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CF5546">
        <w:rPr>
          <w:rFonts w:ascii="GHEA Grapalat" w:hAnsi="GHEA Grapalat"/>
          <w:b w:val="0"/>
          <w:sz w:val="20"/>
          <w:lang w:val="ru-RU"/>
        </w:rPr>
        <w:t>դեկտեմբերի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CF5546" w:rsidRPr="00CF5546">
        <w:rPr>
          <w:rFonts w:ascii="GHEA Grapalat" w:hAnsi="GHEA Grapalat"/>
          <w:b w:val="0"/>
          <w:sz w:val="20"/>
          <w:lang w:val="af-ZA"/>
        </w:rPr>
        <w:t>21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7580" w:rsidRPr="002D7580">
        <w:rPr>
          <w:rFonts w:ascii="GHEA Grapalat" w:hAnsi="GHEA Grapalat"/>
          <w:b w:val="0"/>
          <w:sz w:val="20"/>
          <w:lang w:val="af-ZA"/>
        </w:rPr>
        <w:t>3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CF5546">
        <w:rPr>
          <w:rFonts w:ascii="GHEA Grapalat" w:hAnsi="GHEA Grapalat" w:cs="Sylfaen"/>
          <w:b/>
          <w:sz w:val="24"/>
          <w:szCs w:val="24"/>
        </w:rPr>
        <w:t>Շ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CF5546">
        <w:rPr>
          <w:rFonts w:ascii="GHEA Grapalat" w:hAnsi="GHEA Grapalat" w:cs="Sylfaen"/>
          <w:b/>
          <w:sz w:val="24"/>
          <w:szCs w:val="24"/>
        </w:rPr>
        <w:t>Շ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/1</w:t>
      </w:r>
      <w:r w:rsidR="00CF5546" w:rsidRPr="00CF554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CF5546">
        <w:rPr>
          <w:rFonts w:ascii="GHEA Grapalat" w:hAnsi="GHEA Grapalat"/>
          <w:b/>
          <w:sz w:val="20"/>
        </w:rPr>
        <w:t>դեկտեմբերի</w:t>
      </w:r>
      <w:r w:rsidR="00CF5546">
        <w:rPr>
          <w:rFonts w:ascii="GHEA Grapalat" w:hAnsi="GHEA Grapalat"/>
          <w:sz w:val="20"/>
          <w:lang w:val="af-ZA"/>
        </w:rPr>
        <w:t xml:space="preserve"> </w:t>
      </w:r>
      <w:r w:rsidR="00CF5546" w:rsidRPr="00CF5546">
        <w:rPr>
          <w:rFonts w:ascii="GHEA Grapalat" w:hAnsi="GHEA Grapalat"/>
          <w:b/>
          <w:sz w:val="20"/>
          <w:lang w:val="af-ZA"/>
        </w:rPr>
        <w:t>21</w:t>
      </w:r>
      <w:r w:rsidR="00CF5546" w:rsidRPr="00960651">
        <w:rPr>
          <w:rFonts w:ascii="GHEA Grapalat" w:hAnsi="GHEA Grapalat"/>
          <w:sz w:val="20"/>
          <w:lang w:val="af-ZA"/>
        </w:rPr>
        <w:t xml:space="preserve"> </w:t>
      </w:r>
      <w:r w:rsidR="002D7580" w:rsidRPr="002D7580">
        <w:rPr>
          <w:rFonts w:ascii="GHEA Grapalat" w:hAnsi="GHEA Grapalat"/>
          <w:sz w:val="20"/>
          <w:lang w:val="af-ZA"/>
        </w:rPr>
        <w:t>-</w:t>
      </w:r>
      <w:r w:rsidR="002D7580">
        <w:rPr>
          <w:rFonts w:ascii="GHEA Grapalat" w:hAnsi="GHEA Grapalat"/>
          <w:sz w:val="20"/>
        </w:rPr>
        <w:t>ի</w:t>
      </w:r>
      <w:r w:rsidR="002D7580" w:rsidRPr="002D7580">
        <w:rPr>
          <w:rFonts w:ascii="GHEA Grapalat" w:hAnsi="GHEA Grapalat"/>
          <w:sz w:val="20"/>
          <w:lang w:val="af-ZA"/>
        </w:rPr>
        <w:t xml:space="preserve"> </w:t>
      </w:r>
      <w:r w:rsidR="002D7580" w:rsidRPr="002D7580">
        <w:rPr>
          <w:rFonts w:ascii="GHEA Grapalat" w:hAnsi="GHEA Grapalat" w:cs="Sylfaen"/>
          <w:sz w:val="20"/>
          <w:lang w:val="af-ZA"/>
        </w:rPr>
        <w:t xml:space="preserve">թիվ </w:t>
      </w:r>
      <w:r w:rsidR="002D7580" w:rsidRPr="002D7580">
        <w:rPr>
          <w:rFonts w:ascii="GHEA Grapalat" w:hAnsi="GHEA Grapalat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F5546" w:rsidRPr="00574A55" w:rsidRDefault="00883D0C" w:rsidP="00CF5546">
      <w:pPr>
        <w:widowControl w:val="0"/>
        <w:rPr>
          <w:rFonts w:ascii="GHEA Grapalat" w:hAnsi="GHEA Grapalat" w:cs="Arial"/>
          <w:lang w:val="pt-BR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925EF">
        <w:rPr>
          <w:rFonts w:ascii="GHEA Grapalat" w:hAnsi="GHEA Grapalat"/>
          <w:sz w:val="20"/>
          <w:u w:val="single"/>
          <w:lang w:val="af-ZA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Լանդշաֆտային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աշխատանքներ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ճանապարհների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և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մայրուղիների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</w:rPr>
        <w:t>համար</w:t>
      </w:r>
      <w:r w:rsidR="00CF5546" w:rsidRPr="00CF5546">
        <w:rPr>
          <w:rFonts w:ascii="GHEA Grapalat" w:hAnsi="GHEA Grapalat" w:cs="GHEA Grapalat"/>
          <w:color w:val="000000"/>
          <w:lang w:val="af-ZA"/>
        </w:rPr>
        <w:t>/</w:t>
      </w:r>
      <w:r w:rsidR="00CF5546">
        <w:rPr>
          <w:rFonts w:ascii="GHEA Grapalat" w:hAnsi="GHEA Grapalat"/>
          <w:lang w:val="hy-AM"/>
        </w:rPr>
        <w:t>Վայոց Ձորի մարզի Արենի - Խաչիկ ավտոճանապարհի 8+200 -</w:t>
      </w:r>
      <w:r w:rsidR="00CF5546">
        <w:rPr>
          <w:rFonts w:ascii="GHEA Grapalat" w:hAnsi="GHEA Grapalat" w:cs="Arial"/>
          <w:lang w:val="hy-AM"/>
        </w:rPr>
        <w:t xml:space="preserve"> </w:t>
      </w:r>
      <w:r w:rsidR="00CF5546">
        <w:rPr>
          <w:rFonts w:ascii="GHEA Grapalat" w:hAnsi="GHEA Grapalat"/>
          <w:lang w:val="hy-AM"/>
        </w:rPr>
        <w:t>8+500 կմ ճանապարհահատվածում քարաթափման և հողային աշխատանքներ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</w:t>
      </w:r>
      <w:r w:rsidR="00CF5546">
        <w:rPr>
          <w:rFonts w:ascii="GHEA Grapalat" w:hAnsi="GHEA Grapalat" w:cs="GHEA Grapalat"/>
          <w:color w:val="000000"/>
          <w:lang w:val="pt-BR"/>
        </w:rPr>
        <w:t>/</w:t>
      </w:r>
      <w:r w:rsidR="00CF5546" w:rsidRPr="00574A55">
        <w:rPr>
          <w:rFonts w:ascii="GHEA Grapalat" w:hAnsi="GHEA Grapalat" w:cs="GHEA Grapalat"/>
          <w:color w:val="000000"/>
          <w:lang w:val="pt-BR"/>
        </w:rPr>
        <w:t xml:space="preserve">        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546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546" w:rsidRPr="00960651" w:rsidRDefault="00CF5546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F5546" w:rsidRPr="0064103A" w:rsidRDefault="00CF5546" w:rsidP="001761E2">
            <w:pPr>
              <w:rPr>
                <w:rFonts w:ascii="GHEA Grapalat" w:hAnsi="GHEA Grapalat"/>
                <w:lang w:val="es-ES"/>
              </w:rPr>
            </w:pPr>
            <w:r w:rsidRPr="0064103A">
              <w:rPr>
                <w:rFonts w:ascii="GHEA Grapalat" w:hAnsi="GHEA Grapalat"/>
                <w:lang w:val="es-ES"/>
              </w:rPr>
              <w:t xml:space="preserve"> </w:t>
            </w:r>
            <w:r w:rsidRPr="00974F6D">
              <w:rPr>
                <w:rFonts w:ascii="GHEA Grapalat" w:hAnsi="GHEA Grapalat"/>
                <w:lang w:val="hy-AM"/>
              </w:rPr>
              <w:t>&lt;&lt;</w:t>
            </w:r>
            <w:r w:rsidRPr="006B74B7">
              <w:rPr>
                <w:rFonts w:ascii="GHEA Grapalat" w:hAnsi="GHEA Grapalat"/>
                <w:lang w:val="hy-AM"/>
              </w:rPr>
              <w:t>ՍՏՐՈՅ ՄԱՍՏԵՐ ՄԻԽԱՅԻԼ</w:t>
            </w:r>
            <w:r w:rsidRPr="00974F6D">
              <w:rPr>
                <w:rFonts w:ascii="GHEA Grapalat" w:hAnsi="GHEA Grapalat"/>
                <w:lang w:val="hy-AM"/>
              </w:rPr>
              <w:t>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F5546" w:rsidRPr="00960651" w:rsidRDefault="00CF5546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546" w:rsidRPr="00960651" w:rsidRDefault="00CF5546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546" w:rsidRPr="00960651" w:rsidRDefault="00CF5546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CF5546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546" w:rsidRPr="00CF5546" w:rsidRDefault="00CF5546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F5546" w:rsidRPr="0064103A" w:rsidRDefault="00CF5546" w:rsidP="001761E2">
            <w:pPr>
              <w:rPr>
                <w:rFonts w:ascii="GHEA Grapalat" w:hAnsi="GHEA Grapalat"/>
                <w:lang w:val="es-ES"/>
              </w:rPr>
            </w:pPr>
            <w:r w:rsidRPr="00974F6D">
              <w:rPr>
                <w:rFonts w:ascii="GHEA Grapalat" w:hAnsi="GHEA Grapalat"/>
                <w:lang w:val="hy-AM"/>
              </w:rPr>
              <w:t>&lt;&lt;</w:t>
            </w:r>
            <w:r w:rsidRPr="006B74B7">
              <w:rPr>
                <w:rFonts w:ascii="GHEA Grapalat" w:hAnsi="GHEA Grapalat"/>
                <w:lang w:val="hy-AM"/>
              </w:rPr>
              <w:t>ԷՔՍԿՈ</w:t>
            </w:r>
            <w:r w:rsidRPr="00974F6D">
              <w:rPr>
                <w:rFonts w:ascii="GHEA Grapalat" w:hAnsi="GHEA Grapalat"/>
                <w:lang w:val="hy-AM"/>
              </w:rPr>
              <w:t>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F5546" w:rsidRPr="00960651" w:rsidRDefault="00CF5546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546" w:rsidRPr="00960651" w:rsidRDefault="00CF5546" w:rsidP="001761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5546" w:rsidRPr="00960651" w:rsidRDefault="00CF5546" w:rsidP="001761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F5546" w:rsidRPr="001971F0" w:rsidTr="001761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/>
                <w:sz w:val="20"/>
                <w:lang w:val="af-ZA"/>
              </w:rPr>
              <w:t>/</w:t>
            </w:r>
            <w:r w:rsidRPr="001971F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971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971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971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971F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971F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97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5546" w:rsidRPr="001971F0" w:rsidTr="005E3D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97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546" w:rsidRPr="0064103A" w:rsidRDefault="00CF5546" w:rsidP="001761E2">
            <w:pPr>
              <w:rPr>
                <w:rFonts w:ascii="GHEA Grapalat" w:hAnsi="GHEA Grapalat"/>
                <w:lang w:val="es-ES"/>
              </w:rPr>
            </w:pPr>
            <w:r w:rsidRPr="0064103A">
              <w:rPr>
                <w:rFonts w:ascii="GHEA Grapalat" w:hAnsi="GHEA Grapalat"/>
                <w:lang w:val="es-ES"/>
              </w:rPr>
              <w:t xml:space="preserve"> </w:t>
            </w:r>
            <w:r w:rsidRPr="00974F6D">
              <w:rPr>
                <w:rFonts w:ascii="GHEA Grapalat" w:hAnsi="GHEA Grapalat"/>
                <w:lang w:val="hy-AM"/>
              </w:rPr>
              <w:t>&lt;&lt;</w:t>
            </w:r>
            <w:r w:rsidRPr="006B74B7">
              <w:rPr>
                <w:rFonts w:ascii="GHEA Grapalat" w:hAnsi="GHEA Grapalat"/>
                <w:lang w:val="hy-AM"/>
              </w:rPr>
              <w:t>ՍՏՐՈՅ ՄԱՍՏԵՐ ՄԻԽԱՅԻԼ</w:t>
            </w:r>
            <w:r w:rsidRPr="00974F6D">
              <w:rPr>
                <w:rFonts w:ascii="GHEA Grapalat" w:hAnsi="GHEA Grapalat"/>
                <w:lang w:val="hy-AM"/>
              </w:rPr>
              <w:t>&gt; ՍՊԸ</w:t>
            </w:r>
          </w:p>
        </w:tc>
        <w:tc>
          <w:tcPr>
            <w:tcW w:w="1435" w:type="dxa"/>
            <w:shd w:val="clear" w:color="auto" w:fill="auto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</w:rPr>
            </w:pPr>
            <w:r w:rsidRPr="001971F0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546" w:rsidRPr="001971F0" w:rsidRDefault="00CF5546" w:rsidP="00CF5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810,967</w:t>
            </w:r>
            <w:r w:rsidRPr="001971F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CF5546" w:rsidRPr="001971F0" w:rsidTr="005E3DD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5546" w:rsidRPr="0064103A" w:rsidRDefault="00CF5546" w:rsidP="001761E2">
            <w:pPr>
              <w:rPr>
                <w:rFonts w:ascii="GHEA Grapalat" w:hAnsi="GHEA Grapalat"/>
                <w:lang w:val="es-ES"/>
              </w:rPr>
            </w:pPr>
            <w:r w:rsidRPr="00974F6D">
              <w:rPr>
                <w:rFonts w:ascii="GHEA Grapalat" w:hAnsi="GHEA Grapalat"/>
                <w:lang w:val="hy-AM"/>
              </w:rPr>
              <w:t>&lt;&lt;</w:t>
            </w:r>
            <w:r w:rsidRPr="006B74B7">
              <w:rPr>
                <w:rFonts w:ascii="GHEA Grapalat" w:hAnsi="GHEA Grapalat"/>
                <w:lang w:val="hy-AM"/>
              </w:rPr>
              <w:t>ԷՔՍԿՈ</w:t>
            </w:r>
            <w:r w:rsidRPr="00974F6D">
              <w:rPr>
                <w:rFonts w:ascii="GHEA Grapalat" w:hAnsi="GHEA Grapalat"/>
                <w:lang w:val="hy-AM"/>
              </w:rPr>
              <w:t>&gt; ՍՊԸ</w:t>
            </w:r>
          </w:p>
        </w:tc>
        <w:tc>
          <w:tcPr>
            <w:tcW w:w="1435" w:type="dxa"/>
            <w:shd w:val="clear" w:color="auto" w:fill="auto"/>
          </w:tcPr>
          <w:p w:rsidR="00CF5546" w:rsidRPr="001971F0" w:rsidRDefault="00CF5546" w:rsidP="001761E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546" w:rsidRDefault="00CF5546" w:rsidP="001761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430,13917</w:t>
            </w:r>
          </w:p>
          <w:p w:rsidR="00CF5546" w:rsidRPr="00CF5546" w:rsidRDefault="00CF5546" w:rsidP="001761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/գերազանցում է նախահաշվային գինը/</w:t>
            </w:r>
          </w:p>
        </w:tc>
      </w:tr>
    </w:tbl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72375A" w:rsidRPr="0072375A" w:rsidRDefault="00CF5546" w:rsidP="00CF554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    </w:t>
      </w:r>
      <w:r w:rsidR="00883D0C"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="00883D0C"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7C" w:rsidRDefault="0080137C" w:rsidP="002B2738">
      <w:pPr>
        <w:spacing w:after="0" w:line="240" w:lineRule="auto"/>
      </w:pPr>
      <w:r>
        <w:separator/>
      </w:r>
    </w:p>
  </w:endnote>
  <w:endnote w:type="continuationSeparator" w:id="1">
    <w:p w:rsidR="0080137C" w:rsidRDefault="0080137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2A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0137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82A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554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0137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3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7C" w:rsidRDefault="0080137C" w:rsidP="002B2738">
      <w:pPr>
        <w:spacing w:after="0" w:line="240" w:lineRule="auto"/>
      </w:pPr>
      <w:r>
        <w:separator/>
      </w:r>
    </w:p>
  </w:footnote>
  <w:footnote w:type="continuationSeparator" w:id="1">
    <w:p w:rsidR="0080137C" w:rsidRDefault="0080137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3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3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13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8291D"/>
    <w:rsid w:val="00097598"/>
    <w:rsid w:val="0010405A"/>
    <w:rsid w:val="0020247F"/>
    <w:rsid w:val="0023783C"/>
    <w:rsid w:val="0026048D"/>
    <w:rsid w:val="002733EE"/>
    <w:rsid w:val="002B2738"/>
    <w:rsid w:val="002C40EA"/>
    <w:rsid w:val="002D7580"/>
    <w:rsid w:val="002E5F86"/>
    <w:rsid w:val="0031074C"/>
    <w:rsid w:val="00377495"/>
    <w:rsid w:val="003D0A93"/>
    <w:rsid w:val="003F2EDD"/>
    <w:rsid w:val="004409FA"/>
    <w:rsid w:val="00500BE7"/>
    <w:rsid w:val="00505D45"/>
    <w:rsid w:val="00514087"/>
    <w:rsid w:val="00530777"/>
    <w:rsid w:val="00546006"/>
    <w:rsid w:val="0056607A"/>
    <w:rsid w:val="00595650"/>
    <w:rsid w:val="00597DD6"/>
    <w:rsid w:val="005E0686"/>
    <w:rsid w:val="00613510"/>
    <w:rsid w:val="00616281"/>
    <w:rsid w:val="006167E8"/>
    <w:rsid w:val="00680B33"/>
    <w:rsid w:val="006A5FBC"/>
    <w:rsid w:val="006B2C28"/>
    <w:rsid w:val="006C5C76"/>
    <w:rsid w:val="007139B2"/>
    <w:rsid w:val="0072375A"/>
    <w:rsid w:val="00756126"/>
    <w:rsid w:val="007B5279"/>
    <w:rsid w:val="007C1C57"/>
    <w:rsid w:val="007D2929"/>
    <w:rsid w:val="0080137C"/>
    <w:rsid w:val="00856BAE"/>
    <w:rsid w:val="00883D0C"/>
    <w:rsid w:val="008C5CA9"/>
    <w:rsid w:val="00926383"/>
    <w:rsid w:val="009400A6"/>
    <w:rsid w:val="00945145"/>
    <w:rsid w:val="00973CAE"/>
    <w:rsid w:val="009864E9"/>
    <w:rsid w:val="00996FCB"/>
    <w:rsid w:val="009A1DDA"/>
    <w:rsid w:val="009C4412"/>
    <w:rsid w:val="00A82A54"/>
    <w:rsid w:val="00A83582"/>
    <w:rsid w:val="00A941D2"/>
    <w:rsid w:val="00B100B9"/>
    <w:rsid w:val="00B3744C"/>
    <w:rsid w:val="00B56C0D"/>
    <w:rsid w:val="00B92648"/>
    <w:rsid w:val="00BE582A"/>
    <w:rsid w:val="00BF5365"/>
    <w:rsid w:val="00C1095E"/>
    <w:rsid w:val="00C30BE8"/>
    <w:rsid w:val="00C80305"/>
    <w:rsid w:val="00C933FF"/>
    <w:rsid w:val="00CF5546"/>
    <w:rsid w:val="00D01430"/>
    <w:rsid w:val="00D607B8"/>
    <w:rsid w:val="00D925EF"/>
    <w:rsid w:val="00D932C8"/>
    <w:rsid w:val="00D93639"/>
    <w:rsid w:val="00DA5062"/>
    <w:rsid w:val="00DF4EED"/>
    <w:rsid w:val="00E020E7"/>
    <w:rsid w:val="00E07754"/>
    <w:rsid w:val="00E3580E"/>
    <w:rsid w:val="00E835FE"/>
    <w:rsid w:val="00E90073"/>
    <w:rsid w:val="00ED4064"/>
    <w:rsid w:val="00EF596F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51</cp:revision>
  <cp:lastPrinted>2014-03-24T12:12:00Z</cp:lastPrinted>
  <dcterms:created xsi:type="dcterms:W3CDTF">2013-02-06T05:54:00Z</dcterms:created>
  <dcterms:modified xsi:type="dcterms:W3CDTF">2015-12-21T05:19:00Z</dcterms:modified>
</cp:coreProperties>
</file>