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թիվ 526-Ա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A44229">
        <w:rPr>
          <w:rFonts w:ascii="Sylfaen" w:hAnsi="Sylfaen" w:cs="Sylfaen"/>
          <w:i/>
          <w:sz w:val="16"/>
          <w:szCs w:val="16"/>
        </w:rPr>
        <w:t>Հավելված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A44229">
        <w:rPr>
          <w:rFonts w:ascii="Sylfaen" w:hAnsi="Sylfaen" w:cs="Sylfaen"/>
          <w:i/>
          <w:sz w:val="16"/>
          <w:szCs w:val="16"/>
        </w:rPr>
        <w:t>ՀՀ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A44229">
        <w:rPr>
          <w:rFonts w:ascii="Sylfaen" w:hAnsi="Sylfaen" w:cs="Sylfaen"/>
          <w:i/>
          <w:sz w:val="16"/>
          <w:szCs w:val="16"/>
        </w:rPr>
        <w:t>ֆինանսների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A44229">
        <w:rPr>
          <w:rFonts w:ascii="Sylfaen" w:hAnsi="Sylfaen" w:cs="Sylfaen"/>
          <w:i/>
          <w:sz w:val="16"/>
          <w:szCs w:val="16"/>
        </w:rPr>
        <w:t>նախարարի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 &lt;&lt; 02 &gt;&gt;   օգոստոսի   2013</w:t>
      </w:r>
      <w:r w:rsidRPr="00A44229">
        <w:rPr>
          <w:rFonts w:ascii="Sylfaen" w:hAnsi="Sylfaen" w:cs="Sylfaen"/>
          <w:i/>
          <w:sz w:val="16"/>
          <w:szCs w:val="16"/>
        </w:rPr>
        <w:t>թ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A44229">
        <w:rPr>
          <w:rFonts w:ascii="Sylfaen" w:hAnsi="Sylfaen" w:cs="Sylfaen"/>
          <w:i/>
          <w:sz w:val="16"/>
          <w:szCs w:val="16"/>
        </w:rPr>
        <w:t>թիվ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 667-Ա </w:t>
      </w:r>
      <w:r w:rsidRPr="00A44229">
        <w:rPr>
          <w:rFonts w:ascii="Sylfaen" w:hAnsi="Sylfaen" w:cs="Sylfaen"/>
          <w:i/>
          <w:sz w:val="16"/>
          <w:szCs w:val="16"/>
        </w:rPr>
        <w:t>հրամանի</w:t>
      </w:r>
      <w:r w:rsidRPr="00A44229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052BE0" w:rsidRPr="00A44229" w:rsidRDefault="00052BE0" w:rsidP="00052BE0">
      <w:pPr>
        <w:pStyle w:val="BodyTextIndent"/>
        <w:jc w:val="center"/>
        <w:rPr>
          <w:rFonts w:ascii="Sylfaen" w:hAnsi="Sylfaen"/>
          <w:lang w:val="af-ZA"/>
        </w:rPr>
      </w:pPr>
      <w:r w:rsidRPr="00A44229">
        <w:rPr>
          <w:rFonts w:ascii="Sylfaen" w:hAnsi="Sylfaen"/>
          <w:lang w:val="af-ZA"/>
        </w:rPr>
        <w:tab/>
      </w:r>
    </w:p>
    <w:p w:rsidR="00052BE0" w:rsidRPr="00A44229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052BE0" w:rsidRPr="00A44229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A44229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A44229">
        <w:rPr>
          <w:rFonts w:ascii="Sylfaen" w:hAnsi="Sylfaen"/>
          <w:b/>
          <w:i/>
          <w:szCs w:val="24"/>
          <w:lang w:val="af-ZA"/>
        </w:rPr>
        <w:t xml:space="preserve"> (</w:t>
      </w:r>
      <w:r w:rsidRPr="00A44229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A44229">
        <w:rPr>
          <w:rFonts w:ascii="Sylfaen" w:hAnsi="Sylfaen"/>
          <w:b/>
          <w:i/>
          <w:szCs w:val="24"/>
          <w:lang w:val="af-ZA"/>
        </w:rPr>
        <w:t>)</w:t>
      </w:r>
    </w:p>
    <w:p w:rsidR="00052BE0" w:rsidRPr="00A44229" w:rsidRDefault="003E6784" w:rsidP="00052BE0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A44229">
        <w:rPr>
          <w:rFonts w:ascii="Sylfaen" w:hAnsi="Sylfaen"/>
          <w:b/>
          <w:i/>
          <w:szCs w:val="24"/>
        </w:rPr>
        <w:t>ՊԱՐԶԵՑՎԱԾ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ԿՆՔՎԱԾ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52BE0" w:rsidRPr="00A44229" w:rsidRDefault="00FD3C08" w:rsidP="00FD3C08">
      <w:pPr>
        <w:tabs>
          <w:tab w:val="left" w:pos="8083"/>
        </w:tabs>
        <w:spacing w:after="240" w:line="360" w:lineRule="auto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0"/>
          <w:lang w:val="af-ZA"/>
        </w:rPr>
        <w:t xml:space="preserve">                                       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sz w:val="24"/>
          <w:szCs w:val="24"/>
          <w:lang w:val="af-ZA"/>
        </w:rPr>
        <w:t>ԾԱԾԿԱԳԻՐԸ՝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&lt;&lt;Ս</w:t>
      </w:r>
      <w:r w:rsidR="00E669EA" w:rsidRPr="00A44229">
        <w:rPr>
          <w:rFonts w:ascii="Sylfaen" w:hAnsi="Sylfaen"/>
          <w:sz w:val="24"/>
          <w:szCs w:val="24"/>
          <w:lang w:val="af-ZA"/>
        </w:rPr>
        <w:t>Պ</w:t>
      </w:r>
      <w:r w:rsidR="00052BE0" w:rsidRPr="00A44229">
        <w:rPr>
          <w:rFonts w:ascii="Sylfaen" w:hAnsi="Sylfaen"/>
          <w:sz w:val="24"/>
          <w:szCs w:val="24"/>
          <w:lang w:val="af-ZA"/>
        </w:rPr>
        <w:t>-</w:t>
      </w:r>
      <w:r w:rsidR="000812CC" w:rsidRPr="00A44229">
        <w:rPr>
          <w:rFonts w:ascii="Sylfaen" w:hAnsi="Sylfaen"/>
          <w:sz w:val="24"/>
          <w:szCs w:val="24"/>
          <w:lang w:val="ru-RU"/>
        </w:rPr>
        <w:t>Պ</w:t>
      </w:r>
      <w:r w:rsidR="00152D55" w:rsidRPr="00A44229">
        <w:rPr>
          <w:rFonts w:ascii="Sylfaen" w:hAnsi="Sylfaen"/>
          <w:sz w:val="24"/>
          <w:szCs w:val="24"/>
        </w:rPr>
        <w:t>ԸԱՊ</w:t>
      </w:r>
      <w:r w:rsidR="00BF1AF8" w:rsidRPr="00A44229">
        <w:rPr>
          <w:rFonts w:ascii="Sylfaen" w:hAnsi="Sylfaen"/>
          <w:sz w:val="24"/>
          <w:szCs w:val="24"/>
          <w:lang w:val="af-ZA"/>
        </w:rPr>
        <w:t>ՁԲ-15</w:t>
      </w:r>
      <w:r w:rsidR="000812CC" w:rsidRPr="00A44229">
        <w:rPr>
          <w:rFonts w:ascii="Sylfaen" w:hAnsi="Sylfaen"/>
          <w:sz w:val="24"/>
          <w:szCs w:val="24"/>
          <w:lang w:val="af-ZA"/>
        </w:rPr>
        <w:t>/</w:t>
      </w:r>
      <w:r w:rsidR="00152D55" w:rsidRPr="00A44229">
        <w:rPr>
          <w:rFonts w:ascii="Sylfaen" w:hAnsi="Sylfaen"/>
          <w:sz w:val="24"/>
          <w:szCs w:val="24"/>
          <w:lang w:val="af-ZA"/>
        </w:rPr>
        <w:t>3</w:t>
      </w:r>
      <w:r w:rsidR="00052BE0" w:rsidRPr="00A44229">
        <w:rPr>
          <w:rFonts w:ascii="Sylfaen" w:hAnsi="Sylfaen"/>
          <w:sz w:val="24"/>
          <w:szCs w:val="24"/>
          <w:lang w:val="af-ZA"/>
        </w:rPr>
        <w:t>&gt;&gt;</w:t>
      </w:r>
    </w:p>
    <w:p w:rsidR="00052BE0" w:rsidRPr="00A44229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44229">
        <w:rPr>
          <w:rFonts w:ascii="Sylfaen" w:hAnsi="Sylfaen" w:cs="Sylfaen"/>
          <w:sz w:val="20"/>
          <w:lang w:val="af-ZA"/>
        </w:rPr>
        <w:t>Պատվիրատուն</w:t>
      </w:r>
      <w:r w:rsidRPr="00A44229">
        <w:rPr>
          <w:rFonts w:ascii="Sylfaen" w:hAnsi="Sylfaen"/>
          <w:sz w:val="20"/>
          <w:lang w:val="af-ZA"/>
        </w:rPr>
        <w:t xml:space="preserve">` ՀՀ սպորտի և երիտասարդության հարցերի </w:t>
      </w:r>
      <w:r w:rsidR="00CE36DA" w:rsidRPr="00A44229">
        <w:rPr>
          <w:rFonts w:ascii="Sylfaen" w:hAnsi="Sylfaen"/>
          <w:sz w:val="20"/>
          <w:lang w:val="af-ZA"/>
        </w:rPr>
        <w:t>նախարարությ</w:t>
      </w:r>
      <w:r w:rsidR="00CE36DA" w:rsidRPr="00A44229">
        <w:rPr>
          <w:rFonts w:ascii="Sylfaen" w:hAnsi="Sylfaen"/>
          <w:sz w:val="20"/>
          <w:lang w:val="ru-RU"/>
        </w:rPr>
        <w:t>ու</w:t>
      </w:r>
      <w:r w:rsidRPr="00A44229">
        <w:rPr>
          <w:rFonts w:ascii="Sylfaen" w:hAnsi="Sylfaen"/>
          <w:sz w:val="20"/>
          <w:lang w:val="af-ZA"/>
        </w:rPr>
        <w:t xml:space="preserve">նը, </w:t>
      </w:r>
      <w:r w:rsidRPr="00A44229">
        <w:rPr>
          <w:rFonts w:ascii="Sylfaen" w:hAnsi="Sylfaen" w:cs="Sylfaen"/>
          <w:sz w:val="20"/>
          <w:lang w:val="af-ZA"/>
        </w:rPr>
        <w:t>որը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գտնվում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է</w:t>
      </w:r>
      <w:r w:rsidRPr="00A44229">
        <w:rPr>
          <w:rFonts w:ascii="Sylfaen" w:hAnsi="Sylfaen"/>
          <w:sz w:val="20"/>
          <w:lang w:val="af-ZA"/>
        </w:rPr>
        <w:t xml:space="preserve"> ՀՀ, ք. Երևան, Աբովյան 9 </w:t>
      </w:r>
      <w:r w:rsidRPr="00A44229">
        <w:rPr>
          <w:rFonts w:ascii="Sylfaen" w:hAnsi="Sylfaen" w:cs="Sylfaen"/>
          <w:sz w:val="20"/>
          <w:lang w:val="af-ZA"/>
        </w:rPr>
        <w:t>հասցեում</w:t>
      </w:r>
      <w:r w:rsidRPr="00A44229">
        <w:rPr>
          <w:rFonts w:ascii="Sylfaen" w:hAnsi="Sylfaen"/>
          <w:sz w:val="20"/>
          <w:lang w:val="af-ZA"/>
        </w:rPr>
        <w:t xml:space="preserve">, </w:t>
      </w:r>
      <w:r w:rsidRPr="00A44229">
        <w:rPr>
          <w:rFonts w:ascii="Sylfaen" w:hAnsi="Sylfaen" w:cs="Sylfaen"/>
          <w:sz w:val="20"/>
          <w:lang w:val="af-ZA"/>
        </w:rPr>
        <w:t>ստոր</w:t>
      </w:r>
      <w:r w:rsidRPr="00A44229">
        <w:rPr>
          <w:rFonts w:ascii="Sylfaen" w:hAnsi="Sylfaen"/>
          <w:sz w:val="20"/>
          <w:lang w:val="af-ZA"/>
        </w:rPr>
        <w:t xml:space="preserve">և </w:t>
      </w:r>
      <w:r w:rsidRPr="00A44229">
        <w:rPr>
          <w:rFonts w:ascii="Sylfaen" w:hAnsi="Sylfaen" w:cs="Sylfaen"/>
          <w:sz w:val="20"/>
          <w:lang w:val="af-ZA"/>
        </w:rPr>
        <w:t>ներկայացնում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է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="00A22063" w:rsidRPr="00A44229">
        <w:rPr>
          <w:rFonts w:ascii="Sylfaen" w:hAnsi="Sylfaen"/>
          <w:sz w:val="20"/>
          <w:lang w:val="af-ZA"/>
        </w:rPr>
        <w:t>ՍՊ</w:t>
      </w:r>
      <w:r w:rsidRPr="00A44229">
        <w:rPr>
          <w:rFonts w:ascii="Sylfaen" w:hAnsi="Sylfaen"/>
          <w:sz w:val="20"/>
          <w:lang w:val="af-ZA"/>
        </w:rPr>
        <w:t>-</w:t>
      </w:r>
      <w:r w:rsidR="000812CC" w:rsidRPr="00A44229">
        <w:rPr>
          <w:rFonts w:ascii="Sylfaen" w:hAnsi="Sylfaen"/>
          <w:sz w:val="20"/>
          <w:lang w:val="ru-RU"/>
        </w:rPr>
        <w:t>Պ</w:t>
      </w:r>
      <w:r w:rsidR="00152D55" w:rsidRPr="00A44229">
        <w:rPr>
          <w:rFonts w:ascii="Sylfaen" w:hAnsi="Sylfaen"/>
          <w:sz w:val="20"/>
        </w:rPr>
        <w:t>ԸԱՊ</w:t>
      </w:r>
      <w:r w:rsidRPr="00A44229">
        <w:rPr>
          <w:rFonts w:ascii="Sylfaen" w:hAnsi="Sylfaen"/>
          <w:sz w:val="20"/>
          <w:lang w:val="af-ZA"/>
        </w:rPr>
        <w:t>ՁԲ</w:t>
      </w:r>
      <w:r w:rsidR="00BF1AF8" w:rsidRPr="00A44229">
        <w:rPr>
          <w:rFonts w:ascii="Sylfaen" w:hAnsi="Sylfaen"/>
          <w:sz w:val="20"/>
          <w:lang w:val="af-ZA"/>
        </w:rPr>
        <w:t>-15</w:t>
      </w:r>
      <w:r w:rsidRPr="00A44229">
        <w:rPr>
          <w:rFonts w:ascii="Sylfaen" w:hAnsi="Sylfaen"/>
          <w:sz w:val="20"/>
          <w:lang w:val="af-ZA"/>
        </w:rPr>
        <w:t>/</w:t>
      </w:r>
      <w:r w:rsidR="00152D55" w:rsidRPr="00A44229">
        <w:rPr>
          <w:rFonts w:ascii="Sylfaen" w:hAnsi="Sylfaen"/>
          <w:sz w:val="20"/>
          <w:lang w:val="af-ZA"/>
        </w:rPr>
        <w:t>3</w:t>
      </w:r>
      <w:r w:rsidRPr="00A44229">
        <w:rPr>
          <w:rFonts w:ascii="Sylfaen" w:hAnsi="Sylfaen"/>
          <w:szCs w:val="24"/>
          <w:lang w:val="af-ZA"/>
        </w:rPr>
        <w:t xml:space="preserve"> 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ծածկագրով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 xml:space="preserve">գնում կատարելու 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ընթացակարգի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արդյունքում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կնքված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պայմանագրի</w:t>
      </w:r>
      <w:r w:rsidRPr="00A44229">
        <w:rPr>
          <w:rFonts w:ascii="Sylfaen" w:hAnsi="Sylfaen"/>
          <w:sz w:val="20"/>
          <w:lang w:val="af-ZA"/>
        </w:rPr>
        <w:t xml:space="preserve">  </w:t>
      </w:r>
      <w:r w:rsidRPr="00A44229">
        <w:rPr>
          <w:rFonts w:ascii="Sylfaen" w:hAnsi="Sylfaen" w:cs="Sylfaen"/>
          <w:sz w:val="20"/>
          <w:lang w:val="af-ZA"/>
        </w:rPr>
        <w:t>մասին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տեղեկատվությունը</w:t>
      </w:r>
      <w:r w:rsidRPr="00A44229">
        <w:rPr>
          <w:rFonts w:ascii="Sylfaen" w:hAnsi="Sylfaen" w:cs="Arial Armenian"/>
          <w:sz w:val="20"/>
          <w:lang w:val="af-ZA"/>
        </w:rPr>
        <w:t>։</w:t>
      </w:r>
    </w:p>
    <w:tbl>
      <w:tblPr>
        <w:tblW w:w="111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80"/>
        <w:gridCol w:w="8"/>
        <w:gridCol w:w="487"/>
        <w:gridCol w:w="90"/>
        <w:gridCol w:w="765"/>
        <w:gridCol w:w="59"/>
        <w:gridCol w:w="20"/>
        <w:gridCol w:w="148"/>
        <w:gridCol w:w="27"/>
        <w:gridCol w:w="144"/>
        <w:gridCol w:w="232"/>
        <w:gridCol w:w="321"/>
        <w:gridCol w:w="12"/>
        <w:gridCol w:w="180"/>
        <w:gridCol w:w="477"/>
        <w:gridCol w:w="318"/>
        <w:gridCol w:w="49"/>
        <w:gridCol w:w="419"/>
        <w:gridCol w:w="182"/>
        <w:gridCol w:w="10"/>
        <w:gridCol w:w="170"/>
        <w:gridCol w:w="15"/>
        <w:gridCol w:w="678"/>
        <w:gridCol w:w="139"/>
        <w:gridCol w:w="89"/>
        <w:gridCol w:w="185"/>
        <w:gridCol w:w="342"/>
        <w:gridCol w:w="177"/>
        <w:gridCol w:w="31"/>
        <w:gridCol w:w="173"/>
        <w:gridCol w:w="173"/>
        <w:gridCol w:w="14"/>
        <w:gridCol w:w="152"/>
        <w:gridCol w:w="536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130"/>
        <w:gridCol w:w="197"/>
        <w:gridCol w:w="612"/>
        <w:gridCol w:w="30"/>
        <w:gridCol w:w="151"/>
        <w:gridCol w:w="1080"/>
      </w:tblGrid>
      <w:tr w:rsidR="00052BE0" w:rsidRPr="00A44229" w:rsidTr="00A758ED">
        <w:trPr>
          <w:trHeight w:val="146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052BE0" w:rsidRPr="00A44229" w:rsidTr="00A758ED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30" w:type="dxa"/>
            <w:gridSpan w:val="5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958" w:type="dxa"/>
            <w:gridSpan w:val="8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A44229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160" w:type="dxa"/>
            <w:gridSpan w:val="1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070" w:type="dxa"/>
            <w:gridSpan w:val="5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52BE0" w:rsidRPr="00A44229" w:rsidTr="00A758ED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968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160" w:type="dxa"/>
            <w:gridSpan w:val="14"/>
            <w:vMerge/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5"/>
            <w:vMerge/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A44229" w:rsidTr="00A758ED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6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A44229" w:rsidTr="00A758ED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2E4CF6" w:rsidP="002E4CF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 w:cs="Sylfaen"/>
                <w:sz w:val="16"/>
                <w:szCs w:val="16"/>
              </w:rPr>
              <w:t>Հրաձգության մանրագնդակներ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 (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մարզումային</w:t>
            </w:r>
            <w:r w:rsidRPr="00A44229">
              <w:rPr>
                <w:rFonts w:ascii="Sylfaen" w:hAnsi="Sylfaen"/>
                <w:sz w:val="16"/>
                <w:szCs w:val="16"/>
              </w:rPr>
              <w:t>)</w:t>
            </w:r>
            <w:r w:rsidRPr="00A4422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FD3641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5A2DA4" w:rsidP="00BF1A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800000</w:t>
            </w:r>
          </w:p>
        </w:tc>
        <w:tc>
          <w:tcPr>
            <w:tcW w:w="9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3E678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r w:rsidR="00A7026D"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5A2DA4"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800000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FD3641" w:rsidP="00A22063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6.000.000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954387" w:rsidP="002E4CF6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 xml:space="preserve">      </w:t>
            </w:r>
            <w:r w:rsidR="00FD3641"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6.000.000 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5A2DA4" w:rsidP="00112E34">
            <w:pPr>
              <w:rPr>
                <w:rFonts w:ascii="Sylfaen" w:hAnsi="Sylfaen"/>
                <w:b/>
                <w:sz w:val="16"/>
                <w:szCs w:val="16"/>
              </w:rPr>
            </w:pPr>
            <w:r w:rsidRPr="00A44229">
              <w:rPr>
                <w:rFonts w:ascii="Sylfaen" w:hAnsi="Sylfaen" w:cs="Sylfaen"/>
                <w:sz w:val="16"/>
                <w:szCs w:val="16"/>
              </w:rPr>
              <w:t>Հրաձգության մանրագնդակներ: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Տրամաչափը՝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 4,5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 (177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եվրոպական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չափանիշով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):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Թույլատրելի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հզորությունը՝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 7.5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Ջ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 (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էներգիա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):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Մանրագնակի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քաշը՝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 0.53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գր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: ''JSB Diabolo Schak''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ֆիրմայի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համարժեքը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: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Արտադրությունը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`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Չեխիայի Հանրապետության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համարժեքը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: 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F3608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44229">
              <w:rPr>
                <w:rFonts w:ascii="Sylfaen" w:hAnsi="Sylfaen" w:cs="Sylfaen"/>
                <w:sz w:val="16"/>
                <w:szCs w:val="16"/>
              </w:rPr>
              <w:t>Հրաձգության մանրագնդակներ: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Տրամաչափը՝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 4,5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 (177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եվրոպական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չափանիշով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):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Թույլատրելի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հզորությունը՝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 7.5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Ջ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 (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էներգիա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):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Մանրագնակի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քաշը՝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 0.53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գր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: ''JSB Diabolo Schak''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ֆիրմայի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: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Արտադրությունը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`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Չեխիայի Հանրապետության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: </w:t>
            </w:r>
          </w:p>
        </w:tc>
      </w:tr>
      <w:tr w:rsidR="00052BE0" w:rsidRPr="00A44229" w:rsidTr="00A758ED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5A2DA4" w:rsidP="005A2D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5A2DA4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 w:cs="Sylfaen"/>
                <w:sz w:val="16"/>
                <w:szCs w:val="16"/>
              </w:rPr>
              <w:t>Հրաձգության օդաճնշական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մանրագնդակ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  (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մրցումային</w:t>
            </w:r>
            <w:r w:rsidRPr="00A44229">
              <w:rPr>
                <w:rFonts w:ascii="Sylfaen" w:hAnsi="Sylfaen"/>
                <w:sz w:val="16"/>
                <w:szCs w:val="16"/>
              </w:rPr>
              <w:t>)</w:t>
            </w:r>
            <w:r w:rsidRPr="00A4422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F3608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հատ 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5A2DA4" w:rsidP="005008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200000</w:t>
            </w:r>
          </w:p>
        </w:tc>
        <w:tc>
          <w:tcPr>
            <w:tcW w:w="9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5008CD" w:rsidP="005008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200000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F3608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1.900.000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F36083" w:rsidP="00F360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1.900.000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5008CD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44229">
              <w:rPr>
                <w:rFonts w:ascii="Sylfaen" w:hAnsi="Sylfaen" w:cs="Sylfaen"/>
                <w:sz w:val="16"/>
                <w:szCs w:val="16"/>
              </w:rPr>
              <w:t>Հրաձգության</w:t>
            </w:r>
            <w:r w:rsidRPr="00A44229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օդաճնշական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մանրագնդակ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S100: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Տրամաչափը՝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4.5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(177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եվրոպական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չափանիշով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):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Թույլատրելի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հզորությունը՝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7,5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Ջ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(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էներգիա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):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Մանրագնակի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քաշը՝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0,53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գր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: ''JSB Match 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lastRenderedPageBreak/>
              <w:t xml:space="preserve">Diabolo''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ֆիրմայի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համարժեքը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: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Արտադրությունը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</w:t>
            </w:r>
            <w:r w:rsidRPr="00A44229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Չեխիայի</w:t>
            </w:r>
            <w:r w:rsidRPr="00A44229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Հանրապետության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համարժեքը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>: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F3608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44229">
              <w:rPr>
                <w:rFonts w:ascii="Sylfaen" w:hAnsi="Sylfaen" w:cs="Sylfaen"/>
                <w:sz w:val="16"/>
                <w:szCs w:val="16"/>
              </w:rPr>
              <w:lastRenderedPageBreak/>
              <w:t>Հրաձգության</w:t>
            </w:r>
            <w:r w:rsidRPr="00A44229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օդաճնշական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մանրագնդակ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S100: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Տրամաչափը՝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4.5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(177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եվրոպական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չափանիշով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):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Թույլատրելի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հզորությունը՝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7,5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Ջ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(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էներգիա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): </w:t>
            </w:r>
            <w:r w:rsidRPr="00A44229">
              <w:rPr>
                <w:rFonts w:ascii="Sylfaen" w:hAnsi="Sylfaen" w:cs="Sylfaen"/>
                <w:sz w:val="16"/>
                <w:szCs w:val="16"/>
              </w:rPr>
              <w:lastRenderedPageBreak/>
              <w:t>Մանրագնակի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քաշը՝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0,53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գր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: ''JSB Match Diabolo''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ֆիրմայի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: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Արտադրությունը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</w:t>
            </w:r>
            <w:r w:rsidRPr="00A44229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Չեխիայի</w:t>
            </w:r>
            <w:r w:rsidRPr="00A44229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Հանրապետության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>: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5A2DA4" w:rsidRPr="00A44229" w:rsidTr="00A758ED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DA4" w:rsidRPr="00A44229" w:rsidRDefault="005008CD" w:rsidP="005A2D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3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DA4" w:rsidRPr="00A44229" w:rsidRDefault="005008CD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 w:cs="Sylfaen"/>
                <w:sz w:val="16"/>
                <w:szCs w:val="16"/>
              </w:rPr>
              <w:t>Օդամղիչ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հրացան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A4422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DA4" w:rsidRPr="00A44229" w:rsidRDefault="00A83DF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DA4" w:rsidRPr="00A44229" w:rsidRDefault="005008CD" w:rsidP="005008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9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DA4" w:rsidRPr="00A44229" w:rsidRDefault="005008CD" w:rsidP="005008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DA4" w:rsidRPr="00A44229" w:rsidRDefault="00A83DF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4.960.000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DA4" w:rsidRPr="00A44229" w:rsidRDefault="00A83DF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4.960.000 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DA4" w:rsidRPr="00A44229" w:rsidRDefault="005008CD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“STEYR”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ֆիրմայի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համարժեքը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“CHALLENGE  E” 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մոդելի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համարժեքը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ընդհանուր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1,140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տրամաչափը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>` 4,5</w:t>
            </w:r>
            <w:r w:rsidRPr="00A44229">
              <w:rPr>
                <w:rFonts w:ascii="Sylfaen" w:hAnsi="Sylfaen" w:cs="Courier New"/>
                <w:sz w:val="16"/>
                <w:szCs w:val="16"/>
                <w:lang w:val="es-ES"/>
              </w:rPr>
              <w:t> 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ընդհանուր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քաշը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մոտ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4,420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գրամ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ձգանի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ձևը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էլեկտրոնային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Թույլատրելի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հզորությունը՝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200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Ջ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(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էներգիա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):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Արտադրող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երկիրը՝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Ավստրիայի</w:t>
            </w:r>
            <w:r w:rsidRPr="00A44229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Հանրապետության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համարժեքը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>: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DA4" w:rsidRPr="00A44229" w:rsidRDefault="00A83DF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“STEYR”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ֆիրմայի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“CHALLENGE  E” 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մոդելի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ընդհանուր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1,140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տրամաչափը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>` 4,5</w:t>
            </w:r>
            <w:r w:rsidRPr="00A44229">
              <w:rPr>
                <w:rFonts w:ascii="Sylfaen" w:hAnsi="Sylfaen" w:cs="Courier New"/>
                <w:sz w:val="16"/>
                <w:szCs w:val="16"/>
                <w:lang w:val="es-ES"/>
              </w:rPr>
              <w:t> 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ընդհանուր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քաշը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մոտ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4,420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գրամ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ձգանի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ձևը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էլեկտրոնային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Թույլատրելի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հզորությունը՝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200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Ջ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(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էներգիա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):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Արտադրող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երկիրը՝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Ավստրիայի</w:t>
            </w:r>
            <w:r w:rsidRPr="00A44229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Հանրապետության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>: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5A2DA4" w:rsidRPr="00F00734" w:rsidTr="00A758ED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DA4" w:rsidRPr="00A44229" w:rsidRDefault="005008CD" w:rsidP="005A2D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DA4" w:rsidRPr="00A44229" w:rsidRDefault="005008CD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 w:cs="Sylfaen"/>
                <w:sz w:val="16"/>
                <w:szCs w:val="16"/>
              </w:rPr>
              <w:t>Օդամղիչ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ատրճանակ</w:t>
            </w:r>
            <w:r w:rsidRPr="00A4422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DA4" w:rsidRPr="00A44229" w:rsidRDefault="00A83DF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DA4" w:rsidRPr="00A44229" w:rsidRDefault="005008CD" w:rsidP="005008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DA4" w:rsidRPr="00A44229" w:rsidRDefault="005008CD" w:rsidP="005008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DA4" w:rsidRPr="00A44229" w:rsidRDefault="00A83DF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1.450.000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DA4" w:rsidRPr="00A44229" w:rsidRDefault="00A83DF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1.450.000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DA4" w:rsidRPr="00A44229" w:rsidRDefault="005008CD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“STEYR”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ֆիրմայի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A44229">
              <w:rPr>
                <w:rFonts w:ascii="Sylfaen" w:hAnsi="Sylfaen"/>
                <w:sz w:val="16"/>
                <w:szCs w:val="16"/>
              </w:rPr>
              <w:t>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LP-10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մոդելի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համարժեքը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տրամաչափը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4,5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ընդհանուր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բարձրությունը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148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ընդհանուր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400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լայնությունը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50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քաշը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968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գ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.,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տեսարանի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316-365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նշանոց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3,5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4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փողի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233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լիցքավորման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առավելագույն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թույլատրելի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ճնշումը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200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բար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: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Ավստրիայի</w:t>
            </w:r>
            <w:r w:rsidRPr="00A44229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Հանրապետության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համարժեքը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>:</w:t>
            </w:r>
            <w:r w:rsidRPr="00A4422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DA4" w:rsidRPr="00A44229" w:rsidRDefault="00A83DF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“STEYR”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ֆիրմայի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LP-10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մոդելի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տրամաչափը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4,5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ընդհանուր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բարձրությունը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148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ընդհանուր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400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լայնությունը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50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քաշը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968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գ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.,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տեսարանի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316-365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նշանոց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3,5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4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փողի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233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լիցքավորման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առավելագույն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թույլատրելի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ճնշումը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200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բար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: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Ավստրիայի</w:t>
            </w:r>
            <w:r w:rsidRPr="00A44229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Հանրապետության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>:</w:t>
            </w:r>
            <w:r w:rsidRPr="00A4422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</w:p>
        </w:tc>
      </w:tr>
      <w:tr w:rsidR="005A2DA4" w:rsidRPr="00F00734" w:rsidTr="00A758ED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DA4" w:rsidRPr="00A44229" w:rsidRDefault="00FD3641" w:rsidP="005A2D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DA4" w:rsidRPr="00A44229" w:rsidRDefault="00FD3641" w:rsidP="00451BD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44229">
              <w:rPr>
                <w:rFonts w:ascii="Sylfaen" w:hAnsi="Sylfaen" w:cs="Sylfaen"/>
                <w:sz w:val="16"/>
                <w:szCs w:val="16"/>
              </w:rPr>
              <w:t>Խոցասուսերի</w:t>
            </w:r>
            <w:r w:rsidRPr="00A4422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 xml:space="preserve">շեղբ 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DA4" w:rsidRPr="00A44229" w:rsidRDefault="00A83DF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DA4" w:rsidRPr="00A44229" w:rsidRDefault="00A83DFB" w:rsidP="00A83D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60</w:t>
            </w:r>
          </w:p>
        </w:tc>
        <w:tc>
          <w:tcPr>
            <w:tcW w:w="9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DA4" w:rsidRPr="00A44229" w:rsidRDefault="00A83DFB" w:rsidP="00A83D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60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DA4" w:rsidRPr="00A44229" w:rsidRDefault="008F4097" w:rsidP="00A83D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1.260.000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DA4" w:rsidRPr="00A44229" w:rsidRDefault="008F4097" w:rsidP="00A83D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1.260.000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DA4" w:rsidRPr="00A44229" w:rsidRDefault="008F4097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 w:cs="Sylfaen"/>
                <w:sz w:val="16"/>
                <w:szCs w:val="16"/>
              </w:rPr>
              <w:t>Խոցասուսերի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շեղբ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ծայրի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և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հիմքի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ակոսներով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: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Մրցումային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ստանդարտներին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համապատասխան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: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Ծայրի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պարուրակներ՝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3,8</w:t>
            </w:r>
            <w:r w:rsidRPr="00A44229">
              <w:rPr>
                <w:rFonts w:ascii="Sylfaen" w:hAnsi="Sylfaen" w:cs="Courier New"/>
                <w:sz w:val="16"/>
                <w:szCs w:val="16"/>
                <w:lang w:val="es-ES"/>
              </w:rPr>
              <w:t> 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երկարությամբ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4,0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տրամագծով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պատրաստ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լարերի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սոսնձման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: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Չափսերը՝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750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>-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ից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878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>, (FIE): «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ՍԹՄ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»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ֆիրմայի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համարժեքը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>:</w:t>
            </w:r>
            <w:r w:rsidRPr="00A4422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DA4" w:rsidRPr="005C62B5" w:rsidRDefault="008F4097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 w:cs="Sylfaen"/>
                <w:sz w:val="16"/>
                <w:szCs w:val="16"/>
              </w:rPr>
              <w:t>Խոցասուսերի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շեղբ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ծայրի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և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հիմքի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ակոսներով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: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Մրցումային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ստանդարտներին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համապատասխան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: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Ծայրի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պարուրակներ՝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3,8</w:t>
            </w:r>
            <w:r w:rsidRPr="00A44229">
              <w:rPr>
                <w:rFonts w:ascii="Sylfaen" w:hAnsi="Sylfaen" w:cs="Courier New"/>
                <w:sz w:val="16"/>
                <w:szCs w:val="16"/>
                <w:lang w:val="es-ES"/>
              </w:rPr>
              <w:t> 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երկարությամբ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4,0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տրամագծով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պատրաստ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լարերի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սոսնձման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: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Չափսերը՝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750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>-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ից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878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>, (FIE):</w:t>
            </w:r>
            <w:r w:rsidRPr="00A4422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="006A174D" w:rsidRPr="00A44229">
              <w:rPr>
                <w:rFonts w:ascii="Sylfaen" w:hAnsi="Sylfaen"/>
                <w:sz w:val="16"/>
                <w:szCs w:val="16"/>
                <w:lang w:val="es-ES"/>
              </w:rPr>
              <w:t>«</w:t>
            </w:r>
            <w:r w:rsidR="006A174D" w:rsidRPr="00A44229">
              <w:rPr>
                <w:rFonts w:ascii="Sylfaen" w:hAnsi="Sylfaen" w:cs="Sylfaen"/>
                <w:sz w:val="16"/>
                <w:szCs w:val="16"/>
              </w:rPr>
              <w:t>ՍԹՄ</w:t>
            </w:r>
            <w:r w:rsidR="006A174D"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» </w:t>
            </w:r>
            <w:r w:rsidR="006A174D" w:rsidRPr="00A44229">
              <w:rPr>
                <w:rFonts w:ascii="Sylfaen" w:hAnsi="Sylfaen" w:cs="Sylfaen"/>
                <w:sz w:val="16"/>
                <w:szCs w:val="16"/>
              </w:rPr>
              <w:t>ֆիրմայի</w:t>
            </w:r>
            <w:r w:rsidR="006A174D"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="006A174D" w:rsidRPr="00A44229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r w:rsidR="005C62B5" w:rsidRPr="005C62B5">
              <w:rPr>
                <w:rFonts w:ascii="Sylfaen" w:hAnsi="Sylfaen" w:cs="Sylfaen"/>
                <w:sz w:val="16"/>
                <w:szCs w:val="16"/>
                <w:lang w:val="ru-RU"/>
              </w:rPr>
              <w:t>:</w:t>
            </w:r>
          </w:p>
        </w:tc>
      </w:tr>
      <w:tr w:rsidR="00C61FA8" w:rsidRPr="00F00734" w:rsidTr="00A758ED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FA8" w:rsidRPr="00A44229" w:rsidRDefault="00C61FA8" w:rsidP="005A2D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FA8" w:rsidRPr="00A44229" w:rsidRDefault="00C61FA8" w:rsidP="0093595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 w:cs="Sylfaen"/>
                <w:sz w:val="16"/>
                <w:szCs w:val="16"/>
              </w:rPr>
              <w:t>Ճկասուսերի</w:t>
            </w:r>
            <w:r w:rsidRPr="00A4422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շեղբ</w:t>
            </w:r>
            <w:r w:rsidRPr="00A4422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FA8" w:rsidRPr="00A44229" w:rsidRDefault="00C61FA8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FA8" w:rsidRPr="00A44229" w:rsidRDefault="00C61FA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60</w:t>
            </w:r>
          </w:p>
        </w:tc>
        <w:tc>
          <w:tcPr>
            <w:tcW w:w="9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FA8" w:rsidRPr="00A44229" w:rsidRDefault="00C61FA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60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FA8" w:rsidRPr="00A44229" w:rsidRDefault="00C61FA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1.260.000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FA8" w:rsidRPr="00A44229" w:rsidRDefault="00C61FA8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1.260.000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FA8" w:rsidRPr="00A44229" w:rsidRDefault="00C61FA8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 w:cs="Sylfaen"/>
                <w:sz w:val="16"/>
                <w:szCs w:val="16"/>
              </w:rPr>
              <w:t>Ճկասուսերի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շեղբ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ծայրի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և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հիմքի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ակոսներով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: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Մրցումային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ստանդարդներին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համապատասխան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: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Ծայրի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lastRenderedPageBreak/>
              <w:t>պարուրակներ՝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3,8</w:t>
            </w:r>
            <w:r w:rsidRPr="00A44229">
              <w:rPr>
                <w:rFonts w:ascii="Sylfaen" w:hAnsi="Sylfaen" w:cs="Courier New"/>
                <w:sz w:val="16"/>
                <w:szCs w:val="16"/>
                <w:lang w:val="es-ES"/>
              </w:rPr>
              <w:t> 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երկարությամբ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4,0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տրամագծով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պատրաստ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լարերի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սոսնձման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: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Չափսերը՝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750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>-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ից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878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>, (FIE): «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ՍԹՄ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»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ֆիրմայի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համարժեքը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>:</w:t>
            </w:r>
            <w:r w:rsidRPr="00A4422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FA8" w:rsidRPr="00400639" w:rsidRDefault="00C61FA8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 w:cs="Sylfaen"/>
                <w:sz w:val="16"/>
                <w:szCs w:val="16"/>
              </w:rPr>
              <w:lastRenderedPageBreak/>
              <w:t>Ճկասուսերի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շեղբ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ծայրի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և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հիմքի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ակոսներով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: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Մրցումային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ստանդարդներին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համապատասխան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: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Ծայրի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lastRenderedPageBreak/>
              <w:t>պարուրակներ՝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3,8</w:t>
            </w:r>
            <w:r w:rsidRPr="00A44229">
              <w:rPr>
                <w:rFonts w:ascii="Sylfaen" w:hAnsi="Sylfaen" w:cs="Courier New"/>
                <w:sz w:val="16"/>
                <w:szCs w:val="16"/>
                <w:lang w:val="es-ES"/>
              </w:rPr>
              <w:t> 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երկարությամբ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4,0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տրամագծով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պատրաստ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լարերի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սոսնձման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: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Չափսերը՝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750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>-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ից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878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>, (FIE):</w:t>
            </w:r>
            <w:r w:rsidRPr="00A4422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="0093595C" w:rsidRPr="00A44229">
              <w:rPr>
                <w:rFonts w:ascii="Sylfaen" w:hAnsi="Sylfaen"/>
                <w:sz w:val="16"/>
                <w:szCs w:val="16"/>
                <w:lang w:val="es-ES"/>
              </w:rPr>
              <w:t>«</w:t>
            </w:r>
            <w:r w:rsidR="0093595C" w:rsidRPr="00A44229">
              <w:rPr>
                <w:rFonts w:ascii="Sylfaen" w:hAnsi="Sylfaen" w:cs="Sylfaen"/>
                <w:sz w:val="16"/>
                <w:szCs w:val="16"/>
              </w:rPr>
              <w:t>ՍԹՄ</w:t>
            </w:r>
            <w:r w:rsidR="0093595C"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» </w:t>
            </w:r>
            <w:r w:rsidR="0093595C" w:rsidRPr="00A44229">
              <w:rPr>
                <w:rFonts w:ascii="Sylfaen" w:hAnsi="Sylfaen" w:cs="Sylfaen"/>
                <w:sz w:val="16"/>
                <w:szCs w:val="16"/>
              </w:rPr>
              <w:t>ֆիրմայի</w:t>
            </w:r>
            <w:r w:rsidR="0093595C"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="0093595C" w:rsidRPr="00A44229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r w:rsidR="00400639" w:rsidRPr="00400639">
              <w:rPr>
                <w:rFonts w:ascii="Sylfaen" w:hAnsi="Sylfaen" w:cs="Sylfaen"/>
                <w:sz w:val="16"/>
                <w:szCs w:val="16"/>
                <w:lang w:val="ru-RU"/>
              </w:rPr>
              <w:t>:</w:t>
            </w:r>
          </w:p>
        </w:tc>
      </w:tr>
      <w:tr w:rsidR="00C61FA8" w:rsidRPr="00F00734" w:rsidTr="00A758ED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FA8" w:rsidRPr="00A44229" w:rsidRDefault="00C61FA8" w:rsidP="00C61FA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7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FA8" w:rsidRPr="00A44229" w:rsidRDefault="00C61FA8" w:rsidP="008064B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 w:cs="Sylfaen"/>
                <w:sz w:val="16"/>
                <w:szCs w:val="16"/>
              </w:rPr>
              <w:t>Ակրոբատիկայի</w:t>
            </w:r>
            <w:r w:rsidRPr="00A4422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ապահովության</w:t>
            </w:r>
            <w:r w:rsidRPr="00A4422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գոտիներ</w:t>
            </w:r>
            <w:r w:rsidRPr="00A4422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պտուտակային</w:t>
            </w:r>
            <w:r w:rsidRPr="00A4422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FA8" w:rsidRPr="00A44229" w:rsidRDefault="00C61FA8" w:rsidP="00C61FA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FA8" w:rsidRPr="00A44229" w:rsidRDefault="00C61FA8" w:rsidP="00C61FA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9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FA8" w:rsidRPr="00A44229" w:rsidRDefault="00C61FA8" w:rsidP="00C61FA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FA8" w:rsidRPr="00A44229" w:rsidRDefault="00C61FA8" w:rsidP="00C61FA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1.854.000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FA8" w:rsidRPr="00A44229" w:rsidRDefault="00C61FA8" w:rsidP="00C61FA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1.854.000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FA8" w:rsidRPr="00A44229" w:rsidRDefault="00C61FA8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 w:cs="Sylfaen"/>
                <w:sz w:val="16"/>
                <w:szCs w:val="16"/>
              </w:rPr>
              <w:t>Չափսը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XS,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օղակի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շրջանագիծը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(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դիամետր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) 260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650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քաշը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2,5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կգ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: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Չափսը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S,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օղակի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շրջանագիծը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(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դիամետր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) 310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>` 800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քաշը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>` 2,8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կգ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: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Չափսը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M,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օղակի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շրջանագիծը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370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950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քաշը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3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կգ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: </w:t>
            </w:r>
            <w:r w:rsidRPr="00A44229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Արտադրությունը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Ռուսաստանի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Դաշնության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համարժեքը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>:</w:t>
            </w:r>
            <w:r w:rsidRPr="00A4422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FA8" w:rsidRPr="008064B2" w:rsidRDefault="00C61FA8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 w:cs="Sylfaen"/>
                <w:sz w:val="16"/>
                <w:szCs w:val="16"/>
              </w:rPr>
              <w:t>Չափսը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XS,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օղակի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շրջանագիծը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(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դիամետր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) 260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650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քաշը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2,5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կգ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: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Չափսը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S,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օղակի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շրջանագիծը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(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դիամետր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) 310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>` 800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քաշը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>` 2,8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կգ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: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Չափսը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M,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օղակի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շրջանագիծը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370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950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մմ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քաշը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3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կգ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: </w:t>
            </w:r>
            <w:r w:rsidRPr="00A44229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="008064B2" w:rsidRPr="00A44229">
              <w:rPr>
                <w:rFonts w:ascii="Sylfaen" w:hAnsi="Sylfaen" w:cs="Sylfaen"/>
                <w:sz w:val="16"/>
                <w:szCs w:val="16"/>
                <w:lang w:val="ru-RU"/>
              </w:rPr>
              <w:t>,,</w:t>
            </w:r>
            <w:r w:rsidR="008064B2" w:rsidRPr="00A44229">
              <w:rPr>
                <w:rFonts w:ascii="Sylfaen" w:hAnsi="Sylfaen" w:cs="Sylfaen"/>
                <w:sz w:val="16"/>
                <w:szCs w:val="16"/>
              </w:rPr>
              <w:t>GIMNOVA</w:t>
            </w:r>
            <w:r w:rsidR="008064B2" w:rsidRPr="00A4422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,, </w:t>
            </w:r>
            <w:r w:rsidR="008064B2" w:rsidRPr="00A44229">
              <w:rPr>
                <w:rFonts w:ascii="Sylfaen" w:hAnsi="Sylfaen" w:cs="Sylfaen"/>
                <w:sz w:val="16"/>
                <w:szCs w:val="16"/>
              </w:rPr>
              <w:t>ֆիրմայի</w:t>
            </w:r>
            <w:r w:rsidR="008064B2" w:rsidRPr="00A4422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="008064B2" w:rsidRPr="00A44229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r w:rsidR="008064B2" w:rsidRPr="008064B2">
              <w:rPr>
                <w:rFonts w:ascii="Sylfaen" w:hAnsi="Sylfaen" w:cs="Sylfaen"/>
                <w:sz w:val="16"/>
                <w:szCs w:val="16"/>
                <w:lang w:val="ru-RU"/>
              </w:rPr>
              <w:t>:</w:t>
            </w:r>
          </w:p>
        </w:tc>
      </w:tr>
      <w:tr w:rsidR="00D043BD" w:rsidRPr="00A44229" w:rsidTr="00A758ED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3BD" w:rsidRPr="00A44229" w:rsidRDefault="00D043BD" w:rsidP="005A2D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3BD" w:rsidRPr="00A44229" w:rsidRDefault="00D043BD" w:rsidP="00D043BD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 w:rsidRPr="00A44229">
              <w:rPr>
                <w:rFonts w:ascii="Sylfaen" w:hAnsi="Sylfaen" w:cs="Sylfaen"/>
                <w:sz w:val="16"/>
                <w:szCs w:val="16"/>
              </w:rPr>
              <w:t>Ակրոբատիկայի</w:t>
            </w:r>
            <w:r w:rsidRPr="00A442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ապահովության</w:t>
            </w:r>
            <w:r w:rsidRPr="00A442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գոտիներ</w:t>
            </w:r>
            <w:r w:rsidRPr="00A442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սովորական</w:t>
            </w:r>
            <w:r w:rsidRPr="00A44229">
              <w:rPr>
                <w:rFonts w:ascii="Sylfaen" w:hAnsi="Sylfaen"/>
                <w:sz w:val="16"/>
                <w:szCs w:val="16"/>
                <w:lang w:val="af-ZA"/>
              </w:rPr>
              <w:t xml:space="preserve"> /лонжа/</w:t>
            </w:r>
          </w:p>
          <w:p w:rsidR="00D043BD" w:rsidRPr="00F33520" w:rsidRDefault="00D043BD" w:rsidP="00D043B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3BD" w:rsidRPr="00A44229" w:rsidRDefault="00D043BD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3BD" w:rsidRPr="00A44229" w:rsidRDefault="00D043BD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9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3BD" w:rsidRPr="00A44229" w:rsidRDefault="00D043BD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3BD" w:rsidRPr="00A44229" w:rsidRDefault="00D043BD" w:rsidP="00D043B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750.000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3BD" w:rsidRPr="00A44229" w:rsidRDefault="00D043BD" w:rsidP="00D043B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750.000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3BD" w:rsidRPr="00A44229" w:rsidRDefault="00D043BD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44229">
              <w:rPr>
                <w:rFonts w:ascii="Sylfaen" w:hAnsi="Sylfaen" w:cs="Sylfaen"/>
                <w:sz w:val="16"/>
                <w:szCs w:val="16"/>
              </w:rPr>
              <w:t>Չափսը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S,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շրջանագիծը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(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դիամետր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) 60-70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սմ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L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չափսի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շրջանագիծը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 78-86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սմ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: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Պատրաստված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տեքստիլից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պողպատից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և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կաշվից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: </w:t>
            </w:r>
            <w:r w:rsidRPr="00A44229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Արտադրությունը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Ռուսաստանի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Դաշնության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համարժեքը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: 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43BD" w:rsidRPr="00A44229" w:rsidRDefault="00D043BD" w:rsidP="00916D6C">
            <w:pPr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A44229">
              <w:rPr>
                <w:rFonts w:ascii="Sylfaen" w:hAnsi="Sylfaen" w:cs="Sylfaen"/>
                <w:sz w:val="16"/>
                <w:szCs w:val="16"/>
              </w:rPr>
              <w:t>Չափսը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S,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շրջանագիծը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(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դիամետր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) 60-70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սմ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L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չափսի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`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շրջանագիծը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 78-86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սմ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: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Պատրաստված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տեքստիլից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պողպատից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և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կաշվից</w:t>
            </w:r>
            <w:r w:rsidRPr="00A44229">
              <w:rPr>
                <w:rFonts w:ascii="Sylfaen" w:hAnsi="Sylfaen"/>
                <w:sz w:val="16"/>
                <w:szCs w:val="16"/>
                <w:lang w:val="es-ES"/>
              </w:rPr>
              <w:t xml:space="preserve">: </w:t>
            </w:r>
            <w:r w:rsidRPr="00A44229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 </w:t>
            </w:r>
            <w:r w:rsidR="00B8211A" w:rsidRPr="00B8211A">
              <w:rPr>
                <w:rFonts w:ascii="Sylfaen" w:hAnsi="Sylfaen" w:cs="Sylfaen"/>
                <w:sz w:val="16"/>
                <w:szCs w:val="16"/>
              </w:rPr>
              <w:t>,,</w:t>
            </w:r>
            <w:r w:rsidR="00B8211A" w:rsidRPr="00A44229">
              <w:rPr>
                <w:rFonts w:ascii="Sylfaen" w:hAnsi="Sylfaen" w:cs="Sylfaen"/>
                <w:sz w:val="16"/>
                <w:szCs w:val="16"/>
              </w:rPr>
              <w:t>GIMNOVA</w:t>
            </w:r>
            <w:r w:rsidR="00B8211A" w:rsidRPr="00B8211A">
              <w:rPr>
                <w:rFonts w:ascii="Sylfaen" w:hAnsi="Sylfaen" w:cs="Sylfaen"/>
                <w:sz w:val="16"/>
                <w:szCs w:val="16"/>
              </w:rPr>
              <w:t xml:space="preserve">,, </w:t>
            </w:r>
            <w:r w:rsidR="00B8211A" w:rsidRPr="00A44229">
              <w:rPr>
                <w:rFonts w:ascii="Sylfaen" w:hAnsi="Sylfaen" w:cs="Sylfaen"/>
                <w:sz w:val="16"/>
                <w:szCs w:val="16"/>
              </w:rPr>
              <w:t>ֆիրմայի</w:t>
            </w:r>
            <w:r w:rsidR="00B8211A" w:rsidRPr="00B8211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B8211A" w:rsidRPr="00A44229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r w:rsidR="00B8211A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</w:tr>
      <w:tr w:rsidR="00D043BD" w:rsidRPr="00A758ED" w:rsidTr="00A758ED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3BD" w:rsidRPr="00A44229" w:rsidRDefault="005C7B6B" w:rsidP="005A2D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3BD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44229">
              <w:rPr>
                <w:rFonts w:ascii="Sylfaen" w:hAnsi="Sylfaen" w:cs="Sylfaen"/>
                <w:sz w:val="16"/>
                <w:szCs w:val="16"/>
                <w:lang w:val="ru-RU"/>
              </w:rPr>
              <w:t>Բռնցքամարտի մարզաթաթ (լապա)</w:t>
            </w:r>
            <w:r w:rsidRPr="00A44229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3BD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/>
                <w:b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3BD" w:rsidRPr="00A44229" w:rsidRDefault="005C7B6B" w:rsidP="005C7B6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/>
                <w:b/>
                <w:sz w:val="16"/>
                <w:szCs w:val="16"/>
                <w:lang w:val="ru-RU"/>
              </w:rPr>
              <w:t>13</w:t>
            </w:r>
          </w:p>
        </w:tc>
        <w:tc>
          <w:tcPr>
            <w:tcW w:w="9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3BD" w:rsidRPr="00A44229" w:rsidRDefault="005C7B6B" w:rsidP="005C7B6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/>
                <w:b/>
                <w:sz w:val="16"/>
                <w:szCs w:val="16"/>
                <w:lang w:val="ru-RU"/>
              </w:rPr>
              <w:t>13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3BD" w:rsidRDefault="005C7B6B" w:rsidP="005C7B6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4229">
              <w:rPr>
                <w:rFonts w:ascii="Sylfaen" w:hAnsi="Sylfaen"/>
                <w:b/>
                <w:sz w:val="16"/>
                <w:szCs w:val="16"/>
                <w:lang w:val="ru-RU"/>
              </w:rPr>
              <w:t>156.000</w:t>
            </w:r>
          </w:p>
          <w:p w:rsidR="00736447" w:rsidRPr="00736447" w:rsidRDefault="00736447" w:rsidP="005C7B6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3BD" w:rsidRDefault="005C7B6B" w:rsidP="005C7B6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4229">
              <w:rPr>
                <w:rFonts w:ascii="Sylfaen" w:hAnsi="Sylfaen"/>
                <w:b/>
                <w:sz w:val="16"/>
                <w:szCs w:val="16"/>
                <w:lang w:val="ru-RU"/>
              </w:rPr>
              <w:t>156.000</w:t>
            </w:r>
          </w:p>
          <w:p w:rsidR="00736447" w:rsidRPr="00736447" w:rsidRDefault="00736447" w:rsidP="005C7B6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3BD" w:rsidRPr="00F33520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Տարբեր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գույների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միջուկը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կոշտ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հումքից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երեսպատված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կաշվով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կամ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կաշվի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փոխարինող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հումքով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մի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կողմից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հարթ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մյուս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կողմից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`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հարմարեցված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ձեռքի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ափը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և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մատները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ֆիքսելու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համար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մարզումային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չափորոշիչներին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համապատասխան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: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Արտադրությունը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`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Ռուսաստանի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Դաշնության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կամ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համարժեք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3BD" w:rsidRPr="00F33520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Տարբեր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գույների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միջուկը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կոշտ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հումքից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երեսպատված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կաշվով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կամ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կաշվի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փոխարինող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հումքով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մի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կողմից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հարթ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մյուս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կողմից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`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հարմարեցված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ձեռքի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ափը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և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մատները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ֆիքսելու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համար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մարզումային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չափորոշիչներին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համապատասխան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: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Արտադրությունը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`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Ռուսաստանի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Դաշնության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: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Ֆիրմա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ՎԿ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Սպորտ</w:t>
            </w:r>
            <w:r w:rsidRPr="00F33520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</w:p>
        </w:tc>
      </w:tr>
      <w:tr w:rsidR="00D043BD" w:rsidRPr="00F00734" w:rsidTr="00A758ED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3BD" w:rsidRPr="00A44229" w:rsidRDefault="005C7B6B" w:rsidP="005A2D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3BD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Բռնցքամարտի պատի բարձ 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3BD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/>
                <w:b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3BD" w:rsidRPr="00A44229" w:rsidRDefault="005C7B6B" w:rsidP="005C7B6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9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3BD" w:rsidRPr="00A44229" w:rsidRDefault="005C7B6B" w:rsidP="005C7B6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3BD" w:rsidRPr="00A44229" w:rsidRDefault="005C7B6B" w:rsidP="005C7B6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/>
                <w:b/>
                <w:sz w:val="16"/>
                <w:szCs w:val="16"/>
                <w:lang w:val="ru-RU"/>
              </w:rPr>
              <w:t>58.000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3BD" w:rsidRPr="00A44229" w:rsidRDefault="005C7B6B" w:rsidP="005C7B6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/>
                <w:b/>
                <w:sz w:val="16"/>
                <w:szCs w:val="16"/>
                <w:lang w:val="ru-RU"/>
              </w:rPr>
              <w:t>58.000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3BD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Պատին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ամրացվող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երկաթյա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փայտյա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հիմքով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կաշվեպատ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կաշվին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փոխարինող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հումքով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չափսը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50-80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սմ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միջուկը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եռաշերտ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սպունգից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տարբեր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գույների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: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Երաշխիքային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ժամկետը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հաստատված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երաշխիքային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կտրոնով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: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lastRenderedPageBreak/>
              <w:t>Արտադրությունը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Ռուսաստանի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Դաշնության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համարժեք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: 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3BD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lastRenderedPageBreak/>
              <w:t>Պատին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ամրացվող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երկաթյա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փայտյա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հիմքով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կաշվեպատ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կաշվին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փոխարինող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հումքով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չափսը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50-80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սմ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միջուկը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եռաշերտ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սպունգից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տարբեր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գույների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: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Երաշխիքային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ժամկետը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հաստատված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երաշխիքային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կտրոնով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: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lastRenderedPageBreak/>
              <w:t>Արտադրությունը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Ռուսաստանի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Դաշնության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: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Ֆիրմա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ՎԿ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Սպորտ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</w:p>
        </w:tc>
      </w:tr>
      <w:tr w:rsidR="00D043BD" w:rsidRPr="00F00734" w:rsidTr="00A758ED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3BD" w:rsidRPr="00A44229" w:rsidRDefault="005C7B6B" w:rsidP="005A2D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11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3BD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Թենիսի ձեռնաթիակ (մակադրակով) 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3BD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զույգ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3BD" w:rsidRPr="00A44229" w:rsidRDefault="005C7B6B" w:rsidP="005C7B6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9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3BD" w:rsidRPr="00A44229" w:rsidRDefault="005C7B6B" w:rsidP="005C7B6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3BD" w:rsidRPr="00A44229" w:rsidRDefault="005C7B6B" w:rsidP="005C7B6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444.000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3BD" w:rsidRPr="00A44229" w:rsidRDefault="005C7B6B" w:rsidP="005C7B6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444.000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3BD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Սեղանի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թենիսի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ձեռնաթիակ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(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մակադրակով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),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շերտերի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քանակը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5+2,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քաշը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85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գր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արագությունը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91,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կոնտրոլ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62,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չափսը՝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156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x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149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հաստությունը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5,5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: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Մակադրակ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հարթ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հաստությունը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1,9-2,1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բութակներն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ուղղված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դեպի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ներս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: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Արտադրող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Tamasu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Butterfly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Europa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GmbH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համարժեք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: 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3BD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Սեղանի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թենիսի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ձեռնաթիակ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(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մակադրակով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),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շերտերի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քանակը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5+2,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քաշը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85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գր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արագությունը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91,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կոնտրոլ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62,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չափսը՝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156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x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149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հաստությունը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5,5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: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Մակադրակ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հարթ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հաստությունը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1,9-2,1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բութակներն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ուղղված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դեպի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ներս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: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Արտադրությունը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Ռուսաստանի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Դաշնության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: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Ֆիրմա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ՎԿ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Սպորտ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</w:p>
        </w:tc>
      </w:tr>
      <w:tr w:rsidR="005C7B6B" w:rsidRPr="00F00734" w:rsidTr="00A758ED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5A2D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88254D">
            <w:pPr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 w:cs="Sylfaen"/>
                <w:sz w:val="16"/>
                <w:szCs w:val="16"/>
                <w:lang w:val="ru-RU"/>
              </w:rPr>
              <w:t>Թենիսի սեղան, սիրողական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լրա-կազմ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5C7B6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5C7B6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5C7B6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167.000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5C7B6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167.000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Մարզումային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տարբեր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գույների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: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Երկարությունը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2.74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լայնությունը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1.5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բարձրությունը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` 76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սմ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ցանցը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1.56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: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Արտադրությունը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` &lt;&lt;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Թիբհար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&gt;&gt;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ֆիրմայի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համարժեք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: 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88254D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Մարզումային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տարբեր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գույների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: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Երկարությունը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2.74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լայնությունը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1.5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բարձրությունը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` 76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սմ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ցանցը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1.56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: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Արտադրությունը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Արտադրությունը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Ռուսաստանի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Դաշնության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: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Ֆիրմա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ՎԿ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Սպորտ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</w:p>
        </w:tc>
      </w:tr>
      <w:tr w:rsidR="0088254D" w:rsidRPr="00A758ED" w:rsidTr="00A758ED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4D" w:rsidRPr="00A44229" w:rsidRDefault="0088254D" w:rsidP="005A2D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4D" w:rsidRPr="00A44229" w:rsidRDefault="0088254D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Ձյուդոյի տատամի 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4D" w:rsidRPr="00A44229" w:rsidRDefault="0088254D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լրա-կազմ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4D" w:rsidRPr="00A44229" w:rsidRDefault="0088254D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4D" w:rsidRPr="00A44229" w:rsidRDefault="0088254D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4D" w:rsidRPr="00A44229" w:rsidRDefault="0088254D" w:rsidP="00882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4.500.000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4D" w:rsidRPr="00A44229" w:rsidRDefault="0088254D" w:rsidP="00882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4.500.000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4D" w:rsidRPr="00A44229" w:rsidRDefault="0088254D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1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լրակազմ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98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կտոր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յուրաքանչյուրը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2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x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1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բարձրությունը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4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սմ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խտությունը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200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/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խմ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գույնը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դեղին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կապույտ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կարմիր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աշխատանքային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հատվածը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կապույտ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: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Ներքնակի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երկու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կողմը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աշխատանքային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շրջելու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հնարավորությամբ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: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Ձայնամեկուսիչ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ջերմամեկուսիչ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հատկությունով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չի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կուտակում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հեղուկ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քրտինք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և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վնասակար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նյութեր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հեշտ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մաքրվող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: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Արտադրությունը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Ռուսաստանի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Դաշնության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համարժեք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: 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4D" w:rsidRPr="00A44229" w:rsidRDefault="0088254D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1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լրակազմ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98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կտոր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յուրաքանչյուրը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2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x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1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բարձրությունը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4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սմ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խտությունը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200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/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խմ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գույնը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դեղին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կապույտ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կարմիր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աշխատանքային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հատվածը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կապույտ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: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Ներքնակի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երկու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կողմը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աշխատանքային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շրջելու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հնարավորությամբ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: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Ձայնամեկուսիչ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ջերմամեկուսիչ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հատկությունով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չի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կուտակում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հեղուկ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քրտինք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և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վնասակար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նյութեր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հեշտ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մաքրվող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: </w:t>
            </w:r>
            <w:r w:rsidR="004F24AF" w:rsidRPr="00F33520">
              <w:rPr>
                <w:rFonts w:ascii="Sylfaen" w:hAnsi="Sylfaen" w:cs="Sylfaen"/>
                <w:color w:val="0D0D0D" w:themeColor="text1" w:themeTint="F2"/>
                <w:sz w:val="16"/>
                <w:szCs w:val="16"/>
                <w:lang w:val="ru-RU"/>
              </w:rPr>
              <w:t>,,</w:t>
            </w:r>
            <w:r w:rsidR="004F24AF" w:rsidRPr="00F33520">
              <w:rPr>
                <w:rFonts w:ascii="Sylfaen" w:hAnsi="Sylfaen" w:cs="Sylfaen"/>
                <w:color w:val="0D0D0D" w:themeColor="text1" w:themeTint="F2"/>
                <w:sz w:val="16"/>
                <w:szCs w:val="16"/>
              </w:rPr>
              <w:t>Choyang</w:t>
            </w:r>
            <w:r w:rsidR="004F24AF" w:rsidRPr="00F33520">
              <w:rPr>
                <w:rFonts w:ascii="Sylfaen" w:hAnsi="Sylfaen" w:cs="Sylfaen"/>
                <w:color w:val="0D0D0D" w:themeColor="text1" w:themeTint="F2"/>
                <w:sz w:val="16"/>
                <w:szCs w:val="16"/>
                <w:lang w:val="ru-RU"/>
              </w:rPr>
              <w:t xml:space="preserve"> </w:t>
            </w:r>
            <w:r w:rsidR="004F24AF" w:rsidRPr="00F33520">
              <w:rPr>
                <w:rFonts w:ascii="Sylfaen" w:hAnsi="Sylfaen" w:cs="Sylfaen"/>
                <w:color w:val="0D0D0D" w:themeColor="text1" w:themeTint="F2"/>
                <w:sz w:val="16"/>
                <w:szCs w:val="16"/>
              </w:rPr>
              <w:t>Ind</w:t>
            </w:r>
            <w:r w:rsidR="004F24AF" w:rsidRPr="00F33520">
              <w:rPr>
                <w:rFonts w:ascii="Sylfaen" w:hAnsi="Sylfaen" w:cs="Sylfaen"/>
                <w:color w:val="0D0D0D" w:themeColor="text1" w:themeTint="F2"/>
                <w:sz w:val="16"/>
                <w:szCs w:val="16"/>
                <w:lang w:val="ru-RU"/>
              </w:rPr>
              <w:t xml:space="preserve">. </w:t>
            </w:r>
            <w:r w:rsidR="004F24AF" w:rsidRPr="00F33520">
              <w:rPr>
                <w:rFonts w:ascii="Sylfaen" w:hAnsi="Sylfaen" w:cs="Sylfaen"/>
                <w:color w:val="0D0D0D" w:themeColor="text1" w:themeTint="F2"/>
                <w:sz w:val="16"/>
                <w:szCs w:val="16"/>
              </w:rPr>
              <w:t>Cprporation,, ֆիրմայի արտադրության</w:t>
            </w:r>
          </w:p>
        </w:tc>
      </w:tr>
      <w:tr w:rsidR="005C7B6B" w:rsidRPr="00F00734" w:rsidTr="00A758ED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88254D" w:rsidP="005A2D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88254D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Մագլցման պարան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(6 մմ </w:t>
            </w:r>
            <w:r w:rsidRPr="00A44229">
              <w:rPr>
                <w:rFonts w:ascii="Sylfaen" w:hAnsi="Sylfaen" w:cs="Sylfaen"/>
                <w:sz w:val="16"/>
                <w:szCs w:val="16"/>
              </w:rPr>
              <w:t>x</w:t>
            </w:r>
            <w:r w:rsidRPr="00A4422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4.5 մ) 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88254D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88254D" w:rsidP="00882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9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88254D" w:rsidP="00882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88254D" w:rsidP="00882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336.000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88254D" w:rsidP="00882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336.000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88254D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Բամբակի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և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կապրոնի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համակցությունից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5-6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տրամագծով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4.5-5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երկարությամբ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մարզումային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ստանդարտներին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համապատասխան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: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Արտադրությունը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Ռուսաստանի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lastRenderedPageBreak/>
              <w:t>Դաշնության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համարժեք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: 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88254D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lastRenderedPageBreak/>
              <w:t>Բամբակի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և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կապրոնի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համակցությունից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5-6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տրամագծով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4.5-5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երկարությամբ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մարզումային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ստանդարտներին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համապատասխան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: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Արտադրությունը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Ռուսաստանի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lastRenderedPageBreak/>
              <w:t>Դաշնության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: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Ֆիրմա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ՎԿ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Սպորտ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</w:p>
        </w:tc>
      </w:tr>
      <w:tr w:rsidR="005C7B6B" w:rsidRPr="00F00734" w:rsidTr="00A758ED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88254D" w:rsidP="005A2DA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16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4D" w:rsidRPr="00A44229" w:rsidRDefault="0088254D" w:rsidP="0088254D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 w:cs="Sylfaen"/>
                <w:sz w:val="16"/>
                <w:szCs w:val="16"/>
                <w:lang w:val="ru-RU"/>
              </w:rPr>
              <w:t>էլեկտրական ցուցատախտակ (ըմշամարտի համար)</w:t>
            </w:r>
          </w:p>
          <w:p w:rsidR="005C7B6B" w:rsidRPr="00A44229" w:rsidRDefault="0088254D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88254D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88254D" w:rsidP="00882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9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88254D" w:rsidP="00882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88254D" w:rsidP="00882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4.227.000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88254D" w:rsidP="00882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4.227.000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D92991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Մրցակցական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ցուցատախտակ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սպորտային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ըմբշամարտի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համար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ինդիկացիոն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էլեմենտը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լուսադիոդ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գույնը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կարմիր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/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սև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էլեկտրոնացումը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220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Վ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50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գՀց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հզորությունը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75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Վտ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չափսը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1200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x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850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x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50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ծառայության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ժամկետը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10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տարուց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ոչ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պակաս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: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Ներառում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ցուցատախտակ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գորգը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ղեկավարողի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կառավարման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վահանակ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(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պուլտ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),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կողային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մրցավարի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2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ցուցատախտակ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կառավարման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վահանակերով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միացման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մալուխներ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(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կաբել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): 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D92991" w:rsidP="00916D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Մրցակցական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ցուցատախտակ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սպորտային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ըմբշամարտի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համար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.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ինդիկացիոն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էլեմենտը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լուսադիոդ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գույնը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կարմիր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/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սև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էլեկտրոնացումը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220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Վ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50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գՀց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հզորությունը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75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Վտ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չափսը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1200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x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850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x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50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ծառայության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ժամկետը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` 10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տարուց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ոչ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պակաս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: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Լրակազմը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(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կոմպլեկտ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)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ներառում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ցուցատախտակ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գորգը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ղեկավարողի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կառավարման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վահանակ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(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պուլտ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),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կողային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մրցավարի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2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ցուցատախտակ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կառավարման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վահանակերով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,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միացման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մալուխներ</w:t>
            </w:r>
            <w:r w:rsidRPr="00A44229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(</w:t>
            </w:r>
            <w:r w:rsidRPr="00A44229">
              <w:rPr>
                <w:rFonts w:ascii="Sylfaen" w:hAnsi="Sylfaen" w:cs="Sylfaen"/>
                <w:bCs/>
                <w:sz w:val="16"/>
                <w:szCs w:val="16"/>
              </w:rPr>
              <w:t>կաբել</w:t>
            </w:r>
            <w:r w:rsidRPr="00F33520">
              <w:rPr>
                <w:rFonts w:ascii="Sylfaen" w:hAnsi="Sylfaen" w:cs="Sylfaen"/>
                <w:bCs/>
                <w:color w:val="0D0D0D" w:themeColor="text1" w:themeTint="F2"/>
                <w:sz w:val="16"/>
                <w:szCs w:val="16"/>
                <w:lang w:val="ru-RU"/>
              </w:rPr>
              <w:t xml:space="preserve">): </w:t>
            </w:r>
            <w:r w:rsidR="00967AE8" w:rsidRPr="00F33520">
              <w:rPr>
                <w:rFonts w:ascii="Sylfaen" w:hAnsi="Sylfaen" w:cs="Sylfaen"/>
                <w:color w:val="0D0D0D" w:themeColor="text1" w:themeTint="F2"/>
                <w:sz w:val="16"/>
                <w:szCs w:val="16"/>
                <w:lang w:val="ru-RU"/>
              </w:rPr>
              <w:t>,,</w:t>
            </w:r>
            <w:r w:rsidR="00967AE8" w:rsidRPr="00F33520">
              <w:rPr>
                <w:rFonts w:ascii="Sylfaen" w:hAnsi="Sylfaen" w:cs="Sylfaen"/>
                <w:color w:val="0D0D0D" w:themeColor="text1" w:themeTint="F2"/>
                <w:sz w:val="16"/>
                <w:szCs w:val="16"/>
              </w:rPr>
              <w:t>Chint</w:t>
            </w:r>
            <w:r w:rsidR="00967AE8" w:rsidRPr="00F33520">
              <w:rPr>
                <w:rFonts w:ascii="Sylfaen" w:hAnsi="Sylfaen" w:cs="Sylfaen"/>
                <w:color w:val="0D0D0D" w:themeColor="text1" w:themeTint="F2"/>
                <w:sz w:val="16"/>
                <w:szCs w:val="16"/>
                <w:lang w:val="ru-RU"/>
              </w:rPr>
              <w:t xml:space="preserve"> </w:t>
            </w:r>
            <w:r w:rsidR="00967AE8" w:rsidRPr="00F33520">
              <w:rPr>
                <w:rFonts w:ascii="Sylfaen" w:hAnsi="Sylfaen" w:cs="Sylfaen"/>
                <w:color w:val="0D0D0D" w:themeColor="text1" w:themeTint="F2"/>
                <w:sz w:val="16"/>
                <w:szCs w:val="16"/>
              </w:rPr>
              <w:t>Electric</w:t>
            </w:r>
            <w:r w:rsidR="00967AE8" w:rsidRPr="00F33520">
              <w:rPr>
                <w:rFonts w:ascii="Sylfaen" w:hAnsi="Sylfaen" w:cs="Sylfaen"/>
                <w:color w:val="0D0D0D" w:themeColor="text1" w:themeTint="F2"/>
                <w:sz w:val="16"/>
                <w:szCs w:val="16"/>
                <w:lang w:val="ru-RU"/>
              </w:rPr>
              <w:t xml:space="preserve">,, </w:t>
            </w:r>
            <w:r w:rsidR="00967AE8" w:rsidRPr="00F33520">
              <w:rPr>
                <w:rFonts w:ascii="Sylfaen" w:hAnsi="Sylfaen" w:cs="Sylfaen"/>
                <w:color w:val="0D0D0D" w:themeColor="text1" w:themeTint="F2"/>
                <w:sz w:val="16"/>
                <w:szCs w:val="16"/>
              </w:rPr>
              <w:t>ֆիրմայի</w:t>
            </w:r>
            <w:r w:rsidR="00967AE8" w:rsidRPr="00F33520">
              <w:rPr>
                <w:rFonts w:ascii="Sylfaen" w:hAnsi="Sylfaen" w:cs="Sylfaen"/>
                <w:color w:val="0D0D0D" w:themeColor="text1" w:themeTint="F2"/>
                <w:sz w:val="16"/>
                <w:szCs w:val="16"/>
                <w:lang w:val="ru-RU"/>
              </w:rPr>
              <w:t xml:space="preserve"> </w:t>
            </w:r>
            <w:r w:rsidR="00967AE8" w:rsidRPr="00F33520">
              <w:rPr>
                <w:rFonts w:ascii="Sylfaen" w:hAnsi="Sylfaen" w:cs="Sylfaen"/>
                <w:color w:val="0D0D0D" w:themeColor="text1" w:themeTint="F2"/>
                <w:sz w:val="16"/>
                <w:szCs w:val="16"/>
              </w:rPr>
              <w:t>արտադրության</w:t>
            </w:r>
          </w:p>
        </w:tc>
      </w:tr>
      <w:tr w:rsidR="005C7B6B" w:rsidRPr="00F00734" w:rsidTr="00A758ED">
        <w:trPr>
          <w:trHeight w:val="169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C7B6B" w:rsidRPr="00A44229" w:rsidTr="00A758ED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1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C26F9A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</w:pPr>
            <w:r w:rsidRPr="00A44229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ՀՀ կառավարության 18.12.2014թ. N1515-Ն որոշում </w:t>
            </w:r>
          </w:p>
        </w:tc>
      </w:tr>
      <w:tr w:rsidR="005C7B6B" w:rsidRPr="00A44229" w:rsidTr="00A758ED">
        <w:trPr>
          <w:trHeight w:val="196"/>
        </w:trPr>
        <w:tc>
          <w:tcPr>
            <w:tcW w:w="1116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7B6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7B6B" w:rsidRPr="00A44229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44229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5C7B6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5C7B6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7B6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6F226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</w:t>
            </w: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0</w:t>
            </w:r>
            <w:r w:rsidR="006F2263"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              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          </w:t>
            </w:r>
            <w:r w:rsidR="006F2263"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2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7B6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7B6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0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8205B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2015թ. </w:t>
            </w:r>
            <w:r w:rsidR="0088301A"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ն</w:t>
            </w:r>
            <w:r w:rsidR="0088301A"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ոյե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մբերի</w:t>
            </w:r>
            <w:r w:rsidR="0088301A"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 </w:t>
            </w:r>
            <w:r w:rsidR="008420A8"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16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-ին</w:t>
            </w:r>
          </w:p>
        </w:tc>
      </w:tr>
      <w:tr w:rsidR="005C7B6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0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C7B6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0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C7B6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նման</w:t>
            </w:r>
          </w:p>
        </w:tc>
      </w:tr>
      <w:tr w:rsidR="005C7B6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7B6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7B6B" w:rsidRPr="00A44229" w:rsidTr="00A758ED">
        <w:trPr>
          <w:trHeight w:val="54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7B6B" w:rsidRPr="00A44229" w:rsidTr="00A758ED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57" w:type="dxa"/>
            <w:gridSpan w:val="36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5C7B6B" w:rsidRPr="00A44229" w:rsidTr="00A758ED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857" w:type="dxa"/>
            <w:gridSpan w:val="36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5C7B6B" w:rsidRPr="00A44229" w:rsidTr="00A758ED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4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5C7B6B" w:rsidRPr="00A44229" w:rsidTr="00A758ED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4F1D8E" w:rsidRPr="00A44229" w:rsidTr="00A758ED">
        <w:trPr>
          <w:trHeight w:val="83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4F1D8E" w:rsidRPr="00A44229" w:rsidRDefault="004F1D8E" w:rsidP="00916D6C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</w:p>
        </w:tc>
      </w:tr>
      <w:tr w:rsidR="005C7B6B" w:rsidRPr="00A44229" w:rsidTr="00A758ED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C7B6B" w:rsidRPr="00A44229" w:rsidRDefault="00FE2C74" w:rsidP="00A1634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&lt;&lt;Ասպար Արմս&gt;&gt;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C7B6B" w:rsidRPr="00A44229" w:rsidRDefault="00A16349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5.000.000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C7B6B" w:rsidRPr="00A44229" w:rsidRDefault="00A16349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5.000.000 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C7B6B" w:rsidRPr="00A44229" w:rsidRDefault="00A16349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1.000.000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C7B6B" w:rsidRPr="00A44229" w:rsidRDefault="00A16349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1.000.000</w:t>
            </w:r>
            <w:r w:rsidR="005C7B6B"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C7B6B" w:rsidRPr="00A44229" w:rsidRDefault="00A16349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6.000.000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5C7B6B" w:rsidRPr="00A44229" w:rsidRDefault="00A16349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6.000.000</w:t>
            </w:r>
          </w:p>
        </w:tc>
      </w:tr>
      <w:tr w:rsidR="005C7B6B" w:rsidRPr="00A44229" w:rsidTr="00A758ED">
        <w:tc>
          <w:tcPr>
            <w:tcW w:w="11160" w:type="dxa"/>
            <w:gridSpan w:val="51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2</w:t>
            </w:r>
          </w:p>
        </w:tc>
      </w:tr>
      <w:tr w:rsidR="005C7B6B" w:rsidRPr="00A44229" w:rsidTr="00A758ED">
        <w:trPr>
          <w:trHeight w:val="85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C7B6B" w:rsidRPr="00A44229" w:rsidRDefault="00A16349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C7B6B" w:rsidRPr="00A44229" w:rsidRDefault="00A16349" w:rsidP="00A1634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&lt;&lt;Ասպար Արմս&gt;&gt; ՍՊԸ</w:t>
            </w: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C7B6B" w:rsidRPr="00434712" w:rsidRDefault="00A16349" w:rsidP="007C5395">
            <w:pPr>
              <w:widowControl w:val="0"/>
              <w:jc w:val="center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434712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1.583.</w:t>
            </w:r>
            <w:r w:rsidR="007C5395" w:rsidRPr="00434712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400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C7B6B" w:rsidRPr="00434712" w:rsidRDefault="00A16349" w:rsidP="00916D6C">
            <w:pPr>
              <w:widowControl w:val="0"/>
              <w:jc w:val="center"/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 w:rsidRPr="00434712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1.583.</w:t>
            </w:r>
            <w:r w:rsidR="007C5395" w:rsidRPr="00434712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400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C7B6B" w:rsidRPr="00434712" w:rsidRDefault="005B301A" w:rsidP="00713533">
            <w:pPr>
              <w:widowControl w:val="0"/>
              <w:jc w:val="center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434712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316.6</w:t>
            </w:r>
            <w:r w:rsidR="00713533" w:rsidRPr="00434712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C7B6B" w:rsidRPr="00434712" w:rsidRDefault="005B301A" w:rsidP="00916D6C">
            <w:pPr>
              <w:widowControl w:val="0"/>
              <w:jc w:val="center"/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 w:rsidRPr="00434712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316.6</w:t>
            </w:r>
            <w:r w:rsidR="00713533" w:rsidRPr="00434712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C7B6B" w:rsidRPr="00A44229" w:rsidRDefault="005B301A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1.900.000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5C7B6B" w:rsidRPr="00A44229" w:rsidRDefault="005B301A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1.900.000</w:t>
            </w:r>
          </w:p>
        </w:tc>
      </w:tr>
      <w:tr w:rsidR="00B545AC" w:rsidRPr="00A44229" w:rsidTr="00A758ED">
        <w:trPr>
          <w:trHeight w:val="484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B545AC" w:rsidRPr="00A44229" w:rsidRDefault="00B545AC" w:rsidP="00B545A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3</w:t>
            </w:r>
          </w:p>
        </w:tc>
      </w:tr>
      <w:tr w:rsidR="00B545AC" w:rsidRPr="00A44229" w:rsidTr="00A758ED">
        <w:trPr>
          <w:trHeight w:val="85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545AC" w:rsidRPr="00A44229" w:rsidRDefault="00B545A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545AC" w:rsidRPr="00A44229" w:rsidRDefault="00B545AC" w:rsidP="00A1634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&lt;&lt;Ասպար Արմս&gt;&gt; ՍՊԸ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545AC" w:rsidRPr="00A44229" w:rsidRDefault="00AF31F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4.133.334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545AC" w:rsidRPr="00A44229" w:rsidRDefault="00AF31F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4.133.334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545AC" w:rsidRPr="00A44229" w:rsidRDefault="00AF31F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826.666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545AC" w:rsidRPr="00A44229" w:rsidRDefault="00AF31F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826.666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545AC" w:rsidRPr="00A44229" w:rsidRDefault="00AF31F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4.960.000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B545AC" w:rsidRPr="00A44229" w:rsidRDefault="00AF31F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4.960.000</w:t>
            </w:r>
          </w:p>
        </w:tc>
      </w:tr>
      <w:tr w:rsidR="00AF31FC" w:rsidRPr="00A44229" w:rsidTr="00A758ED">
        <w:trPr>
          <w:trHeight w:val="466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AF31FC" w:rsidRPr="00A44229" w:rsidRDefault="00AF31FC" w:rsidP="00AF31F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4</w:t>
            </w:r>
          </w:p>
        </w:tc>
      </w:tr>
      <w:tr w:rsidR="00B545AC" w:rsidRPr="00A44229" w:rsidTr="00A758ED">
        <w:trPr>
          <w:trHeight w:val="85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545AC" w:rsidRPr="00A44229" w:rsidRDefault="00AF31F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545AC" w:rsidRPr="00A44229" w:rsidRDefault="00AF31FC" w:rsidP="00A1634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&lt;&lt;Ասպար Արմս&gt;&gt; ՍՊԸ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545AC" w:rsidRPr="00A44229" w:rsidRDefault="00AF31F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1.208.334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545AC" w:rsidRPr="00A44229" w:rsidRDefault="00AF31F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1.208.334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545AC" w:rsidRPr="00A44229" w:rsidRDefault="00AF31F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241.666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545AC" w:rsidRPr="00A44229" w:rsidRDefault="00AF31F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241.666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545AC" w:rsidRPr="00A44229" w:rsidRDefault="00AF31F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1.450.000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B545AC" w:rsidRPr="00A44229" w:rsidRDefault="00AF31F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1.450.000</w:t>
            </w:r>
          </w:p>
        </w:tc>
      </w:tr>
      <w:tr w:rsidR="003534B5" w:rsidRPr="00A44229" w:rsidTr="00A758ED">
        <w:trPr>
          <w:trHeight w:val="457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3534B5" w:rsidRPr="00A44229" w:rsidRDefault="003534B5" w:rsidP="003534B5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5</w:t>
            </w:r>
          </w:p>
        </w:tc>
      </w:tr>
      <w:tr w:rsidR="00916D6C" w:rsidRPr="00A44229" w:rsidTr="00A758ED">
        <w:trPr>
          <w:trHeight w:val="85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16D6C" w:rsidRPr="00A44229" w:rsidRDefault="00916D6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16D6C" w:rsidRPr="00A44229" w:rsidRDefault="00916D6C" w:rsidP="00A1634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ԱՁ Գոհար Արամյան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16D6C" w:rsidRPr="00A44229" w:rsidRDefault="00916D6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1.188.000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16D6C" w:rsidRPr="00A44229" w:rsidRDefault="00916D6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1.188.000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16D6C" w:rsidRPr="00A44229" w:rsidRDefault="00916D6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16D6C" w:rsidRPr="00A44229" w:rsidRDefault="00916D6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16D6C" w:rsidRPr="00A44229" w:rsidRDefault="00916D6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1.188.000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916D6C" w:rsidRPr="00A44229" w:rsidRDefault="00916D6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1.188.000</w:t>
            </w:r>
          </w:p>
        </w:tc>
      </w:tr>
      <w:tr w:rsidR="00916D6C" w:rsidRPr="00A44229" w:rsidTr="00A758ED">
        <w:trPr>
          <w:trHeight w:val="448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916D6C" w:rsidRPr="00A44229" w:rsidRDefault="00916D6C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6</w:t>
            </w:r>
          </w:p>
        </w:tc>
      </w:tr>
      <w:tr w:rsidR="00916D6C" w:rsidRPr="00A44229" w:rsidTr="00A758ED">
        <w:trPr>
          <w:trHeight w:val="85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16D6C" w:rsidRPr="00A44229" w:rsidRDefault="00916D6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16D6C" w:rsidRPr="00A44229" w:rsidRDefault="00916D6C" w:rsidP="00A1634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ԱՁ Գոհար Արամյան 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16D6C" w:rsidRPr="00A44229" w:rsidRDefault="00916D6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1.188.000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16D6C" w:rsidRPr="00A44229" w:rsidRDefault="00916D6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1.188.000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16D6C" w:rsidRPr="00A44229" w:rsidRDefault="00916D6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16D6C" w:rsidRPr="00A44229" w:rsidRDefault="00916D6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16D6C" w:rsidRPr="00A44229" w:rsidRDefault="00916D6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1.188.000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916D6C" w:rsidRPr="00A44229" w:rsidRDefault="00916D6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1.188.000</w:t>
            </w:r>
          </w:p>
        </w:tc>
      </w:tr>
      <w:tr w:rsidR="00916D6C" w:rsidRPr="00A44229" w:rsidTr="00A758ED">
        <w:trPr>
          <w:trHeight w:val="556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916D6C" w:rsidRPr="00A44229" w:rsidRDefault="00916D6C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7</w:t>
            </w:r>
          </w:p>
        </w:tc>
      </w:tr>
      <w:tr w:rsidR="00916D6C" w:rsidRPr="00A44229" w:rsidTr="00A758ED">
        <w:trPr>
          <w:trHeight w:val="85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16D6C" w:rsidRPr="00A44229" w:rsidRDefault="00916D6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16D6C" w:rsidRPr="00A44229" w:rsidRDefault="00916D6C" w:rsidP="00A1634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ԱՁ Գոհար Արամյան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16D6C" w:rsidRPr="00A44229" w:rsidRDefault="00916D6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1.836.000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16D6C" w:rsidRPr="00A44229" w:rsidRDefault="00916D6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1.836.000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16D6C" w:rsidRPr="00A44229" w:rsidRDefault="00916D6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16D6C" w:rsidRPr="00A44229" w:rsidRDefault="00916D6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16D6C" w:rsidRPr="00A44229" w:rsidRDefault="00916D6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1.836.000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916D6C" w:rsidRPr="00A44229" w:rsidRDefault="00916D6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1.836.000 </w:t>
            </w:r>
          </w:p>
        </w:tc>
      </w:tr>
      <w:tr w:rsidR="00916D6C" w:rsidRPr="00A44229" w:rsidTr="00A758ED">
        <w:trPr>
          <w:trHeight w:val="457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916D6C" w:rsidRPr="00A44229" w:rsidRDefault="00916D6C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8</w:t>
            </w:r>
          </w:p>
        </w:tc>
      </w:tr>
      <w:tr w:rsidR="00916D6C" w:rsidRPr="00A44229" w:rsidTr="00A758ED">
        <w:trPr>
          <w:trHeight w:val="85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16D6C" w:rsidRPr="00A44229" w:rsidRDefault="00916D6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16D6C" w:rsidRPr="00A44229" w:rsidRDefault="00916D6C" w:rsidP="00A1634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ԱՁ Գոհար Արամյան 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16D6C" w:rsidRPr="00A44229" w:rsidRDefault="00916D6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735.000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16D6C" w:rsidRPr="00A44229" w:rsidRDefault="00916D6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735.000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16D6C" w:rsidRPr="00A44229" w:rsidRDefault="00916D6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16D6C" w:rsidRPr="00A44229" w:rsidRDefault="00916D6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16D6C" w:rsidRPr="00A44229" w:rsidRDefault="00916D6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735.000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916D6C" w:rsidRPr="00A44229" w:rsidRDefault="00916D6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735.000 </w:t>
            </w:r>
          </w:p>
        </w:tc>
      </w:tr>
      <w:tr w:rsidR="00916D6C" w:rsidRPr="00A44229" w:rsidTr="00A758ED">
        <w:trPr>
          <w:trHeight w:val="547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916D6C" w:rsidRPr="00A44229" w:rsidRDefault="00916D6C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="00212437"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</w:t>
            </w:r>
          </w:p>
        </w:tc>
      </w:tr>
      <w:tr w:rsidR="00916D6C" w:rsidRPr="00A44229" w:rsidTr="00A758ED">
        <w:trPr>
          <w:trHeight w:val="85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16D6C" w:rsidRPr="00A44229" w:rsidRDefault="00212437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16D6C" w:rsidRPr="00A44229" w:rsidRDefault="00212437" w:rsidP="00A1634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&lt;&lt;Սպորտ Սիթի&gt;&gt;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16D6C" w:rsidRPr="00A44229" w:rsidRDefault="00212437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124.583,3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16D6C" w:rsidRPr="00A44229" w:rsidRDefault="00212437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124.583,3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16D6C" w:rsidRPr="00A44229" w:rsidRDefault="00212437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24.916,7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16D6C" w:rsidRPr="00A44229" w:rsidRDefault="00212437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24.916,7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16D6C" w:rsidRPr="00A44229" w:rsidRDefault="00212437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149.500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916D6C" w:rsidRPr="00A44229" w:rsidRDefault="00212437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149.500</w:t>
            </w:r>
          </w:p>
        </w:tc>
      </w:tr>
      <w:tr w:rsidR="00212437" w:rsidRPr="00A44229" w:rsidTr="00A758ED">
        <w:trPr>
          <w:trHeight w:val="367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212437" w:rsidRPr="00A44229" w:rsidRDefault="00212437" w:rsidP="00212437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10</w:t>
            </w:r>
          </w:p>
        </w:tc>
      </w:tr>
      <w:tr w:rsidR="00916D6C" w:rsidRPr="00A44229" w:rsidTr="00A758ED">
        <w:trPr>
          <w:trHeight w:val="85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16D6C" w:rsidRPr="00A44229" w:rsidRDefault="00212437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16D6C" w:rsidRPr="00A44229" w:rsidRDefault="00212437" w:rsidP="00A1634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&lt;&lt;Սպորտ Սիթի&gt;&gt;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16D6C" w:rsidRPr="00A44229" w:rsidRDefault="00212437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47.500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16D6C" w:rsidRPr="00A44229" w:rsidRDefault="00212437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47.500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16D6C" w:rsidRPr="00A44229" w:rsidRDefault="00212437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9.500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16D6C" w:rsidRPr="00A44229" w:rsidRDefault="00212437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9.500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16D6C" w:rsidRPr="00A44229" w:rsidRDefault="00212437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57.000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916D6C" w:rsidRPr="00A44229" w:rsidRDefault="00212437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57.000</w:t>
            </w:r>
          </w:p>
        </w:tc>
      </w:tr>
      <w:tr w:rsidR="00212437" w:rsidRPr="00A44229" w:rsidTr="00A758ED">
        <w:trPr>
          <w:trHeight w:val="520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212437" w:rsidRPr="00A44229" w:rsidRDefault="00212437" w:rsidP="00212437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11</w:t>
            </w:r>
          </w:p>
        </w:tc>
      </w:tr>
      <w:tr w:rsidR="00916D6C" w:rsidRPr="00A44229" w:rsidTr="00A758ED">
        <w:trPr>
          <w:trHeight w:val="85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16D6C" w:rsidRPr="00A44229" w:rsidRDefault="00036570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16D6C" w:rsidRPr="00A44229" w:rsidRDefault="00036570" w:rsidP="00A1634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&lt;&lt;Սպորտ Սիթի&gt;&gt; ՍՊԸ 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16D6C" w:rsidRPr="00A44229" w:rsidRDefault="00036570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366.666,7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16D6C" w:rsidRPr="00A44229" w:rsidRDefault="00036570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366.666,7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16D6C" w:rsidRPr="00A44229" w:rsidRDefault="00036570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73.333,3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16D6C" w:rsidRPr="00A44229" w:rsidRDefault="00036570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73.333,3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16D6C" w:rsidRPr="00A44229" w:rsidRDefault="00036570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440.000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916D6C" w:rsidRPr="00A44229" w:rsidRDefault="00036570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440.000</w:t>
            </w:r>
          </w:p>
        </w:tc>
      </w:tr>
      <w:tr w:rsidR="00636541" w:rsidRPr="00A44229" w:rsidTr="00A758ED">
        <w:trPr>
          <w:trHeight w:val="547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636541" w:rsidRPr="00A44229" w:rsidRDefault="00636541" w:rsidP="00636541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12</w:t>
            </w:r>
          </w:p>
        </w:tc>
      </w:tr>
      <w:tr w:rsidR="00916D6C" w:rsidRPr="00A44229" w:rsidTr="00A758ED">
        <w:trPr>
          <w:trHeight w:val="85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16D6C" w:rsidRPr="00A44229" w:rsidRDefault="00636541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16D6C" w:rsidRPr="00A44229" w:rsidRDefault="00636541" w:rsidP="00A1634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&lt;&lt;Սպորտ Սիթի&gt;&gt;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16D6C" w:rsidRPr="00434712" w:rsidRDefault="00636541" w:rsidP="004036C6">
            <w:pPr>
              <w:widowControl w:val="0"/>
              <w:jc w:val="center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4036C6"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  <w:t xml:space="preserve"> </w:t>
            </w:r>
            <w:r w:rsidRPr="00434712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137.</w:t>
            </w:r>
            <w:r w:rsidR="004036C6" w:rsidRPr="00434712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5</w:t>
            </w:r>
            <w:r w:rsidRPr="00434712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16D6C" w:rsidRPr="00A44229" w:rsidRDefault="00F33520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137.</w:t>
            </w: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  <w:r w:rsidR="00636541"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16D6C" w:rsidRPr="00A44229" w:rsidRDefault="00636541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27.500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16D6C" w:rsidRPr="00A44229" w:rsidRDefault="00636541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27.500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16D6C" w:rsidRPr="00A44229" w:rsidRDefault="00636541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165.000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916D6C" w:rsidRPr="00A44229" w:rsidRDefault="00636541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165.000</w:t>
            </w:r>
          </w:p>
        </w:tc>
      </w:tr>
      <w:tr w:rsidR="00166157" w:rsidRPr="00A44229" w:rsidTr="00A758ED">
        <w:trPr>
          <w:trHeight w:val="457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166157" w:rsidRPr="00A44229" w:rsidRDefault="00166157" w:rsidP="00166157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13</w:t>
            </w:r>
          </w:p>
        </w:tc>
      </w:tr>
      <w:tr w:rsidR="00166157" w:rsidRPr="00A44229" w:rsidTr="00A758ED">
        <w:trPr>
          <w:trHeight w:val="85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66157" w:rsidRPr="00A44229" w:rsidRDefault="00166157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6157" w:rsidRPr="00A44229" w:rsidRDefault="00166157" w:rsidP="00A1634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ԱՁ Գոհար Արամյան 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66157" w:rsidRPr="00A44229" w:rsidRDefault="00166157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4.450.000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66157" w:rsidRPr="00A44229" w:rsidRDefault="00166157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4.450.000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66157" w:rsidRPr="00A44229" w:rsidRDefault="00166157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66157" w:rsidRPr="00A44229" w:rsidRDefault="00166157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66157" w:rsidRPr="00A44229" w:rsidRDefault="00166157" w:rsidP="00DD118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4.450.000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166157" w:rsidRPr="00A44229" w:rsidRDefault="00166157" w:rsidP="00DD118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4.450.000</w:t>
            </w:r>
          </w:p>
        </w:tc>
      </w:tr>
      <w:tr w:rsidR="00D75945" w:rsidRPr="00A44229" w:rsidTr="00A758ED">
        <w:trPr>
          <w:trHeight w:val="448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D75945" w:rsidRPr="00A44229" w:rsidRDefault="00D75945" w:rsidP="00D75945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15</w:t>
            </w:r>
          </w:p>
        </w:tc>
      </w:tr>
      <w:tr w:rsidR="00036570" w:rsidRPr="00A44229" w:rsidTr="00A758ED">
        <w:trPr>
          <w:trHeight w:val="85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036570" w:rsidRPr="00A44229" w:rsidRDefault="00D75945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36570" w:rsidRPr="00A44229" w:rsidRDefault="00D75945" w:rsidP="00A1634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&lt;&lt;Սպորտ Սիթի&gt;&gt; ՍՊԸ 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36570" w:rsidRPr="00A44229" w:rsidRDefault="00D75945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276.666,7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36570" w:rsidRPr="00A44229" w:rsidRDefault="00D75945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276.666,7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36570" w:rsidRPr="00A44229" w:rsidRDefault="00D75945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55.333,3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36570" w:rsidRPr="00A44229" w:rsidRDefault="00D75945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55.333,33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36570" w:rsidRPr="00A44229" w:rsidRDefault="00D75945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332.000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036570" w:rsidRPr="00A44229" w:rsidRDefault="00D75945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332.000</w:t>
            </w:r>
          </w:p>
        </w:tc>
      </w:tr>
      <w:tr w:rsidR="00D75945" w:rsidRPr="00A44229" w:rsidTr="00A758ED">
        <w:trPr>
          <w:trHeight w:val="475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D75945" w:rsidRPr="00A44229" w:rsidRDefault="00D75945" w:rsidP="00D75945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16</w:t>
            </w:r>
          </w:p>
        </w:tc>
      </w:tr>
      <w:tr w:rsidR="00D75945" w:rsidRPr="00A44229" w:rsidTr="00A758ED">
        <w:trPr>
          <w:trHeight w:val="781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75945" w:rsidRPr="00A44229" w:rsidRDefault="00D75945" w:rsidP="00DD118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D75945" w:rsidRPr="00A44229" w:rsidRDefault="00D75945" w:rsidP="00DD118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ԱՁ Գոհար Արամյան 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75945" w:rsidRPr="00A44229" w:rsidRDefault="00D75945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4.210.000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75945" w:rsidRPr="00A44229" w:rsidRDefault="00D75945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4.210.000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75945" w:rsidRPr="00A44229" w:rsidRDefault="00D75945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75945" w:rsidRPr="00A44229" w:rsidRDefault="00D75945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75945" w:rsidRPr="00A44229" w:rsidRDefault="00D75945" w:rsidP="00DD118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4.210.000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D75945" w:rsidRPr="00A44229" w:rsidRDefault="00D75945" w:rsidP="00DD118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>4.210.000</w:t>
            </w:r>
          </w:p>
        </w:tc>
      </w:tr>
      <w:tr w:rsidR="005C7B6B" w:rsidRPr="00F00734" w:rsidTr="00A758ED">
        <w:trPr>
          <w:trHeight w:val="290"/>
        </w:trPr>
        <w:tc>
          <w:tcPr>
            <w:tcW w:w="23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7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E406E" w:rsidRDefault="005C7B6B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` </w:t>
            </w:r>
            <w:r w:rsidRPr="00A44229">
              <w:rPr>
                <w:rFonts w:ascii="Sylfaen" w:hAnsi="Sylfaen"/>
                <w:sz w:val="14"/>
                <w:szCs w:val="14"/>
              </w:rPr>
              <w:t>Եթե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գնման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ընթացակարգում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կիրառվել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են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Գնումների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ոլորտը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կարգավորող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օրենսդրությամբ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նախատեսված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բանակցություններ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գների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նվազեցման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նպատակով</w:t>
            </w:r>
            <w:r w:rsidRPr="00A4422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5C7B6B" w:rsidRPr="00F00734" w:rsidTr="00A758ED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5C7B6B" w:rsidRPr="00AE406E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C7B6B" w:rsidRPr="00A44229" w:rsidTr="00A758ED">
        <w:tc>
          <w:tcPr>
            <w:tcW w:w="1116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C7B6B" w:rsidRPr="00A44229" w:rsidTr="00A758ED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4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C7B6B" w:rsidRPr="00A44229" w:rsidTr="00A758ED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Հայտը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C7B6B" w:rsidRPr="00A44229" w:rsidTr="00A758ED"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348BF" w:rsidRPr="00A44229" w:rsidTr="00A758ED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348BF" w:rsidRPr="00A44229" w:rsidTr="00A758ED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</w:tcPr>
          <w:p w:rsidR="00B348BF" w:rsidRPr="00A44229" w:rsidRDefault="00B348BF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7B6B" w:rsidRPr="00A44229" w:rsidTr="00A758ED">
        <w:trPr>
          <w:trHeight w:val="344"/>
        </w:trPr>
        <w:tc>
          <w:tcPr>
            <w:tcW w:w="24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4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A44229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A4422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5C7B6B" w:rsidRPr="00A44229" w:rsidTr="00A758ED">
        <w:trPr>
          <w:trHeight w:val="289"/>
        </w:trPr>
        <w:tc>
          <w:tcPr>
            <w:tcW w:w="1116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7B6B" w:rsidRPr="00A44229" w:rsidTr="00A758ED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0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A44229" w:rsidP="00916D6C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11.12.2015թ.</w:t>
            </w:r>
          </w:p>
        </w:tc>
      </w:tr>
      <w:tr w:rsidR="005C7B6B" w:rsidRPr="00A44229" w:rsidTr="00A758ED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5C7B6B" w:rsidRPr="00A44229" w:rsidTr="00A758ED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A44229" w:rsidP="00916D6C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11.12.2015թ. </w:t>
            </w:r>
          </w:p>
        </w:tc>
        <w:tc>
          <w:tcPr>
            <w:tcW w:w="32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A44229" w:rsidP="00916D6C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16.</w:t>
            </w:r>
            <w:r w:rsidR="008420A8" w:rsidRPr="00A44229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12</w:t>
            </w:r>
            <w:r w:rsidRPr="00A44229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.2015թ. /</w:t>
            </w:r>
            <w:r w:rsidR="008420A8" w:rsidRPr="00A44229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ներառյալ</w:t>
            </w:r>
            <w:r w:rsidRPr="00A44229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/</w:t>
            </w:r>
          </w:p>
        </w:tc>
      </w:tr>
      <w:tr w:rsidR="005C7B6B" w:rsidRPr="00A44229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0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F00734" w:rsidP="00916D6C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8</w:t>
            </w:r>
            <w:r w:rsidR="00A44229" w:rsidRPr="00A44229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.</w:t>
            </w:r>
            <w:r w:rsidR="008420A8" w:rsidRPr="00A44229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12</w:t>
            </w:r>
            <w:r w:rsidR="00A44229" w:rsidRPr="00A44229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.2015թ.</w:t>
            </w:r>
          </w:p>
        </w:tc>
      </w:tr>
      <w:tr w:rsidR="005C7B6B" w:rsidRPr="00A44229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6B7DCA" w:rsidRDefault="00F00734" w:rsidP="00A00303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8</w:t>
            </w:r>
            <w:r w:rsidR="00A44229"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.</w:t>
            </w:r>
            <w:r w:rsidR="008420A8"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12</w:t>
            </w:r>
            <w:r w:rsidR="00A44229"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.2015թ.</w:t>
            </w:r>
          </w:p>
        </w:tc>
      </w:tr>
      <w:tr w:rsidR="005C7B6B" w:rsidRPr="00A44229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40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6B7DCA" w:rsidRDefault="00F00734" w:rsidP="00916D6C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8</w:t>
            </w:r>
            <w:r w:rsidR="00A44229"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.</w:t>
            </w:r>
            <w:r w:rsidR="008420A8"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12</w:t>
            </w:r>
            <w:r w:rsidR="00A44229"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.2015թ.</w:t>
            </w:r>
          </w:p>
        </w:tc>
      </w:tr>
      <w:tr w:rsidR="005C7B6B" w:rsidRPr="00A44229" w:rsidTr="00A758ED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C7B6B" w:rsidRPr="00A44229" w:rsidTr="00A758ED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9" w:type="dxa"/>
            <w:gridSpan w:val="6"/>
            <w:vMerge w:val="restart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21" w:type="dxa"/>
            <w:gridSpan w:val="43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5C7B6B" w:rsidRPr="00A44229" w:rsidTr="00A758ED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9" w:type="dxa"/>
            <w:gridSpan w:val="6"/>
            <w:vMerge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30" w:type="dxa"/>
            <w:gridSpan w:val="13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5C7B6B" w:rsidRPr="00A44229" w:rsidTr="00A758ED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vMerge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330" w:type="dxa"/>
            <w:gridSpan w:val="13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5C7B6B" w:rsidRPr="00A44229" w:rsidTr="00A758ED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5C7B6B" w:rsidRPr="00A44229" w:rsidTr="00A758ED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9" w:type="dxa"/>
            <w:gridSpan w:val="6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00" w:type="dxa"/>
            <w:gridSpan w:val="6"/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7B6B" w:rsidRPr="00E06423" w:rsidTr="00A758ED">
        <w:trPr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5C7B6B" w:rsidRPr="00E06423" w:rsidRDefault="00E06423" w:rsidP="00E0642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,2,3,4</w:t>
            </w:r>
          </w:p>
        </w:tc>
        <w:tc>
          <w:tcPr>
            <w:tcW w:w="1429" w:type="dxa"/>
            <w:gridSpan w:val="6"/>
            <w:shd w:val="clear" w:color="auto" w:fill="auto"/>
            <w:vAlign w:val="center"/>
          </w:tcPr>
          <w:p w:rsidR="005C7B6B" w:rsidRPr="00E06423" w:rsidRDefault="00E06423" w:rsidP="00AE3B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&lt;&lt;Ասպար Արմս&gt;&gt; ՍՊԸ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5C7B6B" w:rsidRPr="006B7DCA" w:rsidRDefault="005C7B6B" w:rsidP="00916D6C">
            <w:pPr>
              <w:widowControl w:val="0"/>
              <w:jc w:val="center"/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&lt;&lt;ՍՊ--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Պ</w:t>
            </w:r>
            <w:r w:rsidR="004B265E"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Ը</w:t>
            </w:r>
            <w:r w:rsidR="004B265E"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ԱՊ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ՁԲ-15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/</w:t>
            </w:r>
            <w:r w:rsidR="004B265E"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3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&gt;&gt;</w:t>
            </w:r>
          </w:p>
          <w:p w:rsidR="005C7B6B" w:rsidRPr="006B7DCA" w:rsidRDefault="005C7B6B" w:rsidP="004B265E">
            <w:pPr>
              <w:widowControl w:val="0"/>
              <w:jc w:val="center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N</w:t>
            </w:r>
            <w:r w:rsidR="006B7DCA"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 xml:space="preserve"> 154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C7B6B" w:rsidRPr="006B7DCA" w:rsidRDefault="00F00734" w:rsidP="00916D6C">
            <w:pPr>
              <w:widowControl w:val="0"/>
              <w:jc w:val="center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8</w:t>
            </w:r>
            <w:r w:rsidR="00E06423"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.</w:t>
            </w:r>
            <w:r w:rsidR="008420A8"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12</w:t>
            </w:r>
            <w:r w:rsidR="00E06423"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.2015թ.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5C7B6B" w:rsidRPr="006B7DCA" w:rsidRDefault="00E06423" w:rsidP="00916D6C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25.12.20</w:t>
            </w:r>
            <w:r w:rsidR="008420A8"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15</w:t>
            </w: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5C7B6B" w:rsidRPr="006B7DCA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C7B6B" w:rsidRPr="006B7DCA" w:rsidRDefault="006B7DCA" w:rsidP="00916D6C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14.310.000</w:t>
            </w:r>
          </w:p>
        </w:tc>
        <w:tc>
          <w:tcPr>
            <w:tcW w:w="2200" w:type="dxa"/>
            <w:gridSpan w:val="6"/>
            <w:shd w:val="clear" w:color="auto" w:fill="auto"/>
            <w:vAlign w:val="center"/>
          </w:tcPr>
          <w:p w:rsidR="005C7B6B" w:rsidRPr="006B7DCA" w:rsidRDefault="006B7DCA" w:rsidP="00916D6C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14.310.000</w:t>
            </w:r>
          </w:p>
        </w:tc>
      </w:tr>
      <w:tr w:rsidR="00E06423" w:rsidRPr="00E06423" w:rsidTr="00A758ED">
        <w:trPr>
          <w:trHeight w:val="110"/>
        </w:trPr>
        <w:tc>
          <w:tcPr>
            <w:tcW w:w="810" w:type="dxa"/>
            <w:gridSpan w:val="2"/>
            <w:shd w:val="clear" w:color="auto" w:fill="auto"/>
          </w:tcPr>
          <w:p w:rsidR="00E06423" w:rsidRPr="00A44229" w:rsidRDefault="00E0642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5,6,7,8, 13,16</w:t>
            </w:r>
          </w:p>
        </w:tc>
        <w:tc>
          <w:tcPr>
            <w:tcW w:w="1429" w:type="dxa"/>
            <w:gridSpan w:val="6"/>
            <w:shd w:val="clear" w:color="auto" w:fill="auto"/>
          </w:tcPr>
          <w:p w:rsidR="00E06423" w:rsidRPr="00A44229" w:rsidRDefault="00E0642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ԱՁ Գոհար Արամյան 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E06423" w:rsidRPr="006B7DCA" w:rsidRDefault="00E06423" w:rsidP="00DD1189">
            <w:pPr>
              <w:widowControl w:val="0"/>
              <w:jc w:val="center"/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&lt;&lt;ՍՊ--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Պ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Ը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ԱՊ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ՁԲ-15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/3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&gt;&gt;</w:t>
            </w:r>
          </w:p>
          <w:p w:rsidR="00E06423" w:rsidRPr="006B7DCA" w:rsidRDefault="00E06423" w:rsidP="00DD1189">
            <w:pPr>
              <w:widowControl w:val="0"/>
              <w:jc w:val="center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 xml:space="preserve">N </w:t>
            </w:r>
            <w:r w:rsid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153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06423" w:rsidRPr="006B7DCA" w:rsidRDefault="00F00734" w:rsidP="00DD1189">
            <w:pPr>
              <w:widowControl w:val="0"/>
              <w:jc w:val="center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8</w:t>
            </w:r>
            <w:r w:rsidR="00E06423"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.12.2015թ.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E06423" w:rsidRPr="006B7DCA" w:rsidRDefault="00E06423" w:rsidP="00DD1189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25.12.2015թ.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E06423" w:rsidRPr="006B7DCA" w:rsidRDefault="00E06423" w:rsidP="00DD1189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06423" w:rsidRPr="006B7DCA" w:rsidRDefault="006B7DCA" w:rsidP="00DD1189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13.607.000</w:t>
            </w:r>
          </w:p>
        </w:tc>
        <w:tc>
          <w:tcPr>
            <w:tcW w:w="2200" w:type="dxa"/>
            <w:gridSpan w:val="6"/>
            <w:shd w:val="clear" w:color="auto" w:fill="auto"/>
            <w:vAlign w:val="center"/>
          </w:tcPr>
          <w:p w:rsidR="00E06423" w:rsidRPr="006B7DCA" w:rsidRDefault="006B7DCA" w:rsidP="00DD1189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13.607.000</w:t>
            </w:r>
          </w:p>
        </w:tc>
      </w:tr>
      <w:tr w:rsidR="00E06423" w:rsidRPr="00E06423" w:rsidTr="00A758ED">
        <w:trPr>
          <w:trHeight w:val="110"/>
        </w:trPr>
        <w:tc>
          <w:tcPr>
            <w:tcW w:w="810" w:type="dxa"/>
            <w:gridSpan w:val="2"/>
            <w:shd w:val="clear" w:color="auto" w:fill="auto"/>
          </w:tcPr>
          <w:p w:rsidR="00E06423" w:rsidRPr="00A44229" w:rsidRDefault="00E0642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9,10,11, 12,15</w:t>
            </w:r>
          </w:p>
        </w:tc>
        <w:tc>
          <w:tcPr>
            <w:tcW w:w="1429" w:type="dxa"/>
            <w:gridSpan w:val="6"/>
            <w:shd w:val="clear" w:color="auto" w:fill="auto"/>
          </w:tcPr>
          <w:p w:rsidR="00E06423" w:rsidRPr="00A44229" w:rsidRDefault="00E0642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&lt;&lt;Սպորտ Սիթի&gt;&gt; ՍՊԸ 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E06423" w:rsidRPr="006B7DCA" w:rsidRDefault="00E06423" w:rsidP="00DD1189">
            <w:pPr>
              <w:widowControl w:val="0"/>
              <w:jc w:val="center"/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&lt;&lt;ՍՊ--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Պ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Ը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ԱՊ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ՁԲ-15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/3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&gt;&gt;</w:t>
            </w:r>
          </w:p>
          <w:p w:rsidR="00E06423" w:rsidRPr="006B7DCA" w:rsidRDefault="00E06423" w:rsidP="00DD1189">
            <w:pPr>
              <w:widowControl w:val="0"/>
              <w:jc w:val="center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 xml:space="preserve">N </w:t>
            </w:r>
            <w:r w:rsidR="00C455A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155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06423" w:rsidRPr="006B7DCA" w:rsidRDefault="00F00734" w:rsidP="00DD1189">
            <w:pPr>
              <w:widowControl w:val="0"/>
              <w:jc w:val="center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8</w:t>
            </w:r>
            <w:r w:rsidR="00E06423"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.12.2015թ.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E06423" w:rsidRPr="006B7DCA" w:rsidRDefault="00E06423" w:rsidP="00DD1189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25.12.2015թ.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E06423" w:rsidRPr="006B7DCA" w:rsidRDefault="00E06423" w:rsidP="00DD1189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06423" w:rsidRPr="006B7DCA" w:rsidRDefault="00AE406E" w:rsidP="00F00734">
            <w:pPr>
              <w:widowControl w:val="0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 xml:space="preserve">     </w:t>
            </w:r>
            <w:r w:rsidR="00F00734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1.143.500</w:t>
            </w:r>
          </w:p>
        </w:tc>
        <w:tc>
          <w:tcPr>
            <w:tcW w:w="2200" w:type="dxa"/>
            <w:gridSpan w:val="6"/>
            <w:shd w:val="clear" w:color="auto" w:fill="auto"/>
            <w:vAlign w:val="center"/>
          </w:tcPr>
          <w:p w:rsidR="00E06423" w:rsidRPr="006B7DCA" w:rsidRDefault="00F00734" w:rsidP="00DD1189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1.143.500</w:t>
            </w:r>
          </w:p>
        </w:tc>
      </w:tr>
      <w:tr w:rsidR="005C7B6B" w:rsidRPr="00E06423" w:rsidTr="00A758ED">
        <w:trPr>
          <w:trHeight w:val="150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5C7B6B" w:rsidRPr="00AE406E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հասցեն</w:t>
            </w:r>
          </w:p>
        </w:tc>
      </w:tr>
      <w:tr w:rsidR="005C7B6B" w:rsidRPr="00A44229" w:rsidTr="00A758ED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E06423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Չափա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բաժնի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E06423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E06423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Հասցե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հեռ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.-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C7B6B" w:rsidRPr="00A44229" w:rsidTr="00A758ED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C7B6B" w:rsidRPr="00A44229" w:rsidTr="00A758ED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E06423" w:rsidP="00E0642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,2,3,4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E06423" w:rsidRDefault="00E06423" w:rsidP="00864E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&lt;&lt;Ասպար Արմս&gt;&gt; ՍՊԸ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FA0BBC" w:rsidRDefault="005C7B6B" w:rsidP="00E06423">
            <w:pPr>
              <w:widowControl w:val="0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FA0BB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Ք. </w:t>
            </w:r>
            <w:r w:rsidRPr="00FA0BBC">
              <w:rPr>
                <w:rFonts w:ascii="Sylfaen" w:hAnsi="Sylfaen"/>
                <w:b/>
                <w:sz w:val="16"/>
                <w:szCs w:val="16"/>
              </w:rPr>
              <w:t xml:space="preserve">Երևան, </w:t>
            </w:r>
            <w:r w:rsidR="00FA0BBC" w:rsidRPr="00FA0BBC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Մամիկոնյանց 60/1</w:t>
            </w:r>
            <w:r w:rsidR="00FA0BBC" w:rsidRPr="00FA0BBC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E406E" w:rsidRDefault="00C87A51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hyperlink r:id="rId7" w:history="1">
              <w:r w:rsidR="00AE406E" w:rsidRPr="008D02CF">
                <w:rPr>
                  <w:rStyle w:val="Hyperlink"/>
                  <w:rFonts w:ascii="Sylfaen" w:hAnsi="Sylfaen"/>
                  <w:b/>
                  <w:sz w:val="14"/>
                  <w:szCs w:val="14"/>
                </w:rPr>
                <w:t>info@arms.am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BBC" w:rsidRPr="00FA0BBC" w:rsidRDefault="005C7B6B" w:rsidP="00FA0BB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  <w:r w:rsidRPr="00FA0BBC">
              <w:rPr>
                <w:rFonts w:ascii="Sylfaen" w:hAnsi="Sylfaen"/>
                <w:b/>
                <w:bCs/>
                <w:iCs/>
                <w:color w:val="0D0D0D"/>
                <w:sz w:val="16"/>
                <w:szCs w:val="16"/>
                <w:lang w:val="ru-RU"/>
              </w:rPr>
              <w:t xml:space="preserve"> </w:t>
            </w:r>
            <w:r w:rsidRPr="00FA0BBC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FA0BBC" w:rsidRPr="00FA0BBC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Հ/Հ 1150000481790100</w:t>
            </w:r>
          </w:p>
          <w:p w:rsidR="005C7B6B" w:rsidRPr="00A44229" w:rsidRDefault="00FA0BBC" w:rsidP="004B265E">
            <w:pPr>
              <w:spacing w:line="240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2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BBC" w:rsidRPr="00FA0BBC" w:rsidRDefault="00FA0BBC" w:rsidP="00FA0BB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  <w:r w:rsidRPr="00FA0BBC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ՀՎՀՀ 00093802</w:t>
            </w:r>
          </w:p>
          <w:p w:rsidR="005C7B6B" w:rsidRPr="00A44229" w:rsidRDefault="005C7B6B" w:rsidP="00FA0B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E06423" w:rsidRPr="00A44229" w:rsidTr="00A758ED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6423" w:rsidRPr="00A44229" w:rsidRDefault="00E06423" w:rsidP="00E0642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5,6,7,8, 13,16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6423" w:rsidRPr="00A44229" w:rsidRDefault="00E06423" w:rsidP="00864E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ԱՁ Գոհար Արամյան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BBC" w:rsidRPr="00FA0BBC" w:rsidRDefault="00FA0BBC" w:rsidP="00FA0B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A0BBC">
              <w:rPr>
                <w:rFonts w:ascii="Sylfaen" w:hAnsi="Sylfaen"/>
                <w:b/>
                <w:sz w:val="16"/>
                <w:szCs w:val="16"/>
              </w:rPr>
              <w:t xml:space="preserve">Ք.Երևան, 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Վ</w:t>
            </w:r>
            <w:r w:rsidRPr="00FA0BBC">
              <w:rPr>
                <w:rFonts w:ascii="Sylfaen" w:hAnsi="Sylfaen"/>
                <w:b/>
                <w:sz w:val="16"/>
                <w:szCs w:val="16"/>
              </w:rPr>
              <w:t>արդանանց, 109/21</w:t>
            </w:r>
          </w:p>
          <w:p w:rsidR="00E06423" w:rsidRPr="00FA0BBC" w:rsidRDefault="00FA0BBC" w:rsidP="004B265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6423" w:rsidRPr="00AE406E" w:rsidRDefault="00C87A51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hyperlink r:id="rId8" w:history="1">
              <w:r w:rsidR="00AE406E" w:rsidRPr="008D02CF">
                <w:rPr>
                  <w:rStyle w:val="Hyperlink"/>
                  <w:rFonts w:ascii="Sylfaen" w:hAnsi="Sylfaen"/>
                  <w:b/>
                  <w:sz w:val="14"/>
                  <w:szCs w:val="14"/>
                </w:rPr>
                <w:t>sportcity-arm@yandex.ru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BBC" w:rsidRPr="00FA0BBC" w:rsidRDefault="00FA0BBC" w:rsidP="00FA0B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A0BBC">
              <w:rPr>
                <w:rFonts w:ascii="Sylfaen" w:hAnsi="Sylfaen"/>
                <w:b/>
                <w:sz w:val="16"/>
                <w:szCs w:val="16"/>
              </w:rPr>
              <w:t>Հ/Հ 205043202261</w:t>
            </w:r>
          </w:p>
          <w:p w:rsidR="00E06423" w:rsidRPr="00A44229" w:rsidRDefault="00FA0BBC" w:rsidP="004B265E">
            <w:pPr>
              <w:spacing w:line="240" w:lineRule="auto"/>
              <w:rPr>
                <w:rFonts w:ascii="Sylfaen" w:hAnsi="Sylfaen"/>
                <w:b/>
                <w:bCs/>
                <w:iCs/>
                <w:color w:val="0D0D0D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bCs/>
                <w:iCs/>
                <w:color w:val="0D0D0D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2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6423" w:rsidRPr="00FA0BBC" w:rsidRDefault="00FA0BBC" w:rsidP="00864EA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FA0BBC">
              <w:rPr>
                <w:rFonts w:ascii="Sylfaen" w:hAnsi="Sylfaen"/>
                <w:b/>
                <w:sz w:val="16"/>
                <w:szCs w:val="16"/>
              </w:rPr>
              <w:t>ՀՎՀՀ 30956993</w:t>
            </w:r>
            <w:r w:rsidRPr="00FA0BBC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E06423" w:rsidRPr="00A44229" w:rsidTr="00A758ED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6423" w:rsidRPr="00A44229" w:rsidRDefault="00E06423" w:rsidP="00E0642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9,10,11, 12,15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6423" w:rsidRPr="00A44229" w:rsidRDefault="00E06423" w:rsidP="00864E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&lt;&lt;Սպորտ Սիթի&gt;&gt; ՍՊԸ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BBC" w:rsidRPr="00FA0BBC" w:rsidRDefault="00FA0BBC" w:rsidP="00FA0BB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  <w:r w:rsidRPr="00FA0BBC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Ք.Երևան, Մաշտոցի պո</w:t>
            </w:r>
            <w:r w:rsidRPr="00FA0BBC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ղ</w:t>
            </w:r>
            <w:r w:rsidRPr="00FA0BBC">
              <w:rPr>
                <w:rFonts w:ascii="Sylfaen" w:hAnsi="Sylfaen" w:cs="Sylfaen"/>
                <w:b/>
                <w:bCs/>
                <w:sz w:val="16"/>
                <w:szCs w:val="16"/>
              </w:rPr>
              <w:t>.</w:t>
            </w:r>
            <w:r w:rsidRPr="00FA0BBC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 թիվ5</w:t>
            </w:r>
          </w:p>
          <w:p w:rsidR="00E06423" w:rsidRPr="00FA0BBC" w:rsidRDefault="00FA0BBC" w:rsidP="004B265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0BB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6423" w:rsidRPr="00FA0BBC" w:rsidRDefault="007A7D0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k</w:t>
            </w:r>
            <w:r w:rsidR="00AE406E">
              <w:rPr>
                <w:rFonts w:ascii="Sylfaen" w:hAnsi="Sylfaen"/>
                <w:b/>
                <w:sz w:val="14"/>
                <w:szCs w:val="14"/>
              </w:rPr>
              <w:t>amo3579@mail.ru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998" w:rsidRPr="00155998" w:rsidRDefault="00155998" w:rsidP="00155998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  <w:r w:rsidRPr="00155998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Հ/Հ 1570003992020100</w:t>
            </w:r>
          </w:p>
          <w:p w:rsidR="00E06423" w:rsidRPr="00155998" w:rsidRDefault="00155998" w:rsidP="004B265E">
            <w:pPr>
              <w:spacing w:line="240" w:lineRule="auto"/>
              <w:rPr>
                <w:rFonts w:ascii="Sylfaen" w:hAnsi="Sylfaen"/>
                <w:b/>
                <w:bCs/>
                <w:iCs/>
                <w:color w:val="0D0D0D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bCs/>
                <w:iCs/>
                <w:color w:val="0D0D0D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2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998" w:rsidRPr="00155998" w:rsidRDefault="00155998" w:rsidP="00155998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  <w:r w:rsidRPr="00155998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ՀՎՀՀ 02590297</w:t>
            </w:r>
          </w:p>
          <w:p w:rsidR="00E06423" w:rsidRPr="00155998" w:rsidRDefault="00155998" w:rsidP="00864E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5C7B6B" w:rsidRPr="00A44229" w:rsidTr="00A758ED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C7B6B" w:rsidRPr="00F00734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0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44229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44229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5C7B6B" w:rsidRPr="00F00734" w:rsidTr="00A758ED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C7B6B" w:rsidRPr="00F00734" w:rsidTr="00A758ED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2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C7B6B" w:rsidRPr="00F00734" w:rsidTr="00A758ED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C7B6B" w:rsidRPr="00F00734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գործողությունների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44229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0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C7B6B" w:rsidRPr="00F00734" w:rsidTr="00A758ED">
        <w:trPr>
          <w:trHeight w:val="288"/>
        </w:trPr>
        <w:tc>
          <w:tcPr>
            <w:tcW w:w="1116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C7B6B" w:rsidRPr="00F00734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0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C7B6B" w:rsidRPr="00F00734" w:rsidTr="00A758ED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C7B6B" w:rsidRPr="00A44229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0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C7B6B" w:rsidRPr="00A44229" w:rsidTr="00A758ED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5C7B6B" w:rsidRPr="00A44229" w:rsidRDefault="005C7B6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7B6B" w:rsidRPr="00A44229" w:rsidTr="00A758ED">
        <w:trPr>
          <w:trHeight w:val="227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5C7B6B" w:rsidRPr="00A44229" w:rsidRDefault="005C7B6B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7B6B" w:rsidRPr="00A44229" w:rsidTr="00A758ED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0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B6B" w:rsidRPr="00A44229" w:rsidRDefault="005C7B6B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5C7B6B" w:rsidRPr="00A44229" w:rsidTr="00A758ED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5C7B6B" w:rsidRPr="00A44229" w:rsidRDefault="004B265E" w:rsidP="00BD45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Ս. Դեմիրճյան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/095/ 95-81-04</w:t>
            </w:r>
          </w:p>
        </w:tc>
        <w:tc>
          <w:tcPr>
            <w:tcW w:w="4064" w:type="dxa"/>
            <w:gridSpan w:val="17"/>
            <w:shd w:val="clear" w:color="auto" w:fill="auto"/>
            <w:vAlign w:val="center"/>
          </w:tcPr>
          <w:p w:rsidR="005C7B6B" w:rsidRPr="00A44229" w:rsidRDefault="005C7B6B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                                   </w:t>
            </w:r>
            <w:hyperlink r:id="rId9" w:history="1">
              <w:r w:rsidRPr="00A44229">
                <w:rPr>
                  <w:rStyle w:val="Hyperlink"/>
                  <w:rFonts w:ascii="Sylfaen" w:hAnsi="Sylfaen"/>
                  <w:b/>
                  <w:sz w:val="14"/>
                  <w:szCs w:val="14"/>
                </w:rPr>
                <w:t>secig@mail.ru</w:t>
              </w:r>
            </w:hyperlink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</w:tbl>
    <w:p w:rsidR="00052BE0" w:rsidRPr="00A44229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052BE0" w:rsidRPr="00A44229" w:rsidRDefault="00052BE0" w:rsidP="00052BE0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A44229">
        <w:rPr>
          <w:rFonts w:ascii="Sylfaen" w:hAnsi="Sylfaen" w:cs="Sylfaen"/>
          <w:sz w:val="20"/>
          <w:lang w:val="af-ZA"/>
        </w:rPr>
        <w:t>Պատվիրատու`</w:t>
      </w:r>
      <w:r w:rsidRPr="00A44229">
        <w:rPr>
          <w:rFonts w:ascii="Sylfaen" w:hAnsi="Sylfaen" w:cs="Sylfaen"/>
          <w:szCs w:val="22"/>
          <w:lang w:val="af-ZA"/>
        </w:rPr>
        <w:t xml:space="preserve"> ՀՀ</w:t>
      </w:r>
      <w:r w:rsidRPr="00A44229">
        <w:rPr>
          <w:rFonts w:ascii="Sylfaen" w:hAnsi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</w:rPr>
        <w:t>սպորտի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</w:rPr>
        <w:t>և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  <w:lang w:val="en-US"/>
        </w:rPr>
        <w:t>երիտասարդության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  <w:lang w:val="en-US"/>
        </w:rPr>
        <w:t>հարցերի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="00BD45C4" w:rsidRPr="00A44229">
        <w:rPr>
          <w:rFonts w:ascii="Sylfaen" w:hAnsi="Sylfaen" w:cs="Sylfaen"/>
          <w:szCs w:val="22"/>
          <w:lang w:val="en-US"/>
        </w:rPr>
        <w:t>նախարարությու</w:t>
      </w:r>
      <w:r w:rsidRPr="00A44229">
        <w:rPr>
          <w:rFonts w:ascii="Sylfaen" w:hAnsi="Sylfaen" w:cs="Sylfaen"/>
          <w:szCs w:val="22"/>
          <w:lang w:val="en-US"/>
        </w:rPr>
        <w:t>ն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</w:p>
    <w:p w:rsidR="001614AB" w:rsidRPr="00A44229" w:rsidRDefault="00052BE0">
      <w:pPr>
        <w:rPr>
          <w:rFonts w:ascii="Sylfaen" w:hAnsi="Sylfaen"/>
          <w:lang w:val="es-ES"/>
        </w:rPr>
      </w:pPr>
      <w:r w:rsidRPr="00A44229">
        <w:rPr>
          <w:rFonts w:ascii="Sylfaen" w:hAnsi="Sylfaen"/>
          <w:lang w:val="es-ES"/>
        </w:rPr>
        <w:t xml:space="preserve"> </w:t>
      </w:r>
    </w:p>
    <w:sectPr w:rsidR="001614AB" w:rsidRPr="00A44229" w:rsidSect="00916D6C">
      <w:footerReference w:type="even" r:id="rId10"/>
      <w:footerReference w:type="default" r:id="rId1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850" w:rsidRDefault="00195850" w:rsidP="00052BE0">
      <w:pPr>
        <w:spacing w:after="0" w:line="240" w:lineRule="auto"/>
      </w:pPr>
      <w:r>
        <w:separator/>
      </w:r>
    </w:p>
  </w:endnote>
  <w:endnote w:type="continuationSeparator" w:id="1">
    <w:p w:rsidR="00195850" w:rsidRDefault="00195850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6C" w:rsidRDefault="00C87A51" w:rsidP="00916D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6D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6D6C" w:rsidRDefault="00916D6C" w:rsidP="00916D6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6C" w:rsidRDefault="00C87A51" w:rsidP="00916D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6D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0734">
      <w:rPr>
        <w:rStyle w:val="PageNumber"/>
        <w:noProof/>
      </w:rPr>
      <w:t>8</w:t>
    </w:r>
    <w:r>
      <w:rPr>
        <w:rStyle w:val="PageNumber"/>
      </w:rPr>
      <w:fldChar w:fldCharType="end"/>
    </w:r>
  </w:p>
  <w:p w:rsidR="00916D6C" w:rsidRDefault="00916D6C" w:rsidP="00916D6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850" w:rsidRDefault="00195850" w:rsidP="00052BE0">
      <w:pPr>
        <w:spacing w:after="0" w:line="240" w:lineRule="auto"/>
      </w:pPr>
      <w:r>
        <w:separator/>
      </w:r>
    </w:p>
  </w:footnote>
  <w:footnote w:type="continuationSeparator" w:id="1">
    <w:p w:rsidR="00195850" w:rsidRDefault="00195850" w:rsidP="00052BE0">
      <w:pPr>
        <w:spacing w:after="0" w:line="240" w:lineRule="auto"/>
      </w:pPr>
      <w:r>
        <w:continuationSeparator/>
      </w:r>
    </w:p>
  </w:footnote>
  <w:footnote w:id="2">
    <w:p w:rsidR="00916D6C" w:rsidRPr="00541A77" w:rsidRDefault="00916D6C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916D6C" w:rsidRPr="002D0BF6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16D6C" w:rsidRPr="002D0BF6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16D6C" w:rsidRPr="00EB00B9" w:rsidRDefault="00916D6C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916D6C" w:rsidRPr="002D0BF6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16D6C" w:rsidRPr="002D0BF6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16D6C" w:rsidRPr="002D0BF6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16D6C" w:rsidRPr="002D0BF6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16D6C" w:rsidRPr="00C868EC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16D6C" w:rsidRPr="00871366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916D6C" w:rsidRPr="002D0BF6" w:rsidRDefault="00916D6C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0B21"/>
    <w:multiLevelType w:val="hybridMultilevel"/>
    <w:tmpl w:val="4584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C2818"/>
    <w:multiLevelType w:val="hybridMultilevel"/>
    <w:tmpl w:val="1F80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12C74"/>
    <w:multiLevelType w:val="hybridMultilevel"/>
    <w:tmpl w:val="404869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3CCC1FA2"/>
    <w:multiLevelType w:val="hybridMultilevel"/>
    <w:tmpl w:val="6A44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37A77"/>
    <w:multiLevelType w:val="hybridMultilevel"/>
    <w:tmpl w:val="3D0A098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4FC15EAF"/>
    <w:multiLevelType w:val="hybridMultilevel"/>
    <w:tmpl w:val="61F6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501D6"/>
    <w:multiLevelType w:val="hybridMultilevel"/>
    <w:tmpl w:val="40685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3F2079"/>
    <w:multiLevelType w:val="hybridMultilevel"/>
    <w:tmpl w:val="17FA47A2"/>
    <w:lvl w:ilvl="0" w:tplc="040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9">
    <w:nsid w:val="6E297C63"/>
    <w:multiLevelType w:val="hybridMultilevel"/>
    <w:tmpl w:val="4BE0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514855"/>
    <w:multiLevelType w:val="hybridMultilevel"/>
    <w:tmpl w:val="2DB271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2BE0"/>
    <w:rsid w:val="000023F4"/>
    <w:rsid w:val="00036570"/>
    <w:rsid w:val="00052BE0"/>
    <w:rsid w:val="000812CC"/>
    <w:rsid w:val="000842CF"/>
    <w:rsid w:val="00094F4D"/>
    <w:rsid w:val="000A074B"/>
    <w:rsid w:val="000A10A7"/>
    <w:rsid w:val="000C3AC3"/>
    <w:rsid w:val="000E4FE6"/>
    <w:rsid w:val="00112E34"/>
    <w:rsid w:val="00121CA8"/>
    <w:rsid w:val="00137483"/>
    <w:rsid w:val="00152D55"/>
    <w:rsid w:val="00155998"/>
    <w:rsid w:val="001614AB"/>
    <w:rsid w:val="00166157"/>
    <w:rsid w:val="00195850"/>
    <w:rsid w:val="00205BF8"/>
    <w:rsid w:val="00211DF2"/>
    <w:rsid w:val="00212437"/>
    <w:rsid w:val="00215150"/>
    <w:rsid w:val="00233595"/>
    <w:rsid w:val="002346E4"/>
    <w:rsid w:val="00287DFF"/>
    <w:rsid w:val="002A6959"/>
    <w:rsid w:val="002E4CF6"/>
    <w:rsid w:val="00335C44"/>
    <w:rsid w:val="003534B5"/>
    <w:rsid w:val="003B059A"/>
    <w:rsid w:val="003B6B9C"/>
    <w:rsid w:val="003E6784"/>
    <w:rsid w:val="00400639"/>
    <w:rsid w:val="004036C6"/>
    <w:rsid w:val="00431052"/>
    <w:rsid w:val="00434712"/>
    <w:rsid w:val="00451BD7"/>
    <w:rsid w:val="0049308D"/>
    <w:rsid w:val="004A3F89"/>
    <w:rsid w:val="004B265E"/>
    <w:rsid w:val="004B474A"/>
    <w:rsid w:val="004C13D9"/>
    <w:rsid w:val="004E4228"/>
    <w:rsid w:val="004F1D8E"/>
    <w:rsid w:val="004F24AF"/>
    <w:rsid w:val="005008CD"/>
    <w:rsid w:val="00560E39"/>
    <w:rsid w:val="005A2DA4"/>
    <w:rsid w:val="005A512D"/>
    <w:rsid w:val="005B301A"/>
    <w:rsid w:val="005C62B5"/>
    <w:rsid w:val="005C7B6B"/>
    <w:rsid w:val="00616711"/>
    <w:rsid w:val="00636541"/>
    <w:rsid w:val="00644DEA"/>
    <w:rsid w:val="006A174D"/>
    <w:rsid w:val="006B7DCA"/>
    <w:rsid w:val="006E35CC"/>
    <w:rsid w:val="006F2250"/>
    <w:rsid w:val="006F2263"/>
    <w:rsid w:val="00713533"/>
    <w:rsid w:val="0073288E"/>
    <w:rsid w:val="00736447"/>
    <w:rsid w:val="00753C62"/>
    <w:rsid w:val="00756D7E"/>
    <w:rsid w:val="007919FA"/>
    <w:rsid w:val="007A7D0B"/>
    <w:rsid w:val="007B6C19"/>
    <w:rsid w:val="007C5395"/>
    <w:rsid w:val="007F5278"/>
    <w:rsid w:val="008064B2"/>
    <w:rsid w:val="00823C71"/>
    <w:rsid w:val="008251E8"/>
    <w:rsid w:val="008420A8"/>
    <w:rsid w:val="008635D1"/>
    <w:rsid w:val="00864EA4"/>
    <w:rsid w:val="0088254D"/>
    <w:rsid w:val="0088301A"/>
    <w:rsid w:val="008C224C"/>
    <w:rsid w:val="008D567D"/>
    <w:rsid w:val="008E5316"/>
    <w:rsid w:val="008F4097"/>
    <w:rsid w:val="00906537"/>
    <w:rsid w:val="009076D7"/>
    <w:rsid w:val="00916D6C"/>
    <w:rsid w:val="0093595C"/>
    <w:rsid w:val="009446A6"/>
    <w:rsid w:val="00954387"/>
    <w:rsid w:val="00967AE8"/>
    <w:rsid w:val="00977989"/>
    <w:rsid w:val="00977EE1"/>
    <w:rsid w:val="0098205B"/>
    <w:rsid w:val="009F6545"/>
    <w:rsid w:val="009F76AB"/>
    <w:rsid w:val="00A00303"/>
    <w:rsid w:val="00A16349"/>
    <w:rsid w:val="00A22063"/>
    <w:rsid w:val="00A44229"/>
    <w:rsid w:val="00A7026D"/>
    <w:rsid w:val="00A758ED"/>
    <w:rsid w:val="00A83DFB"/>
    <w:rsid w:val="00AC1F50"/>
    <w:rsid w:val="00AE0382"/>
    <w:rsid w:val="00AE3BA7"/>
    <w:rsid w:val="00AE406E"/>
    <w:rsid w:val="00AF31FC"/>
    <w:rsid w:val="00B05E87"/>
    <w:rsid w:val="00B348BF"/>
    <w:rsid w:val="00B545AC"/>
    <w:rsid w:val="00B8211A"/>
    <w:rsid w:val="00B952E8"/>
    <w:rsid w:val="00BB0D96"/>
    <w:rsid w:val="00BD45C4"/>
    <w:rsid w:val="00BF1AF8"/>
    <w:rsid w:val="00C0050A"/>
    <w:rsid w:val="00C07938"/>
    <w:rsid w:val="00C2310D"/>
    <w:rsid w:val="00C26F9A"/>
    <w:rsid w:val="00C455A5"/>
    <w:rsid w:val="00C467D3"/>
    <w:rsid w:val="00C47164"/>
    <w:rsid w:val="00C54DCC"/>
    <w:rsid w:val="00C61B9F"/>
    <w:rsid w:val="00C61FA8"/>
    <w:rsid w:val="00C87A51"/>
    <w:rsid w:val="00C948DB"/>
    <w:rsid w:val="00CA63A4"/>
    <w:rsid w:val="00CE36DA"/>
    <w:rsid w:val="00D043BD"/>
    <w:rsid w:val="00D04A6E"/>
    <w:rsid w:val="00D26725"/>
    <w:rsid w:val="00D75945"/>
    <w:rsid w:val="00D92991"/>
    <w:rsid w:val="00DA1787"/>
    <w:rsid w:val="00E002D2"/>
    <w:rsid w:val="00E06423"/>
    <w:rsid w:val="00E14A3F"/>
    <w:rsid w:val="00E3057E"/>
    <w:rsid w:val="00E669EA"/>
    <w:rsid w:val="00E76DFE"/>
    <w:rsid w:val="00E86100"/>
    <w:rsid w:val="00EA3FFB"/>
    <w:rsid w:val="00F00734"/>
    <w:rsid w:val="00F33520"/>
    <w:rsid w:val="00F36083"/>
    <w:rsid w:val="00F921FA"/>
    <w:rsid w:val="00FA0BBC"/>
    <w:rsid w:val="00FD3641"/>
    <w:rsid w:val="00FD3C08"/>
    <w:rsid w:val="00FE2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1B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B9F"/>
  </w:style>
  <w:style w:type="character" w:customStyle="1" w:styleId="apple-converted-space">
    <w:name w:val="apple-converted-space"/>
    <w:basedOn w:val="DefaultParagraphFont"/>
    <w:rsid w:val="00C61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city-arm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arms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ig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2283</Words>
  <Characters>13015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n/a</dc:creator>
  <cp:lastModifiedBy>n/a</cp:lastModifiedBy>
  <cp:revision>6</cp:revision>
  <cp:lastPrinted>2015-05-25T07:02:00Z</cp:lastPrinted>
  <dcterms:created xsi:type="dcterms:W3CDTF">2015-12-18T08:33:00Z</dcterms:created>
  <dcterms:modified xsi:type="dcterms:W3CDTF">2015-12-21T08:01:00Z</dcterms:modified>
</cp:coreProperties>
</file>