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49F" w:rsidRPr="0066063E" w:rsidRDefault="00E9549F" w:rsidP="00E9549F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ՏՐԱՆՍՊՈՐՏԱՅԻՆ ՄԻՋՈՑՆԵՐԻ ՏԵԽՆԻԿԱԿԱՆ ՍՊԱՍԱՐԿՄԱՆ ԾԱՌԱՅՈՒԹՅՈՒՆՆԵՐԻ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E9549F" w:rsidRPr="0066063E" w:rsidRDefault="00E9549F" w:rsidP="00E9549F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E9549F" w:rsidRPr="002A3499" w:rsidRDefault="00E9549F" w:rsidP="00E9549F">
      <w:pPr>
        <w:jc w:val="center"/>
        <w:rPr>
          <w:rFonts w:ascii="GHEA Grapalat" w:hAnsi="GHEA Grapalat"/>
          <w:sz w:val="8"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>
        <w:rPr>
          <w:rFonts w:ascii="GHEA Grapalat" w:hAnsi="GHEA Grapalat" w:cs="Sylfaen"/>
          <w:b/>
          <w:szCs w:val="24"/>
          <w:lang w:val="hy-AM"/>
        </w:rPr>
        <w:t>ՇՀԾՁԲ-15/3</w:t>
      </w:r>
      <w:r>
        <w:rPr>
          <w:rFonts w:ascii="GHEA Grapalat" w:hAnsi="GHEA Grapalat" w:cs="Sylfaen"/>
          <w:b/>
          <w:szCs w:val="24"/>
        </w:rPr>
        <w:t>-</w:t>
      </w:r>
      <w:r w:rsidR="00DA6792">
        <w:rPr>
          <w:rFonts w:ascii="GHEA Grapalat" w:hAnsi="GHEA Grapalat" w:cs="Sylfaen"/>
          <w:b/>
          <w:szCs w:val="24"/>
        </w:rPr>
        <w:t>1</w:t>
      </w:r>
      <w:r w:rsidR="00F84C38">
        <w:rPr>
          <w:rFonts w:ascii="GHEA Grapalat" w:hAnsi="GHEA Grapalat" w:cs="Sylfaen"/>
          <w:b/>
          <w:szCs w:val="24"/>
        </w:rPr>
        <w:t>2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53"/>
        <w:gridCol w:w="5352"/>
      </w:tblGrid>
      <w:tr w:rsidR="00E9549F" w:rsidRPr="0066063E" w:rsidTr="0019153D">
        <w:tc>
          <w:tcPr>
            <w:tcW w:w="4927" w:type="dxa"/>
          </w:tcPr>
          <w:p w:rsidR="00E9549F" w:rsidRPr="0066063E" w:rsidRDefault="00E9549F" w:rsidP="0019153D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E9549F" w:rsidRPr="0066063E" w:rsidRDefault="00DA6792" w:rsidP="00F84C38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 w:rsidR="00F84C38">
              <w:rPr>
                <w:rFonts w:ascii="GHEA Grapalat" w:hAnsi="GHEA Grapalat"/>
                <w:szCs w:val="24"/>
                <w:lang w:val="pt-BR"/>
              </w:rPr>
              <w:t>7</w:t>
            </w:r>
            <w:r>
              <w:rPr>
                <w:rFonts w:ascii="GHEA Grapalat" w:hAnsi="GHEA Grapalat"/>
                <w:szCs w:val="24"/>
                <w:lang w:val="pt-BR"/>
              </w:rPr>
              <w:t>»</w:t>
            </w: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 w:cs="Times Armenian"/>
                <w:szCs w:val="24"/>
                <w:lang w:val="ru-RU"/>
              </w:rPr>
              <w:t>ապրիլ</w:t>
            </w:r>
            <w:r>
              <w:rPr>
                <w:rFonts w:ascii="GHEA Grapalat" w:hAnsi="GHEA Grapalat" w:cs="Times Armenian"/>
                <w:szCs w:val="24"/>
              </w:rPr>
              <w:t xml:space="preserve">  </w:t>
            </w:r>
            <w:r w:rsidR="00E9549F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E9549F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E9549F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E9549F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E9549F" w:rsidRPr="00E9549F" w:rsidRDefault="00E9549F" w:rsidP="00E9549F">
      <w:pPr>
        <w:widowControl w:val="0"/>
        <w:ind w:firstLine="567"/>
        <w:jc w:val="both"/>
        <w:rPr>
          <w:rFonts w:ascii="GHEA Grapalat" w:hAnsi="GHEA Grapalat"/>
          <w:sz w:val="16"/>
          <w:szCs w:val="24"/>
          <w:lang w:val="pt-BR"/>
        </w:rPr>
      </w:pPr>
    </w:p>
    <w:p w:rsidR="00E9549F" w:rsidRPr="0066063E" w:rsidRDefault="002A3499" w:rsidP="0011754F">
      <w:pPr>
        <w:jc w:val="both"/>
        <w:rPr>
          <w:rFonts w:ascii="GHEA Grapalat" w:hAnsi="GHEA Grapalat"/>
          <w:szCs w:val="24"/>
          <w:lang w:val="pt-BR"/>
        </w:rPr>
      </w:pPr>
      <w:r>
        <w:rPr>
          <w:rFonts w:ascii="GHEA Grapalat" w:hAnsi="GHEA Grapalat"/>
          <w:szCs w:val="24"/>
          <w:lang w:val="pt-BR"/>
        </w:rPr>
        <w:t xml:space="preserve">          </w:t>
      </w:r>
      <w:r w:rsidR="00E9549F"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պետական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ոչ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առևտրային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="00E9549F" w:rsidRPr="0066063E">
        <w:rPr>
          <w:rFonts w:ascii="GHEA Grapalat" w:hAnsi="GHEA Grapalat" w:cs="Sylfaen"/>
          <w:szCs w:val="24"/>
          <w:lang w:val="pt-BR"/>
        </w:rPr>
        <w:t>գործելով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="00E9549F" w:rsidRPr="0066063E">
        <w:rPr>
          <w:rFonts w:ascii="GHEA Grapalat" w:hAnsi="GHEA Grapalat" w:cs="Sylfaen"/>
          <w:szCs w:val="24"/>
          <w:lang w:val="pt-BR"/>
        </w:rPr>
        <w:t>անունից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="00E9549F" w:rsidRPr="0066063E">
        <w:rPr>
          <w:rFonts w:ascii="GHEA Grapalat" w:hAnsi="GHEA Grapalat" w:cs="Sylfaen"/>
          <w:szCs w:val="24"/>
          <w:lang w:val="pt-BR"/>
        </w:rPr>
        <w:t>ի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դեմս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1929B8">
        <w:rPr>
          <w:rFonts w:ascii="GHEA Grapalat" w:hAnsi="GHEA Grapalat" w:cs="Sylfaen"/>
          <w:szCs w:val="24"/>
          <w:lang w:val="pt-BR"/>
        </w:rPr>
        <w:t>պետի</w:t>
      </w:r>
      <w:r w:rsidR="00E9549F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E9549F">
        <w:rPr>
          <w:rFonts w:ascii="GHEA Grapalat" w:hAnsi="GHEA Grapalat" w:cs="Sylfaen"/>
          <w:szCs w:val="24"/>
          <w:lang w:val="ru-RU"/>
        </w:rPr>
        <w:t>ժամանակավոր</w:t>
      </w:r>
      <w:r w:rsidR="00E9549F" w:rsidRPr="00E9549F">
        <w:rPr>
          <w:rFonts w:ascii="GHEA Grapalat" w:hAnsi="GHEA Grapalat" w:cs="Sylfaen"/>
          <w:szCs w:val="24"/>
          <w:lang w:val="pt-BR"/>
        </w:rPr>
        <w:t xml:space="preserve"> </w:t>
      </w:r>
      <w:r w:rsidR="00E9549F">
        <w:rPr>
          <w:rFonts w:ascii="GHEA Grapalat" w:hAnsi="GHEA Grapalat" w:cs="Sylfaen"/>
          <w:szCs w:val="24"/>
          <w:lang w:val="ru-RU"/>
        </w:rPr>
        <w:t>պաշտոնակատար</w:t>
      </w:r>
      <w:r w:rsidR="00E9549F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E9549F">
        <w:rPr>
          <w:rFonts w:ascii="GHEA Grapalat" w:hAnsi="GHEA Grapalat" w:cs="Sylfaen"/>
          <w:szCs w:val="24"/>
          <w:lang w:val="pt-BR"/>
        </w:rPr>
        <w:t>Հ. Թունյանի</w:t>
      </w:r>
      <w:r w:rsidR="00E9549F" w:rsidRPr="0066063E">
        <w:rPr>
          <w:rFonts w:ascii="GHEA Grapalat" w:hAnsi="GHEA Grapalat" w:cs="Sylfaen"/>
          <w:szCs w:val="24"/>
          <w:lang w:val="pt-BR"/>
        </w:rPr>
        <w:t>,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որը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գործում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է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հիման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վրա</w:t>
      </w:r>
      <w:r w:rsidR="00E9549F" w:rsidRPr="0066063E">
        <w:rPr>
          <w:rFonts w:ascii="GHEA Grapalat" w:hAnsi="GHEA Grapalat" w:cs="Times Armenian"/>
          <w:szCs w:val="24"/>
          <w:lang w:val="pt-BR"/>
        </w:rPr>
        <w:t>, (</w:t>
      </w:r>
      <w:r w:rsidR="00E9549F" w:rsidRPr="0066063E">
        <w:rPr>
          <w:rFonts w:ascii="GHEA Grapalat" w:hAnsi="GHEA Grapalat" w:cs="Sylfaen"/>
          <w:szCs w:val="24"/>
          <w:lang w:val="pt-BR"/>
        </w:rPr>
        <w:t>այսուհետև՝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Կենտրոն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="00E9549F" w:rsidRPr="0066063E">
        <w:rPr>
          <w:rFonts w:ascii="GHEA Grapalat" w:hAnsi="GHEA Grapalat" w:cs="Sylfaen"/>
          <w:szCs w:val="24"/>
          <w:lang w:val="pt-BR"/>
        </w:rPr>
        <w:t>մի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B85332">
        <w:rPr>
          <w:rFonts w:ascii="GHEA Grapalat" w:hAnsi="GHEA Grapalat" w:cs="Sylfaen"/>
          <w:szCs w:val="24"/>
          <w:lang w:val="pt-BR"/>
        </w:rPr>
        <w:t xml:space="preserve">կողմից և </w:t>
      </w:r>
      <w:r w:rsidR="00323BB6" w:rsidRPr="0066063E">
        <w:rPr>
          <w:rFonts w:ascii="GHEA Grapalat" w:hAnsi="GHEA Grapalat" w:cs="Sylfaen"/>
          <w:szCs w:val="24"/>
          <w:lang w:val="pt-BR"/>
        </w:rPr>
        <w:t>«</w:t>
      </w:r>
      <w:r w:rsidR="00965BA1">
        <w:rPr>
          <w:rFonts w:ascii="GHEA Grapalat" w:hAnsi="GHEA Grapalat" w:cs="Sylfaen"/>
          <w:szCs w:val="24"/>
          <w:lang w:val="pt-BR"/>
        </w:rPr>
        <w:t>ՀԱԹԱԿ</w:t>
      </w:r>
      <w:r w:rsidR="00323BB6" w:rsidRPr="0066063E">
        <w:rPr>
          <w:rFonts w:ascii="GHEA Grapalat" w:hAnsi="GHEA Grapalat" w:cs="Sylfaen"/>
          <w:szCs w:val="24"/>
          <w:lang w:val="pt-BR"/>
        </w:rPr>
        <w:t>»</w:t>
      </w:r>
      <w:r w:rsidR="00323BB6">
        <w:rPr>
          <w:rFonts w:ascii="GHEA Grapalat" w:hAnsi="GHEA Grapalat" w:cs="Sylfaen"/>
          <w:szCs w:val="24"/>
          <w:lang w:val="pt-BR"/>
        </w:rPr>
        <w:t xml:space="preserve"> </w:t>
      </w:r>
      <w:r w:rsidR="009170D4">
        <w:rPr>
          <w:rFonts w:ascii="GHEA Grapalat" w:hAnsi="GHEA Grapalat" w:cs="Sylfaen"/>
          <w:szCs w:val="24"/>
          <w:lang w:val="pt-BR"/>
        </w:rPr>
        <w:t>ՍՊ</w:t>
      </w:r>
      <w:r w:rsidR="00323BB6">
        <w:rPr>
          <w:rFonts w:ascii="GHEA Grapalat" w:hAnsi="GHEA Grapalat" w:cs="Sylfaen"/>
          <w:szCs w:val="24"/>
          <w:lang w:val="pt-BR"/>
        </w:rPr>
        <w:t>Ը</w:t>
      </w:r>
      <w:r w:rsidR="00323BB6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323BB6">
        <w:rPr>
          <w:rFonts w:ascii="GHEA Grapalat" w:hAnsi="GHEA Grapalat" w:cs="Sylfaen"/>
          <w:szCs w:val="24"/>
          <w:lang w:val="pt-BR"/>
        </w:rPr>
        <w:t xml:space="preserve"> </w:t>
      </w:r>
      <w:r w:rsidR="00965BA1">
        <w:rPr>
          <w:rFonts w:ascii="GHEA Grapalat" w:hAnsi="GHEA Grapalat" w:cs="Sylfaen"/>
          <w:szCs w:val="24"/>
          <w:lang w:val="pt-BR"/>
        </w:rPr>
        <w:t>Անդրանիկ Թառլո</w:t>
      </w:r>
      <w:r w:rsidR="00323BB6">
        <w:rPr>
          <w:rFonts w:ascii="GHEA Grapalat" w:hAnsi="GHEA Grapalat" w:cs="Sylfaen"/>
          <w:szCs w:val="24"/>
          <w:lang w:val="pt-BR"/>
        </w:rPr>
        <w:t>յանի</w:t>
      </w:r>
      <w:r w:rsidR="00323BB6"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="00E9549F" w:rsidRPr="0066063E">
        <w:rPr>
          <w:rFonts w:ascii="GHEA Grapalat" w:hAnsi="GHEA Grapalat" w:cs="Sylfaen"/>
          <w:szCs w:val="24"/>
          <w:lang w:val="pt-BR"/>
        </w:rPr>
        <w:t xml:space="preserve">, (այսուհետև՝ </w:t>
      </w:r>
      <w:r w:rsidR="00E9549F">
        <w:rPr>
          <w:rFonts w:ascii="GHEA Grapalat" w:hAnsi="GHEA Grapalat" w:cs="Sylfaen"/>
          <w:szCs w:val="24"/>
          <w:lang w:val="pt-BR"/>
        </w:rPr>
        <w:t>Կատարող</w:t>
      </w:r>
      <w:r w:rsidR="00E9549F" w:rsidRPr="0066063E">
        <w:rPr>
          <w:rFonts w:ascii="GHEA Grapalat" w:hAnsi="GHEA Grapalat" w:cs="Sylfaen"/>
          <w:szCs w:val="24"/>
          <w:lang w:val="pt-BR"/>
        </w:rPr>
        <w:t>), մյուս կողմից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="00E9549F" w:rsidRPr="0066063E">
        <w:rPr>
          <w:rFonts w:ascii="GHEA Grapalat" w:hAnsi="GHEA Grapalat" w:cs="Sylfaen"/>
          <w:szCs w:val="24"/>
          <w:lang w:val="pt-BR"/>
        </w:rPr>
        <w:t>կնքեցին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սույն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="00E9549F" w:rsidRPr="0066063E">
        <w:rPr>
          <w:rFonts w:ascii="GHEA Grapalat" w:hAnsi="GHEA Grapalat" w:cs="Sylfaen"/>
          <w:szCs w:val="24"/>
          <w:lang w:val="pt-BR"/>
        </w:rPr>
        <w:t>հետևյալի</w:t>
      </w:r>
      <w:r w:rsidR="00E9549F"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E9549F" w:rsidRPr="0066063E">
        <w:rPr>
          <w:rFonts w:ascii="GHEA Grapalat" w:hAnsi="GHEA Grapalat" w:cs="Sylfaen"/>
          <w:szCs w:val="24"/>
          <w:lang w:val="pt-BR"/>
        </w:rPr>
        <w:t>մասին</w:t>
      </w:r>
      <w:r w:rsidR="00E9549F" w:rsidRPr="0066063E">
        <w:rPr>
          <w:rFonts w:ascii="GHEA Grapalat" w:hAnsi="GHEA Grapalat" w:cs="Times Armenian"/>
          <w:szCs w:val="24"/>
          <w:lang w:val="pt-BR"/>
        </w:rPr>
        <w:t>։</w:t>
      </w:r>
    </w:p>
    <w:p w:rsidR="00E9549F" w:rsidRPr="002A3499" w:rsidRDefault="00E9549F" w:rsidP="00E9549F">
      <w:pPr>
        <w:widowControl w:val="0"/>
        <w:ind w:firstLine="720"/>
        <w:jc w:val="both"/>
        <w:rPr>
          <w:rFonts w:ascii="GHEA Grapalat" w:hAnsi="GHEA Grapalat"/>
          <w:sz w:val="16"/>
          <w:szCs w:val="24"/>
          <w:lang w:val="pt-BR"/>
        </w:rPr>
      </w:pPr>
    </w:p>
    <w:p w:rsidR="00E9549F" w:rsidRPr="0066063E" w:rsidRDefault="00E9549F" w:rsidP="00E9549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E9549F" w:rsidRPr="002A3499" w:rsidRDefault="00E9549F" w:rsidP="00E9549F">
      <w:pPr>
        <w:widowControl w:val="0"/>
        <w:ind w:left="720"/>
        <w:rPr>
          <w:rFonts w:ascii="GHEA Grapalat" w:hAnsi="GHEA Grapalat"/>
          <w:b/>
          <w:sz w:val="16"/>
          <w:szCs w:val="24"/>
          <w:lang w:val="pt-BR"/>
        </w:rPr>
      </w:pPr>
    </w:p>
    <w:p w:rsidR="00E9549F" w:rsidRPr="0066063E" w:rsidRDefault="00E9549F" w:rsidP="00E9549F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E9549F" w:rsidRPr="0066063E" w:rsidRDefault="00E9549F" w:rsidP="00E9549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 xml:space="preserve">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Տրանսպորտային միջոցների տեխնիկական սպասարկման ծառայությունների </w:t>
      </w:r>
      <w:r w:rsidRPr="0066063E">
        <w:rPr>
          <w:rFonts w:ascii="GHEA Grapalat" w:hAnsi="GHEA Grapalat"/>
          <w:szCs w:val="24"/>
          <w:lang w:val="nl-NL"/>
        </w:rPr>
        <w:t>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</w:t>
      </w:r>
      <w:r>
        <w:rPr>
          <w:rFonts w:ascii="GHEA Grapalat" w:hAnsi="GHEA Grapalat" w:cs="Sylfaen"/>
          <w:szCs w:val="24"/>
          <w:lang w:val="pt-BR"/>
        </w:rPr>
        <w:t>ՇՀԾՁԲ-15/3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E9549F" w:rsidRPr="0066063E" w:rsidRDefault="00E9549F" w:rsidP="00E9549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Կատարող</w:t>
      </w:r>
      <w:r w:rsidRPr="0066063E">
        <w:rPr>
          <w:rFonts w:ascii="GHEA Grapalat" w:hAnsi="GHEA Grapalat" w:cs="Sylfaen"/>
          <w:szCs w:val="24"/>
          <w:lang w:val="pt-BR"/>
        </w:rPr>
        <w:t>ի կողմից հայտ ներկայացնելը պարտադիր չէ:</w:t>
      </w:r>
    </w:p>
    <w:p w:rsidR="00E9549F" w:rsidRPr="0066063E" w:rsidRDefault="00E9549F" w:rsidP="00E9549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ru-RU"/>
        </w:rPr>
        <w:t>Կատարող</w:t>
      </w:r>
      <w:r w:rsidRPr="0066063E">
        <w:rPr>
          <w:rFonts w:ascii="GHEA Grapalat" w:hAnsi="GHEA Grapalat" w:cs="Times Armenian"/>
          <w:szCs w:val="24"/>
          <w:lang w:val="ru-RU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ծանուցվելու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հաջորդող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DA6792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աշխատանքային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ընթացքում</w:t>
      </w:r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E9549F" w:rsidRPr="0066063E" w:rsidRDefault="00E9549F" w:rsidP="00E9549F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Կատարող</w:t>
      </w:r>
      <w:r w:rsidRPr="0066063E">
        <w:rPr>
          <w:rFonts w:ascii="GHEA Grapalat" w:hAnsi="GHEA Grapalat"/>
          <w:szCs w:val="24"/>
        </w:rPr>
        <w:t>ը</w:t>
      </w:r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66063E">
        <w:rPr>
          <w:rFonts w:ascii="GHEA Grapalat" w:hAnsi="GHEA Grapalat"/>
          <w:szCs w:val="24"/>
        </w:rPr>
        <w:t>ով</w:t>
      </w:r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DA6792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E9549F" w:rsidRPr="0066063E" w:rsidRDefault="00E9549F" w:rsidP="00E9549F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Կատարող</w:t>
      </w:r>
      <w:r w:rsidRPr="007A5253">
        <w:rPr>
          <w:rFonts w:ascii="GHEA Grapalat" w:hAnsi="GHEA Grapalat"/>
          <w:szCs w:val="24"/>
          <w:lang w:val="hy-AM"/>
        </w:rPr>
        <w:t xml:space="preserve">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</w:t>
      </w:r>
      <w:r>
        <w:rPr>
          <w:rFonts w:ascii="GHEA Grapalat" w:hAnsi="GHEA Grapalat"/>
          <w:szCs w:val="24"/>
          <w:lang w:val="hy-AM"/>
        </w:rPr>
        <w:t>Կատարող</w:t>
      </w:r>
      <w:r w:rsidRPr="007A5253">
        <w:rPr>
          <w:rFonts w:ascii="GHEA Grapalat" w:hAnsi="GHEA Grapalat"/>
          <w:szCs w:val="24"/>
          <w:lang w:val="hy-AM"/>
        </w:rPr>
        <w:t>ի մասին տվյալները հեռացնում է շրջանակային համաձայնագրեր կնքած անձանց ցուցակից:</w:t>
      </w:r>
    </w:p>
    <w:p w:rsidR="00E9549F" w:rsidRPr="0066063E" w:rsidRDefault="00E9549F" w:rsidP="00E9549F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E9549F" w:rsidRPr="0066063E" w:rsidRDefault="00E9549F" w:rsidP="00E9549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E9549F" w:rsidRPr="0066063E" w:rsidRDefault="00E9549F" w:rsidP="00E9549F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E9549F" w:rsidRPr="0066063E" w:rsidRDefault="00E9549F" w:rsidP="00E9549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E9549F" w:rsidRDefault="00E9549F" w:rsidP="00E9549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DA6792" w:rsidRPr="0066063E" w:rsidRDefault="00DA6792" w:rsidP="00E9549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E9549F" w:rsidRPr="0066063E" w:rsidRDefault="00E9549F" w:rsidP="00E9549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E9549F" w:rsidRPr="0066063E" w:rsidRDefault="00E9549F" w:rsidP="00E9549F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E9549F" w:rsidRPr="0066063E" w:rsidRDefault="00E9549F" w:rsidP="00E9549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E9549F" w:rsidRPr="0066063E" w:rsidRDefault="00E9549F" w:rsidP="00E9549F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: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Կատարող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ի վավերապայմանների փոփոխության դեպքում սույն համաձայնագրի փոփոխություն չի կնքվում: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Կատարող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ը նոր վավերապայմանների մասին գրավոր ծանուցում է Կենտրոնին:</w:t>
      </w:r>
    </w:p>
    <w:p w:rsidR="00E9549F" w:rsidRPr="0066063E" w:rsidRDefault="00E9549F" w:rsidP="00E9549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E9549F" w:rsidRPr="0066063E" w:rsidRDefault="00E9549F" w:rsidP="00E9549F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E9549F" w:rsidRPr="0066063E" w:rsidRDefault="00E9549F" w:rsidP="00E9549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E9549F" w:rsidRPr="0066063E" w:rsidRDefault="00E9549F" w:rsidP="00E9549F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E9549F" w:rsidRPr="0066063E" w:rsidRDefault="00E9549F" w:rsidP="00E9549F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E9549F" w:rsidRPr="0066063E" w:rsidRDefault="00E9549F" w:rsidP="00E9549F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E9549F" w:rsidRPr="00F84C38" w:rsidTr="0019153D">
        <w:trPr>
          <w:trHeight w:val="66"/>
          <w:jc w:val="center"/>
        </w:trPr>
        <w:tc>
          <w:tcPr>
            <w:tcW w:w="4517" w:type="dxa"/>
            <w:vAlign w:val="center"/>
          </w:tcPr>
          <w:p w:rsidR="00E9549F" w:rsidRPr="00C01FEC" w:rsidRDefault="00E9549F" w:rsidP="0019153D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9F4EEC" w:rsidRPr="00C01FEC" w:rsidRDefault="009F4EEC" w:rsidP="009F4EE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9F4EEC" w:rsidRPr="00C01FEC" w:rsidRDefault="009F4EEC" w:rsidP="009F4EE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9F4EEC" w:rsidRPr="00C01FEC" w:rsidRDefault="009F4EEC" w:rsidP="009F4EE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E9549F" w:rsidRPr="00C01FEC" w:rsidRDefault="009F4EEC" w:rsidP="009F4EEC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hyperlink r:id="rId6" w:history="1">
              <w:r w:rsidRPr="005012FC">
                <w:rPr>
                  <w:rStyle w:val="Hyperlink"/>
                  <w:rFonts w:ascii="GHEA Grapalat" w:hAnsi="GHEA Grapalat"/>
                  <w:sz w:val="22"/>
                  <w:szCs w:val="22"/>
                  <w:lang w:val="pt-BR"/>
                </w:rPr>
                <w:t>gak</w:t>
              </w:r>
              <w:r w:rsidRPr="0072046D">
                <w:rPr>
                  <w:rStyle w:val="Hyperlink"/>
                  <w:rFonts w:ascii="GHEA Grapalat" w:hAnsi="GHEA Grapalat"/>
                  <w:sz w:val="22"/>
                  <w:szCs w:val="22"/>
                  <w:lang w:val="es-ES"/>
                </w:rPr>
                <w:t>@armeps.am</w:t>
              </w:r>
            </w:hyperlink>
          </w:p>
          <w:p w:rsidR="00E9549F" w:rsidRPr="0066063E" w:rsidRDefault="00E9549F" w:rsidP="0019153D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9549F" w:rsidRDefault="00E9549F" w:rsidP="0019153D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12F08" w:rsidRDefault="00B12F08" w:rsidP="0019153D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12F08" w:rsidRDefault="00B12F08" w:rsidP="0019153D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12F08" w:rsidRDefault="00B12F08" w:rsidP="0019153D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125BB" w:rsidRDefault="00F125BB" w:rsidP="0019153D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125BB" w:rsidRPr="0066063E" w:rsidRDefault="00F125BB" w:rsidP="0019153D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9549F" w:rsidRPr="0066063E" w:rsidRDefault="00E9549F" w:rsidP="0019153D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9549F" w:rsidRPr="0066063E" w:rsidRDefault="00E9549F" w:rsidP="0019153D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E9549F" w:rsidRDefault="00E9549F" w:rsidP="0019153D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E9549F" w:rsidRPr="0066063E" w:rsidRDefault="00E9549F" w:rsidP="0019153D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E9549F" w:rsidRPr="0066063E" w:rsidRDefault="00E9549F" w:rsidP="0019153D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E9549F" w:rsidRPr="00C01FEC" w:rsidRDefault="00E9549F" w:rsidP="00B12F08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ԿԱՏԱՐՈՂ</w:t>
            </w:r>
          </w:p>
          <w:p w:rsidR="00323BB6" w:rsidRPr="00952165" w:rsidRDefault="00323BB6" w:rsidP="00323BB6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ք. </w:t>
            </w:r>
            <w:r w:rsidR="00965BA1">
              <w:rPr>
                <w:rFonts w:ascii="GHEA Grapalat" w:hAnsi="GHEA Grapalat"/>
                <w:szCs w:val="24"/>
              </w:rPr>
              <w:t>Աշտարակ</w:t>
            </w:r>
            <w:r w:rsidR="009170D4" w:rsidRPr="009170D4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 w:rsidR="00965BA1">
              <w:rPr>
                <w:rFonts w:ascii="GHEA Grapalat" w:hAnsi="GHEA Grapalat"/>
                <w:szCs w:val="24"/>
              </w:rPr>
              <w:t>Տիգրան</w:t>
            </w:r>
            <w:r w:rsidR="00965BA1" w:rsidRPr="00DA6792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965BA1">
              <w:rPr>
                <w:rFonts w:ascii="GHEA Grapalat" w:hAnsi="GHEA Grapalat"/>
                <w:szCs w:val="24"/>
              </w:rPr>
              <w:t>Մեծի</w:t>
            </w:r>
            <w:r w:rsidR="00965BA1" w:rsidRPr="00DA6792">
              <w:rPr>
                <w:rFonts w:ascii="GHEA Grapalat" w:hAnsi="GHEA Grapalat"/>
                <w:szCs w:val="24"/>
                <w:lang w:val="pt-BR"/>
              </w:rPr>
              <w:t xml:space="preserve"> 93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  <w:p w:rsidR="00323BB6" w:rsidRPr="009170D4" w:rsidRDefault="00323BB6" w:rsidP="00323BB6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«</w:t>
            </w:r>
            <w:r w:rsidR="009170D4">
              <w:rPr>
                <w:rFonts w:ascii="GHEA Grapalat" w:hAnsi="GHEA Grapalat" w:cs="Sylfaen"/>
                <w:szCs w:val="24"/>
                <w:lang w:val="pt-BR"/>
              </w:rPr>
              <w:t>Ա</w:t>
            </w:r>
            <w:r w:rsidR="00965BA1">
              <w:rPr>
                <w:rFonts w:ascii="GHEA Grapalat" w:hAnsi="GHEA Grapalat" w:cs="Sylfaen"/>
                <w:szCs w:val="24"/>
                <w:lang w:val="pt-BR"/>
              </w:rPr>
              <w:t>կբա-Կրեդիտ Ագրիկոլ Բանկ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 w:rsidR="009170D4">
              <w:rPr>
                <w:rFonts w:ascii="GHEA Grapalat" w:hAnsi="GHEA Grapalat"/>
                <w:szCs w:val="24"/>
                <w:lang w:val="pt-BR"/>
              </w:rPr>
              <w:t>Փ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ԲԸ</w:t>
            </w:r>
            <w:r w:rsidR="009170D4" w:rsidRPr="009170D4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 w:rsidR="00965BA1">
              <w:rPr>
                <w:rFonts w:ascii="GHEA Grapalat" w:hAnsi="GHEA Grapalat"/>
                <w:szCs w:val="24"/>
              </w:rPr>
              <w:t>Արագածոտնի</w:t>
            </w:r>
            <w:r w:rsidR="00965BA1" w:rsidRPr="00965BA1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9170D4">
              <w:rPr>
                <w:rFonts w:ascii="GHEA Grapalat" w:hAnsi="GHEA Grapalat"/>
                <w:szCs w:val="24"/>
              </w:rPr>
              <w:t>մ</w:t>
            </w:r>
            <w:r w:rsidR="009170D4" w:rsidRPr="009170D4">
              <w:rPr>
                <w:rFonts w:ascii="GHEA Grapalat" w:hAnsi="GHEA Grapalat"/>
                <w:szCs w:val="24"/>
                <w:lang w:val="pt-BR"/>
              </w:rPr>
              <w:t>/</w:t>
            </w:r>
            <w:r w:rsidR="009170D4">
              <w:rPr>
                <w:rFonts w:ascii="GHEA Grapalat" w:hAnsi="GHEA Grapalat"/>
                <w:szCs w:val="24"/>
              </w:rPr>
              <w:t>ճ</w:t>
            </w:r>
          </w:p>
          <w:p w:rsidR="00323BB6" w:rsidRPr="00952165" w:rsidRDefault="00323BB6" w:rsidP="00323BB6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 w:rsidR="00965BA1">
              <w:rPr>
                <w:rFonts w:ascii="GHEA Grapalat" w:hAnsi="GHEA Grapalat"/>
                <w:szCs w:val="24"/>
                <w:lang w:val="pt-BR"/>
              </w:rPr>
              <w:t>220043330368500</w:t>
            </w:r>
          </w:p>
          <w:p w:rsidR="00323BB6" w:rsidRPr="00A83318" w:rsidRDefault="00323BB6" w:rsidP="00323BB6">
            <w:pPr>
              <w:widowControl w:val="0"/>
              <w:spacing w:line="360" w:lineRule="auto"/>
              <w:jc w:val="center"/>
              <w:rPr>
                <w:rFonts w:ascii="Calibri" w:hAnsi="Calibri"/>
                <w:color w:val="000000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ՀՎՀՀ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965BA1">
              <w:rPr>
                <w:rFonts w:ascii="GHEA Grapalat" w:hAnsi="GHEA Grapalat"/>
                <w:szCs w:val="24"/>
                <w:lang w:val="pt-BR"/>
              </w:rPr>
              <w:t>05009413</w:t>
            </w:r>
          </w:p>
          <w:p w:rsidR="00323BB6" w:rsidRPr="00965BA1" w:rsidRDefault="00323BB6" w:rsidP="00323BB6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էլ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հասցեն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` </w:t>
            </w:r>
            <w:hyperlink r:id="rId7" w:history="1">
              <w:r w:rsidR="00984AF6" w:rsidRPr="00612E81">
                <w:rPr>
                  <w:rStyle w:val="Hyperlink"/>
                  <w:rFonts w:ascii="GHEA Grapalat" w:hAnsi="GHEA Grapalat"/>
                  <w:lang w:val="pt-BR"/>
                </w:rPr>
                <w:t>hatak.lld@mail.ru</w:t>
              </w:r>
            </w:hyperlink>
            <w:r w:rsidR="00965BA1">
              <w:rPr>
                <w:lang w:val="pt-BR"/>
              </w:rPr>
              <w:t xml:space="preserve"> </w:t>
            </w:r>
            <w:r w:rsidR="00965BA1" w:rsidRPr="00965BA1">
              <w:rPr>
                <w:lang w:val="pt-BR"/>
              </w:rPr>
              <w:t xml:space="preserve"> </w:t>
            </w:r>
            <w:r w:rsidR="00965BA1">
              <w:rPr>
                <w:lang w:val="pt-BR"/>
              </w:rPr>
              <w:t xml:space="preserve"> </w:t>
            </w:r>
          </w:p>
          <w:p w:rsidR="00323BB6" w:rsidRPr="007122CE" w:rsidRDefault="00323BB6" w:rsidP="00323BB6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Հեռ. (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>0</w:t>
            </w:r>
            <w:r>
              <w:rPr>
                <w:rFonts w:ascii="GHEA Grapalat" w:hAnsi="GHEA Grapalat"/>
                <w:szCs w:val="24"/>
                <w:lang w:val="pt-BR"/>
              </w:rPr>
              <w:t>9</w:t>
            </w:r>
            <w:r w:rsidR="00965BA1">
              <w:rPr>
                <w:rFonts w:ascii="GHEA Grapalat" w:hAnsi="GHEA Grapalat"/>
                <w:szCs w:val="24"/>
                <w:lang w:val="pt-BR"/>
              </w:rPr>
              <w:t>1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)</w:t>
            </w:r>
            <w:r w:rsidR="00965BA1">
              <w:rPr>
                <w:rFonts w:ascii="GHEA Grapalat" w:hAnsi="GHEA Grapalat"/>
                <w:szCs w:val="24"/>
                <w:lang w:val="pt-BR"/>
              </w:rPr>
              <w:t>427667</w:t>
            </w:r>
          </w:p>
          <w:p w:rsidR="00323BB6" w:rsidRPr="003B226E" w:rsidRDefault="00323BB6" w:rsidP="00323BB6">
            <w:pPr>
              <w:widowControl w:val="0"/>
              <w:jc w:val="center"/>
              <w:rPr>
                <w:rFonts w:ascii="GHEA Grapalat" w:hAnsi="GHEA Grapalat"/>
                <w:sz w:val="4"/>
                <w:lang w:val="hy-AM"/>
              </w:rPr>
            </w:pPr>
          </w:p>
          <w:p w:rsidR="00323BB6" w:rsidRPr="002A3499" w:rsidRDefault="00323BB6" w:rsidP="00323BB6">
            <w:pPr>
              <w:widowControl w:val="0"/>
              <w:jc w:val="center"/>
              <w:rPr>
                <w:rFonts w:ascii="GHEA Grapalat" w:hAnsi="GHEA Grapalat"/>
                <w:sz w:val="28"/>
                <w:lang w:val="pt-BR"/>
              </w:rPr>
            </w:pPr>
          </w:p>
          <w:p w:rsidR="00323BB6" w:rsidRPr="002A3499" w:rsidRDefault="00323BB6" w:rsidP="00323BB6">
            <w:pPr>
              <w:widowControl w:val="0"/>
              <w:jc w:val="center"/>
              <w:rPr>
                <w:rFonts w:ascii="GHEA Grapalat" w:hAnsi="GHEA Grapalat"/>
                <w:sz w:val="28"/>
                <w:lang w:val="pt-BR"/>
              </w:rPr>
            </w:pPr>
          </w:p>
          <w:p w:rsidR="00323BB6" w:rsidRPr="003B226E" w:rsidRDefault="00323BB6" w:rsidP="00323BB6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3B226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323BB6" w:rsidRPr="003B226E" w:rsidRDefault="00323BB6" w:rsidP="00323BB6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3B226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3B226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3B226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323BB6" w:rsidRPr="001E5E13" w:rsidRDefault="00965BA1" w:rsidP="00323BB6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965BA1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. </w:t>
            </w:r>
            <w:r>
              <w:rPr>
                <w:rFonts w:ascii="GHEA Grapalat" w:hAnsi="GHEA Grapalat" w:cs="Sylfaen"/>
                <w:sz w:val="22"/>
                <w:szCs w:val="22"/>
              </w:rPr>
              <w:t>Թառլոյան</w:t>
            </w:r>
          </w:p>
          <w:p w:rsidR="00E9549F" w:rsidRPr="0066063E" w:rsidRDefault="00E9549F" w:rsidP="0019153D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bookmarkStart w:id="0" w:name="_GoBack"/>
        <w:bookmarkEnd w:id="0"/>
      </w:tr>
    </w:tbl>
    <w:p w:rsidR="00E9549F" w:rsidRDefault="00E9549F" w:rsidP="00E9549F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4"/>
          <w:lang w:val="pt-BR"/>
        </w:rPr>
      </w:pPr>
    </w:p>
    <w:p w:rsidR="005E7106" w:rsidRPr="00E9549F" w:rsidRDefault="005E7106" w:rsidP="00E9549F">
      <w:pPr>
        <w:rPr>
          <w:lang w:val="pt-BR"/>
        </w:rPr>
      </w:pPr>
    </w:p>
    <w:sectPr w:rsidR="005E7106" w:rsidRPr="00E9549F" w:rsidSect="00E9549F">
      <w:pgSz w:w="12240" w:h="15840"/>
      <w:pgMar w:top="45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49F"/>
    <w:rsid w:val="00100C74"/>
    <w:rsid w:val="0011754F"/>
    <w:rsid w:val="002A3499"/>
    <w:rsid w:val="002B5681"/>
    <w:rsid w:val="00323BB6"/>
    <w:rsid w:val="003D59B1"/>
    <w:rsid w:val="00477D6A"/>
    <w:rsid w:val="005D5AE0"/>
    <w:rsid w:val="005E7106"/>
    <w:rsid w:val="00611809"/>
    <w:rsid w:val="0073317A"/>
    <w:rsid w:val="007D5FDF"/>
    <w:rsid w:val="009170D4"/>
    <w:rsid w:val="009524A4"/>
    <w:rsid w:val="00965BA1"/>
    <w:rsid w:val="00984AF6"/>
    <w:rsid w:val="009F4EEC"/>
    <w:rsid w:val="009F5636"/>
    <w:rsid w:val="00A52C7B"/>
    <w:rsid w:val="00B12F08"/>
    <w:rsid w:val="00B85332"/>
    <w:rsid w:val="00C648E2"/>
    <w:rsid w:val="00CC1ACC"/>
    <w:rsid w:val="00D41A01"/>
    <w:rsid w:val="00DA6792"/>
    <w:rsid w:val="00E8178A"/>
    <w:rsid w:val="00E92A9D"/>
    <w:rsid w:val="00E9549F"/>
    <w:rsid w:val="00F12210"/>
    <w:rsid w:val="00F125BB"/>
    <w:rsid w:val="00F1302B"/>
    <w:rsid w:val="00F8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49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9549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E9549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E9549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9549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B12F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49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9549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E9549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E9549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9549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B12F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hatak.lld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2015-04-01T13:34:00Z</cp:lastPrinted>
  <dcterms:created xsi:type="dcterms:W3CDTF">2015-12-22T15:01:00Z</dcterms:created>
  <dcterms:modified xsi:type="dcterms:W3CDTF">2015-12-22T15:01:00Z</dcterms:modified>
</cp:coreProperties>
</file>