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C87264" w:rsidRDefault="00C87264" w:rsidP="00C8726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C87264" w:rsidRDefault="00C87264" w:rsidP="00C87264">
      <w:pPr>
        <w:pStyle w:val="BodyText"/>
        <w:ind w:right="-7" w:firstLine="567"/>
        <w:jc w:val="right"/>
        <w:rPr>
          <w:rFonts w:cs="Sylfaen"/>
          <w:sz w:val="18"/>
        </w:rPr>
      </w:pP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Հավելված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ֆինանսների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նախարարի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C87264" w:rsidRDefault="00C87264" w:rsidP="00C8726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</w:rPr>
        <w:t>թիվ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87264" w:rsidRDefault="00C87264" w:rsidP="00C87264">
      <w:pPr>
        <w:pStyle w:val="BodyTextIndent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C87264" w:rsidRDefault="00C87264" w:rsidP="00C87264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>
        <w:rPr>
          <w:rFonts w:ascii="GHEA Grapalat" w:hAnsi="GHEA Grapalat" w:cs="Sylfaen"/>
          <w:i/>
          <w:u w:val="single"/>
        </w:rPr>
        <w:t>Օրինակելի</w:t>
      </w:r>
      <w:r>
        <w:rPr>
          <w:rFonts w:ascii="GHEA Grapalat" w:hAnsi="GHEA Grapalat" w:cs="Sylfaen"/>
          <w:i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u w:val="single"/>
        </w:rPr>
        <w:t>ձև</w:t>
      </w:r>
    </w:p>
    <w:p w:rsidR="00C87264" w:rsidRDefault="00C87264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7264" w:rsidRDefault="00C87264" w:rsidP="00C8726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  <w:r w:rsidRPr="00C8726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ՀՀ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ՍՄՔՔ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>-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ՀՈԱԿ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>-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ՇՀԱՊՁԲ</w:t>
      </w:r>
      <w:r w:rsidR="005E62F8" w:rsidRPr="005E62F8">
        <w:rPr>
          <w:rFonts w:ascii="GHEA Grapalat" w:hAnsi="GHEA Grapalat" w:cs="Sylfaen"/>
          <w:b/>
          <w:i/>
          <w:szCs w:val="24"/>
          <w:lang w:val="af-ZA"/>
        </w:rPr>
        <w:t xml:space="preserve">-15/2-1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5E62F8">
        <w:rPr>
          <w:rFonts w:ascii="GHEA Grapalat" w:hAnsi="GHEA Grapalat" w:cs="Sylfaen"/>
          <w:b/>
          <w:i/>
          <w:szCs w:val="24"/>
          <w:lang w:val="ru-RU"/>
        </w:rPr>
        <w:t>ԵՐ</w:t>
      </w:r>
      <w:r>
        <w:rPr>
          <w:rFonts w:ascii="GHEA Grapalat" w:hAnsi="GHEA Grapalat" w:cs="Sylfaen"/>
          <w:b/>
          <w:i/>
          <w:szCs w:val="24"/>
          <w:lang w:val="af-ZA"/>
        </w:rPr>
        <w:t>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87264" w:rsidRPr="00572535" w:rsidRDefault="00C87264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D6F4B" w:rsidRPr="00572535" w:rsidRDefault="00FD6F4B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FD6F4B" w:rsidRPr="00572535" w:rsidRDefault="00FD6F4B" w:rsidP="00C872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87264" w:rsidRPr="005E62F8" w:rsidRDefault="005E62F8" w:rsidP="00C8726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 w:rsidRPr="005E62F8">
        <w:rPr>
          <w:rFonts w:ascii="GHEA Grapalat" w:hAnsi="GHEA Grapalat"/>
          <w:sz w:val="24"/>
          <w:szCs w:val="24"/>
          <w:lang w:val="af-ZA"/>
        </w:rPr>
        <w:t xml:space="preserve"> </w:t>
      </w:r>
      <w:r w:rsidR="00C87264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C87264">
        <w:rPr>
          <w:rFonts w:ascii="GHEA Grapalat" w:hAnsi="GHEA Grapalat"/>
          <w:sz w:val="24"/>
          <w:szCs w:val="24"/>
          <w:lang w:val="af-ZA"/>
        </w:rPr>
        <w:t xml:space="preserve"> </w:t>
      </w:r>
      <w:r w:rsidR="00C87264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5E62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ՀՀ</w:t>
      </w:r>
      <w:r w:rsidRPr="005E62F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ՍՄՔՔ</w:t>
      </w:r>
      <w:r w:rsidRPr="005E62F8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ՇՀԱՊՁԲ</w:t>
      </w:r>
      <w:r w:rsidRPr="005E62F8">
        <w:rPr>
          <w:rFonts w:ascii="GHEA Grapalat" w:hAnsi="GHEA Grapalat" w:cs="Sylfaen"/>
          <w:sz w:val="24"/>
          <w:szCs w:val="24"/>
          <w:lang w:val="af-ZA"/>
        </w:rPr>
        <w:t>-15/2-1</w:t>
      </w:r>
    </w:p>
    <w:p w:rsidR="00C87264" w:rsidRPr="005E62F8" w:rsidRDefault="00C87264" w:rsidP="005E62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="005E62F8">
        <w:rPr>
          <w:rFonts w:ascii="GHEA Grapalat" w:hAnsi="GHEA Grapalat"/>
          <w:sz w:val="20"/>
          <w:lang w:val="af-ZA"/>
        </w:rPr>
        <w:t xml:space="preserve">` </w:t>
      </w:r>
      <w:r w:rsidR="005E62F8" w:rsidRPr="005E62F8">
        <w:rPr>
          <w:rFonts w:ascii="GHEA Grapalat" w:hAnsi="GHEA Grapalat"/>
          <w:sz w:val="20"/>
          <w:lang w:val="af-ZA"/>
        </w:rPr>
        <w:t>&lt;&lt;</w:t>
      </w:r>
      <w:r w:rsidR="005E62F8">
        <w:rPr>
          <w:rFonts w:ascii="GHEA Grapalat" w:hAnsi="GHEA Grapalat"/>
          <w:sz w:val="20"/>
          <w:lang w:val="ru-RU"/>
        </w:rPr>
        <w:t>Քաջարանի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թիվ</w:t>
      </w:r>
      <w:r w:rsidR="005E62F8" w:rsidRPr="005E62F8">
        <w:rPr>
          <w:rFonts w:ascii="GHEA Grapalat" w:hAnsi="GHEA Grapalat"/>
          <w:sz w:val="20"/>
          <w:lang w:val="af-ZA"/>
        </w:rPr>
        <w:t xml:space="preserve"> 1 </w:t>
      </w:r>
      <w:r w:rsidR="005E62F8">
        <w:rPr>
          <w:rFonts w:ascii="GHEA Grapalat" w:hAnsi="GHEA Grapalat"/>
          <w:sz w:val="20"/>
          <w:lang w:val="ru-RU"/>
        </w:rPr>
        <w:t>մանկապարտեզ</w:t>
      </w:r>
      <w:r w:rsidR="005E62F8" w:rsidRPr="005E62F8">
        <w:rPr>
          <w:rFonts w:ascii="GHEA Grapalat" w:hAnsi="GHEA Grapalat"/>
          <w:sz w:val="20"/>
          <w:lang w:val="af-ZA"/>
        </w:rPr>
        <w:t xml:space="preserve">&gt;&gt; </w:t>
      </w:r>
      <w:r w:rsidR="005E62F8">
        <w:rPr>
          <w:rFonts w:ascii="GHEA Grapalat" w:hAnsi="GHEA Grapalat"/>
          <w:sz w:val="20"/>
          <w:lang w:val="ru-RU"/>
        </w:rPr>
        <w:t>ՀՈԱԿ</w:t>
      </w:r>
      <w:r w:rsidR="005E62F8" w:rsidRPr="005E62F8">
        <w:rPr>
          <w:rFonts w:ascii="GHEA Grapalat" w:hAnsi="GHEA Grapalat"/>
          <w:sz w:val="20"/>
          <w:lang w:val="af-ZA"/>
        </w:rPr>
        <w:t>-</w:t>
      </w:r>
      <w:r w:rsidR="005E62F8">
        <w:rPr>
          <w:rFonts w:ascii="GHEA Grapalat" w:hAnsi="GHEA Grapalat"/>
          <w:sz w:val="20"/>
          <w:lang w:val="ru-RU"/>
        </w:rPr>
        <w:t>ը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ՀՀ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Սյունքի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մարզ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 w:rsidR="005E62F8">
        <w:rPr>
          <w:rFonts w:ascii="GHEA Grapalat" w:hAnsi="GHEA Grapalat"/>
          <w:sz w:val="20"/>
          <w:lang w:val="ru-RU"/>
        </w:rPr>
        <w:t>ք</w:t>
      </w:r>
      <w:r w:rsidR="005E62F8" w:rsidRPr="005E62F8">
        <w:rPr>
          <w:rFonts w:ascii="GHEA Grapalat" w:hAnsi="GHEA Grapalat"/>
          <w:sz w:val="20"/>
          <w:lang w:val="af-ZA"/>
        </w:rPr>
        <w:t xml:space="preserve">. </w:t>
      </w:r>
      <w:r w:rsidR="005E62F8">
        <w:rPr>
          <w:rFonts w:ascii="GHEA Grapalat" w:hAnsi="GHEA Grapalat"/>
          <w:sz w:val="20"/>
          <w:lang w:val="ru-RU"/>
        </w:rPr>
        <w:t>Քաջարան</w:t>
      </w:r>
      <w:r w:rsidR="005E62F8" w:rsidRPr="005E62F8">
        <w:rPr>
          <w:rFonts w:ascii="GHEA Grapalat" w:hAnsi="GHEA Grapalat"/>
          <w:sz w:val="20"/>
          <w:lang w:val="af-ZA"/>
        </w:rPr>
        <w:t xml:space="preserve">, </w:t>
      </w:r>
      <w:r w:rsidR="005E62F8">
        <w:rPr>
          <w:rFonts w:ascii="GHEA Grapalat" w:hAnsi="GHEA Grapalat"/>
          <w:sz w:val="20"/>
          <w:lang w:val="ru-RU"/>
        </w:rPr>
        <w:t>Լեռնագործների</w:t>
      </w:r>
      <w:r w:rsidR="005E62F8" w:rsidRPr="005E62F8">
        <w:rPr>
          <w:rFonts w:ascii="GHEA Grapalat" w:hAnsi="GHEA Grapalat"/>
          <w:sz w:val="20"/>
          <w:lang w:val="af-ZA"/>
        </w:rPr>
        <w:t xml:space="preserve"> 4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5E62F8">
        <w:rPr>
          <w:rFonts w:ascii="GHEA Grapalat" w:hAnsi="GHEA Grapalat"/>
          <w:sz w:val="20"/>
          <w:lang w:val="ru-RU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ՀՀ</w:t>
      </w:r>
      <w:r w:rsidR="005E62F8" w:rsidRPr="005E62F8"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ՍՄՔՔ</w:t>
      </w:r>
      <w:r w:rsidR="005E62F8" w:rsidRPr="005E62F8">
        <w:rPr>
          <w:rFonts w:ascii="GHEA Grapalat" w:hAnsi="GHEA Grapalat"/>
          <w:sz w:val="20"/>
          <w:lang w:val="af-ZA"/>
        </w:rPr>
        <w:t>-</w:t>
      </w:r>
      <w:r w:rsidR="005E62F8">
        <w:rPr>
          <w:rFonts w:ascii="GHEA Grapalat" w:hAnsi="GHEA Grapalat"/>
          <w:sz w:val="20"/>
          <w:lang w:val="ru-RU"/>
        </w:rPr>
        <w:t>ՇՀԱՊՁԲ</w:t>
      </w:r>
      <w:r w:rsidR="005E62F8" w:rsidRPr="005E62F8">
        <w:rPr>
          <w:rFonts w:ascii="GHEA Grapalat" w:hAnsi="GHEA Grapalat"/>
          <w:sz w:val="20"/>
          <w:lang w:val="af-ZA"/>
        </w:rPr>
        <w:t>-15/2-1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/>
          <w:sz w:val="20"/>
          <w:lang w:val="ru-RU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5E62F8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="005E62F8" w:rsidRPr="005E62F8">
        <w:rPr>
          <w:rFonts w:ascii="GHEA Grapalat" w:hAnsi="GHEA Grapalat" w:cs="Arial Armenian"/>
          <w:sz w:val="20"/>
          <w:lang w:val="af-ZA"/>
        </w:rPr>
        <w:t>.</w:t>
      </w:r>
    </w:p>
    <w:tbl>
      <w:tblPr>
        <w:tblpPr w:leftFromText="180" w:rightFromText="180" w:vertAnchor="text" w:horzAnchor="page" w:tblpX="832" w:tblpY="310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75"/>
        <w:gridCol w:w="143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C87264" w:rsidTr="00C87264">
        <w:trPr>
          <w:trHeight w:val="14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87264" w:rsidRPr="00C87264" w:rsidTr="005409DB">
        <w:trPr>
          <w:trHeight w:val="11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3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87264" w:rsidTr="005409DB">
        <w:trPr>
          <w:trHeight w:val="1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87264" w:rsidTr="005409DB">
        <w:trPr>
          <w:trHeight w:val="275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264" w:rsidRDefault="00C87264" w:rsidP="00C87264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793B" w:rsidTr="005409DB">
        <w:trPr>
          <w:trHeight w:val="4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93B" w:rsidRDefault="001F793B" w:rsidP="000552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93B" w:rsidRPr="005409DB" w:rsidRDefault="001F793B" w:rsidP="0005525E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Մածուն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93B" w:rsidRPr="00844111" w:rsidRDefault="001F793B" w:rsidP="001F793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93B" w:rsidRPr="00844111" w:rsidRDefault="001F793B" w:rsidP="001F793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540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93B" w:rsidRDefault="00027A59" w:rsidP="000552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540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93B" w:rsidRPr="00D97E9B" w:rsidRDefault="00EF09D6" w:rsidP="0005525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237600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93B" w:rsidRDefault="00D97E9B" w:rsidP="000552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237600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93B" w:rsidRPr="0005525E" w:rsidRDefault="001F793B" w:rsidP="0005525E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5525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Կովի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թարմ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կաթից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յ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ուղայնությ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ունը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3 %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-ից ոչ պակաս,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թթվայնությունը 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65-100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oT, փաթեթավորված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 500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գր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-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ոց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սպառողական տարաներով, անվտանգությունը և մակնշումը` ըստ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793B" w:rsidRPr="0005525E" w:rsidRDefault="001F793B" w:rsidP="0005525E">
            <w:pPr>
              <w:jc w:val="both"/>
              <w:rPr>
                <w:rFonts w:ascii="Sylfaen" w:hAnsi="Sylfaen" w:cs="Sylfaen"/>
                <w:bCs/>
                <w:sz w:val="18"/>
                <w:szCs w:val="18"/>
              </w:rPr>
            </w:pPr>
            <w:r w:rsidRPr="0005525E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Կովի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թարմ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կաթից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,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յ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ուղայնությ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ունը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3 %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-ից ոչ պակաս,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թթվայնությունը 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65-100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oT, փաթեթավորված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 500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գր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-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ոց</w:t>
            </w:r>
            <w:r w:rsidRPr="0005525E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սպառողական տարաներով, անվտանգությունը և մակնշումը` ըստ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175D5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jc w:val="center"/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844111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844111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78000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78000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Կովի թարմ կաթից,   յուղայնությունը՝ 20 %-ից ոչ պակաս, թթվայնությունը՝ 65-100 0T, փաթեթավորված 180 գր-ոց սպառողական տարաներով, անվտանգությունը և մակնշումը`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Կովի թարմ կաթից,   յուղայնությունը՝ 20 %-ից ոչ պակաս, թթվայնությունը՝ 65-100 0T, փաթեթավորված 180 գր-ոց սպառողական տարաներով, անվտանգությունը և մակնշումը`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 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175D5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Կաթնաշոռ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jc w:val="center"/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844111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844111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54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99900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99900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Կաթնաշոռ` 18 և 9.0 % յուղի պարունակությամբ, թթվայնությունը՝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210-240 0T, փաթեթավորված 200 գր- ոց սպառողական տարաներով, անվտանգությունը և մակնշումը`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Կաթնաշոռ` 18 և 9.0 % յուղի պարունակությամբ, թթվայնությունը՝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210-240 0T, փաթեթավորված 200 գր- ոց սպառողական տարաներով, անվտանգությունը և մակնշումը`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175D5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 xml:space="preserve">Պանիր </w:t>
            </w: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/Չանախ/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jc w:val="center"/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B801A6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45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45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81000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81000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Սպիտակ աղաջրային պանիր, կովի կաթից, 36-40% յուղայնությամ ԳՕՍՏ 7616-85 կամ համարժեք: զանգվածային մասը 50 %-ից ոչ պակաս, աղի զանգվածային մասը 3.5-4.5 %: Անվտանգությունը և մակնշումը`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</w:tr>
      <w:tr w:rsidR="00D97E9B" w:rsidRPr="00931AFA" w:rsidTr="005409D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175D5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Կաթ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844111" w:rsidRDefault="00D97E9B" w:rsidP="00D97E9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B801A6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396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396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146520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146520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5525E">
              <w:rPr>
                <w:rFonts w:ascii="GHEA Mariam" w:hAnsi="GHEA Mariam"/>
                <w:sz w:val="18"/>
                <w:szCs w:val="18"/>
              </w:rPr>
              <w:t>Պաստերացված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կովի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կաթ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3 % </w:t>
            </w:r>
            <w:r w:rsidRPr="0005525E">
              <w:rPr>
                <w:rFonts w:ascii="GHEA Mariam" w:hAnsi="GHEA Mariam"/>
                <w:sz w:val="18"/>
                <w:szCs w:val="18"/>
              </w:rPr>
              <w:lastRenderedPageBreak/>
              <w:t>յուղայնությամբ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թթվայնությունը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>` 16-210</w:t>
            </w:r>
            <w:r w:rsidRPr="0005525E">
              <w:rPr>
                <w:rFonts w:ascii="GHEA Mariam" w:hAnsi="GHEA Mariam"/>
                <w:sz w:val="18"/>
                <w:szCs w:val="18"/>
              </w:rPr>
              <w:t>T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: </w:t>
            </w:r>
            <w:r w:rsidRPr="0005525E">
              <w:rPr>
                <w:rFonts w:ascii="GHEA Mariam" w:hAnsi="GHEA Mariam"/>
                <w:sz w:val="18"/>
                <w:szCs w:val="18"/>
                <w:lang w:val="ru-RU"/>
              </w:rPr>
              <w:t>Փաթեթավորումը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1 </w:t>
            </w:r>
            <w:r w:rsidRPr="0005525E">
              <w:rPr>
                <w:rFonts w:ascii="GHEA Mariam" w:hAnsi="GHEA Mariam"/>
                <w:sz w:val="18"/>
                <w:szCs w:val="18"/>
                <w:lang w:val="ru-RU"/>
              </w:rPr>
              <w:t>լիտրանոց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  <w:lang w:val="ru-RU"/>
              </w:rPr>
              <w:t>սպառողական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  <w:lang w:val="ru-RU"/>
              </w:rPr>
              <w:t>տարաներով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: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Անվտանգությունը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մակնշումը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` </w:t>
            </w:r>
            <w:r w:rsidRPr="0005525E">
              <w:rPr>
                <w:rFonts w:ascii="GHEA Mariam" w:hAnsi="GHEA Mariam"/>
                <w:sz w:val="18"/>
                <w:szCs w:val="18"/>
              </w:rPr>
              <w:t>N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2-</w:t>
            </w:r>
            <w:r w:rsidRPr="0005525E">
              <w:rPr>
                <w:rFonts w:ascii="GHEA Mariam" w:hAnsi="GHEA Mariam"/>
                <w:sz w:val="18"/>
                <w:szCs w:val="18"/>
              </w:rPr>
              <w:t>III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>-4,9-01-2003 (</w:t>
            </w:r>
            <w:r w:rsidRPr="0005525E">
              <w:rPr>
                <w:rFonts w:ascii="GHEA Mariam" w:hAnsi="GHEA Mariam"/>
                <w:sz w:val="18"/>
                <w:szCs w:val="18"/>
              </w:rPr>
              <w:t>ՌԴ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Սան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Պին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2,3,2-1078-01) </w:t>
            </w:r>
            <w:r w:rsidRPr="0005525E">
              <w:rPr>
                <w:rFonts w:ascii="GHEA Mariam" w:hAnsi="GHEA Mariam"/>
                <w:sz w:val="18"/>
                <w:szCs w:val="18"/>
              </w:rPr>
              <w:t>սանիտարահամաճարակային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կանոնների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նորմերի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ՙՍննդամթերքի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անվտանգության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մասին՚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օրենքի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9-</w:t>
            </w:r>
            <w:r w:rsidRPr="0005525E">
              <w:rPr>
                <w:rFonts w:ascii="GHEA Mariam" w:hAnsi="GHEA Mariam"/>
                <w:sz w:val="18"/>
                <w:szCs w:val="18"/>
              </w:rPr>
              <w:t>րդ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72535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5525E">
              <w:rPr>
                <w:rFonts w:ascii="GHEA Mariam" w:hAnsi="GHEA Mariam"/>
                <w:sz w:val="18"/>
                <w:szCs w:val="18"/>
              </w:rPr>
              <w:lastRenderedPageBreak/>
              <w:t>Պաստերացված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կովի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կաթ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3 % </w:t>
            </w:r>
            <w:r w:rsidRPr="0005525E">
              <w:rPr>
                <w:rFonts w:ascii="GHEA Mariam" w:hAnsi="GHEA Mariam"/>
                <w:sz w:val="18"/>
                <w:szCs w:val="18"/>
              </w:rPr>
              <w:lastRenderedPageBreak/>
              <w:t>յուղայնությամբ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թթվայնությունը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` 16-210</w:t>
            </w:r>
            <w:r w:rsidRPr="0005525E">
              <w:rPr>
                <w:rFonts w:ascii="GHEA Mariam" w:hAnsi="GHEA Mariam"/>
                <w:sz w:val="18"/>
                <w:szCs w:val="18"/>
              </w:rPr>
              <w:t>T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: </w:t>
            </w:r>
            <w:r w:rsidRPr="0005525E">
              <w:rPr>
                <w:rFonts w:ascii="GHEA Mariam" w:hAnsi="GHEA Mariam"/>
                <w:sz w:val="18"/>
                <w:szCs w:val="18"/>
                <w:lang w:val="ru-RU"/>
              </w:rPr>
              <w:t>Փաթեթավորումը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1 </w:t>
            </w:r>
            <w:r w:rsidRPr="0005525E">
              <w:rPr>
                <w:rFonts w:ascii="GHEA Mariam" w:hAnsi="GHEA Mariam"/>
                <w:sz w:val="18"/>
                <w:szCs w:val="18"/>
                <w:lang w:val="ru-RU"/>
              </w:rPr>
              <w:t>լիտրանոց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  <w:lang w:val="ru-RU"/>
              </w:rPr>
              <w:t>սպառողական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  <w:lang w:val="ru-RU"/>
              </w:rPr>
              <w:t>տարաներով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: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Անվտանգությունը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մակնշումը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` </w:t>
            </w:r>
            <w:r w:rsidRPr="0005525E">
              <w:rPr>
                <w:rFonts w:ascii="GHEA Mariam" w:hAnsi="GHEA Mariam"/>
                <w:sz w:val="18"/>
                <w:szCs w:val="18"/>
              </w:rPr>
              <w:t>N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2-</w:t>
            </w:r>
            <w:r w:rsidRPr="0005525E">
              <w:rPr>
                <w:rFonts w:ascii="GHEA Mariam" w:hAnsi="GHEA Mariam"/>
                <w:sz w:val="18"/>
                <w:szCs w:val="18"/>
              </w:rPr>
              <w:t>III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-4,9-01-2003 (</w:t>
            </w:r>
            <w:r w:rsidRPr="0005525E">
              <w:rPr>
                <w:rFonts w:ascii="GHEA Mariam" w:hAnsi="GHEA Mariam"/>
                <w:sz w:val="18"/>
                <w:szCs w:val="18"/>
              </w:rPr>
              <w:t>ՌԴ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Սան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Պին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2,3,2-1078-01) </w:t>
            </w:r>
            <w:r w:rsidRPr="0005525E">
              <w:rPr>
                <w:rFonts w:ascii="GHEA Mariam" w:hAnsi="GHEA Mariam"/>
                <w:sz w:val="18"/>
                <w:szCs w:val="18"/>
              </w:rPr>
              <w:t>սանիտարահամաճարակային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կանոնների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նորմերի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ՙՍննդամթերքի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մասին՚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օրենքի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9-</w:t>
            </w:r>
            <w:r w:rsidRPr="0005525E">
              <w:rPr>
                <w:rFonts w:ascii="GHEA Mariam" w:hAnsi="GHEA Mariam"/>
                <w:sz w:val="18"/>
                <w:szCs w:val="18"/>
              </w:rPr>
              <w:t>րդ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հոդվածի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175D5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6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Կարագ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967D6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15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49500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49500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 կամ համարժեք: Անվտանգությունը և մակնշումը`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1925-Ն  որոշմամբ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հաստատված «Կաթին, կաթնամթերքին և դրանց արտադրությանը ներկայացվող պահանջների տեխնիկական կանոնակարգի» և «Սննդամթերքի անվտանգության մասին»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sz w:val="18"/>
                <w:szCs w:val="18"/>
              </w:rPr>
              <w:t>Յուղ հալած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967D6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90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207000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207000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Pr="0005525E" w:rsidRDefault="00D97E9B" w:rsidP="00D97E9B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D97E9B" w:rsidRPr="0005525E" w:rsidRDefault="00D97E9B" w:rsidP="00D97E9B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05525E">
              <w:rPr>
                <w:rFonts w:ascii="Sylfaen" w:hAnsi="Sylfaen" w:cs="Sylfaen"/>
                <w:sz w:val="18"/>
                <w:szCs w:val="18"/>
              </w:rPr>
              <w:t>Ներմուծված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բուտերբրոդային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 xml:space="preserve">նորմատիվների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</w:rPr>
              <w:t>իսկ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&lt;&lt;Սննդամթերքի անվտանգության մասին&gt;&gt; ՀՀ օրենքի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8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-րդ հոդվածի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:</w:t>
            </w:r>
          </w:p>
          <w:p w:rsidR="00D97E9B" w:rsidRPr="0005525E" w:rsidRDefault="00D97E9B" w:rsidP="00D97E9B">
            <w:pPr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Pr="0005525E" w:rsidRDefault="00D97E9B" w:rsidP="00D97E9B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  <w:p w:rsidR="00D97E9B" w:rsidRPr="0005525E" w:rsidRDefault="00D97E9B" w:rsidP="00D97E9B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05525E">
              <w:rPr>
                <w:rFonts w:ascii="Sylfaen" w:hAnsi="Sylfaen" w:cs="Sylfaen"/>
                <w:sz w:val="18"/>
                <w:szCs w:val="18"/>
              </w:rPr>
              <w:t>Ներմուծված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բուտերբրոդային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 xml:space="preserve">նորմատիվների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</w:rPr>
              <w:t>իսկ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&lt;&lt;Սննդամթերքի անվտանգության մասին&gt;&gt; ՀՀ օրենքի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8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-րդ հոդվածի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:</w:t>
            </w:r>
          </w:p>
          <w:p w:rsidR="00D97E9B" w:rsidRPr="0005525E" w:rsidRDefault="00D97E9B" w:rsidP="00D97E9B">
            <w:pPr>
              <w:jc w:val="both"/>
              <w:rPr>
                <w:rFonts w:ascii="Sylfaen" w:hAnsi="Sylfaen" w:cs="Sylfaen"/>
                <w:sz w:val="18"/>
                <w:szCs w:val="18"/>
                <w:lang w:val="ru-RU"/>
              </w:rPr>
            </w:pP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8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Բուսական յուղ /արևածաղկի ձեթ` ռաֆինացված/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լ</w:t>
            </w:r>
            <w:r w:rsidRPr="00844111">
              <w:rPr>
                <w:rFonts w:ascii="GHEA Grapalat" w:hAnsi="GHEA Grapalat" w:cs="Sylfaen"/>
                <w:sz w:val="20"/>
                <w:lang w:val="ru-RU"/>
              </w:rPr>
              <w:t>իտր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B709F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F101C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80000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80000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Պատրաստված արևածաղկի սերմերի լուծամզման և ճզմման եղանակով, բարձր տեսակի, զտված, հոտազերծված, առնց կողմնակի համի և հոտի, փաթեթավորումը՝ շշալցված , ԳՕՍՏ 1129-93: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Պատրաստված արևածաղկի սերմերի լուծամզման և ճզմման եղանակով, բարձր տեսակի, զտված, հոտազերծված, առնց կողմնակի համի և հոտի, փաթեթավորումը՝ շշալցված , ԳՕՍՏ 1129-93: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մակնշումը` &lt;&lt;Սննդամթերքի անվտանգության մասին&gt;&gt; ՀՀ օրենքի 8-րդ հոդվածի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Միս տավարի</w:t>
            </w:r>
            <w:r w:rsidRPr="005409D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փափուկ</w:t>
            </w: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9186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144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144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460800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460800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Տավարի կիսամսեղիքով, պիտակավորված, Անվտանգությունը և մակնշումը ըստ  ՀՀ կառավարության 2006թ. հոկտեմբերի 19-ի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Տավարի կիսամսեղիքով, պիտակավորված, Անվտանգությունը և մակնշումը ըստ  ՀՀ կառավարության 2006թ. հոկտեմբերի 19-ի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Հավի կրծքամիս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9186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25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55000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55000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Հավի կրծքամիս  սառեցրած,   մաքուր, արյունազրկված, առանց կողմնակի հոտերի, փաթեթավորոված պոլիէթիլենային թաղանթներով, ԳՕՍՏ 25391-82: Անվտանգությունը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և մակնշումը ըստ  ՀՀ կառավարության 2006թ. հոկտեմբերի 19-ի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Հավի կրծքամիս  սառեցրած,   մաքուր, արյունազրկված, առանց կողմնակի հոտերի, փաթեթավորոված պոլիէթիլենային թաղանթներով, ԳՕՍՏ 25391-82: Անվտանգությունը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և մակնշումը ըստ  ՀՀ կառավարության 2006թ. հոկտեմբերի 19-ի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1560-Ն որոշմամբ հաստատված 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11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Հավ</w:t>
            </w: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 xml:space="preserve">ի </w:t>
            </w: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ձու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9186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1628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1628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97680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97680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1-ին կարգի, ձու սեղանի , տեսակավորված ըստ մեկ ձվի զանգվածի,  պահման ժամկետը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՝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25 օր, սառնարանային պայմաններում՝ 120 օր, ՀՍՏ 182-2012:  Անվտանգությունը և մակնշումը ` ըստ ՀՀ կառավարության 2011 թվականի սեպտեմբերի 29-ի «Ձվի և ձվամթերքի տեխնիկական կանոնակարգը հաստատելու մասին»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1438-Ն որոշմանը  և  &lt;&lt;Սննդամթերքի անվտանգության մասին&gt;&gt; ՀՀ օրենքի 8-րդ հոդվածի: 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կարգի, ձու սեղանի , տեսակավորված ըստ մեկ ձվի զանգվածի,  պահման ժամկետը՝ 25 օր, սառնարանային պայմաններում՝ 120 օր, ՀՍՏ 182-2012:  Անվտանգությունը և մակնշումը ` ըստ ՀՀ կառավարության 2011 թվականի սեպտեմբերի 29-ի «Ձվի և ձվամթերքի տեխնիկական կանոնակարգը հաստատելու մասին»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1438-Ն որոշմանը  և  &lt;&lt;Սննդամթերքի անվտանգության մասին&gt;&gt; ՀՀ օրենքի 8-րդ հոդվածի: 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Ջեմ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9186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135000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արբեր մրգերից և հատապտուղներից,</w:t>
            </w:r>
            <w:r w:rsidRPr="00D97E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1-ին տեսակի ՀՍՏ 48-2007:</w:t>
            </w:r>
            <w:r w:rsidRPr="00D97E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Փաթեթավորումը՝</w:t>
            </w:r>
            <w:r w:rsidRPr="00D97E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800-1000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գր</w:t>
            </w:r>
            <w:r w:rsidRPr="00D97E9B">
              <w:rPr>
                <w:rFonts w:ascii="Sylfaen" w:hAnsi="Sylfaen" w:cs="Sylfaen"/>
                <w:sz w:val="18"/>
                <w:szCs w:val="18"/>
                <w:lang w:val="ru-RU"/>
              </w:rPr>
              <w:t>-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ոց</w:t>
            </w:r>
            <w:r w:rsidRPr="00D97E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ապակե</w:t>
            </w:r>
            <w:r w:rsidRPr="00D97E9B"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sz w:val="18"/>
                <w:szCs w:val="18"/>
                <w:lang w:val="ru-RU"/>
              </w:rPr>
              <w:t>տարաներում</w:t>
            </w:r>
            <w:r w:rsidRPr="00D97E9B">
              <w:rPr>
                <w:rFonts w:ascii="Sylfaen" w:hAnsi="Sylfaen" w:cs="Sylfaen"/>
                <w:sz w:val="18"/>
                <w:szCs w:val="18"/>
                <w:lang w:val="ru-RU"/>
              </w:rPr>
              <w:t>: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անվտանգության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մասին&gt;&gt; ՀՀ օրենքի 8-րդ հոդվածի: Պիտանելիության մնացորդային ժամկետը մատակարարման պահից ոչ պակաս 80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Տարբեր մրգերից և հատապտուղներից, 1-ին տեսակի ՀՍՏ 48-2007: Փաթեթավորումը՝ 800-1000 գր-ոց ապակե տարաներում: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 և &lt;&lt;Սննդամթերքի անվտանգության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մասին&gt;&gt; ՀՀ օրենքի 8-րդ հոդվածի: Պիտանելիության մնացորդային ժամկետը մատակարարման պահից ոչ պակաս 80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13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Տոմատի մածուկ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9186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14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9186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14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14000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14000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Բարձր տեսակի, ապակե կամ  մետաղյա տարաներով, փաթեթավորումը՝ մինչև 10 դմ</w:t>
            </w:r>
            <w:r w:rsidRPr="0005525E">
              <w:rPr>
                <w:rFonts w:ascii="Sylfaen" w:hAnsi="Sylfaen" w:cs="Sylfaen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տարողությամբ,  ԳՕՍՏ 3343-89 կամ համարժեքը: 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Բարձր տեսակի, ապակե կամ  մետաղյա տարաներով, փաթեթավորումը՝ մինչև 10 դմ</w:t>
            </w:r>
            <w:r w:rsidRPr="0005525E">
              <w:rPr>
                <w:rFonts w:ascii="Sylfaen" w:hAnsi="Sylfaen" w:cs="Sylfaen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տարողությամբ,  ԳՕՍՏ 3343-89 կամ համարժեքը: 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9186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9186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19760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19760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չորացրած, կեղևած, դեղին  գույնի: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չորացրած, կեղևած, դեղին  գույնի: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75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75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63750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63750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համասեռ,  չոր,  խոնավությունը 14 %-ից ոչ ավելի, միջին չորությունը՝ 14.0-17.0 % ոչ ավելի, ԳՕՍՏ 7066-77: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համասեռ,  չոր,  խոնավությունը 14 %-ից ոչ ավելի, միջին չորությունը՝ 14.0-17.0 % ոչ ավելի, ԳՕՍՏ 7066-77: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Բրինձ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125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125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71250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71250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Մաքուր, սպիտակ, խոշոր, բարձր, երկար տեսակի,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3մմ-ից ոչ պակաս երկարությամբ , չկոտրած, 13 %-ից մինչև 15 %, ԳՕՍՏ 6293-90: Անվտանգությունը և մակնշումը ըստ ՀՀ կառավարության 2007թ. հունվարի 11-ի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 ;Պիտանելիության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Մաքուր, սպիտակ, խոշոր, բարձր, երկար տեսակի,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3մմ-ից ոչ պակաս երկարությամբ , չկոտրած, 13 %-ից մինչև 15 %, ԳՕՍՏ 6293-90: Անվտանգությունը և մակնշումը ըստ ՀՀ կառավարության 2007թ. հունվարի 11-ի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 ;Պիտանելիության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17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Հնդկաձավար (գրեչկա)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105000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105000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պարկերով: Անվտանգությունը և մակնշումը ըստ ՀՀ կառավարության 2007թ. հունվարի 11-ի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Հնդկաձավար I տեսակի, խոնավությունը՝ 14.0 %-ից ոչ ավելի, հատիկները՝ 97.5 %-ից ոչ պակաս, գործարանային պարկերով: Անվտանգությունը և մակնշումը ըստ ՀՀ կառավարության 2007թ. հունվարի 11-ի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18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Ցորենաձավար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44200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44200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խոնավությունը 14 %-ից ոչ ավելի, աղբային խառնուկները 0.3 %-ից ոչ ավելի, պատրաստված բարձր և առաջին տեսակի ցորենից: Անվտանգությունը և մակնշումը ըստ ՀՀ կառավարության 2007թ. հունվարի 11-ի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N22-Ն որոշմամբ հաստատված  «Հացահատիկին , դրա արտադրմանը պահմանը, վերամշակմանը և օգտահանմանը ներկայացվող պահանջների տեխնիկական կանոնակարգի» և «Սննդամթերքի անվտանգության մասին» ՀՀ օրենքի 8-րդ հոդվածի: Պիտանելիության մնացորդային ժամկետը ոչ պակաս 90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Աղ կերակրի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Կերակրի աղ` բարձր տեսակի, յոդացված,ՀՍՏ 239-2005: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  ժամկետը արտադրման օրվանից ոչ պակաս 12 ամիս: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Կերակրի աղ` բարձր տեսակի, յոդացված,ՀՍՏ 239-2005: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  ժամկետը արտադրման օրվանից ոչ պակաս 12 ամիս: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Հաճարաձավար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37400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37400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5525E">
              <w:rPr>
                <w:rFonts w:ascii="GHEA Mariam" w:hAnsi="GHEA Mariam"/>
                <w:sz w:val="18"/>
                <w:szCs w:val="18"/>
              </w:rPr>
              <w:t>Ստացված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հաճարի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հատիկներից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հատիկներով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lastRenderedPageBreak/>
              <w:t>խոնավությունը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15 %-</w:t>
            </w:r>
            <w:r w:rsidRPr="0005525E">
              <w:rPr>
                <w:rFonts w:ascii="GHEA Mariam" w:hAnsi="GHEA Mariam"/>
                <w:sz w:val="18"/>
                <w:szCs w:val="18"/>
              </w:rPr>
              <w:t>ից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ոչ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ավելի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փաթեթավորումը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>` 50</w:t>
            </w:r>
            <w:r w:rsidRPr="0005525E">
              <w:rPr>
                <w:rFonts w:ascii="GHEA Mariam" w:hAnsi="GHEA Mariam"/>
                <w:sz w:val="18"/>
                <w:szCs w:val="18"/>
              </w:rPr>
              <w:t>կգ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ոչ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ավելի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պարկերով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: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Անվտանգությունը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մակնշումը՝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ըստ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կառավարության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2007</w:t>
            </w:r>
            <w:r w:rsidRPr="0005525E">
              <w:rPr>
                <w:rFonts w:ascii="GHEA Mariam" w:hAnsi="GHEA Mariam"/>
                <w:sz w:val="18"/>
                <w:szCs w:val="18"/>
              </w:rPr>
              <w:t>թ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. </w:t>
            </w:r>
            <w:r w:rsidRPr="0005525E">
              <w:rPr>
                <w:rFonts w:ascii="GHEA Mariam" w:hAnsi="GHEA Mariam"/>
                <w:sz w:val="18"/>
                <w:szCs w:val="18"/>
              </w:rPr>
              <w:t>հունվարի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11-</w:t>
            </w:r>
            <w:r w:rsidRPr="0005525E">
              <w:rPr>
                <w:rFonts w:ascii="GHEA Mariam" w:hAnsi="GHEA Mariam"/>
                <w:sz w:val="18"/>
                <w:szCs w:val="18"/>
              </w:rPr>
              <w:t>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N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22-</w:t>
            </w:r>
            <w:r w:rsidRPr="0005525E">
              <w:rPr>
                <w:rFonts w:ascii="GHEA Mariam" w:hAnsi="GHEA Mariam"/>
                <w:sz w:val="18"/>
                <w:szCs w:val="18"/>
              </w:rPr>
              <w:t>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որոշմամբ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հաստատված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«</w:t>
            </w:r>
            <w:r w:rsidRPr="0005525E">
              <w:rPr>
                <w:rFonts w:ascii="GHEA Mariam" w:hAnsi="GHEA Mariam"/>
                <w:sz w:val="18"/>
                <w:szCs w:val="18"/>
              </w:rPr>
              <w:t>Հացահատիկին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դրա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արտադրմանը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պահմանը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վերամշակմանը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օգտահանմանը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ներկայացվող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պահանջների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տեխնիկական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կանոնակարգի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»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«</w:t>
            </w:r>
            <w:r w:rsidRPr="0005525E">
              <w:rPr>
                <w:rFonts w:ascii="GHEA Mariam" w:hAnsi="GHEA Mariam"/>
                <w:sz w:val="18"/>
                <w:szCs w:val="18"/>
              </w:rPr>
              <w:t>Սննդամթերքի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անվտանգության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մասին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»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օրենքի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8-</w:t>
            </w:r>
            <w:r w:rsidRPr="0005525E">
              <w:rPr>
                <w:rFonts w:ascii="GHEA Mariam" w:hAnsi="GHEA Mariam"/>
                <w:sz w:val="18"/>
                <w:szCs w:val="18"/>
              </w:rPr>
              <w:t>րդ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հոդվածի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72535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5525E">
              <w:rPr>
                <w:rFonts w:ascii="GHEA Mariam" w:hAnsi="GHEA Mariam"/>
                <w:sz w:val="18"/>
                <w:szCs w:val="18"/>
              </w:rPr>
              <w:lastRenderedPageBreak/>
              <w:t>Ստացված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հաճարի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հատիկներից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հատիկներով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lastRenderedPageBreak/>
              <w:t>խոնավությունը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15 %-</w:t>
            </w:r>
            <w:r w:rsidRPr="0005525E">
              <w:rPr>
                <w:rFonts w:ascii="GHEA Mariam" w:hAnsi="GHEA Mariam"/>
                <w:sz w:val="18"/>
                <w:szCs w:val="18"/>
              </w:rPr>
              <w:t>ից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ոչ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ավելի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փաթեթավորումը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` 50</w:t>
            </w:r>
            <w:r w:rsidRPr="0005525E">
              <w:rPr>
                <w:rFonts w:ascii="GHEA Mariam" w:hAnsi="GHEA Mariam"/>
                <w:sz w:val="18"/>
                <w:szCs w:val="18"/>
              </w:rPr>
              <w:t>կգ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ոչ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ավելի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պարկերով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: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Անվտանգությունը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մակնշումը՝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ըստ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կառավարության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2007</w:t>
            </w:r>
            <w:r w:rsidRPr="0005525E">
              <w:rPr>
                <w:rFonts w:ascii="GHEA Mariam" w:hAnsi="GHEA Mariam"/>
                <w:sz w:val="18"/>
                <w:szCs w:val="18"/>
              </w:rPr>
              <w:t>թ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. </w:t>
            </w:r>
            <w:r w:rsidRPr="0005525E">
              <w:rPr>
                <w:rFonts w:ascii="GHEA Mariam" w:hAnsi="GHEA Mariam"/>
                <w:sz w:val="18"/>
                <w:szCs w:val="18"/>
              </w:rPr>
              <w:t>հունվարի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11-</w:t>
            </w:r>
            <w:r w:rsidRPr="0005525E">
              <w:rPr>
                <w:rFonts w:ascii="GHEA Mariam" w:hAnsi="GHEA Mariam"/>
                <w:sz w:val="18"/>
                <w:szCs w:val="18"/>
              </w:rPr>
              <w:t>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N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22-</w:t>
            </w:r>
            <w:r w:rsidRPr="0005525E">
              <w:rPr>
                <w:rFonts w:ascii="GHEA Mariam" w:hAnsi="GHEA Mariam"/>
                <w:sz w:val="18"/>
                <w:szCs w:val="18"/>
              </w:rPr>
              <w:t>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որոշմամբ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հաստատված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«</w:t>
            </w:r>
            <w:r w:rsidRPr="0005525E">
              <w:rPr>
                <w:rFonts w:ascii="GHEA Mariam" w:hAnsi="GHEA Mariam"/>
                <w:sz w:val="18"/>
                <w:szCs w:val="18"/>
              </w:rPr>
              <w:t>Հացահատիկին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դրա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արտադրմանը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պահմանը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վերամշակմանը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օգտահանմանը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ներկայացվող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պահանջների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տեխնիկական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կանոնակարգի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»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«</w:t>
            </w:r>
            <w:r w:rsidRPr="0005525E">
              <w:rPr>
                <w:rFonts w:ascii="GHEA Mariam" w:hAnsi="GHEA Mariam"/>
                <w:sz w:val="18"/>
                <w:szCs w:val="18"/>
              </w:rPr>
              <w:t>Սննդամթերքի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մասին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»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օրենքի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8-</w:t>
            </w:r>
            <w:r w:rsidRPr="0005525E">
              <w:rPr>
                <w:rFonts w:ascii="GHEA Mariam" w:hAnsi="GHEA Mariam"/>
                <w:sz w:val="18"/>
                <w:szCs w:val="18"/>
              </w:rPr>
              <w:t>րդ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հոդվածի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21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146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68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37400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37400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jc w:val="both"/>
              <w:rPr>
                <w:rFonts w:ascii="GHEA Mariam" w:hAnsi="GHEA Mariam"/>
                <w:sz w:val="18"/>
                <w:szCs w:val="18"/>
                <w:lang w:val="ru-RU"/>
              </w:rPr>
            </w:pP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Պատրաստված</w:t>
            </w:r>
            <w:r w:rsidRPr="00D97E9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կոշտ</w:t>
            </w:r>
            <w:r w:rsidRPr="00D97E9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D97E9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փափուկ</w:t>
            </w:r>
            <w:r w:rsidRPr="00D97E9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ցորենից</w:t>
            </w:r>
            <w:r w:rsidRPr="00D97E9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,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խոնավությունը</w:t>
            </w:r>
            <w:r w:rsidRPr="00D97E9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>15 %-</w:t>
            </w:r>
            <w:r w:rsidRPr="0005525E">
              <w:rPr>
                <w:rFonts w:ascii="GHEA Mariam" w:hAnsi="GHEA Mariam"/>
                <w:sz w:val="18"/>
                <w:szCs w:val="18"/>
              </w:rPr>
              <w:t>ից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ոչ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ավել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փաթեթավորումը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25 </w:t>
            </w:r>
            <w:r w:rsidRPr="0005525E">
              <w:rPr>
                <w:rFonts w:ascii="GHEA Mariam" w:hAnsi="GHEA Mariam"/>
                <w:sz w:val="18"/>
                <w:szCs w:val="18"/>
              </w:rPr>
              <w:t>կգ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կամ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50</w:t>
            </w:r>
            <w:r w:rsidRPr="0005525E">
              <w:rPr>
                <w:rFonts w:ascii="GHEA Mariam" w:hAnsi="GHEA Mariam"/>
                <w:sz w:val="18"/>
                <w:szCs w:val="18"/>
              </w:rPr>
              <w:t>կգ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>-</w:t>
            </w:r>
            <w:r w:rsidRPr="0005525E">
              <w:rPr>
                <w:rFonts w:ascii="GHEA Mariam" w:hAnsi="GHEA Mariam"/>
                <w:sz w:val="18"/>
                <w:szCs w:val="18"/>
              </w:rPr>
              <w:t>ոց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պարկերով</w:t>
            </w:r>
            <w:r w:rsidRPr="00D97E9B">
              <w:rPr>
                <w:rFonts w:ascii="GHEA Mariam" w:hAnsi="GHEA Mariam"/>
                <w:sz w:val="18"/>
                <w:szCs w:val="18"/>
                <w:lang w:val="ru-RU"/>
              </w:rPr>
              <w:t>:</w:t>
            </w:r>
          </w:p>
          <w:p w:rsidR="00D97E9B" w:rsidRPr="00572535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5525E">
              <w:rPr>
                <w:rFonts w:ascii="GHEA Mariam" w:hAnsi="GHEA Mariam"/>
                <w:sz w:val="18"/>
                <w:szCs w:val="18"/>
              </w:rPr>
              <w:t>Անվտանգությունը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մակնշումը՝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ըստ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կառավարության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2007</w:t>
            </w:r>
            <w:r w:rsidRPr="0005525E">
              <w:rPr>
                <w:rFonts w:ascii="GHEA Mariam" w:hAnsi="GHEA Mariam"/>
                <w:sz w:val="18"/>
                <w:szCs w:val="18"/>
              </w:rPr>
              <w:t>թ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. </w:t>
            </w:r>
            <w:r w:rsidRPr="0005525E">
              <w:rPr>
                <w:rFonts w:ascii="GHEA Mariam" w:hAnsi="GHEA Mariam"/>
                <w:sz w:val="18"/>
                <w:szCs w:val="18"/>
              </w:rPr>
              <w:t>հունվարի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11-</w:t>
            </w:r>
            <w:r w:rsidRPr="0005525E">
              <w:rPr>
                <w:rFonts w:ascii="GHEA Mariam" w:hAnsi="GHEA Mariam"/>
                <w:sz w:val="18"/>
                <w:szCs w:val="18"/>
              </w:rPr>
              <w:t>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N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22-</w:t>
            </w:r>
            <w:r w:rsidRPr="0005525E">
              <w:rPr>
                <w:rFonts w:ascii="GHEA Mariam" w:hAnsi="GHEA Mariam"/>
                <w:sz w:val="18"/>
                <w:szCs w:val="18"/>
              </w:rPr>
              <w:t>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որոշմամբ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հաստատված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«</w:t>
            </w:r>
            <w:r w:rsidRPr="0005525E">
              <w:rPr>
                <w:rFonts w:ascii="GHEA Mariam" w:hAnsi="GHEA Mariam"/>
                <w:sz w:val="18"/>
                <w:szCs w:val="18"/>
              </w:rPr>
              <w:t>Հացահատիկին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դրա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արտադրմանը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պահմանը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վերամշակմանը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օգտահանմանը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ներկայացվող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պահանջների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տեխնիկական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կանոնակարգի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»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«</w:t>
            </w:r>
            <w:r w:rsidRPr="0005525E">
              <w:rPr>
                <w:rFonts w:ascii="GHEA Mariam" w:hAnsi="GHEA Mariam"/>
                <w:sz w:val="18"/>
                <w:szCs w:val="18"/>
              </w:rPr>
              <w:t>Սննդամթերքի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մասին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»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օրենքի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8-</w:t>
            </w:r>
            <w:r w:rsidRPr="0005525E">
              <w:rPr>
                <w:rFonts w:ascii="GHEA Mariam" w:hAnsi="GHEA Mariam"/>
                <w:sz w:val="18"/>
                <w:szCs w:val="18"/>
              </w:rPr>
              <w:t>րդ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հոդվածի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72535" w:rsidRDefault="00D97E9B" w:rsidP="00D97E9B">
            <w:pPr>
              <w:jc w:val="both"/>
              <w:rPr>
                <w:rFonts w:ascii="GHEA Mariam" w:hAnsi="GHEA Mariam"/>
                <w:sz w:val="18"/>
                <w:szCs w:val="18"/>
                <w:lang w:val="ru-RU"/>
              </w:rPr>
            </w:pP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Պատրաստված</w:t>
            </w:r>
            <w:r w:rsidRPr="0057253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կոշտ</w:t>
            </w:r>
            <w:r w:rsidRPr="0057253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և</w:t>
            </w:r>
            <w:r w:rsidRPr="0057253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փափուկ</w:t>
            </w:r>
            <w:r w:rsidRPr="0057253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ցորենից</w:t>
            </w:r>
            <w:r w:rsidRPr="0057253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, </w:t>
            </w: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խոնավությունը</w:t>
            </w:r>
            <w:r w:rsidRPr="0057253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15 %-</w:t>
            </w:r>
            <w:r w:rsidRPr="0005525E">
              <w:rPr>
                <w:rFonts w:ascii="GHEA Mariam" w:hAnsi="GHEA Mariam"/>
                <w:sz w:val="18"/>
                <w:szCs w:val="18"/>
              </w:rPr>
              <w:t>ից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ոչ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ավել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փաթեթավորումը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25 </w:t>
            </w:r>
            <w:r w:rsidRPr="0005525E">
              <w:rPr>
                <w:rFonts w:ascii="GHEA Mariam" w:hAnsi="GHEA Mariam"/>
                <w:sz w:val="18"/>
                <w:szCs w:val="18"/>
              </w:rPr>
              <w:t>կգ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կամ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50</w:t>
            </w:r>
            <w:r w:rsidRPr="0005525E">
              <w:rPr>
                <w:rFonts w:ascii="GHEA Mariam" w:hAnsi="GHEA Mariam"/>
                <w:sz w:val="18"/>
                <w:szCs w:val="18"/>
              </w:rPr>
              <w:t>կգ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-</w:t>
            </w:r>
            <w:r w:rsidRPr="0005525E">
              <w:rPr>
                <w:rFonts w:ascii="GHEA Mariam" w:hAnsi="GHEA Mariam"/>
                <w:sz w:val="18"/>
                <w:szCs w:val="18"/>
              </w:rPr>
              <w:t>ոց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պարկերով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:</w:t>
            </w:r>
          </w:p>
          <w:p w:rsidR="00D97E9B" w:rsidRPr="00572535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5525E">
              <w:rPr>
                <w:rFonts w:ascii="GHEA Mariam" w:hAnsi="GHEA Mariam"/>
                <w:sz w:val="18"/>
                <w:szCs w:val="18"/>
              </w:rPr>
              <w:t>Անվտանգությունը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մակնշումը՝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ըստ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կառավարության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2007</w:t>
            </w:r>
            <w:r w:rsidRPr="0005525E">
              <w:rPr>
                <w:rFonts w:ascii="GHEA Mariam" w:hAnsi="GHEA Mariam"/>
                <w:sz w:val="18"/>
                <w:szCs w:val="18"/>
              </w:rPr>
              <w:t>թ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. </w:t>
            </w:r>
            <w:r w:rsidRPr="0005525E">
              <w:rPr>
                <w:rFonts w:ascii="GHEA Mariam" w:hAnsi="GHEA Mariam"/>
                <w:sz w:val="18"/>
                <w:szCs w:val="18"/>
              </w:rPr>
              <w:t>հունվարի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11-</w:t>
            </w:r>
            <w:r w:rsidRPr="0005525E">
              <w:rPr>
                <w:rFonts w:ascii="GHEA Mariam" w:hAnsi="GHEA Mariam"/>
                <w:sz w:val="18"/>
                <w:szCs w:val="18"/>
              </w:rPr>
              <w:t>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N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22-</w:t>
            </w:r>
            <w:r w:rsidRPr="0005525E">
              <w:rPr>
                <w:rFonts w:ascii="GHEA Mariam" w:hAnsi="GHEA Mariam"/>
                <w:sz w:val="18"/>
                <w:szCs w:val="18"/>
              </w:rPr>
              <w:t>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որոշմամբ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հաստատված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«</w:t>
            </w:r>
            <w:r w:rsidRPr="0005525E">
              <w:rPr>
                <w:rFonts w:ascii="GHEA Mariam" w:hAnsi="GHEA Mariam"/>
                <w:sz w:val="18"/>
                <w:szCs w:val="18"/>
              </w:rPr>
              <w:t>Հացահատիկին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դրա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արտադրմանը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պահմանը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GHEA Mariam" w:hAnsi="GHEA Mariam"/>
                <w:sz w:val="18"/>
                <w:szCs w:val="18"/>
              </w:rPr>
              <w:t>վերամշակմանը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օգտահանմանը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ներկայացվող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պահանջների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տեխնիկական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կանոնակարգի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» </w:t>
            </w:r>
            <w:r w:rsidRPr="0005525E">
              <w:rPr>
                <w:rFonts w:ascii="GHEA Mariam" w:hAnsi="GHEA Mariam"/>
                <w:sz w:val="18"/>
                <w:szCs w:val="18"/>
              </w:rPr>
              <w:t>և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«</w:t>
            </w:r>
            <w:r w:rsidRPr="0005525E">
              <w:rPr>
                <w:rFonts w:ascii="GHEA Mariam" w:hAnsi="GHEA Mariam"/>
                <w:sz w:val="18"/>
                <w:szCs w:val="18"/>
              </w:rPr>
              <w:t>Սննդամթերքի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անվտանգության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մասին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» </w:t>
            </w:r>
            <w:r w:rsidRPr="0005525E">
              <w:rPr>
                <w:rFonts w:ascii="GHEA Mariam" w:hAnsi="GHEA Mariam"/>
                <w:sz w:val="18"/>
                <w:szCs w:val="18"/>
              </w:rPr>
              <w:t>ՀՀ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օրենքի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8-</w:t>
            </w:r>
            <w:r w:rsidRPr="0005525E">
              <w:rPr>
                <w:rFonts w:ascii="GHEA Mariam" w:hAnsi="GHEA Mariam"/>
                <w:sz w:val="18"/>
                <w:szCs w:val="18"/>
              </w:rPr>
              <w:t>րդ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 xml:space="preserve"> </w:t>
            </w:r>
            <w:r w:rsidRPr="0005525E">
              <w:rPr>
                <w:rFonts w:ascii="GHEA Mariam" w:hAnsi="GHEA Mariam"/>
                <w:sz w:val="18"/>
                <w:szCs w:val="18"/>
              </w:rPr>
              <w:t>հոդվածի</w:t>
            </w:r>
            <w:r w:rsidRPr="00572535">
              <w:rPr>
                <w:rFonts w:ascii="GHEA Mariam" w:hAnsi="GHEA Mariam"/>
                <w:sz w:val="18"/>
                <w:szCs w:val="18"/>
                <w:lang w:val="ru-RU"/>
              </w:rPr>
              <w:t>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22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153AA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2250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153AA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2250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517500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517500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Միջին չափսի, վաղահաս և ուշահաս, 1-ին տեսակի, չցրտահարված, առանց վնասվածքների, նեղ մասի տրամագիծը 4 սմ-ից ոչ պակաս, տեսականու մաքրությունը՝ 90 %-ից ոչ պակաս, Անվտանգությունն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Սոխ (գլուխ)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52500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52500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թարմ, կծու, կիսակծու կամ քաղցր, նեղ մասի տրամագիծը 3 սմ-ից ոչ պակաս, ԳՕՍՏ 27166-86: Անվտանգությունն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Կաղամբ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900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153000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153000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Գլուխ կաղամբ, վաղահաս, միջահաս, ուշահաս, ընտիր տեսակների, ԳՕՍՏ 26768-85: Արտաքին տեսքը`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երկարությունը 3սմ-ից ոչ ավել: Անվտանգությունն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Գլուխ կաղամբ, վաղահաս, միջահաս, ուշահաս, ընտիր տեսակների, ԳՕՍՏ 26768-85: Արտաքին տեսքը`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գլուխները թարմ,ամբողջական, առանց հիվանդությունների , չծլած, մաքուր, մեկ բուսաբանական տեսակի,առանց վնասվածքների: Գլուխները պետք է լինեն լիովին կազմավորված , ամուր, ոչ փխրուն և չլխկած: Կաղամբակոթի  երկարությունը 3սմ-ից ոչ ավել: Անվտանգությունն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25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Բազուկ (կարմիր ճակնդեղ)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Ներքին կառուցվածքը` միջուկը հյութալի, մուգ կարմիր:</w:t>
            </w:r>
          </w:p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կառավարության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Արտաքին տեսքը` արմատապտուղները թարմ ,ամբողջական, առանց հիվանդությունների, չոր, չկեղտոտված, առանց ճաքերի  և վնասվածքների:</w:t>
            </w:r>
          </w:p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Ներքին կառուցվածքը` միջուկը հյութալի, մուգ կարմիր:</w:t>
            </w:r>
          </w:p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Արմատապտուղների չափսերը 5-14սմ /լայնակի կտրվածքով/: Արմատապտուղներին կպած հողի քանակությունը ոչ ավել քան ընդհանուր քանակի 1%: Անվտանգությունն ըստ ՀՀ կառավարության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26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Գազար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60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18000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18000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:Անվտանգությունն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Ընտիր տեսակի, ԳՕՍՏ 26767-85: Արտաքին տեսքը` արմատապտուղները թարմ ,ամբողջական, առանց հիվանդությունների, չոր, չկեղտոտված, առանց ճաքերի  և վնասվածքների,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&lt;&lt;Սննդամթերքի անվտանգության մասին&gt;&gt; ՀՀ օրենքի 9-րդ հոդվածի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:Անվտանգությունն ըստ ՀՀ կառավարության 2006թ. դեկտեմբերի 21-ի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1913-Ն որոշմամբ հաստատված  «Թարմ պտուղ –բանջարեղենի տեխնիկական կանոնակարգի» և &lt;&lt;Սննդամթերքի անվտանգության մասին&gt;&gt; ՀՀ օրենքի 8-րդ հոդվածի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04292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70000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70000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Բայխաթեյ սև, խոշոր տերևներով, չափածրարված և առանց, ԳՕՍՏ 1937-90 կամ ԳՕՍՏ 1938-90: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նորմատիվների, իսկ մակնշումը  &lt;&lt;Սննդամթերքի անվտանգության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Բայխաթեյ սև, խոշոր տերևներով, չափածրարված և առանց, ԳՕՍՏ 1937-90 կամ ԳՕՍՏ 1938-90: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նորմատիվների, իսկ մակնշումը  &lt;&lt;Սննդամթերքի անվտանգության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28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Կիսել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3DF3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3DF3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63000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63000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Մրգային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D97E9B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մակնշումը &lt;&lt;Սննդամթերքի անվտանգության մասին&gt;&gt; ՀՀ օրենքի 8-րդ հոդվածի: Պիտանելիության մնացորդային ժամկետը ոչ պակաս </w:t>
            </w:r>
            <w:r w:rsidRPr="00D97E9B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7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72535" w:rsidRDefault="00D97E9B" w:rsidP="00D97E9B">
            <w:pPr>
              <w:jc w:val="both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05525E">
              <w:rPr>
                <w:rFonts w:ascii="Sylfaen" w:hAnsi="Sylfaen" w:cs="Sylfaen"/>
                <w:bCs/>
                <w:sz w:val="18"/>
                <w:szCs w:val="18"/>
              </w:rPr>
              <w:t>Մրգային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57253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 xml:space="preserve">,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մակնշումը &lt;&lt;Սննդամթերքի անվտանգության մասին&gt;&gt; ՀՀ օրենքի 8-րդ հոդվածի: Պիտանելիության մնացորդային ժամկետը ոչ պակաս </w:t>
            </w:r>
            <w:r w:rsidRPr="0057253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7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Կոնֆետեղեն</w:t>
            </w:r>
            <w:r w:rsidRPr="005409DB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 xml:space="preserve"> </w:t>
            </w: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/կ</w:t>
            </w: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արամել</w:t>
            </w: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/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3DF3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3DF3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34500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34500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Մրգային, խոնավությունը 4.0 %-ից ոչ ավելի, փաթեթավորված և առանց փաթեթավորման, ԳՕՍՏ 4570-93 կամ համարժեք: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Մրգային, խոնավությունը 4.0 %-ից ոչ ավելի, փաթեթավորված և առանց փաթեթավորման, ԳՕՍՏ 4570-93 կամ համարժեք: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նորմատիվների, իսկ մակնշումը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Թխվածքաբլիթ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5837C6" w:rsidRDefault="005837C6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3DF3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3DF3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25300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25300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 կամ համարժեք: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 կամ համարժեք: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967D6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967D6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23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28750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28750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Միջուկով և առանց միջուկի չափածրարված կամ առանց չափածրարման,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ԳՕՍՏ 14031-68 կամ համարժեքը: 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Միջուկով և առանց միջուկի չափածրարված կամ առանց չափածրարման,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ԳՕՍՏ 14031-68 կամ համարժեքը: 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32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Կակաո (փոշի)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967D6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27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967D6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27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175500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175500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 կամ համարժեք: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Խոնավությունը՝ 6.0 %-ից ոչ ավելի, pH-ը՝ 7.1-ից ոչ ավելի, դիսպերսությունը՝ 90.0 %-ից ոչ պակաս, փաթեթավորված թղթե տուփերում և մետաղյա կամ ապակե բանկաներում, ինչպես նաև ոչ կշռաբաժանված, ԳՕՍՏ 108-76 կամ համարժեք: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hy-AM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Մակարոն, վերմիշել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B709F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75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lang w:val="ru-RU"/>
              </w:rPr>
              <w:t>75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37500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37500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Մակարոնեղեն անդրոժ խմորից, չափածրարված կամ առանց չափածրարման, մուգ դեղին գույնի,  ԳՕՍՏ 875-92 կամ համարժեքը: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Մակարոնեղեն անդրոժ խմորից, չափածրարված կամ առանց չափածրարման, մուգ դեղին գույնի,  ԳՕՍՏ 875-92 կամ համարժեքը: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 Ռուսական արտադրության կամ համարժեք:</w:t>
            </w:r>
          </w:p>
        </w:tc>
      </w:tr>
      <w:tr w:rsidR="00D97E9B" w:rsidRPr="00931AFA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Pr="005409DB" w:rsidRDefault="00D97E9B" w:rsidP="00D97E9B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 xml:space="preserve">Ալյուր </w:t>
            </w: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>ցորենի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B709F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B709F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15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5700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5700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Բարձր տեսակի ալյուր, առանց կողմնակի համի և հոտի: Առանց թթվայնության և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5525E" w:rsidRDefault="00D97E9B" w:rsidP="00D97E9B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Բարձր տեսակի ալյուր, առանց կողմնակի համի և հոտի: Առանց թթվայնության և 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դառնության, առանց փտահոտի և բորբոսի: Խոնավության զանգվածային մասը` ոչ ավելի 15%-ից, մետաղամագնիսական խառնուրդները ոչ ավելի 3.0%-ից, մոխրի զանգվածային մասը` չոր նյութի 0.55 %, հում սոսնձանյութի քանակությունը առնվազն 25.0 %: Անվտանգությունը և մակնշումը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2-III-4.9-01-2010 հիգիենիկ նորմատիվների և &lt;&lt;Սննդամթերքի անվտանգության մասին&gt;&gt; ՀՀ օրենքի 8-րդ հոդվածի:</w:t>
            </w:r>
          </w:p>
        </w:tc>
      </w:tr>
      <w:tr w:rsidR="00D97E9B" w:rsidTr="001F793B">
        <w:trPr>
          <w:trHeight w:val="18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35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Default="00D97E9B" w:rsidP="00D97E9B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val="ru-RU"/>
              </w:rPr>
            </w:pPr>
          </w:p>
          <w:p w:rsidR="00D97E9B" w:rsidRPr="005409DB" w:rsidRDefault="00D97E9B" w:rsidP="00D97E9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5409DB">
              <w:rPr>
                <w:rFonts w:ascii="Sylfaen" w:hAnsi="Sylfaen" w:cs="Sylfaen"/>
                <w:bCs/>
                <w:sz w:val="18"/>
                <w:szCs w:val="18"/>
                <w:lang w:val="hy-AM"/>
              </w:rPr>
              <w:t>Շաքարավազ</w:t>
            </w:r>
            <w:r w:rsidRPr="005409DB">
              <w:rPr>
                <w:rFonts w:ascii="Sylfaen" w:hAnsi="Sylfaen" w:cs="Sylfaen"/>
                <w:bCs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Default="00D97E9B" w:rsidP="00D97E9B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  <w:p w:rsidR="00D97E9B" w:rsidRPr="00844111" w:rsidRDefault="00D97E9B" w:rsidP="00D97E9B">
            <w:pPr>
              <w:rPr>
                <w:sz w:val="20"/>
              </w:rPr>
            </w:pPr>
            <w:r w:rsidRPr="00844111">
              <w:rPr>
                <w:rFonts w:ascii="GHEA Grapalat" w:hAnsi="GHEA Grapalat" w:cs="Sylfaen"/>
                <w:sz w:val="20"/>
                <w:lang w:val="ru-RU"/>
              </w:rPr>
              <w:t>կգ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4B55F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300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4B55F4" w:rsidRDefault="00D97E9B" w:rsidP="00D97E9B">
            <w:pPr>
              <w:jc w:val="center"/>
              <w:rPr>
                <w:rFonts w:ascii="GHEA Grapalat" w:hAnsi="GHEA Grapalat" w:cs="Arial"/>
                <w:lang w:val="ru-RU"/>
              </w:rPr>
            </w:pPr>
            <w:r>
              <w:rPr>
                <w:rFonts w:ascii="GHEA Grapalat" w:hAnsi="GHEA Grapalat" w:cs="Arial"/>
                <w:lang w:val="ru-RU"/>
              </w:rPr>
              <w:t>300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120000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D97E9B">
              <w:rPr>
                <w:rFonts w:ascii="GHEA Grapalat" w:hAnsi="GHEA Grapalat"/>
                <w:b/>
                <w:sz w:val="20"/>
                <w:lang w:val="ru-RU"/>
              </w:rPr>
              <w:t>120000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Pr="0005525E" w:rsidRDefault="00D97E9B" w:rsidP="00D97E9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 2-III-4.9-01-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2010 հիգիենիկ 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Pr="0005525E" w:rsidRDefault="00D97E9B" w:rsidP="00D97E9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 xml:space="preserve">Ճակնդեղից, 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N 2-III-4.9-01-2010 հիգիենիկ </w:t>
            </w:r>
            <w:r w:rsidRPr="0005525E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նորմատիվների և &lt;&lt;Սննդամթերքի անվտանգության մասին&gt;&gt; ՀՀ օրենքի 8-րդ հոդվածի: Պիտանելիության մնացորդային ժամկետը ոչ պակաս 50</w:t>
            </w:r>
            <w:r w:rsidRPr="0005525E">
              <w:rPr>
                <w:rFonts w:ascii="Sylfaen" w:hAnsi="Sylfaen" w:cs="Sylfaen"/>
                <w:sz w:val="18"/>
                <w:szCs w:val="18"/>
                <w:lang w:val="hy-AM"/>
              </w:rPr>
              <w:t>%:</w:t>
            </w:r>
          </w:p>
        </w:tc>
      </w:tr>
      <w:tr w:rsidR="00D97E9B" w:rsidTr="00C87264">
        <w:trPr>
          <w:trHeight w:val="16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Pr="005409D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D97E9B" w:rsidTr="00C87264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EE59A6" w:rsidRDefault="00EE59A6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E59A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 մասին &gt;&gt; ՀՀ օրենքի 14-րդ հոդվածի 7-րդ մաս</w:t>
            </w:r>
          </w:p>
        </w:tc>
      </w:tr>
      <w:tr w:rsidR="00D97E9B" w:rsidTr="00C87264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97E9B" w:rsidTr="00C872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97E9B" w:rsidTr="00C872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06A08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06A08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06A08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06A08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97E9B" w:rsidRPr="0053683A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08.12.2015թ</w:t>
            </w:r>
          </w:p>
        </w:tc>
      </w:tr>
      <w:tr w:rsidR="00D97E9B" w:rsidTr="00C87264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97E9B" w:rsidTr="00C87264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54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RPr="00C87264" w:rsidTr="00C872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97E9B" w:rsidTr="00C872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97E9B" w:rsidTr="00C872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97E9B" w:rsidTr="0053683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97E9B" w:rsidTr="0053683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E9B" w:rsidRPr="0053683A" w:rsidRDefault="00D97E9B" w:rsidP="00D97E9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D97E9B" w:rsidTr="0053683A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&lt;&lt;Կապմատ&gt;&gt; ՍՊԸ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198000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198000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39600</w:t>
            </w:r>
          </w:p>
        </w:tc>
        <w:tc>
          <w:tcPr>
            <w:tcW w:w="1076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39600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237600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237600</w:t>
            </w:r>
          </w:p>
        </w:tc>
      </w:tr>
      <w:tr w:rsidR="00D97E9B" w:rsidTr="00C87264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&lt;&lt;Կապմատ&gt;&gt;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3E2DCA" w:rsidRDefault="003E2DC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78000</w:t>
            </w:r>
          </w:p>
        </w:tc>
      </w:tr>
      <w:tr w:rsidR="00D97E9B" w:rsidTr="00313426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C3368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&lt;&lt;Կապմատ&gt;&gt;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F310E" w:rsidRDefault="000F310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83250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F310E" w:rsidRDefault="000F310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83250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F310E" w:rsidRDefault="000F310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F310E" w:rsidRDefault="000F310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16650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F310E" w:rsidRDefault="000F310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99900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F310E" w:rsidRDefault="000F310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99900</w:t>
            </w:r>
          </w:p>
        </w:tc>
      </w:tr>
      <w:tr w:rsidR="00D97E9B" w:rsidTr="00DF2DD3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C3368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EC3368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&lt;&lt;Կապմատ&gt;&gt;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34C14" w:rsidRDefault="00934C14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34C14" w:rsidRDefault="00934C14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67500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34C14" w:rsidRDefault="00934C14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34C14" w:rsidRDefault="00934C14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34C14" w:rsidRDefault="00934C14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934C14" w:rsidRDefault="00934C14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81000</w:t>
            </w:r>
          </w:p>
        </w:tc>
      </w:tr>
      <w:tr w:rsidR="00D97E9B" w:rsidTr="00DE62E0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C3368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&lt;&lt;Կապմատ&gt;&gt;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1479F" w:rsidRDefault="00C1479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122100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1479F" w:rsidRDefault="00C1479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122100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1479F" w:rsidRDefault="00C1479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24420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1479F" w:rsidRDefault="00C1479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24420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1479F" w:rsidRDefault="00C1479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146520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1479F" w:rsidRDefault="00C1479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146520</w:t>
            </w:r>
          </w:p>
        </w:tc>
      </w:tr>
      <w:tr w:rsidR="00D97E9B" w:rsidTr="00806AD6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C3368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227E" w:rsidRDefault="0062227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227E" w:rsidRDefault="0062227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227E" w:rsidRDefault="0062227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62227E" w:rsidRDefault="0062227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49500</w:t>
            </w:r>
          </w:p>
        </w:tc>
      </w:tr>
      <w:tr w:rsidR="00D97E9B" w:rsidTr="00E26003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85E1A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207000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207000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207000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207000</w:t>
            </w:r>
          </w:p>
        </w:tc>
      </w:tr>
      <w:tr w:rsidR="00D97E9B" w:rsidTr="004201D0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85E1A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80000</w:t>
            </w:r>
          </w:p>
        </w:tc>
      </w:tr>
      <w:tr w:rsidR="00D97E9B" w:rsidTr="006E2CC7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85E1A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460800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1285C" w:rsidRDefault="0021285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460800</w:t>
            </w:r>
          </w:p>
        </w:tc>
      </w:tr>
      <w:tr w:rsidR="00D97E9B" w:rsidTr="00B746E9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85E1A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55000</w:t>
            </w:r>
          </w:p>
        </w:tc>
      </w:tr>
      <w:tr w:rsidR="00D97E9B" w:rsidTr="002F580C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85E1A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97680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97680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97680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97680</w:t>
            </w:r>
          </w:p>
        </w:tc>
      </w:tr>
      <w:tr w:rsidR="00D97E9B" w:rsidTr="00DC089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C74497" w:rsidRDefault="00C74497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135000</w:t>
            </w:r>
          </w:p>
        </w:tc>
      </w:tr>
      <w:tr w:rsidR="00D97E9B" w:rsidTr="005B358B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85E1A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130B9" w:rsidRDefault="00D130B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130B9" w:rsidRDefault="00D130B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130B9" w:rsidRDefault="00D130B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130B9" w:rsidRDefault="00D130B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14000</w:t>
            </w:r>
          </w:p>
        </w:tc>
      </w:tr>
      <w:tr w:rsidR="00D97E9B" w:rsidTr="009450CE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385E1A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3446F" w:rsidRDefault="00D344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19760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3446F" w:rsidRDefault="00D344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19760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3446F" w:rsidRDefault="00D344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19760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3446F" w:rsidRDefault="00D344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19760</w:t>
            </w:r>
          </w:p>
        </w:tc>
      </w:tr>
      <w:tr w:rsidR="00D97E9B" w:rsidTr="00A84080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DB5F55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3446F" w:rsidRDefault="00D344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63750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3446F" w:rsidRDefault="00D344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3446F" w:rsidRDefault="00D344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63750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3446F" w:rsidRDefault="00D344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63750</w:t>
            </w:r>
          </w:p>
        </w:tc>
      </w:tr>
      <w:tr w:rsidR="00D97E9B" w:rsidTr="00A04E39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DB5F55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E2AAE" w:rsidRDefault="00FE2AA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71250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E2AAE" w:rsidRDefault="00FE2AA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71250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E2AAE" w:rsidRDefault="00FE2AA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71250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E2AAE" w:rsidRDefault="00FE2AAE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71250</w:t>
            </w:r>
          </w:p>
        </w:tc>
      </w:tr>
      <w:tr w:rsidR="00D97E9B" w:rsidTr="00F66180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DB5F55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B16C31" w:rsidRDefault="00B16C3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B16C31" w:rsidRDefault="00B16C3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B16C31" w:rsidRDefault="00B16C3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B16C31" w:rsidRDefault="00B16C3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105000</w:t>
            </w:r>
          </w:p>
        </w:tc>
      </w:tr>
      <w:tr w:rsidR="00D97E9B" w:rsidTr="003177AE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DB5F55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44200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44200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44200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44200</w:t>
            </w:r>
          </w:p>
        </w:tc>
      </w:tr>
      <w:tr w:rsidR="00D97E9B" w:rsidTr="00186F06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21BE4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D97E9B" w:rsidTr="00561B0C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21BE4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37400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37400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D72F9" w:rsidRDefault="002D72F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37400</w:t>
            </w:r>
          </w:p>
        </w:tc>
      </w:tr>
      <w:tr w:rsidR="00D97E9B" w:rsidTr="00627AF1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21BE4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B1EBC" w:rsidRDefault="001B1EB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37400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B1EBC" w:rsidRDefault="001B1EB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B1EBC" w:rsidRDefault="001B1EB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37400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B1EBC" w:rsidRDefault="001B1EB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37400</w:t>
            </w:r>
          </w:p>
        </w:tc>
      </w:tr>
      <w:tr w:rsidR="00D97E9B" w:rsidTr="00B80BB6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21BE4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517500</w:t>
            </w:r>
          </w:p>
        </w:tc>
      </w:tr>
      <w:tr w:rsidR="00D97E9B" w:rsidTr="00136A88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21BE4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52500</w:t>
            </w:r>
          </w:p>
        </w:tc>
      </w:tr>
      <w:tr w:rsidR="00D97E9B" w:rsidTr="00C5636A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E21BE4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153000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153000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153000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153000</w:t>
            </w:r>
          </w:p>
        </w:tc>
      </w:tr>
      <w:tr w:rsidR="00D97E9B" w:rsidTr="004C3085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FC0F53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DA76C2" w:rsidRDefault="00DA76C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D97E9B" w:rsidTr="003C6367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FC0F53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18000</w:t>
            </w:r>
          </w:p>
        </w:tc>
      </w:tr>
      <w:tr w:rsidR="00D97E9B" w:rsidTr="006C1B7E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27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FC0F53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70000</w:t>
            </w:r>
          </w:p>
        </w:tc>
      </w:tr>
      <w:tr w:rsidR="00D97E9B" w:rsidTr="009349EF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FC0F53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63000</w:t>
            </w:r>
          </w:p>
        </w:tc>
      </w:tr>
      <w:tr w:rsidR="00D97E9B" w:rsidTr="008E1058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FC0F53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F4C62" w:rsidRDefault="001F4C62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34500</w:t>
            </w:r>
          </w:p>
        </w:tc>
      </w:tr>
      <w:tr w:rsidR="00D97E9B" w:rsidTr="00596841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FC0F53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430B59" w:rsidRDefault="00430B5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25300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430B59" w:rsidRDefault="00430B5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25300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430B59" w:rsidRDefault="00430B5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25300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430B59" w:rsidRDefault="00430B59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25300</w:t>
            </w:r>
          </w:p>
        </w:tc>
      </w:tr>
      <w:tr w:rsidR="00D97E9B" w:rsidTr="00945B1C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28750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28750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28750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28750</w:t>
            </w:r>
          </w:p>
        </w:tc>
      </w:tr>
      <w:tr w:rsidR="00D97E9B" w:rsidTr="00D8653D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FC0F53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175500</w:t>
            </w:r>
          </w:p>
        </w:tc>
      </w:tr>
      <w:tr w:rsidR="00D97E9B" w:rsidTr="00CB067E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5607CD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&lt;&lt;Զանգեզուր Հասկ&gt;&gt;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28500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022C6F" w:rsidRDefault="00022C6F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37500</w:t>
            </w:r>
          </w:p>
        </w:tc>
      </w:tr>
      <w:tr w:rsidR="00D97E9B" w:rsidTr="006A2515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5700</w:t>
            </w:r>
          </w:p>
        </w:tc>
      </w:tr>
      <w:tr w:rsidR="00D97E9B" w:rsidTr="009D021A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35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5607CD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&lt;&lt;Կապմատ&gt;&gt;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95000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19000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114000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114000</w:t>
            </w:r>
          </w:p>
        </w:tc>
      </w:tr>
      <w:tr w:rsidR="00D97E9B" w:rsidTr="00C87264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5607CD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  <w:t>Ա/Ձ Լուսինե Քարամյան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130941" w:rsidRDefault="00130941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120000</w:t>
            </w:r>
          </w:p>
        </w:tc>
      </w:tr>
      <w:tr w:rsidR="00D97E9B" w:rsidTr="009C347A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</w:tr>
      <w:tr w:rsidR="00D97E9B" w:rsidRPr="00C87264" w:rsidTr="00C87264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7E9B" w:rsidRPr="00C87264" w:rsidTr="00C87264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7E9B" w:rsidRPr="00C87264" w:rsidTr="00C87264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97E9B" w:rsidTr="00C87264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97E9B" w:rsidTr="00C87264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RPr="00C87264" w:rsidTr="00C87264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C56617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="00C56617" w:rsidRPr="001F1CC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Մերժված հայտեր չկան</w:t>
            </w:r>
          </w:p>
        </w:tc>
      </w:tr>
      <w:tr w:rsidR="00D97E9B" w:rsidRPr="00C87264" w:rsidTr="00C87264">
        <w:trPr>
          <w:trHeight w:val="289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F1FA0" w:rsidRDefault="00FF1FA0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17,12,2015թ</w:t>
            </w:r>
          </w:p>
        </w:tc>
      </w:tr>
      <w:tr w:rsidR="00D97E9B" w:rsidTr="00C87264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97E9B" w:rsidTr="00C87264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F1FA0" w:rsidRDefault="00FF1FA0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18,12,2015թ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FF1FA0" w:rsidRDefault="00FF1FA0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22,12,2015թ</w:t>
            </w:r>
          </w:p>
        </w:tc>
      </w:tr>
      <w:tr w:rsidR="00D97E9B" w:rsidTr="00C8726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E00600" w:rsidRDefault="00E00600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23.12.2015թ.</w:t>
            </w:r>
          </w:p>
        </w:tc>
      </w:tr>
      <w:tr w:rsidR="00D97E9B" w:rsidTr="00C8726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5E62F8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E00600" w:rsidRDefault="00E00600" w:rsidP="00D97E9B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24.12.2015թ</w:t>
            </w:r>
          </w:p>
        </w:tc>
      </w:tr>
      <w:tr w:rsidR="00D97E9B" w:rsidTr="00C8726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Pr="005E62F8" w:rsidRDefault="00D97E9B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r w:rsidRPr="005E62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2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34DEC" w:rsidRDefault="00234DEC" w:rsidP="00D97E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24.12.2015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D97E9B" w:rsidTr="00C87264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7E9B" w:rsidRPr="005E62F8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7E9B" w:rsidTr="00C87264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97E9B" w:rsidTr="00C87264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97E9B" w:rsidTr="00C87264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97E9B" w:rsidTr="00C87264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97E9B" w:rsidTr="00C87264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34DEC">
              <w:rPr>
                <w:rFonts w:ascii="GHEA Grapalat" w:hAnsi="GHEA Grapalat" w:cs="Sylfaen"/>
                <w:b/>
                <w:sz w:val="14"/>
                <w:szCs w:val="14"/>
              </w:rPr>
              <w:t>-5, 35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34DEC" w:rsidRDefault="00234DE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&lt;&lt;Կապմատ&gt;&gt;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234DEC" w:rsidRDefault="00234DEC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ՍՄՔՔ –ՀՈԱԿ-ՇՀԱՊՁԲ-15/2-1/1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234DEC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24.12.2015թ.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234DEC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30.06.2016թ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234DEC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757020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234DEC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757020</w:t>
            </w:r>
          </w:p>
        </w:tc>
      </w:tr>
      <w:tr w:rsidR="00D97E9B" w:rsidTr="00C87264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97E9B" w:rsidRDefault="005B3C2A" w:rsidP="005B3C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6-32, 34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Pr="005B3C2A" w:rsidRDefault="005B3C2A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</w:t>
            </w:r>
            <w:r w:rsidR="00877813">
              <w:rPr>
                <w:rFonts w:ascii="GHEA Grapalat" w:hAnsi="GHEA Grapalat"/>
                <w:b/>
                <w:sz w:val="14"/>
                <w:szCs w:val="14"/>
              </w:rPr>
              <w:t xml:space="preserve"> Լուսինե Քարամյան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0228DD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ՍՄՔՔ –ՀՈԱԿ-ՇՀԱՊՁԲ-15/2-1/2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0228DD" w:rsidP="00D97E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24.12.2015թ.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0228DD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30.06.2016թ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D97E9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38526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2657490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7E9B" w:rsidRDefault="0038526B" w:rsidP="00D97E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2657490</w:t>
            </w:r>
          </w:p>
        </w:tc>
      </w:tr>
      <w:tr w:rsidR="0038526B" w:rsidTr="00C87264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6B" w:rsidRPr="0038526B" w:rsidRDefault="0038526B" w:rsidP="00385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&lt;&lt;Զանգեզուր Հասկ&gt;&gt;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ՍՄՔՔ –ՀՈԱԿ-ՇՀԱՊՁԲ-15/2-1/3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24.12.2015թ.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30.06.2016թ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28500</w:t>
            </w:r>
          </w:p>
        </w:tc>
        <w:tc>
          <w:tcPr>
            <w:tcW w:w="20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28500</w:t>
            </w:r>
          </w:p>
        </w:tc>
      </w:tr>
      <w:tr w:rsidR="0038526B" w:rsidTr="00C87264">
        <w:trPr>
          <w:trHeight w:val="150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Pr="005E62F8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5E62F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38526B" w:rsidRPr="00C87264" w:rsidTr="00C87264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526B" w:rsidRDefault="0038526B" w:rsidP="00385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F136F" w:rsidTr="00C87264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36F" w:rsidRPr="00FF136F" w:rsidRDefault="00FF136F" w:rsidP="00FF13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-5, 35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36F" w:rsidRPr="00234DEC" w:rsidRDefault="00FF136F" w:rsidP="00FF13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&lt;&lt;Կապմատ&gt;&gt;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36F" w:rsidRPr="00FF136F" w:rsidRDefault="00FF136F" w:rsidP="00FF136F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ՀՀ</w:t>
            </w:r>
            <w:r w:rsidRPr="00FF136F">
              <w:rPr>
                <w:rFonts w:ascii="Sylfaen" w:hAnsi="Sylfaen"/>
                <w:b/>
                <w:sz w:val="20"/>
              </w:rPr>
              <w:t xml:space="preserve">, </w:t>
            </w:r>
            <w:r>
              <w:rPr>
                <w:rFonts w:ascii="Sylfaen" w:hAnsi="Sylfaen"/>
                <w:b/>
                <w:sz w:val="20"/>
              </w:rPr>
              <w:t>Սյունիքի</w:t>
            </w:r>
            <w:r w:rsidRPr="00FF136F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մարզ</w:t>
            </w:r>
            <w:r w:rsidRPr="00FF136F">
              <w:rPr>
                <w:rFonts w:ascii="Sylfaen" w:hAnsi="Sylfaen"/>
                <w:b/>
                <w:sz w:val="20"/>
              </w:rPr>
              <w:t xml:space="preserve">, </w:t>
            </w:r>
            <w:r>
              <w:rPr>
                <w:rFonts w:ascii="Sylfaen" w:hAnsi="Sylfaen"/>
                <w:b/>
                <w:sz w:val="20"/>
              </w:rPr>
              <w:t>ք</w:t>
            </w:r>
            <w:r w:rsidRPr="00FF136F">
              <w:rPr>
                <w:rFonts w:ascii="Sylfaen" w:hAnsi="Sylfaen"/>
                <w:b/>
                <w:sz w:val="20"/>
              </w:rPr>
              <w:t xml:space="preserve">. </w:t>
            </w:r>
            <w:r>
              <w:rPr>
                <w:rFonts w:ascii="Sylfaen" w:hAnsi="Sylfaen"/>
                <w:b/>
                <w:sz w:val="20"/>
              </w:rPr>
              <w:t>Կապ</w:t>
            </w:r>
            <w:r w:rsidRPr="000D37D8">
              <w:rPr>
                <w:rFonts w:ascii="Sylfaen" w:hAnsi="Sylfaen"/>
                <w:b/>
                <w:sz w:val="20"/>
              </w:rPr>
              <w:t>ան</w:t>
            </w:r>
            <w:r w:rsidRPr="00FF136F">
              <w:rPr>
                <w:rFonts w:ascii="Sylfaen" w:hAnsi="Sylfaen"/>
                <w:b/>
                <w:sz w:val="20"/>
              </w:rPr>
              <w:t xml:space="preserve">, </w:t>
            </w:r>
            <w:r>
              <w:rPr>
                <w:rFonts w:ascii="Sylfaen" w:hAnsi="Sylfaen"/>
                <w:b/>
                <w:sz w:val="20"/>
              </w:rPr>
              <w:t>Գործարանային</w:t>
            </w:r>
            <w:r w:rsidRPr="00FF136F">
              <w:rPr>
                <w:rFonts w:ascii="Sylfaen" w:hAnsi="Sylfaen"/>
                <w:b/>
                <w:sz w:val="20"/>
              </w:rPr>
              <w:t xml:space="preserve">  16/3</w:t>
            </w:r>
          </w:p>
          <w:p w:rsidR="00FF136F" w:rsidRPr="00781D5B" w:rsidRDefault="00FF136F" w:rsidP="00FF136F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093517752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36F" w:rsidRPr="00781D5B" w:rsidRDefault="000A7495" w:rsidP="00FF136F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k</w:t>
            </w:r>
            <w:r w:rsidR="00FF136F">
              <w:rPr>
                <w:rFonts w:ascii="Sylfaen" w:hAnsi="Sylfaen"/>
                <w:b/>
                <w:sz w:val="20"/>
              </w:rPr>
              <w:t>apmat</w:t>
            </w:r>
            <w:r>
              <w:rPr>
                <w:rFonts w:ascii="Sylfaen" w:hAnsi="Sylfaen"/>
                <w:b/>
                <w:sz w:val="20"/>
              </w:rPr>
              <w:t>_</w:t>
            </w:r>
            <w:r w:rsidR="00FF136F" w:rsidRPr="00781D5B">
              <w:rPr>
                <w:rFonts w:ascii="Sylfaen" w:hAnsi="Sylfaen"/>
                <w:b/>
                <w:sz w:val="20"/>
              </w:rPr>
              <w:t xml:space="preserve">llc@yahoo.com 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36F" w:rsidRPr="00C470E2" w:rsidRDefault="00FF136F" w:rsidP="00FF136F">
            <w:pPr>
              <w:jc w:val="center"/>
              <w:rPr>
                <w:rFonts w:ascii="Sylfaen" w:hAnsi="Sylfaen"/>
                <w:b/>
                <w:sz w:val="20"/>
              </w:rPr>
            </w:pPr>
            <w:r w:rsidRPr="00C470E2">
              <w:rPr>
                <w:rFonts w:ascii="Sylfaen" w:hAnsi="Sylfaen"/>
                <w:b/>
                <w:sz w:val="20"/>
              </w:rPr>
              <w:t>2470801237450010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136F" w:rsidRDefault="00FF136F" w:rsidP="00FF136F">
            <w:pPr>
              <w:jc w:val="center"/>
              <w:rPr>
                <w:rFonts w:ascii="Sylfaen" w:hAnsi="Sylfaen"/>
                <w:b/>
                <w:sz w:val="20"/>
              </w:rPr>
            </w:pPr>
            <w:r w:rsidRPr="00C470E2">
              <w:rPr>
                <w:rFonts w:ascii="Sylfaen" w:hAnsi="Sylfaen"/>
                <w:b/>
                <w:sz w:val="20"/>
              </w:rPr>
              <w:t>09421952</w:t>
            </w:r>
          </w:p>
          <w:p w:rsidR="00572535" w:rsidRPr="00572535" w:rsidRDefault="00572535" w:rsidP="00FF136F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անձ</w:t>
            </w:r>
            <w:r w:rsidRPr="00572535">
              <w:rPr>
                <w:rFonts w:ascii="Sylfaen" w:hAnsi="Sylfaen"/>
                <w:b/>
                <w:sz w:val="20"/>
              </w:rPr>
              <w:t xml:space="preserve">. </w:t>
            </w:r>
            <w:r>
              <w:rPr>
                <w:rFonts w:ascii="Sylfaen" w:hAnsi="Sylfaen"/>
                <w:b/>
                <w:sz w:val="20"/>
              </w:rPr>
              <w:t>AN02102930</w:t>
            </w:r>
          </w:p>
        </w:tc>
      </w:tr>
      <w:tr w:rsidR="000A7495" w:rsidTr="00C87264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Pr="00FF136F" w:rsidRDefault="000A7495" w:rsidP="000A74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6-32, 34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Pr="005B3C2A" w:rsidRDefault="000A7495" w:rsidP="000A7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Լուսինե Քարամյան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Pr="00D576AB" w:rsidRDefault="000A7495" w:rsidP="000A7495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 xml:space="preserve">ՀՀ, Սյունիքի մարզ, ք. </w:t>
            </w:r>
            <w:r w:rsidRPr="00D576AB">
              <w:rPr>
                <w:rFonts w:ascii="Sylfaen" w:hAnsi="Sylfaen" w:cs="Sylfaen"/>
                <w:b/>
                <w:sz w:val="20"/>
              </w:rPr>
              <w:t>Քաջարան</w:t>
            </w:r>
            <w:r w:rsidRPr="00D576AB">
              <w:rPr>
                <w:rFonts w:ascii="Sylfaen" w:hAnsi="Sylfaen"/>
                <w:b/>
                <w:sz w:val="20"/>
              </w:rPr>
              <w:t>, Լեռնագործների 15/9-10</w:t>
            </w:r>
          </w:p>
          <w:p w:rsidR="000A7495" w:rsidRPr="00D576AB" w:rsidRDefault="000A7495" w:rsidP="000A7495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0981990</w:t>
            </w:r>
            <w:r w:rsidRPr="00D576AB">
              <w:rPr>
                <w:rFonts w:ascii="Sylfaen" w:hAnsi="Sylfaen"/>
                <w:b/>
                <w:sz w:val="20"/>
              </w:rPr>
              <w:t>13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Pr="00D576AB" w:rsidRDefault="000A7495" w:rsidP="000A7495">
            <w:pPr>
              <w:rPr>
                <w:rFonts w:ascii="Arial Armenian" w:hAnsi="Arial Armenia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qaramyan@mail.ru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Pr="00D576AB" w:rsidRDefault="000A7495" w:rsidP="000A7495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es-ES"/>
              </w:rPr>
            </w:pPr>
            <w:r w:rsidRPr="00D576AB">
              <w:rPr>
                <w:rFonts w:ascii="Arial Armenian" w:hAnsi="Arial Armenian"/>
                <w:b/>
                <w:sz w:val="18"/>
                <w:szCs w:val="18"/>
                <w:lang w:val="es-ES"/>
              </w:rPr>
              <w:t>1570015084880100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Default="000A7495" w:rsidP="000A7495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D576AB">
              <w:rPr>
                <w:rFonts w:ascii="Arial Armenian" w:hAnsi="Arial Armenian"/>
                <w:b/>
                <w:sz w:val="20"/>
                <w:lang w:val="es-ES"/>
              </w:rPr>
              <w:t>78649318</w:t>
            </w:r>
          </w:p>
          <w:p w:rsidR="00BB6175" w:rsidRPr="00931AFA" w:rsidRDefault="00931AFA" w:rsidP="000A7495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>
              <w:rPr>
                <w:rFonts w:ascii="Sylfaen" w:hAnsi="Sylfaen"/>
                <w:b/>
                <w:sz w:val="20"/>
                <w:lang w:val="es-ES"/>
              </w:rPr>
              <w:t xml:space="preserve">ՆՔ 000793554 </w:t>
            </w:r>
          </w:p>
        </w:tc>
      </w:tr>
      <w:tr w:rsidR="000A7495" w:rsidRPr="009C6CEE" w:rsidTr="00C87264">
        <w:trPr>
          <w:trHeight w:val="4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Pr="00FF136F" w:rsidRDefault="000A7495" w:rsidP="000A7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Pr="0038526B" w:rsidRDefault="000A7495" w:rsidP="000A7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&lt;&lt;Զանգեզուր Հասկ&gt;&gt;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20"/>
              </w:rPr>
              <w:t>ՀՀ</w:t>
            </w:r>
            <w:r w:rsidRPr="00FF136F">
              <w:rPr>
                <w:rFonts w:ascii="Sylfaen" w:hAnsi="Sylfaen"/>
                <w:b/>
                <w:sz w:val="20"/>
              </w:rPr>
              <w:t xml:space="preserve">, </w:t>
            </w:r>
            <w:r>
              <w:rPr>
                <w:rFonts w:ascii="Sylfaen" w:hAnsi="Sylfaen"/>
                <w:b/>
                <w:sz w:val="20"/>
              </w:rPr>
              <w:t>Սյունիքի</w:t>
            </w:r>
            <w:r w:rsidRPr="00FF136F">
              <w:rPr>
                <w:rFonts w:ascii="Sylfaen" w:hAnsi="Sylfaen"/>
                <w:b/>
                <w:sz w:val="20"/>
              </w:rPr>
              <w:t xml:space="preserve"> </w:t>
            </w:r>
            <w:r>
              <w:rPr>
                <w:rFonts w:ascii="Sylfaen" w:hAnsi="Sylfaen"/>
                <w:b/>
                <w:sz w:val="20"/>
              </w:rPr>
              <w:t>մարզ</w:t>
            </w:r>
            <w:r w:rsidRPr="00FF136F">
              <w:rPr>
                <w:rFonts w:ascii="Sylfaen" w:hAnsi="Sylfaen"/>
                <w:b/>
                <w:sz w:val="20"/>
              </w:rPr>
              <w:t xml:space="preserve">, </w:t>
            </w:r>
            <w:r>
              <w:rPr>
                <w:rFonts w:ascii="Sylfaen" w:hAnsi="Sylfaen"/>
                <w:b/>
                <w:sz w:val="20"/>
              </w:rPr>
              <w:t>ք</w:t>
            </w:r>
            <w:r w:rsidRPr="00FF136F">
              <w:rPr>
                <w:rFonts w:ascii="Sylfaen" w:hAnsi="Sylfaen"/>
                <w:b/>
                <w:sz w:val="20"/>
              </w:rPr>
              <w:t xml:space="preserve">. </w:t>
            </w:r>
            <w:r>
              <w:rPr>
                <w:rFonts w:ascii="Sylfaen" w:hAnsi="Sylfaen"/>
                <w:b/>
                <w:sz w:val="20"/>
              </w:rPr>
              <w:t>Կապ</w:t>
            </w:r>
            <w:r w:rsidRPr="000D37D8">
              <w:rPr>
                <w:rFonts w:ascii="Sylfaen" w:hAnsi="Sylfaen"/>
                <w:b/>
                <w:sz w:val="20"/>
              </w:rPr>
              <w:t>ան</w:t>
            </w:r>
            <w:r w:rsidRPr="00FF136F">
              <w:rPr>
                <w:rFonts w:ascii="Sylfaen" w:hAnsi="Sylfaen"/>
                <w:b/>
                <w:sz w:val="20"/>
              </w:rPr>
              <w:t>,</w:t>
            </w:r>
            <w:r>
              <w:rPr>
                <w:rFonts w:ascii="Sylfaen" w:hAnsi="Sylfaen"/>
                <w:b/>
                <w:sz w:val="20"/>
              </w:rPr>
              <w:t xml:space="preserve"> Շինարարների 99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Pr="000A7495" w:rsidRDefault="000A7495" w:rsidP="000A74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A7495">
              <w:rPr>
                <w:rFonts w:ascii="GHEA Grapalat" w:hAnsi="GHEA Grapalat"/>
                <w:b/>
                <w:sz w:val="18"/>
                <w:szCs w:val="18"/>
                <w:lang w:val="ru-RU"/>
              </w:rPr>
              <w:t>zangezur_hask@mail.ru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Pr="003F41D5" w:rsidRDefault="003F41D5" w:rsidP="000A74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F41D5">
              <w:rPr>
                <w:rFonts w:ascii="GHEA Grapalat" w:hAnsi="GHEA Grapalat"/>
                <w:b/>
                <w:sz w:val="20"/>
                <w:lang w:val="ru-RU"/>
              </w:rPr>
              <w:t>247080140673</w:t>
            </w:r>
          </w:p>
        </w:tc>
        <w:tc>
          <w:tcPr>
            <w:tcW w:w="20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6CEE" w:rsidRDefault="000A7495" w:rsidP="000A74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A7495">
              <w:rPr>
                <w:rFonts w:ascii="GHEA Grapalat" w:hAnsi="GHEA Grapalat"/>
                <w:b/>
                <w:sz w:val="20"/>
                <w:lang w:val="ru-RU"/>
              </w:rPr>
              <w:t>09410003</w:t>
            </w:r>
            <w:r w:rsidR="009C6CEE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</w:p>
          <w:p w:rsidR="000A7495" w:rsidRPr="009C6CEE" w:rsidRDefault="009C6CEE" w:rsidP="000A74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 xml:space="preserve">անձ. </w:t>
            </w:r>
            <w:r>
              <w:rPr>
                <w:rFonts w:ascii="GHEA Grapalat" w:hAnsi="GHEA Grapalat"/>
                <w:b/>
                <w:sz w:val="20"/>
              </w:rPr>
              <w:t>AN 0240179</w:t>
            </w:r>
          </w:p>
        </w:tc>
      </w:tr>
      <w:tr w:rsidR="000A7495" w:rsidRPr="009C6CEE" w:rsidTr="00C87264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Pr="009C6CEE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A7495" w:rsidRPr="009C6CEE" w:rsidTr="00C87264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Pr="009C6CEE" w:rsidRDefault="000A7495" w:rsidP="000A7495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9C6CE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DD4F5A" w:rsidP="000A74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</w:rPr>
              <w:t>Չկայացած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չափաբաժիններ</w:t>
            </w:r>
            <w:r w:rsidRPr="009C6CEE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>չկան</w:t>
            </w:r>
          </w:p>
        </w:tc>
      </w:tr>
      <w:tr w:rsidR="000A7495" w:rsidRPr="009C6CEE" w:rsidTr="00C87264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Pr="009C6CEE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0A7495" w:rsidRPr="00C87264" w:rsidTr="00C87264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A7495" w:rsidRDefault="000A7495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31A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7495" w:rsidRPr="00DA30ED" w:rsidRDefault="00DA30ED" w:rsidP="00DA30E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2015թ –ի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</w:rPr>
              <w:t>դեկտեմբերի  8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-ին հրավերը, էլեկտրոնային եղանակով, միաժամանակյա ծանուցմամբ ուղարկ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վել է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 xml:space="preserve"> &lt;&lt;Գնումների մասին&gt;&gt; ՀՀ </w:t>
            </w:r>
            <w:r w:rsidRPr="00B77FD2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B77FD2">
              <w:rPr>
                <w:rFonts w:ascii="Sylfaen" w:hAnsi="Sylfaen"/>
                <w:b/>
                <w:sz w:val="16"/>
                <w:szCs w:val="16"/>
              </w:rPr>
              <w:t>օրենքի 16-րդ հոդվածի 1-ին մասի 3-րդ կետի &lt;&lt;ա&gt;&gt; ենթակետի համաձայն հրապարակված շրջանակային համաձայնագրեր կնքած  բոլոր մասնակիցներին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և տեղադրվել է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                     www.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A30ED">
              <w:rPr>
                <w:rFonts w:ascii="Sylfaen" w:hAnsi="Sylfaen"/>
                <w:b/>
                <w:sz w:val="16"/>
                <w:szCs w:val="16"/>
              </w:rPr>
              <w:t xml:space="preserve">gnumner.am </w:t>
            </w:r>
            <w:r>
              <w:rPr>
                <w:rFonts w:ascii="Sylfaen" w:hAnsi="Sylfaen"/>
                <w:b/>
                <w:sz w:val="16"/>
                <w:szCs w:val="16"/>
              </w:rPr>
              <w:t>կայքում</w:t>
            </w:r>
          </w:p>
        </w:tc>
      </w:tr>
      <w:tr w:rsidR="000A7495" w:rsidRPr="00C87264" w:rsidTr="00C87264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495" w:rsidRPr="00C87264" w:rsidTr="00C872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Default="00DD4F5A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Հակաօրինական գործողություններ չեն հայտնաբերվել</w:t>
            </w:r>
          </w:p>
        </w:tc>
      </w:tr>
      <w:tr w:rsidR="000A7495" w:rsidRPr="00C87264" w:rsidTr="00C87264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495" w:rsidRPr="00C87264" w:rsidTr="00C872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Default="00DD4F5A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Գնումների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գործընթացի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վերաբերյալ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բողոքներ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չեն</w:t>
            </w:r>
            <w:r w:rsidRPr="0005780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057805">
              <w:rPr>
                <w:rFonts w:ascii="Sylfaen" w:hAnsi="Sylfaen"/>
                <w:b/>
                <w:sz w:val="18"/>
                <w:szCs w:val="18"/>
                <w:lang w:val="ru-RU"/>
              </w:rPr>
              <w:t>ներկայացվել</w:t>
            </w:r>
          </w:p>
        </w:tc>
      </w:tr>
      <w:tr w:rsidR="000A7495" w:rsidRPr="00C87264" w:rsidTr="00C87264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495" w:rsidTr="00C872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7495" w:rsidRDefault="000A7495" w:rsidP="000A749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7495" w:rsidTr="00C87264">
        <w:trPr>
          <w:trHeight w:val="288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7495" w:rsidRDefault="000A7495" w:rsidP="000A74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7495" w:rsidTr="00C87264">
        <w:trPr>
          <w:trHeight w:val="227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Pr="005E62F8" w:rsidRDefault="000A7495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7495" w:rsidTr="00C872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7495" w:rsidRDefault="000A7495" w:rsidP="000A749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D4F5A" w:rsidTr="00C872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F5A" w:rsidRPr="00D576AB" w:rsidRDefault="00DD4F5A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Սեդա  Հարությունյան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F5A" w:rsidRPr="00D576AB" w:rsidRDefault="00DD4F5A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(0285) 32181</w:t>
            </w:r>
          </w:p>
        </w:tc>
        <w:tc>
          <w:tcPr>
            <w:tcW w:w="388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F5A" w:rsidRPr="00D576AB" w:rsidRDefault="00DD4F5A" w:rsidP="00DD4F5A">
            <w:pPr>
              <w:jc w:val="center"/>
              <w:rPr>
                <w:rFonts w:ascii="Sylfaen" w:hAnsi="Sylfaen"/>
                <w:b/>
                <w:sz w:val="20"/>
              </w:rPr>
            </w:pPr>
            <w:r w:rsidRPr="00D576AB">
              <w:rPr>
                <w:rFonts w:ascii="Sylfaen" w:hAnsi="Sylfaen"/>
                <w:b/>
                <w:sz w:val="20"/>
              </w:rPr>
              <w:t>hsedas@mail.ru</w:t>
            </w:r>
          </w:p>
        </w:tc>
      </w:tr>
    </w:tbl>
    <w:p w:rsidR="00C87264" w:rsidRDefault="00C87264" w:rsidP="00C87264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C87264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87264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87264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87264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C87264" w:rsidRPr="00DD4F5A" w:rsidRDefault="00C87264" w:rsidP="00C8726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n-U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D4F5A">
        <w:rPr>
          <w:rFonts w:ascii="GHEA Grapalat" w:hAnsi="GHEA Grapalat"/>
          <w:b w:val="0"/>
          <w:i w:val="0"/>
          <w:sz w:val="20"/>
          <w:u w:val="none"/>
          <w:lang w:val="ru-RU"/>
        </w:rPr>
        <w:t>&lt;&lt;</w:t>
      </w:r>
      <w:r w:rsidR="00DD4F5A">
        <w:rPr>
          <w:rFonts w:ascii="GHEA Grapalat" w:hAnsi="GHEA Grapalat"/>
          <w:b w:val="0"/>
          <w:i w:val="0"/>
          <w:sz w:val="20"/>
          <w:u w:val="none"/>
          <w:lang w:val="en-US"/>
        </w:rPr>
        <w:t>Քաջարանի թիվ 1 մանկապարտեզ&gt;&gt; ՀՈԱԿ</w:t>
      </w:r>
    </w:p>
    <w:p w:rsidR="0090371F" w:rsidRDefault="0090371F"/>
    <w:sectPr w:rsidR="0090371F" w:rsidSect="0090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93B" w:rsidRDefault="001F793B" w:rsidP="00C87264">
      <w:r>
        <w:separator/>
      </w:r>
    </w:p>
  </w:endnote>
  <w:endnote w:type="continuationSeparator" w:id="0">
    <w:p w:rsidR="001F793B" w:rsidRDefault="001F793B" w:rsidP="00C87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2000503080000020003"/>
    <w:charset w:val="00"/>
    <w:family w:val="auto"/>
    <w:pitch w:val="variable"/>
    <w:sig w:usb0="00000001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93B" w:rsidRDefault="001F793B" w:rsidP="00C87264">
      <w:r>
        <w:separator/>
      </w:r>
    </w:p>
  </w:footnote>
  <w:footnote w:type="continuationSeparator" w:id="0">
    <w:p w:rsidR="001F793B" w:rsidRDefault="001F793B" w:rsidP="00C87264">
      <w:r>
        <w:continuationSeparator/>
      </w:r>
    </w:p>
  </w:footnote>
  <w:footnote w:id="1">
    <w:p w:rsidR="001F793B" w:rsidRDefault="001F793B" w:rsidP="00C8726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2"/>
          <w:szCs w:val="12"/>
          <w:lang w:val="ru-RU"/>
        </w:rPr>
        <w:t>15</w:t>
      </w: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F793B" w:rsidRDefault="001F793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F793B" w:rsidRDefault="001F793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97E9B" w:rsidRDefault="00D97E9B" w:rsidP="00C8726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97E9B" w:rsidRDefault="00D97E9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97E9B" w:rsidRDefault="00D97E9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97E9B" w:rsidRDefault="00D97E9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97E9B" w:rsidRDefault="00D97E9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97E9B" w:rsidRDefault="00D97E9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97E9B" w:rsidRDefault="00D97E9B" w:rsidP="00C8726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8526B" w:rsidRDefault="0038526B" w:rsidP="00C8726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264"/>
    <w:rsid w:val="000171E1"/>
    <w:rsid w:val="000228DD"/>
    <w:rsid w:val="00022C6F"/>
    <w:rsid w:val="000233AA"/>
    <w:rsid w:val="00027A59"/>
    <w:rsid w:val="0005525E"/>
    <w:rsid w:val="000905AE"/>
    <w:rsid w:val="000A7495"/>
    <w:rsid w:val="000F310E"/>
    <w:rsid w:val="00130941"/>
    <w:rsid w:val="001B1EBC"/>
    <w:rsid w:val="001E27C8"/>
    <w:rsid w:val="001F1CCF"/>
    <w:rsid w:val="001F4C62"/>
    <w:rsid w:val="001F793B"/>
    <w:rsid w:val="00203A56"/>
    <w:rsid w:val="0021285C"/>
    <w:rsid w:val="00234DEC"/>
    <w:rsid w:val="002D72F9"/>
    <w:rsid w:val="002F067D"/>
    <w:rsid w:val="002F6CAB"/>
    <w:rsid w:val="003175D5"/>
    <w:rsid w:val="00331121"/>
    <w:rsid w:val="0038526B"/>
    <w:rsid w:val="00385E1A"/>
    <w:rsid w:val="003B49C1"/>
    <w:rsid w:val="003E2DCA"/>
    <w:rsid w:val="003F41D5"/>
    <w:rsid w:val="00411822"/>
    <w:rsid w:val="00430B59"/>
    <w:rsid w:val="00492D06"/>
    <w:rsid w:val="004C6B88"/>
    <w:rsid w:val="0053683A"/>
    <w:rsid w:val="005409DB"/>
    <w:rsid w:val="005607CD"/>
    <w:rsid w:val="00572535"/>
    <w:rsid w:val="005837C6"/>
    <w:rsid w:val="005B3C2A"/>
    <w:rsid w:val="005E62F8"/>
    <w:rsid w:val="00606A08"/>
    <w:rsid w:val="0062227E"/>
    <w:rsid w:val="00677F09"/>
    <w:rsid w:val="006953B0"/>
    <w:rsid w:val="006F6A4C"/>
    <w:rsid w:val="00877813"/>
    <w:rsid w:val="008821D3"/>
    <w:rsid w:val="009029EF"/>
    <w:rsid w:val="0090371F"/>
    <w:rsid w:val="00931AFA"/>
    <w:rsid w:val="00934C14"/>
    <w:rsid w:val="00941770"/>
    <w:rsid w:val="00963CAE"/>
    <w:rsid w:val="009C6CEE"/>
    <w:rsid w:val="00A31243"/>
    <w:rsid w:val="00A55BB2"/>
    <w:rsid w:val="00A970E5"/>
    <w:rsid w:val="00AE1611"/>
    <w:rsid w:val="00AF343F"/>
    <w:rsid w:val="00B16C31"/>
    <w:rsid w:val="00B27B11"/>
    <w:rsid w:val="00B91B70"/>
    <w:rsid w:val="00BB6175"/>
    <w:rsid w:val="00C1479F"/>
    <w:rsid w:val="00C56617"/>
    <w:rsid w:val="00C74497"/>
    <w:rsid w:val="00C87264"/>
    <w:rsid w:val="00CD4E31"/>
    <w:rsid w:val="00D01110"/>
    <w:rsid w:val="00D130B9"/>
    <w:rsid w:val="00D3446F"/>
    <w:rsid w:val="00D82F0B"/>
    <w:rsid w:val="00D97E9B"/>
    <w:rsid w:val="00DA30ED"/>
    <w:rsid w:val="00DA76C2"/>
    <w:rsid w:val="00DB5F55"/>
    <w:rsid w:val="00DC559D"/>
    <w:rsid w:val="00DD4F5A"/>
    <w:rsid w:val="00DF380A"/>
    <w:rsid w:val="00E00600"/>
    <w:rsid w:val="00E21BE4"/>
    <w:rsid w:val="00EC3368"/>
    <w:rsid w:val="00EE59A6"/>
    <w:rsid w:val="00EF09D6"/>
    <w:rsid w:val="00FB353C"/>
    <w:rsid w:val="00FC0F53"/>
    <w:rsid w:val="00FD6F4B"/>
    <w:rsid w:val="00FE2AAE"/>
    <w:rsid w:val="00FF101C"/>
    <w:rsid w:val="00FF136F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264"/>
    <w:pPr>
      <w:spacing w:before="0" w:beforeAutospacing="0" w:after="0" w:afterAutospacing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7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87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NormalWeb">
    <w:name w:val="Normal (Web)"/>
    <w:basedOn w:val="Normal"/>
    <w:semiHidden/>
    <w:unhideWhenUsed/>
    <w:rsid w:val="00C8726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C8726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726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C87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C87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87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87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87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87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87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C87264"/>
    <w:rPr>
      <w:vertAlign w:val="superscript"/>
    </w:rPr>
  </w:style>
  <w:style w:type="character" w:styleId="Strong">
    <w:name w:val="Strong"/>
    <w:basedOn w:val="DefaultParagraphFont"/>
    <w:qFormat/>
    <w:rsid w:val="00C872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4864</Words>
  <Characters>27728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dcterms:created xsi:type="dcterms:W3CDTF">2015-12-23T13:08:00Z</dcterms:created>
  <dcterms:modified xsi:type="dcterms:W3CDTF">2015-12-24T12:54:00Z</dcterms:modified>
</cp:coreProperties>
</file>