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E9A" w:rsidRDefault="00580E9A" w:rsidP="00580E9A">
      <w:pPr>
        <w:spacing w:line="276" w:lineRule="auto"/>
        <w:rPr>
          <w:rFonts w:ascii="Arial Armenian" w:hAnsi="Arial Armenian"/>
          <w:lang w:val="en-US"/>
        </w:rPr>
      </w:pPr>
    </w:p>
    <w:p w:rsidR="00580E9A" w:rsidRDefault="00580E9A" w:rsidP="00580E9A">
      <w:pPr>
        <w:spacing w:line="276" w:lineRule="auto"/>
        <w:rPr>
          <w:rFonts w:ascii="Arial Armenian" w:hAnsi="Arial Armenian"/>
          <w:lang w:val="en-US"/>
        </w:rPr>
      </w:pPr>
    </w:p>
    <w:p w:rsidR="00580E9A" w:rsidRPr="00060290" w:rsidRDefault="00580E9A" w:rsidP="00580E9A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580E9A" w:rsidRPr="00060290" w:rsidRDefault="00580E9A" w:rsidP="00580E9A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580E9A" w:rsidRPr="000E460F" w:rsidRDefault="00580E9A" w:rsidP="00580E9A">
      <w:pPr>
        <w:rPr>
          <w:rFonts w:ascii="Sylfaen" w:hAnsi="Sylfaen" w:cs="Sylfaen"/>
          <w:sz w:val="22"/>
          <w:szCs w:val="22"/>
          <w:lang w:val="hy-AM"/>
        </w:rPr>
      </w:pPr>
    </w:p>
    <w:p w:rsidR="00580E9A" w:rsidRDefault="00580E9A" w:rsidP="00580E9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80E9A" w:rsidRPr="00060290" w:rsidRDefault="00580E9A" w:rsidP="00580E9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580E9A" w:rsidRPr="00BD71E5" w:rsidRDefault="00580E9A" w:rsidP="00580E9A">
      <w:pPr>
        <w:rPr>
          <w:rFonts w:ascii="Sylfaen" w:hAnsi="Sylfaen" w:cs="Sylfaen"/>
          <w:sz w:val="22"/>
          <w:szCs w:val="22"/>
          <w:lang w:val="hy-AM"/>
        </w:rPr>
      </w:pPr>
    </w:p>
    <w:p w:rsidR="00580E9A" w:rsidRPr="007E3BE6" w:rsidRDefault="00580E9A" w:rsidP="00580E9A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580E9A">
        <w:rPr>
          <w:rFonts w:ascii="Sylfaen" w:hAnsi="Sylfaen" w:cs="Arial Armenian"/>
          <w:lang w:val="hy-AM"/>
        </w:rPr>
        <w:t>№169/GArm/15_2.1-200/03.12.15</w:t>
      </w:r>
      <w:r>
        <w:rPr>
          <w:rFonts w:ascii="Sylfaen" w:hAnsi="Sylfaen" w:cs="Arial Armenian"/>
          <w:lang w:val="hy-AM"/>
        </w:rPr>
        <w:t>»</w:t>
      </w:r>
    </w:p>
    <w:p w:rsidR="00580E9A" w:rsidRPr="00BD71E5" w:rsidRDefault="00580E9A" w:rsidP="00580E9A">
      <w:pPr>
        <w:rPr>
          <w:rFonts w:ascii="Sylfaen" w:hAnsi="Sylfaen" w:cs="Sylfaen"/>
          <w:lang w:val="hy-AM"/>
        </w:rPr>
      </w:pPr>
    </w:p>
    <w:p w:rsidR="00580E9A" w:rsidRPr="00C965F7" w:rsidRDefault="00580E9A" w:rsidP="00580E9A">
      <w:pPr>
        <w:jc w:val="both"/>
        <w:rPr>
          <w:rFonts w:ascii="Sylfaen" w:hAnsi="Sylfaen" w:cs="Sylfaen"/>
          <w:lang w:val="hy-AM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hAnsi="Sylfaen" w:cs="Sylfaen"/>
          <w:lang w:val="hy-AM"/>
        </w:rPr>
        <w:t>Գնման առարկայի համառոտ նկարագրությունը</w:t>
      </w:r>
      <w:r w:rsidRPr="00AF0061">
        <w:rPr>
          <w:rFonts w:ascii="Sylfaen" w:hAnsi="Sylfaen" w:cs="Sylfaen"/>
          <w:lang w:val="hy-AM"/>
        </w:rPr>
        <w:t xml:space="preserve">` </w:t>
      </w:r>
      <w:r w:rsidRPr="00580E9A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«</w:t>
      </w:r>
      <w:r w:rsidRPr="00580E9A">
        <w:rPr>
          <w:rFonts w:ascii="Sylfaen" w:hAnsi="Sylfaen" w:cs="Sylfaen"/>
          <w:lang w:val="af-ZA"/>
        </w:rPr>
        <w:t>Կոտայքի մարզի Թեղենիք գյուղի  ց/ճ ստորգետնյա  գազատարի վթարային հատվածի վերատեղադրում և մեկուսիչ ծածկույթի վերանորոգում</w:t>
      </w:r>
      <w:r>
        <w:rPr>
          <w:rFonts w:ascii="Sylfaen" w:hAnsi="Sylfaen" w:cs="Sylfaen"/>
          <w:lang w:val="af-ZA"/>
        </w:rPr>
        <w:t xml:space="preserve">» </w:t>
      </w:r>
      <w:r w:rsidRPr="00AF5956">
        <w:rPr>
          <w:rFonts w:ascii="Sylfaen" w:hAnsi="Sylfaen" w:cs="Sylfaen"/>
          <w:lang w:val="hy-AM"/>
        </w:rPr>
        <w:t xml:space="preserve">օբյեկտի շինհավաքակցման աշխատանքների </w:t>
      </w:r>
      <w:proofErr w:type="spellStart"/>
      <w:r>
        <w:rPr>
          <w:rFonts w:ascii="Sylfaen" w:hAnsi="Sylfaen" w:cs="Sylfaen"/>
          <w:lang w:val="en-US"/>
        </w:rPr>
        <w:t>ձեռքբերու</w:t>
      </w:r>
      <w:proofErr w:type="spellEnd"/>
      <w:r w:rsidRPr="00AF5956">
        <w:rPr>
          <w:rFonts w:ascii="Sylfaen" w:hAnsi="Sylfaen" w:cs="Sylfaen"/>
          <w:lang w:val="hy-AM"/>
        </w:rPr>
        <w:t>մ:</w:t>
      </w:r>
    </w:p>
    <w:p w:rsidR="00580E9A" w:rsidRPr="00D8051A" w:rsidRDefault="00580E9A" w:rsidP="00580E9A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</w:t>
      </w:r>
    </w:p>
    <w:p w:rsidR="00580E9A" w:rsidRPr="00BD71E5" w:rsidRDefault="00580E9A" w:rsidP="00580E9A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580E9A" w:rsidRPr="00BD71E5" w:rsidRDefault="00580E9A" w:rsidP="00580E9A">
      <w:pPr>
        <w:ind w:left="360" w:hanging="360"/>
        <w:jc w:val="both"/>
        <w:rPr>
          <w:rFonts w:ascii="Sylfaen" w:hAnsi="Sylfaen" w:cs="Sylfaen"/>
          <w:lang w:val="hy-AM"/>
        </w:rPr>
      </w:pPr>
    </w:p>
    <w:p w:rsidR="00580E9A" w:rsidRPr="00BD71E5" w:rsidRDefault="00580E9A" w:rsidP="00580E9A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Պայմանագրի կնքման ամսաթիվը՝ 1</w:t>
      </w:r>
      <w:r w:rsidR="009D0474">
        <w:rPr>
          <w:rFonts w:ascii="Sylfaen" w:hAnsi="Sylfaen" w:cs="Sylfaen"/>
          <w:lang w:val="en-US"/>
        </w:rPr>
        <w:t>6</w:t>
      </w:r>
      <w:r w:rsidRPr="00440BF6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hy-AM"/>
        </w:rPr>
        <w:t>12.</w:t>
      </w:r>
      <w:r w:rsidRPr="00440BF6">
        <w:rPr>
          <w:rFonts w:ascii="Sylfaen" w:hAnsi="Sylfaen" w:cs="Sylfaen"/>
          <w:lang w:val="hy-AM"/>
        </w:rPr>
        <w:t>201</w:t>
      </w:r>
      <w:r w:rsidRPr="0028325C">
        <w:rPr>
          <w:rFonts w:ascii="Sylfaen" w:hAnsi="Sylfaen" w:cs="Sylfaen"/>
          <w:lang w:val="hy-AM"/>
        </w:rPr>
        <w:t>5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580E9A" w:rsidRPr="00BD71E5" w:rsidRDefault="00580E9A" w:rsidP="00580E9A">
      <w:pPr>
        <w:ind w:left="360" w:hanging="360"/>
        <w:jc w:val="both"/>
        <w:rPr>
          <w:rFonts w:ascii="Sylfaen" w:hAnsi="Sylfaen" w:cs="Sylfaen"/>
          <w:lang w:val="hy-AM"/>
        </w:rPr>
      </w:pPr>
    </w:p>
    <w:p w:rsidR="00580E9A" w:rsidRPr="00520FA4" w:rsidRDefault="00580E9A" w:rsidP="00520FA4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580E9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>
        <w:rPr>
          <w:rFonts w:ascii="Sylfaen" w:hAnsi="Sylfaen" w:cs="Sylfaen"/>
          <w:sz w:val="24"/>
          <w:szCs w:val="24"/>
          <w:lang w:val="en-US" w:eastAsia="ru-RU"/>
        </w:rPr>
        <w:t>«</w:t>
      </w:r>
      <w:r w:rsidRPr="00580E9A">
        <w:rPr>
          <w:rFonts w:ascii="Sylfaen" w:hAnsi="Sylfaen" w:cs="Sylfaen"/>
          <w:sz w:val="24"/>
          <w:szCs w:val="24"/>
          <w:lang w:val="hy-AM" w:eastAsia="ru-RU"/>
        </w:rPr>
        <w:t>ԷՄՋԻԷՄ Գրուպ</w:t>
      </w:r>
      <w:r>
        <w:rPr>
          <w:rFonts w:ascii="Sylfaen" w:hAnsi="Sylfaen" w:cs="Sylfaen"/>
          <w:sz w:val="24"/>
          <w:szCs w:val="24"/>
          <w:lang w:val="en-US" w:eastAsia="ru-RU"/>
        </w:rPr>
        <w:t>»</w:t>
      </w:r>
      <w:r w:rsidRPr="00580E9A">
        <w:rPr>
          <w:rFonts w:ascii="Sylfaen" w:hAnsi="Sylfaen" w:cs="Sylfaen"/>
          <w:sz w:val="24"/>
          <w:szCs w:val="24"/>
          <w:lang w:val="hy-AM" w:eastAsia="ru-RU"/>
        </w:rPr>
        <w:t xml:space="preserve"> ՍՊԸ, ՀՀ, ք.Երևան Արաբկիր,Մամիկոնյանց 54:</w:t>
      </w:r>
    </w:p>
    <w:p w:rsidR="00580E9A" w:rsidRPr="00213221" w:rsidRDefault="00580E9A" w:rsidP="00580E9A">
      <w:pPr>
        <w:jc w:val="both"/>
        <w:rPr>
          <w:rFonts w:ascii="Sylfaen" w:hAnsi="Sylfaen" w:cs="Sylfaen"/>
          <w:lang w:val="hy-AM"/>
        </w:rPr>
      </w:pPr>
    </w:p>
    <w:p w:rsidR="00580E9A" w:rsidRPr="00440BF6" w:rsidRDefault="00580E9A" w:rsidP="00580E9A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Pr="00580E9A">
        <w:rPr>
          <w:rFonts w:ascii="Sylfaen" w:hAnsi="Sylfaen" w:cs="Sylfaen"/>
          <w:lang w:val="af-ZA"/>
        </w:rPr>
        <w:t>19 027 127.16</w:t>
      </w:r>
      <w:r>
        <w:rPr>
          <w:rFonts w:ascii="Sylfaen" w:hAnsi="Sylfaen" w:cs="Sylfaen"/>
          <w:lang w:val="af-ZA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580E9A" w:rsidRPr="00D35E06" w:rsidRDefault="00580E9A" w:rsidP="00580E9A">
      <w:pPr>
        <w:ind w:left="360" w:hanging="360"/>
        <w:jc w:val="both"/>
        <w:rPr>
          <w:rFonts w:ascii="Sylfaen" w:hAnsi="Sylfaen" w:cs="Sylfaen"/>
          <w:lang w:val="hy-AM"/>
        </w:rPr>
      </w:pPr>
    </w:p>
    <w:p w:rsidR="00580E9A" w:rsidRPr="0087602B" w:rsidRDefault="00580E9A" w:rsidP="00580E9A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580E9A" w:rsidRPr="00BD71E5" w:rsidRDefault="00580E9A" w:rsidP="00580E9A">
      <w:pPr>
        <w:ind w:left="360" w:hanging="360"/>
        <w:jc w:val="both"/>
        <w:rPr>
          <w:rFonts w:ascii="Sylfaen" w:hAnsi="Sylfaen" w:cs="Sylfaen"/>
          <w:lang w:val="hy-AM"/>
        </w:rPr>
      </w:pPr>
    </w:p>
    <w:p w:rsidR="00580E9A" w:rsidRPr="00060290" w:rsidRDefault="00580E9A" w:rsidP="00580E9A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580E9A" w:rsidRPr="00BD71E5" w:rsidRDefault="00580E9A" w:rsidP="00580E9A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580E9A" w:rsidRPr="00BD71E5" w:rsidRDefault="00580E9A" w:rsidP="00580E9A">
      <w:pPr>
        <w:rPr>
          <w:rFonts w:ascii="Sylfaen" w:hAnsi="Sylfaen" w:cs="Sylfaen"/>
          <w:lang w:val="hy-AM"/>
        </w:rPr>
      </w:pPr>
    </w:p>
    <w:p w:rsidR="00580E9A" w:rsidRPr="00BD71E5" w:rsidRDefault="00580E9A" w:rsidP="00580E9A">
      <w:pPr>
        <w:rPr>
          <w:rFonts w:ascii="Sylfaen" w:hAnsi="Sylfaen" w:cs="Sylfaen"/>
          <w:lang w:val="hy-AM"/>
        </w:rPr>
      </w:pPr>
    </w:p>
    <w:p w:rsidR="00580E9A" w:rsidRPr="00BD71E5" w:rsidRDefault="00580E9A" w:rsidP="00580E9A">
      <w:pPr>
        <w:rPr>
          <w:rFonts w:ascii="Sylfaen" w:hAnsi="Sylfaen" w:cs="Sylfaen"/>
          <w:lang w:val="hy-AM"/>
        </w:rPr>
      </w:pPr>
    </w:p>
    <w:p w:rsidR="00580E9A" w:rsidRPr="00BD71E5" w:rsidRDefault="00580E9A" w:rsidP="00580E9A">
      <w:pPr>
        <w:rPr>
          <w:rFonts w:ascii="Sylfaen" w:hAnsi="Sylfaen" w:cs="Sylfaen"/>
          <w:lang w:val="hy-AM"/>
        </w:rPr>
      </w:pPr>
    </w:p>
    <w:p w:rsidR="00580E9A" w:rsidRPr="00240754" w:rsidRDefault="00580E9A" w:rsidP="00580E9A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580E9A" w:rsidRDefault="00580E9A" w:rsidP="00580E9A"/>
    <w:p w:rsidR="00580E9A" w:rsidRDefault="00580E9A" w:rsidP="00580E9A"/>
    <w:p w:rsidR="000A0BB1" w:rsidRDefault="000A0BB1"/>
    <w:sectPr w:rsidR="000A0BB1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80E9A"/>
    <w:rsid w:val="000A0BB1"/>
    <w:rsid w:val="00520FA4"/>
    <w:rsid w:val="00580E9A"/>
    <w:rsid w:val="009D0474"/>
    <w:rsid w:val="00E13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E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80E9A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580E9A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580E9A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3</cp:revision>
  <dcterms:created xsi:type="dcterms:W3CDTF">2015-12-24T14:18:00Z</dcterms:created>
  <dcterms:modified xsi:type="dcterms:W3CDTF">2015-12-24T14:25:00Z</dcterms:modified>
</cp:coreProperties>
</file>