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Default="00385206" w:rsidP="00385206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385206" w:rsidRPr="00060290" w:rsidRDefault="00385206" w:rsidP="00385206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>
        <w:rPr>
          <w:rFonts w:ascii="Sylfaen" w:hAnsi="Sylfaen" w:cs="Sylfaen"/>
          <w:sz w:val="22"/>
          <w:szCs w:val="22"/>
          <w:lang w:val="en-US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>
        <w:rPr>
          <w:rFonts w:ascii="Sylfaen" w:hAnsi="Sylfaen" w:cs="Sylfaen"/>
          <w:sz w:val="22"/>
          <w:szCs w:val="22"/>
          <w:lang w:val="en-US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>
        <w:rPr>
          <w:rFonts w:ascii="Sylfaen" w:hAnsi="Sylfaen" w:cs="Sylfaen"/>
          <w:sz w:val="22"/>
          <w:szCs w:val="22"/>
          <w:lang w:val="en-US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>
        <w:rPr>
          <w:rFonts w:ascii="Sylfaen" w:hAnsi="Sylfaen" w:cs="Sylfaen"/>
          <w:sz w:val="22"/>
          <w:szCs w:val="22"/>
          <w:lang w:val="en-US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385206" w:rsidRPr="00BD71E5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Pr="007E3BE6" w:rsidRDefault="00385206" w:rsidP="00385206">
      <w:pPr>
        <w:tabs>
          <w:tab w:val="left" w:pos="2892"/>
        </w:tabs>
        <w:spacing w:line="276" w:lineRule="auto"/>
        <w:jc w:val="center"/>
        <w:rPr>
          <w:rFonts w:ascii="Sylfaen" w:hAnsi="Sylfaen"/>
          <w:lang w:val="hy-AM"/>
        </w:rPr>
      </w:pPr>
      <w:r w:rsidRPr="007E3BE6">
        <w:rPr>
          <w:rFonts w:ascii="Sylfaen" w:hAnsi="Sylfaen"/>
          <w:lang w:val="hy-AM"/>
        </w:rPr>
        <w:t>Բաց առաջարկների հարցման ծածկագիրը`</w:t>
      </w:r>
      <w:r>
        <w:rPr>
          <w:rFonts w:ascii="Sylfaen" w:hAnsi="Sylfaen" w:cs="Arial Armenian"/>
          <w:lang w:val="hy-AM"/>
        </w:rPr>
        <w:t>«</w:t>
      </w:r>
      <w:r w:rsidR="00A37C28">
        <w:rPr>
          <w:rFonts w:ascii="Sylfaen" w:hAnsi="Sylfaen"/>
          <w:lang w:val="af-ZA"/>
        </w:rPr>
        <w:t>№</w:t>
      </w:r>
      <w:r w:rsidR="00A37C28">
        <w:rPr>
          <w:rFonts w:ascii="Sylfaen" w:hAnsi="Sylfaen"/>
          <w:lang w:val="hy-AM"/>
        </w:rPr>
        <w:t>165/</w:t>
      </w:r>
      <w:r w:rsidR="00A37C28" w:rsidRPr="002F7663">
        <w:rPr>
          <w:rFonts w:ascii="Sylfaen" w:hAnsi="Sylfaen"/>
          <w:lang w:val="hy-AM"/>
        </w:rPr>
        <w:t>GArm</w:t>
      </w:r>
      <w:r w:rsidR="00A37C28">
        <w:rPr>
          <w:rFonts w:ascii="Sylfaen" w:hAnsi="Sylfaen"/>
          <w:lang w:val="hy-AM"/>
        </w:rPr>
        <w:t>/</w:t>
      </w:r>
      <w:r w:rsidR="00A37C28" w:rsidRPr="002F7663">
        <w:rPr>
          <w:rFonts w:ascii="Sylfaen" w:hAnsi="Sylfaen"/>
          <w:lang w:val="hy-AM"/>
        </w:rPr>
        <w:t>16_2.2_60</w:t>
      </w:r>
      <w:r w:rsidR="00A37C28">
        <w:rPr>
          <w:rFonts w:ascii="Sylfaen" w:hAnsi="Sylfaen"/>
          <w:lang w:val="hy-AM"/>
        </w:rPr>
        <w:t>/</w:t>
      </w:r>
      <w:r w:rsidR="00A37C28" w:rsidRPr="002F7663">
        <w:rPr>
          <w:rFonts w:ascii="Sylfaen" w:hAnsi="Sylfaen"/>
          <w:lang w:val="hy-AM"/>
        </w:rPr>
        <w:t>30.11.15</w:t>
      </w:r>
      <w:r>
        <w:rPr>
          <w:rFonts w:ascii="Sylfaen" w:hAnsi="Sylfaen" w:cs="Arial Armenian"/>
          <w:lang w:val="hy-AM"/>
        </w:rPr>
        <w:t>»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28325C" w:rsidRDefault="00385206" w:rsidP="00385206">
      <w:pPr>
        <w:pStyle w:val="ListParagraph"/>
        <w:spacing w:line="276" w:lineRule="auto"/>
        <w:ind w:left="0"/>
        <w:jc w:val="both"/>
        <w:rPr>
          <w:rFonts w:ascii="Sylfaen" w:eastAsia="Times New Roman" w:hAnsi="Sylfaen" w:cs="Sylfaen"/>
          <w:sz w:val="24"/>
          <w:szCs w:val="24"/>
          <w:lang w:val="hy-AM" w:eastAsia="ru-RU"/>
        </w:rPr>
      </w:pPr>
      <w:r w:rsidRPr="00E5189B">
        <w:rPr>
          <w:rFonts w:ascii="Sylfaen" w:hAnsi="Sylfaen" w:cs="Sylfaen"/>
          <w:lang w:val="hy-AM"/>
        </w:rPr>
        <w:t xml:space="preserve">1. </w:t>
      </w:r>
      <w:r w:rsidRPr="00DF4BA6">
        <w:rPr>
          <w:rFonts w:ascii="Sylfaen" w:eastAsia="Times New Roman" w:hAnsi="Sylfaen" w:cs="Sylfaen"/>
          <w:sz w:val="24"/>
          <w:szCs w:val="24"/>
          <w:lang w:val="hy-AM" w:eastAsia="ru-RU"/>
        </w:rPr>
        <w:t>Գնման առարկայի համառոտ նկարագրությունը</w:t>
      </w:r>
      <w:r w:rsidRPr="00AF0061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` </w:t>
      </w:r>
      <w:r w:rsidR="00A37C28">
        <w:rPr>
          <w:rFonts w:ascii="Sylfaen" w:hAnsi="Sylfaen"/>
          <w:lang w:val="hy-AM"/>
        </w:rPr>
        <w:t xml:space="preserve">ԷՔՊ սարքավորումների և նյութերի </w:t>
      </w:r>
      <w:r w:rsidRPr="00385206">
        <w:rPr>
          <w:rFonts w:ascii="Sylfaen" w:eastAsia="Times New Roman" w:hAnsi="Sylfaen" w:cs="Sylfaen"/>
          <w:sz w:val="24"/>
          <w:szCs w:val="24"/>
          <w:lang w:val="hy-AM" w:eastAsia="ru-RU"/>
        </w:rPr>
        <w:t>ձեռքբերում</w:t>
      </w:r>
      <w:r w:rsidRPr="0028325C">
        <w:rPr>
          <w:rFonts w:ascii="Sylfaen" w:eastAsia="Times New Roman" w:hAnsi="Sylfaen" w:cs="Sylfaen"/>
          <w:sz w:val="24"/>
          <w:szCs w:val="24"/>
          <w:lang w:val="hy-AM" w:eastAsia="ru-RU"/>
        </w:rPr>
        <w:t>:</w:t>
      </w:r>
    </w:p>
    <w:p w:rsidR="00385206" w:rsidRPr="00D8051A" w:rsidRDefault="00385206" w:rsidP="00385206">
      <w:pPr>
        <w:pStyle w:val="ListParagraph"/>
        <w:spacing w:line="276" w:lineRule="auto"/>
        <w:ind w:left="0"/>
        <w:jc w:val="both"/>
        <w:rPr>
          <w:rFonts w:ascii="Sylfaen" w:hAnsi="Sylfaen" w:cs="Sylfaen"/>
          <w:lang w:val="hy-AM"/>
        </w:rPr>
      </w:pPr>
      <w:r w:rsidRPr="00213221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                   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2. Պատվիրատու՝ </w:t>
      </w:r>
      <w:r w:rsidRPr="00DF4BA6">
        <w:rPr>
          <w:rFonts w:ascii="Sylfaen" w:hAnsi="Sylfaen" w:cs="Sylfaen"/>
          <w:lang w:val="hy-AM"/>
        </w:rPr>
        <w:t xml:space="preserve">«Գազպրոմ Արմենիա» </w:t>
      </w:r>
      <w:r w:rsidRPr="00BD71E5">
        <w:rPr>
          <w:rFonts w:ascii="Sylfaen" w:hAnsi="Sylfaen" w:cs="Sylfaen"/>
          <w:lang w:val="hy-AM"/>
        </w:rPr>
        <w:t>ՓԲԸ (ՀՀ, 0091, ք. Երևան, Թբիլիսյան խճ. 43):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3. </w:t>
      </w:r>
      <w:r>
        <w:rPr>
          <w:rFonts w:ascii="Sylfaen" w:hAnsi="Sylfaen" w:cs="Sylfaen"/>
          <w:lang w:val="hy-AM"/>
        </w:rPr>
        <w:t xml:space="preserve">Պայմանագրի կնքման ամսաթիվը՝ </w:t>
      </w:r>
      <w:r w:rsidR="00A37C28">
        <w:rPr>
          <w:rFonts w:ascii="Sylfaen" w:hAnsi="Sylfaen" w:cs="Sylfaen"/>
          <w:lang w:val="hy-AM"/>
        </w:rPr>
        <w:t>28</w:t>
      </w:r>
      <w:r w:rsidRPr="00440BF6">
        <w:rPr>
          <w:rFonts w:ascii="Sylfaen" w:hAnsi="Sylfaen" w:cs="Sylfaen"/>
          <w:lang w:val="hy-AM"/>
        </w:rPr>
        <w:t>.</w:t>
      </w:r>
      <w:r w:rsidR="00A37C28">
        <w:rPr>
          <w:rFonts w:ascii="Sylfaen" w:hAnsi="Sylfaen" w:cs="Sylfaen"/>
          <w:lang w:val="hy-AM"/>
        </w:rPr>
        <w:t>1</w:t>
      </w:r>
      <w:r w:rsidRPr="00412E76">
        <w:rPr>
          <w:rFonts w:ascii="Sylfaen" w:hAnsi="Sylfaen" w:cs="Sylfaen"/>
          <w:lang w:val="hy-AM"/>
        </w:rPr>
        <w:t>2</w:t>
      </w:r>
      <w:r w:rsidRPr="00440BF6">
        <w:rPr>
          <w:rFonts w:ascii="Sylfaen" w:hAnsi="Sylfaen" w:cs="Sylfaen"/>
          <w:lang w:val="hy-AM"/>
        </w:rPr>
        <w:t>.201</w:t>
      </w:r>
      <w:r w:rsidRPr="0028325C">
        <w:rPr>
          <w:rFonts w:ascii="Sylfaen" w:hAnsi="Sylfaen" w:cs="Sylfaen"/>
          <w:lang w:val="hy-AM"/>
        </w:rPr>
        <w:t>5</w:t>
      </w:r>
      <w:r w:rsidRPr="00440BF6">
        <w:rPr>
          <w:rFonts w:ascii="Sylfaen" w:hAnsi="Sylfaen" w:cs="Sylfaen"/>
          <w:lang w:val="hy-AM"/>
        </w:rPr>
        <w:t>թ</w:t>
      </w:r>
      <w:r w:rsidRPr="00BD71E5">
        <w:rPr>
          <w:rFonts w:ascii="Sylfaen" w:hAnsi="Sylfaen" w:cs="Sylfaen"/>
          <w:lang w:val="hy-AM"/>
        </w:rPr>
        <w:t>.: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A37C28" w:rsidRDefault="00385206" w:rsidP="00A37C28">
      <w:pPr>
        <w:pStyle w:val="PlainText"/>
        <w:rPr>
          <w:rFonts w:ascii="Sylfaen" w:hAnsi="Sylfaen" w:cs="Sylfaen"/>
          <w:sz w:val="24"/>
          <w:szCs w:val="24"/>
          <w:lang w:val="hy-AM" w:eastAsia="ru-RU"/>
        </w:rPr>
      </w:pPr>
      <w:r w:rsidRPr="00816EED">
        <w:rPr>
          <w:rFonts w:ascii="Sylfaen" w:hAnsi="Sylfaen" w:cs="Sylfaen"/>
          <w:lang w:val="hy-AM"/>
        </w:rPr>
        <w:t>4. Ընտրված մասնակցի (մասնակիցների) անվանումը և հասցեն՝</w:t>
      </w:r>
      <w:r w:rsidRPr="003B2234">
        <w:rPr>
          <w:rFonts w:ascii="Sylfaen" w:hAnsi="Sylfaen" w:cs="Sylfaen"/>
          <w:lang w:val="hy-AM"/>
        </w:rPr>
        <w:t xml:space="preserve"> </w:t>
      </w:r>
      <w:r w:rsidR="00A37C28" w:rsidRPr="00A37C28">
        <w:rPr>
          <w:rFonts w:ascii="Sylfaen" w:hAnsi="Sylfaen" w:cs="Sylfaen"/>
          <w:sz w:val="24"/>
          <w:szCs w:val="24"/>
          <w:lang w:val="hy-AM" w:eastAsia="ru-RU"/>
        </w:rPr>
        <w:t>ЗАО &lt;Защита&gt;,</w:t>
      </w:r>
      <w:r w:rsidRPr="00A37C28">
        <w:rPr>
          <w:rFonts w:ascii="Sylfaen" w:hAnsi="Sylfaen" w:cs="Sylfaen"/>
          <w:sz w:val="24"/>
          <w:szCs w:val="24"/>
          <w:lang w:val="hy-AM" w:eastAsia="ru-RU"/>
        </w:rPr>
        <w:t xml:space="preserve">Россия, </w:t>
      </w:r>
      <w:r w:rsidR="00A37C28" w:rsidRPr="00A37C28">
        <w:rPr>
          <w:rFonts w:ascii="Sylfaen" w:hAnsi="Sylfaen" w:cs="Sylfaen"/>
          <w:sz w:val="24"/>
          <w:szCs w:val="24"/>
          <w:lang w:val="hy-AM" w:eastAsia="ru-RU"/>
        </w:rPr>
        <w:t>г. Ставрополь, Ул. Пирогова, д. 36-Б</w:t>
      </w:r>
      <w:r w:rsidRPr="00A37C28">
        <w:rPr>
          <w:rFonts w:ascii="Sylfaen" w:hAnsi="Sylfaen" w:cs="Sylfaen"/>
          <w:sz w:val="24"/>
          <w:szCs w:val="24"/>
          <w:lang w:val="hy-AM" w:eastAsia="ru-RU"/>
        </w:rPr>
        <w:t>:</w:t>
      </w:r>
    </w:p>
    <w:p w:rsidR="00385206" w:rsidRPr="0028325C" w:rsidRDefault="00385206" w:rsidP="00385206">
      <w:pPr>
        <w:rPr>
          <w:rFonts w:ascii="Arial Armenian" w:hAnsi="Arial Armenian" w:cs="Arial Armenian"/>
          <w:lang w:val="hy-AM"/>
        </w:rPr>
      </w:pPr>
    </w:p>
    <w:p w:rsidR="00385206" w:rsidRPr="00213221" w:rsidRDefault="00385206" w:rsidP="00385206">
      <w:pPr>
        <w:jc w:val="both"/>
        <w:rPr>
          <w:rFonts w:ascii="Sylfaen" w:hAnsi="Sylfaen" w:cs="Sylfaen"/>
          <w:lang w:val="hy-AM"/>
        </w:rPr>
      </w:pPr>
    </w:p>
    <w:p w:rsidR="00385206" w:rsidRPr="00440BF6" w:rsidRDefault="00385206" w:rsidP="00385206">
      <w:pPr>
        <w:spacing w:line="276" w:lineRule="auto"/>
        <w:ind w:left="284" w:hanging="284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5. Մասնակիցի ներկայացրած գնային առաջարկը </w:t>
      </w:r>
      <w:r w:rsidRPr="00D428A3">
        <w:rPr>
          <w:rFonts w:ascii="Sylfaen" w:hAnsi="Sylfaen" w:cs="Sylfaen"/>
          <w:lang w:val="hy-AM"/>
        </w:rPr>
        <w:t>և</w:t>
      </w:r>
      <w:r w:rsidRPr="00BD71E5">
        <w:rPr>
          <w:rFonts w:ascii="Sylfaen" w:hAnsi="Sylfaen" w:cs="Sylfaen"/>
          <w:lang w:val="hy-AM"/>
        </w:rPr>
        <w:t xml:space="preserve"> պայմանագրի գինը</w:t>
      </w:r>
      <w:r w:rsidRPr="00816EED">
        <w:rPr>
          <w:rFonts w:ascii="Sylfaen" w:hAnsi="Sylfaen" w:cs="Sylfaen"/>
          <w:lang w:val="hy-AM"/>
        </w:rPr>
        <w:t xml:space="preserve">՝ </w:t>
      </w:r>
      <w:r w:rsidR="00A37C28">
        <w:rPr>
          <w:rFonts w:ascii="Sylfaen" w:hAnsi="Sylfaen" w:cs="Sylfaen"/>
          <w:lang w:val="hy-AM"/>
        </w:rPr>
        <w:t>12241079</w:t>
      </w:r>
      <w:r w:rsidRPr="00385206">
        <w:rPr>
          <w:rFonts w:ascii="Sylfaen" w:hAnsi="Sylfaen" w:cs="Sylfaen"/>
          <w:lang w:val="hy-AM"/>
        </w:rPr>
        <w:t xml:space="preserve"> ՌԴ ռուբլի</w:t>
      </w:r>
      <w:r w:rsidRPr="00440BF6">
        <w:rPr>
          <w:rFonts w:ascii="Sylfaen" w:hAnsi="Sylfaen" w:cs="Sylfaen"/>
          <w:lang w:val="hy-AM"/>
        </w:rPr>
        <w:t>:</w:t>
      </w:r>
    </w:p>
    <w:p w:rsidR="00385206" w:rsidRPr="00D35E06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87602B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240754" w:rsidRDefault="00385206" w:rsidP="00385206">
      <w:pPr>
        <w:rPr>
          <w:rFonts w:ascii="Sylfaen" w:hAnsi="Sylfaen" w:cs="Sylfaen"/>
          <w:b/>
          <w:sz w:val="26"/>
          <w:lang w:val="hy-AM"/>
        </w:rPr>
      </w:pPr>
      <w:r w:rsidRPr="00FD67EB">
        <w:rPr>
          <w:rFonts w:ascii="Sylfaen" w:hAnsi="Sylfaen" w:cs="Sylfaen"/>
          <w:b/>
          <w:sz w:val="26"/>
          <w:lang w:val="hy-AM"/>
        </w:rPr>
        <w:t xml:space="preserve">«Գազպրոմ Արմենիա» </w:t>
      </w:r>
      <w:r w:rsidRPr="00BD71E5">
        <w:rPr>
          <w:rFonts w:ascii="Sylfaen" w:hAnsi="Sylfaen" w:cs="Sylfaen"/>
          <w:b/>
          <w:sz w:val="26"/>
          <w:lang w:val="hy-AM"/>
        </w:rPr>
        <w:t>ՓԲԸ</w:t>
      </w:r>
    </w:p>
    <w:p w:rsidR="00385206" w:rsidRDefault="00385206" w:rsidP="00385206"/>
    <w:p w:rsidR="005326EB" w:rsidRDefault="005326EB"/>
    <w:sectPr w:rsidR="005326EB" w:rsidSect="00663ED2">
      <w:pgSz w:w="11906" w:h="16838"/>
      <w:pgMar w:top="900" w:right="850" w:bottom="900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proofState w:spelling="clean" w:grammar="clean"/>
  <w:defaultTabStop w:val="720"/>
  <w:characterSpacingControl w:val="doNotCompress"/>
  <w:compat/>
  <w:rsids>
    <w:rsidRoot w:val="00385206"/>
    <w:rsid w:val="00385206"/>
    <w:rsid w:val="005326EB"/>
    <w:rsid w:val="00A13E5C"/>
    <w:rsid w:val="00A37C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158</Words>
  <Characters>903</Characters>
  <Application>Microsoft Office Word</Application>
  <DocSecurity>0</DocSecurity>
  <Lines>7</Lines>
  <Paragraphs>2</Paragraphs>
  <ScaleCrop>false</ScaleCrop>
  <Company/>
  <LinksUpToDate>false</LinksUpToDate>
  <CharactersWithSpaces>1059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Sahak Barseghyan</cp:lastModifiedBy>
  <cp:revision>2</cp:revision>
  <dcterms:created xsi:type="dcterms:W3CDTF">2015-02-28T10:28:00Z</dcterms:created>
  <dcterms:modified xsi:type="dcterms:W3CDTF">2015-12-28T10:38:00Z</dcterms:modified>
</cp:coreProperties>
</file>