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>
        <w:rPr>
          <w:rFonts w:ascii="Sylfaen" w:hAnsi="Sylfaen" w:cs="Sylfaen"/>
          <w:sz w:val="22"/>
          <w:szCs w:val="22"/>
          <w:lang w:val="en-US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</w:t>
      </w:r>
      <w:r w:rsidR="009A2E3B">
        <w:rPr>
          <w:rFonts w:ascii="Sylfaen" w:hAnsi="Sylfaen"/>
          <w:lang w:val="hy-AM"/>
        </w:rPr>
        <w:t>`«</w:t>
      </w:r>
      <w:r w:rsidR="009A2E3B" w:rsidRPr="00937228">
        <w:rPr>
          <w:rFonts w:ascii="Sylfaen" w:hAnsi="Sylfaen"/>
          <w:lang w:val="hy-AM"/>
        </w:rPr>
        <w:t>№</w:t>
      </w:r>
      <w:r w:rsidR="009A2E3B">
        <w:rPr>
          <w:rFonts w:ascii="Sylfaen" w:hAnsi="Sylfaen"/>
          <w:lang w:val="hy-AM"/>
        </w:rPr>
        <w:t>174/</w:t>
      </w:r>
      <w:r w:rsidR="009A2E3B" w:rsidRPr="00937228">
        <w:rPr>
          <w:rFonts w:ascii="Sylfaen" w:hAnsi="Sylfaen"/>
          <w:lang w:val="hy-AM"/>
        </w:rPr>
        <w:t>G</w:t>
      </w:r>
      <w:r w:rsidR="009A2E3B">
        <w:rPr>
          <w:rFonts w:ascii="Sylfaen" w:hAnsi="Sylfaen"/>
          <w:lang w:val="hy-AM"/>
        </w:rPr>
        <w:t>A</w:t>
      </w:r>
      <w:r w:rsidR="009A2E3B" w:rsidRPr="00937228">
        <w:rPr>
          <w:rFonts w:ascii="Sylfaen" w:hAnsi="Sylfaen"/>
          <w:lang w:val="hy-AM"/>
        </w:rPr>
        <w:t>rm</w:t>
      </w:r>
      <w:r w:rsidR="009A2E3B">
        <w:rPr>
          <w:rFonts w:ascii="Sylfaen" w:hAnsi="Sylfaen"/>
          <w:lang w:val="hy-AM"/>
        </w:rPr>
        <w:t>/</w:t>
      </w:r>
      <w:r w:rsidR="009A2E3B" w:rsidRPr="00937228">
        <w:rPr>
          <w:rFonts w:ascii="Sylfaen" w:hAnsi="Sylfaen"/>
          <w:lang w:val="hy-AM"/>
        </w:rPr>
        <w:t>1</w:t>
      </w:r>
      <w:r w:rsidR="009A2E3B">
        <w:rPr>
          <w:rFonts w:ascii="Sylfaen" w:hAnsi="Sylfaen"/>
          <w:lang w:val="hy-AM"/>
        </w:rPr>
        <w:t>6</w:t>
      </w:r>
      <w:r w:rsidR="009A2E3B" w:rsidRPr="00937228">
        <w:rPr>
          <w:rFonts w:ascii="Sylfaen" w:hAnsi="Sylfaen"/>
          <w:lang w:val="hy-AM"/>
        </w:rPr>
        <w:t>_2.1-</w:t>
      </w:r>
      <w:r w:rsidR="009A2E3B">
        <w:rPr>
          <w:rFonts w:ascii="Sylfaen" w:hAnsi="Sylfaen"/>
          <w:lang w:val="hy-AM"/>
        </w:rPr>
        <w:t>191/17.12.</w:t>
      </w:r>
      <w:r w:rsidR="009A2E3B" w:rsidRPr="00937228">
        <w:rPr>
          <w:rFonts w:ascii="Sylfaen" w:hAnsi="Sylfaen"/>
          <w:lang w:val="hy-AM"/>
        </w:rPr>
        <w:t>15</w:t>
      </w:r>
      <w:r w:rsidR="009A2E3B">
        <w:rPr>
          <w:rFonts w:ascii="Sylfaen" w:hAnsi="Sylfaen"/>
          <w:lang w:val="hy-AM"/>
        </w:rPr>
        <w:t>»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9A2E3B" w:rsidRDefault="00385206" w:rsidP="009A2E3B">
      <w:pPr>
        <w:pStyle w:val="ListParagraph"/>
        <w:spacing w:after="200"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9A2E3B">
        <w:rPr>
          <w:rFonts w:ascii="Sylfaen" w:hAnsi="Sylfaen" w:cs="Sylfaen"/>
          <w:lang w:val="hy-AM"/>
        </w:rPr>
        <w:t xml:space="preserve">1. </w:t>
      </w:r>
      <w:r w:rsidRPr="009A2E3B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նկարագրությունը` </w:t>
      </w:r>
      <w:r w:rsidR="009A2E3B" w:rsidRPr="009A2E3B">
        <w:rPr>
          <w:rFonts w:ascii="Sylfaen" w:hAnsi="Sylfaen"/>
          <w:lang w:val="hy-AM"/>
        </w:rPr>
        <w:t>«Տրանսպորտային միջոցներին  անհրաժեշտ տեխնիկական սպասարկման և  վերանորոգում  (ներառյալ պահեստամասերը) աշխատանքների ձեռքբերում</w:t>
      </w:r>
      <w:r w:rsidRPr="009A2E3B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D8051A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9A2E3B">
        <w:rPr>
          <w:rFonts w:ascii="Sylfaen" w:hAnsi="Sylfaen" w:cs="Sylfaen"/>
          <w:lang w:val="hy-AM"/>
        </w:rPr>
        <w:t>15</w:t>
      </w:r>
      <w:r w:rsidRPr="00440BF6">
        <w:rPr>
          <w:rFonts w:ascii="Sylfaen" w:hAnsi="Sylfaen" w:cs="Sylfaen"/>
          <w:lang w:val="hy-AM"/>
        </w:rPr>
        <w:t>.</w:t>
      </w:r>
      <w:r w:rsidRPr="0028325C">
        <w:rPr>
          <w:rFonts w:ascii="Sylfaen" w:hAnsi="Sylfaen" w:cs="Sylfaen"/>
          <w:lang w:val="hy-AM"/>
        </w:rPr>
        <w:t>0</w:t>
      </w:r>
      <w:r w:rsidR="009A2E3B">
        <w:rPr>
          <w:rFonts w:ascii="Sylfaen" w:hAnsi="Sylfaen" w:cs="Sylfaen"/>
          <w:lang w:val="hy-AM"/>
        </w:rPr>
        <w:t>1</w:t>
      </w:r>
      <w:r w:rsidRPr="00440BF6">
        <w:rPr>
          <w:rFonts w:ascii="Sylfaen" w:hAnsi="Sylfaen" w:cs="Sylfaen"/>
          <w:lang w:val="hy-AM"/>
        </w:rPr>
        <w:t>.201</w:t>
      </w:r>
      <w:r w:rsidR="009A2E3B">
        <w:rPr>
          <w:rFonts w:ascii="Sylfaen" w:hAnsi="Sylfaen" w:cs="Sylfaen"/>
          <w:lang w:val="hy-AM"/>
        </w:rPr>
        <w:t>6</w:t>
      </w:r>
      <w:r w:rsidRPr="00440BF6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331A9E" w:rsidRDefault="00385206" w:rsidP="009A2E3B">
      <w:pPr>
        <w:pStyle w:val="PlainText"/>
        <w:rPr>
          <w:rFonts w:ascii="Sylfaen" w:hAnsi="Sylfaen" w:cs="Sylfaen"/>
          <w:lang w:val="hy-AM"/>
        </w:rPr>
      </w:pPr>
      <w:r w:rsidRPr="00816EED">
        <w:rPr>
          <w:rFonts w:ascii="Sylfaen" w:hAnsi="Sylfaen" w:cs="Sylfaen"/>
          <w:lang w:val="hy-AM"/>
        </w:rPr>
        <w:t>4. Ընտրված մասնակցի (մասնակիցների) անվանումը և հասցեն՝</w:t>
      </w:r>
      <w:r w:rsidRPr="003B2234">
        <w:rPr>
          <w:rFonts w:ascii="Sylfaen" w:hAnsi="Sylfaen" w:cs="Sylfaen"/>
          <w:lang w:val="hy-AM"/>
        </w:rPr>
        <w:t xml:space="preserve"> </w:t>
      </w:r>
      <w:r w:rsidR="009A2E3B">
        <w:rPr>
          <w:rFonts w:ascii="Sylfaen" w:eastAsia="MS Mincho" w:hAnsi="Sylfaen" w:cs="Arial"/>
          <w:sz w:val="22"/>
          <w:szCs w:val="22"/>
          <w:lang w:val="hy-AM"/>
        </w:rPr>
        <w:t>«ԿԱՐՀԱԳԱՌ» ՍՊԸ</w:t>
      </w:r>
      <w:r w:rsidR="009A2E3B" w:rsidRPr="009A2E3B">
        <w:rPr>
          <w:rFonts w:ascii="Sylfaen" w:hAnsi="Sylfaen" w:cs="Sylfaen"/>
          <w:lang w:val="hy-AM"/>
        </w:rPr>
        <w:t xml:space="preserve"> </w:t>
      </w:r>
      <w:r w:rsidR="009A2E3B">
        <w:rPr>
          <w:rFonts w:ascii="Sylfaen" w:hAnsi="Sylfaen" w:cs="Sylfaen"/>
          <w:lang w:val="hy-AM"/>
        </w:rPr>
        <w:t>,</w:t>
      </w:r>
      <w:r w:rsidR="009A2E3B" w:rsidRPr="00BD71E5">
        <w:rPr>
          <w:rFonts w:ascii="Sylfaen" w:hAnsi="Sylfaen" w:cs="Sylfaen"/>
          <w:lang w:val="hy-AM"/>
        </w:rPr>
        <w:t xml:space="preserve">ք. Երևան, Թբիլիսյան խճ. </w:t>
      </w:r>
      <w:r w:rsidR="009A2E3B">
        <w:rPr>
          <w:rFonts w:ascii="Sylfaen" w:hAnsi="Sylfaen" w:cs="Sylfaen"/>
          <w:lang w:val="hy-AM"/>
        </w:rPr>
        <w:t>29/25</w:t>
      </w:r>
      <w:r w:rsidRPr="00D428A3">
        <w:rPr>
          <w:rFonts w:ascii="Sylfaen" w:hAnsi="Sylfaen" w:cs="Sylfaen"/>
          <w:lang w:val="hy-AM"/>
        </w:rPr>
        <w:t>:</w:t>
      </w:r>
    </w:p>
    <w:p w:rsidR="00385206" w:rsidRPr="0028325C" w:rsidRDefault="00385206" w:rsidP="00385206">
      <w:pPr>
        <w:rPr>
          <w:rFonts w:ascii="Arial Armenian" w:hAnsi="Arial Armenian" w:cs="Arial Armenian"/>
          <w:lang w:val="hy-AM"/>
        </w:rPr>
      </w:pPr>
    </w:p>
    <w:p w:rsidR="00385206" w:rsidRPr="00213221" w:rsidRDefault="00385206" w:rsidP="00385206">
      <w:pPr>
        <w:jc w:val="both"/>
        <w:rPr>
          <w:rFonts w:ascii="Sylfaen" w:hAnsi="Sylfaen" w:cs="Sylfaen"/>
          <w:lang w:val="hy-AM"/>
        </w:rPr>
      </w:pPr>
    </w:p>
    <w:p w:rsidR="00385206" w:rsidRPr="00440BF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Pr="00816EED">
        <w:rPr>
          <w:rFonts w:ascii="Sylfaen" w:hAnsi="Sylfaen" w:cs="Sylfaen"/>
          <w:lang w:val="hy-AM"/>
        </w:rPr>
        <w:t xml:space="preserve">՝ </w:t>
      </w:r>
      <w:r w:rsidR="009A2E3B">
        <w:rPr>
          <w:rFonts w:ascii="Sylfaen" w:hAnsi="Sylfaen"/>
          <w:lang w:val="hy-AM"/>
        </w:rPr>
        <w:t xml:space="preserve">25833000 </w:t>
      </w:r>
      <w:r w:rsidR="009A2E3B" w:rsidRPr="00AB6A2D">
        <w:rPr>
          <w:rFonts w:ascii="Sylfaen" w:hAnsi="Sylfaen"/>
          <w:lang w:val="hy-AM"/>
        </w:rPr>
        <w:t>ՀՀ դրամ</w:t>
      </w:r>
      <w:r w:rsidRPr="00440BF6">
        <w:rPr>
          <w:rFonts w:ascii="Sylfaen" w:hAnsi="Sylfaen" w:cs="Sylfaen"/>
          <w:lang w:val="hy-AM"/>
        </w:rPr>
        <w:t>:</w:t>
      </w:r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385206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6E6FC5"/>
    <w:multiLevelType w:val="hybridMultilevel"/>
    <w:tmpl w:val="7B90B992"/>
    <w:lvl w:ilvl="0" w:tplc="85A8FD42"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20"/>
  <w:characterSpacingControl w:val="doNotCompress"/>
  <w:compat/>
  <w:rsids>
    <w:rsidRoot w:val="00385206"/>
    <w:rsid w:val="00385206"/>
    <w:rsid w:val="005326EB"/>
    <w:rsid w:val="009A2E3B"/>
    <w:rsid w:val="00AD32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168</Words>
  <Characters>963</Characters>
  <Application>Microsoft Office Word</Application>
  <DocSecurity>0</DocSecurity>
  <Lines>8</Lines>
  <Paragraphs>2</Paragraphs>
  <ScaleCrop>false</ScaleCrop>
  <Company/>
  <LinksUpToDate>false</LinksUpToDate>
  <CharactersWithSpaces>1129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2</cp:revision>
  <dcterms:created xsi:type="dcterms:W3CDTF">2015-02-28T10:28:00Z</dcterms:created>
  <dcterms:modified xsi:type="dcterms:W3CDTF">2016-01-18T06:48:00Z</dcterms:modified>
</cp:coreProperties>
</file>