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08" w:rsidRPr="00365437" w:rsidRDefault="00082208" w:rsidP="000822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82208" w:rsidRPr="00365437" w:rsidRDefault="00082208" w:rsidP="000822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082208" w:rsidRPr="00365437" w:rsidRDefault="00082208" w:rsidP="00C90D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82208" w:rsidRPr="00365437" w:rsidRDefault="00082208" w:rsidP="0008220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ՊԳԿՎ-ՊԸԾՁԲ-2016/1</w:t>
      </w:r>
    </w:p>
    <w:p w:rsidR="00082208" w:rsidRPr="00365437" w:rsidRDefault="00082208" w:rsidP="000822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ՊԳԿՎ-ՊԸԾՁԲ-2016/1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պարզեցված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208"/>
        <w:gridCol w:w="279"/>
        <w:gridCol w:w="90"/>
        <w:gridCol w:w="824"/>
        <w:gridCol w:w="20"/>
        <w:gridCol w:w="148"/>
        <w:gridCol w:w="27"/>
        <w:gridCol w:w="16"/>
        <w:gridCol w:w="128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082208" w:rsidRPr="00BF7713" w:rsidTr="00E3312E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82208" w:rsidRPr="00BF7713" w:rsidTr="00E3312E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82208" w:rsidRPr="00BF7713" w:rsidTr="00E3312E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E3312E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E3312E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Հողամասերի հատակագծերի կազմում և տրամադրում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100</w:t>
            </w:r>
            <w:r w:rsidR="00082208" w:rsidRPr="005A2BAF">
              <w:rPr>
                <w:rFonts w:ascii="GHEA Grapalat" w:hAnsi="GHEA Grapalat"/>
                <w:sz w:val="14"/>
                <w:szCs w:val="14"/>
                <w:lang w:val="af-ZA" w:bidi="he-IL"/>
              </w:rPr>
              <w:t xml:space="preserve"> հա  մակերեսով հողամասի հատակագծեր</w:t>
            </w:r>
            <w:r w:rsidR="00082208">
              <w:rPr>
                <w:rFonts w:ascii="GHEA Grapalat" w:hAnsi="GHEA Grapalat"/>
                <w:sz w:val="14"/>
                <w:szCs w:val="14"/>
                <w:lang w:val="af-ZA" w:bidi="he-IL"/>
              </w:rPr>
              <w:t>ի կազմում և տրամադրում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100</w:t>
            </w:r>
            <w:r w:rsidRPr="005A2BAF">
              <w:rPr>
                <w:rFonts w:ascii="GHEA Grapalat" w:hAnsi="GHEA Grapalat"/>
                <w:sz w:val="14"/>
                <w:szCs w:val="14"/>
                <w:lang w:val="af-ZA" w:bidi="he-IL"/>
              </w:rPr>
              <w:t xml:space="preserve"> հա  մակերեսով հողամասի հատակագծեր</w:t>
            </w: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ի կազմում և տրամադրում</w:t>
            </w:r>
          </w:p>
        </w:tc>
      </w:tr>
      <w:tr w:rsidR="00082208" w:rsidRPr="00BF7713" w:rsidTr="00E3312E">
        <w:trPr>
          <w:trHeight w:val="182"/>
        </w:trPr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Շենքերի, շինությունների հատակագծերի կազմում և տրամադրում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116250</w:t>
            </w:r>
            <w:r w:rsidRPr="005A2BAF">
              <w:rPr>
                <w:rFonts w:ascii="GHEA Grapalat" w:hAnsi="GHEA Grapalat"/>
                <w:sz w:val="14"/>
                <w:szCs w:val="14"/>
                <w:lang w:val="af-ZA" w:bidi="he-IL"/>
              </w:rPr>
              <w:t xml:space="preserve"> քմ մակերեսով շինությունների հատակագծեր</w:t>
            </w: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ի կազմում և տրամադրում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116250</w:t>
            </w:r>
            <w:r w:rsidRPr="005A2BAF">
              <w:rPr>
                <w:rFonts w:ascii="GHEA Grapalat" w:hAnsi="GHEA Grapalat"/>
                <w:sz w:val="14"/>
                <w:szCs w:val="14"/>
                <w:lang w:val="af-ZA" w:bidi="he-IL"/>
              </w:rPr>
              <w:t xml:space="preserve"> քմ մակերեսով շինությունների հատակագծեր</w:t>
            </w:r>
            <w:r>
              <w:rPr>
                <w:rFonts w:ascii="GHEA Grapalat" w:hAnsi="GHEA Grapalat"/>
                <w:sz w:val="14"/>
                <w:szCs w:val="14"/>
                <w:lang w:val="af-ZA" w:bidi="he-IL"/>
              </w:rPr>
              <w:t>ի կազմում և տրամադրում</w:t>
            </w:r>
          </w:p>
        </w:tc>
      </w:tr>
      <w:tr w:rsidR="00082208" w:rsidRPr="00BF7713" w:rsidTr="00E3312E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E3312E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254912" w:rsidP="002549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Գնումների մասին ՀՀ օրենքի 17-րդ հոդվածի 5-րդ մաս և ՀՀ կառավարության 10.02.2011 թ. թիվ 168-Ն որոշմամբ հաստատված Գնումների գործընթացի կազմակերպման կարգի 25-րդ կետի 3-րդ ենթակետ</w:t>
            </w:r>
          </w:p>
        </w:tc>
      </w:tr>
      <w:tr w:rsidR="00082208" w:rsidRPr="00BF7713" w:rsidTr="00E3312E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2208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14.12.2015թ.</w:t>
            </w: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54912" w:rsidRPr="003D17D0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54912" w:rsidRPr="00BF7713" w:rsidTr="00E3312E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54912" w:rsidRPr="00BF7713" w:rsidTr="00E3312E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54912" w:rsidRPr="00BF7713" w:rsidTr="00E3312E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54912" w:rsidRPr="00BF7713" w:rsidTr="00E3312E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54912" w:rsidRPr="003D17D0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5"/>
            <w:shd w:val="clear" w:color="auto" w:fill="auto"/>
            <w:vAlign w:val="center"/>
          </w:tcPr>
          <w:p w:rsidR="00254912" w:rsidRPr="00604A2D" w:rsidRDefault="00254912" w:rsidP="00E331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54912" w:rsidRPr="00BF7713" w:rsidRDefault="00254912" w:rsidP="002549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Ստեփրիկ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4500000</w:t>
            </w:r>
          </w:p>
        </w:tc>
      </w:tr>
      <w:tr w:rsidR="00254912" w:rsidRPr="00BF7713" w:rsidTr="00E3312E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54912" w:rsidRPr="00BF7713" w:rsidRDefault="00254912" w:rsidP="002549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Գեոդեզիա և քարտեզագրություն ՊՈԱԿ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54912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2000000</w:t>
            </w:r>
          </w:p>
        </w:tc>
      </w:tr>
      <w:tr w:rsidR="00254912" w:rsidRPr="00BF7713" w:rsidTr="00E3312E">
        <w:tc>
          <w:tcPr>
            <w:tcW w:w="10980" w:type="dxa"/>
            <w:gridSpan w:val="50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B95329" w:rsidRPr="00BF7713" w:rsidTr="00E3312E">
        <w:tc>
          <w:tcPr>
            <w:tcW w:w="1395" w:type="dxa"/>
            <w:gridSpan w:val="5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Ստեփրիկ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4417500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4417500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4417500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4417500</w:t>
            </w:r>
          </w:p>
        </w:tc>
      </w:tr>
      <w:tr w:rsidR="00B95329" w:rsidRPr="00BF7713" w:rsidTr="00E3312E">
        <w:tc>
          <w:tcPr>
            <w:tcW w:w="1395" w:type="dxa"/>
            <w:gridSpan w:val="5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Գեոդեզիա և քարտեզագրություն ՊՈԱԿ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9687500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1937500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1937500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11625000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11625000</w:t>
            </w:r>
          </w:p>
        </w:tc>
      </w:tr>
      <w:tr w:rsidR="00B95329" w:rsidRPr="00BF7713" w:rsidTr="00E3312E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95329" w:rsidRPr="00BF7713" w:rsidTr="00E3312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95329" w:rsidRPr="00BF7713" w:rsidTr="00E3312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95329" w:rsidRPr="00BF7713" w:rsidTr="00E3312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95329" w:rsidRPr="00BF7713" w:rsidTr="00E3312E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2616FE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13.01.2016</w:t>
            </w:r>
          </w:p>
        </w:tc>
      </w:tr>
      <w:tr w:rsidR="00B95329" w:rsidRPr="00BF7713" w:rsidTr="00E3312E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95329" w:rsidRPr="00BF7713" w:rsidTr="00E3312E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14.01.2016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18.01.2016</w:t>
            </w:r>
          </w:p>
        </w:tc>
      </w:tr>
      <w:tr w:rsidR="00B95329" w:rsidRPr="00BF7713" w:rsidTr="00E3312E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95329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15.01.2016</w:t>
            </w:r>
          </w:p>
        </w:tc>
      </w:tr>
      <w:tr w:rsidR="00B95329" w:rsidRPr="00BF7713" w:rsidTr="00C90D8F">
        <w:trPr>
          <w:trHeight w:val="610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C90D8F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0D8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0D8F" w:rsidRPr="00C90D8F" w:rsidRDefault="00B95329" w:rsidP="00C90D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0D8F">
              <w:rPr>
                <w:rFonts w:ascii="GHEA Grapalat" w:hAnsi="GHEA Grapalat" w:cs="Sylfaen"/>
                <w:b/>
                <w:sz w:val="14"/>
                <w:szCs w:val="14"/>
              </w:rPr>
              <w:t xml:space="preserve">Ստեփրիկ ՍՊԸ- 19.01.2016, </w:t>
            </w:r>
          </w:p>
          <w:p w:rsidR="00B95329" w:rsidRPr="00C90D8F" w:rsidRDefault="00B95329" w:rsidP="00C90D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0D8F">
              <w:rPr>
                <w:rFonts w:ascii="GHEA Grapalat" w:hAnsi="GHEA Grapalat" w:cs="Sylfaen"/>
                <w:b/>
                <w:sz w:val="14"/>
                <w:szCs w:val="14"/>
              </w:rPr>
              <w:t>Գեոդեզիա և քարտեզագրություն ՊՈԱԿ</w:t>
            </w:r>
            <w:r w:rsidR="00C90D8F" w:rsidRPr="00C90D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90D8F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C90D8F" w:rsidRPr="00C90D8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C90D8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90D8F" w:rsidRPr="00C90D8F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C90D8F">
              <w:rPr>
                <w:rFonts w:ascii="GHEA Grapalat" w:hAnsi="GHEA Grapalat" w:cs="Sylfaen"/>
                <w:b/>
                <w:sz w:val="14"/>
                <w:szCs w:val="14"/>
              </w:rPr>
              <w:t>.01.2016</w:t>
            </w:r>
          </w:p>
        </w:tc>
      </w:tr>
      <w:tr w:rsidR="00B95329" w:rsidRPr="00BF7713" w:rsidTr="00E3312E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C90D8F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0D8F">
              <w:rPr>
                <w:rFonts w:ascii="GHEA Grapalat" w:hAnsi="GHEA Grapalat" w:cs="Sylfaen"/>
                <w:b/>
                <w:sz w:val="14"/>
                <w:szCs w:val="14"/>
              </w:rPr>
              <w:t>19.01.2016</w:t>
            </w: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C90D8F">
        <w:tc>
          <w:tcPr>
            <w:tcW w:w="630" w:type="dxa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00" w:type="dxa"/>
            <w:gridSpan w:val="9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0" w:type="dxa"/>
            <w:gridSpan w:val="40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95329" w:rsidRPr="00BF7713" w:rsidTr="00C90D8F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6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95329" w:rsidRPr="00BF7713" w:rsidTr="00C90D8F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6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95329" w:rsidRPr="00BF7713" w:rsidTr="00C90D8F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95329" w:rsidRPr="00BF7713" w:rsidTr="00C90D8F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Գեոդեզիա և քարտեզագրություն ՊՈԱԿ</w:t>
            </w: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B95329" w:rsidRPr="0013420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ՊԳԿՎ-ՊԸԾՁԲ-2016/1-1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95329" w:rsidRPr="00C90D8F" w:rsidRDefault="00134203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90D8F">
              <w:rPr>
                <w:rFonts w:ascii="GHEA Grapalat" w:hAnsi="GHEA Grapalat" w:cs="Sylfaen"/>
                <w:b/>
                <w:sz w:val="14"/>
                <w:szCs w:val="14"/>
              </w:rPr>
              <w:t>19.01.2016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2000000</w:t>
            </w:r>
          </w:p>
        </w:tc>
      </w:tr>
      <w:tr w:rsidR="00B95329" w:rsidRPr="00BF7713" w:rsidTr="00C90D8F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800" w:type="dxa"/>
            <w:gridSpan w:val="9"/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Ստեփրիկ ՍՊԸ</w:t>
            </w:r>
          </w:p>
        </w:tc>
        <w:tc>
          <w:tcPr>
            <w:tcW w:w="1668" w:type="dxa"/>
            <w:gridSpan w:val="6"/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ՊԳԿՎ-ՊԸԾՁԲ-2016/1-</w:t>
            </w:r>
            <w:r w:rsidR="00C90D8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95329" w:rsidRPr="00C90D8F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0D8F">
              <w:rPr>
                <w:rFonts w:ascii="GHEA Grapalat" w:hAnsi="GHEA Grapalat"/>
                <w:b/>
                <w:sz w:val="14"/>
                <w:szCs w:val="14"/>
              </w:rPr>
              <w:t>19.01.2016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4417500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4417500</w:t>
            </w:r>
          </w:p>
        </w:tc>
      </w:tr>
      <w:tr w:rsidR="00B95329" w:rsidRPr="00BF7713" w:rsidTr="00E3312E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B95329" w:rsidRPr="00BF7713" w:rsidTr="00E3312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5329" w:rsidRPr="00BF7713" w:rsidTr="00E3312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Գեոդեզիա և քարտեզագրություն ՊՈԱԿ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4203" w:rsidRPr="0013420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ք.Երևան, Կոմիտաս 35/2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134203" w:rsidRDefault="001B7D7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134203" w:rsidRPr="009D0CDC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gnumnergeodezia@mail.ru</w:t>
              </w:r>
            </w:hyperlink>
            <w:r w:rsidR="00134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13420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247120034787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13420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00113126</w:t>
            </w:r>
          </w:p>
        </w:tc>
      </w:tr>
      <w:tr w:rsidR="00B95329" w:rsidRPr="00BF7713" w:rsidTr="00E3312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13420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Ստեփրիկ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13420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ք.Երևան, Գաջեգործների 3-րդ փ., տուն 15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134203" w:rsidRDefault="001B7D7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134203" w:rsidRPr="009D0CDC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steprik@yahoo.com</w:t>
              </w:r>
            </w:hyperlink>
            <w:r w:rsidR="001342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13420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163058003431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134203" w:rsidRDefault="00134203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00451503</w:t>
            </w: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C90D8F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Pr="00C93E5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4546B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9" w:history="1">
              <w:r w:rsidR="004546B2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4546B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10" w:history="1">
              <w:r w:rsidR="004546B2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www.azdarar.am</w:t>
              </w:r>
            </w:hyperlink>
            <w:r w:rsidR="004546B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950173" w:rsidRDefault="004546B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="0095017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չեն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 w:rsidR="0095017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950173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վերաբերյալ բողոքներ չեն ներկայացվել:</w:t>
            </w: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B95329" w:rsidRPr="00BF7713" w:rsidRDefault="00B95329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95329" w:rsidRPr="00BF7713" w:rsidTr="00E3312E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95329" w:rsidRPr="00BF7713" w:rsidTr="00E3312E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B95329" w:rsidRPr="00BF7713" w:rsidRDefault="00950173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 Գրիգորյան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B95329" w:rsidRPr="00BF7713" w:rsidRDefault="00950173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B95329" w:rsidRPr="00BF7713" w:rsidRDefault="001B7D7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1" w:history="1">
              <w:r w:rsidR="00950173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95017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82208" w:rsidRPr="00365437" w:rsidRDefault="00082208" w:rsidP="000822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208" w:rsidRPr="00365437" w:rsidRDefault="00082208" w:rsidP="0008220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50173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242F71">
      <w:footerReference w:type="even" r:id="rId12"/>
      <w:footerReference w:type="default" r:id="rId13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891" w:rsidRDefault="00550891" w:rsidP="00082208">
      <w:r>
        <w:separator/>
      </w:r>
    </w:p>
  </w:endnote>
  <w:endnote w:type="continuationSeparator" w:id="0">
    <w:p w:rsidR="00550891" w:rsidRDefault="00550891" w:rsidP="0008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B7D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7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5089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B7D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7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D8F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55089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891" w:rsidRDefault="00550891" w:rsidP="00082208">
      <w:r>
        <w:separator/>
      </w:r>
    </w:p>
  </w:footnote>
  <w:footnote w:type="continuationSeparator" w:id="0">
    <w:p w:rsidR="00550891" w:rsidRDefault="00550891" w:rsidP="00082208">
      <w:r>
        <w:continuationSeparator/>
      </w:r>
    </w:p>
  </w:footnote>
  <w:footnote w:id="1">
    <w:p w:rsidR="00082208" w:rsidRPr="00541A77" w:rsidRDefault="00082208" w:rsidP="0008220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82208" w:rsidRPr="002D0BF6" w:rsidRDefault="00082208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82208" w:rsidRPr="002D0BF6" w:rsidRDefault="00082208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2208" w:rsidRPr="00EB00B9" w:rsidRDefault="00082208" w:rsidP="0008220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54912" w:rsidRPr="00C868EC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95329" w:rsidRPr="00871366" w:rsidRDefault="00B95329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95329" w:rsidRPr="002D0BF6" w:rsidRDefault="00B95329" w:rsidP="0008220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208"/>
    <w:rsid w:val="00082208"/>
    <w:rsid w:val="00134203"/>
    <w:rsid w:val="001B7D72"/>
    <w:rsid w:val="00254912"/>
    <w:rsid w:val="003F0EA9"/>
    <w:rsid w:val="004546B2"/>
    <w:rsid w:val="00550891"/>
    <w:rsid w:val="005E7A9E"/>
    <w:rsid w:val="0060276E"/>
    <w:rsid w:val="00722790"/>
    <w:rsid w:val="007E51F9"/>
    <w:rsid w:val="008D23F6"/>
    <w:rsid w:val="00903350"/>
    <w:rsid w:val="00950173"/>
    <w:rsid w:val="00A70F5F"/>
    <w:rsid w:val="00B07743"/>
    <w:rsid w:val="00B93FEA"/>
    <w:rsid w:val="00B95329"/>
    <w:rsid w:val="00C90D8F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8220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20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8220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822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8220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8220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8220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20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82208"/>
  </w:style>
  <w:style w:type="paragraph" w:styleId="Footer">
    <w:name w:val="footer"/>
    <w:basedOn w:val="Normal"/>
    <w:link w:val="FooterChar"/>
    <w:rsid w:val="000822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82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8220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220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82208"/>
    <w:rPr>
      <w:vertAlign w:val="superscript"/>
    </w:rPr>
  </w:style>
  <w:style w:type="paragraph" w:styleId="NormalWeb">
    <w:name w:val="Normal (Web)"/>
    <w:basedOn w:val="Normal"/>
    <w:rsid w:val="0008220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0822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342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steprik@yahoo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geodezia@mail.ru" TargetMode="External"/><Relationship Id="rId11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zdarar.a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2016-01-18T06:53:00Z</dcterms:created>
  <dcterms:modified xsi:type="dcterms:W3CDTF">2016-01-20T05:59:00Z</dcterms:modified>
</cp:coreProperties>
</file>