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E8F" w:rsidRPr="000D0C32" w:rsidRDefault="00362E8F" w:rsidP="00362E8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362E8F" w:rsidRPr="000D0C32" w:rsidRDefault="00362E8F" w:rsidP="00362E8F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0D0C32">
        <w:rPr>
          <w:rFonts w:ascii="GHEA Grapalat" w:hAnsi="GHEA Grapalat" w:cs="Sylfaen"/>
          <w:i/>
          <w:sz w:val="18"/>
        </w:rPr>
        <w:t>Հավելված</w:t>
      </w:r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823160" w:rsidRDefault="00362E8F" w:rsidP="00362E8F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362E8F" w:rsidRDefault="00362E8F" w:rsidP="00362E8F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362E8F" w:rsidRPr="000D0C32" w:rsidRDefault="00362E8F" w:rsidP="00362E8F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362E8F" w:rsidRPr="000D0C32" w:rsidRDefault="00362E8F" w:rsidP="00362E8F">
      <w:pPr>
        <w:pStyle w:val="a7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362E8F" w:rsidRPr="000D0C32" w:rsidRDefault="00362E8F" w:rsidP="00362E8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62E8F" w:rsidRPr="000D0C32" w:rsidRDefault="00362E8F" w:rsidP="00362E8F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Sylfaen" w:hAnsi="Sylfaen"/>
          <w:b/>
          <w:i/>
          <w:szCs w:val="24"/>
          <w:lang w:val="af-ZA"/>
        </w:rPr>
        <w:t xml:space="preserve">ՇՀ 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62E8F" w:rsidRPr="000D0C32" w:rsidRDefault="00362E8F" w:rsidP="00362E8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362E8F" w:rsidRPr="000D0C32" w:rsidRDefault="00362E8F" w:rsidP="00362E8F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62E8F" w:rsidRPr="000D0C32" w:rsidRDefault="00362E8F" w:rsidP="00362E8F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 w:rsidR="003F1982">
        <w:rPr>
          <w:rFonts w:ascii="GHEA Grapalat" w:hAnsi="GHEA Grapalat"/>
          <w:b w:val="0"/>
          <w:sz w:val="20"/>
          <w:lang w:val="af-ZA"/>
        </w:rPr>
        <w:t>016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3F1982">
        <w:rPr>
          <w:rFonts w:ascii="Sylfaen" w:hAnsi="Sylfaen"/>
          <w:b w:val="0"/>
          <w:sz w:val="20"/>
          <w:lang w:val="ru-RU"/>
        </w:rPr>
        <w:t>հուն</w:t>
      </w:r>
      <w:r>
        <w:rPr>
          <w:rFonts w:ascii="Sylfaen" w:hAnsi="Sylfaen"/>
          <w:b w:val="0"/>
          <w:sz w:val="20"/>
          <w:lang w:val="af-ZA"/>
        </w:rPr>
        <w:t>վարի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3F1982">
        <w:rPr>
          <w:rFonts w:ascii="GHEA Grapalat" w:hAnsi="GHEA Grapalat"/>
          <w:b w:val="0"/>
          <w:sz w:val="20"/>
          <w:lang w:val="af-ZA"/>
        </w:rPr>
        <w:t>1</w:t>
      </w:r>
      <w:r w:rsidR="003F1982" w:rsidRPr="003F1982">
        <w:rPr>
          <w:rFonts w:ascii="GHEA Grapalat" w:hAnsi="GHEA Grapalat"/>
          <w:b w:val="0"/>
          <w:sz w:val="20"/>
          <w:lang w:val="af-ZA"/>
        </w:rPr>
        <w:t>5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Sylfaen" w:hAnsi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3F1982" w:rsidRPr="003F1982">
        <w:rPr>
          <w:rFonts w:ascii="GHEA Grapalat" w:hAnsi="GHEA Grapalat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823160">
        <w:rPr>
          <w:rFonts w:ascii="GHEA Grapalat" w:hAnsi="GHEA Grapalat"/>
          <w:b w:val="0"/>
          <w:sz w:val="20"/>
          <w:lang w:val="af-ZA"/>
        </w:rPr>
        <w:t xml:space="preserve"> </w:t>
      </w:r>
      <w:r w:rsidR="00823160">
        <w:rPr>
          <w:rFonts w:ascii="Sylfaen" w:hAnsi="Sylfaen"/>
          <w:b w:val="0"/>
          <w:sz w:val="20"/>
          <w:lang w:val="af-ZA"/>
        </w:rPr>
        <w:t xml:space="preserve">և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62E8F" w:rsidRPr="000D0C32" w:rsidRDefault="00362E8F" w:rsidP="00362E8F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362E8F" w:rsidRPr="000D0C32" w:rsidRDefault="00362E8F" w:rsidP="00362E8F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362E8F" w:rsidRPr="00960651" w:rsidRDefault="00362E8F" w:rsidP="00362E8F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2E8F">
        <w:rPr>
          <w:rFonts w:ascii="Sylfaen" w:hAnsi="Sylfaen"/>
          <w:sz w:val="24"/>
          <w:szCs w:val="24"/>
          <w:u w:val="single"/>
          <w:lang w:val="ru-RU"/>
        </w:rPr>
        <w:t>ՇՀ</w:t>
      </w:r>
      <w:r w:rsidRPr="00362E8F">
        <w:rPr>
          <w:rFonts w:ascii="GHEA Grapalat" w:hAnsi="GHEA Grapalat" w:cs="Sylfaen"/>
          <w:sz w:val="24"/>
          <w:szCs w:val="24"/>
          <w:u w:val="single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14CF">
        <w:rPr>
          <w:b w:val="0"/>
          <w:u w:val="single"/>
          <w:lang w:val="es-ES"/>
        </w:rPr>
        <w:t>N</w:t>
      </w:r>
      <w:r w:rsidRPr="00ED14CF">
        <w:rPr>
          <w:rFonts w:asciiTheme="minorHAnsi" w:hAnsiTheme="minorHAnsi"/>
          <w:b w:val="0"/>
          <w:u w:val="single"/>
          <w:lang w:val="af-ZA"/>
        </w:rPr>
        <w:t xml:space="preserve"> </w:t>
      </w:r>
      <w:r w:rsidR="00305D66">
        <w:rPr>
          <w:b w:val="0"/>
          <w:u w:val="single"/>
          <w:lang w:val="es-ES"/>
        </w:rPr>
        <w:t>¶ä-ÞÐ²äÒ´-11/3</w:t>
      </w:r>
      <w:r w:rsidRPr="00ED14CF">
        <w:rPr>
          <w:b w:val="0"/>
          <w:u w:val="single"/>
          <w:lang w:val="es-ES"/>
        </w:rPr>
        <w:t>-1</w:t>
      </w:r>
      <w:r w:rsidRPr="000F1150">
        <w:rPr>
          <w:lang w:val="es-ES"/>
        </w:rPr>
        <w:t xml:space="preserve"> </w:t>
      </w:r>
    </w:p>
    <w:p w:rsidR="00362E8F" w:rsidRPr="000D0C32" w:rsidRDefault="00362E8F" w:rsidP="00362E8F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362E8F" w:rsidRPr="000D0C32" w:rsidRDefault="00362E8F" w:rsidP="00362E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&lt;&lt;</w:t>
      </w:r>
      <w:r>
        <w:rPr>
          <w:rFonts w:ascii="Sylfaen" w:hAnsi="Sylfaen"/>
          <w:sz w:val="20"/>
          <w:lang w:val="af-ZA"/>
        </w:rPr>
        <w:t>ԳԱՎԱՌԻ ՊՈԼԻԿԼԻՆԻԿԱ&gt;&gt;ՊՓԲԸ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ք.Գավառ Շահումյան </w:t>
      </w:r>
      <w:r w:rsidR="003F1982" w:rsidRPr="003F1982">
        <w:rPr>
          <w:rFonts w:ascii="Sylfaen" w:hAnsi="Sylfaen"/>
          <w:sz w:val="20"/>
          <w:lang w:val="af-ZA"/>
        </w:rPr>
        <w:t>3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ԳՊ-ՇՀԱՊՁԲ</w:t>
      </w:r>
      <w:r w:rsidR="00305D66">
        <w:rPr>
          <w:rFonts w:ascii="Sylfaen" w:hAnsi="Sylfaen"/>
          <w:sz w:val="20"/>
          <w:lang w:val="af-ZA"/>
        </w:rPr>
        <w:t>-11/3</w:t>
      </w:r>
      <w:r>
        <w:rPr>
          <w:rFonts w:ascii="Sylfaen" w:hAnsi="Sylfaen"/>
          <w:sz w:val="20"/>
          <w:lang w:val="af-ZA"/>
        </w:rPr>
        <w:t>-1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ՇՀ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08"/>
        <w:gridCol w:w="1915"/>
        <w:gridCol w:w="2698"/>
        <w:gridCol w:w="2414"/>
        <w:gridCol w:w="2037"/>
      </w:tblGrid>
      <w:tr w:rsidR="00362E8F" w:rsidRPr="003F1982" w:rsidTr="00305D66">
        <w:trPr>
          <w:trHeight w:val="626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362E8F" w:rsidRPr="000D0C32" w:rsidRDefault="00362E8F" w:rsidP="00A01E4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362E8F" w:rsidRPr="000D0C32" w:rsidRDefault="00362E8F" w:rsidP="00A01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362E8F" w:rsidRPr="000D0C32" w:rsidRDefault="00362E8F" w:rsidP="00A01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362E8F" w:rsidRPr="000D0C32" w:rsidRDefault="00362E8F" w:rsidP="00A01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362E8F" w:rsidRPr="000D0C32" w:rsidRDefault="00362E8F" w:rsidP="00A01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362E8F" w:rsidRPr="000D0C32" w:rsidRDefault="00362E8F" w:rsidP="00A01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05D66" w:rsidRPr="003F1982" w:rsidTr="00305D66">
        <w:trPr>
          <w:trHeight w:val="654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305D66" w:rsidRPr="003F1982" w:rsidRDefault="003F1982" w:rsidP="0005519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8,8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305D66" w:rsidRPr="00305D66" w:rsidRDefault="003F1982" w:rsidP="00305D66">
            <w:pPr>
              <w:jc w:val="center"/>
              <w:rPr>
                <w:rFonts w:ascii="Times Armenian" w:hAnsi="Times Armenian"/>
                <w:color w:val="000000"/>
                <w:lang w:val="af-ZA"/>
              </w:rPr>
            </w:pPr>
            <w:r w:rsidRPr="00A8445D">
              <w:rPr>
                <w:rFonts w:ascii="Times Armenian" w:hAnsi="Times Armenian"/>
                <w:color w:val="000000"/>
              </w:rPr>
              <w:t>àõÕ»·Çñ ÙÇ¨ÝáõÛÝ µÅßÏ³Ï³Ý Ñ³ëï³ïáõÃÛáõÝáõÙ É³µáñ³ïáñ-·áñÍÇù³ÛÇÝ Ñ»ï³½áïáõÃÛ³Ý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305D66" w:rsidRPr="003F1982" w:rsidRDefault="003F1982" w:rsidP="00305D66">
            <w:pPr>
              <w:jc w:val="center"/>
              <w:rPr>
                <w:rFonts w:ascii="Times Armenian" w:hAnsi="Times Armenian"/>
                <w:lang w:val="af-ZA"/>
              </w:rPr>
            </w:pPr>
            <w:r w:rsidRPr="003F1982">
              <w:rPr>
                <w:rFonts w:ascii="Times Armenian" w:hAnsi="Times Armenian"/>
                <w:sz w:val="24"/>
                <w:szCs w:val="24"/>
                <w:lang w:val="af-ZA"/>
              </w:rPr>
              <w:t>§</w:t>
            </w:r>
            <w:r w:rsidRPr="00A8445D">
              <w:rPr>
                <w:rFonts w:ascii="Sylfaen" w:hAnsi="Sylfaen"/>
                <w:sz w:val="24"/>
                <w:szCs w:val="24"/>
              </w:rPr>
              <w:t>Ա</w:t>
            </w:r>
            <w:r w:rsidRPr="003F1982">
              <w:rPr>
                <w:rFonts w:ascii="Sylfaen" w:hAnsi="Sylfaen"/>
                <w:sz w:val="24"/>
                <w:szCs w:val="24"/>
                <w:lang w:val="af-ZA"/>
              </w:rPr>
              <w:t>/</w:t>
            </w:r>
            <w:r w:rsidRPr="00A8445D">
              <w:rPr>
                <w:rFonts w:ascii="Sylfaen" w:hAnsi="Sylfaen"/>
                <w:sz w:val="24"/>
                <w:szCs w:val="24"/>
              </w:rPr>
              <w:t>Ձ</w:t>
            </w:r>
            <w:r w:rsidRPr="003F1982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r w:rsidRPr="00A8445D">
              <w:rPr>
                <w:rFonts w:ascii="Sylfaen" w:hAnsi="Sylfaen"/>
                <w:sz w:val="24"/>
                <w:szCs w:val="24"/>
              </w:rPr>
              <w:t>Էդգար</w:t>
            </w:r>
            <w:r w:rsidRPr="003F1982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r w:rsidRPr="00A8445D">
              <w:rPr>
                <w:rFonts w:ascii="Sylfaen" w:hAnsi="Sylfaen"/>
                <w:sz w:val="24"/>
                <w:szCs w:val="24"/>
              </w:rPr>
              <w:t>Դավթյան</w:t>
            </w:r>
            <w:r w:rsidRPr="003F1982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r w:rsidRPr="00A8445D">
              <w:rPr>
                <w:rFonts w:ascii="Sylfaen" w:hAnsi="Sylfaen"/>
                <w:sz w:val="24"/>
                <w:szCs w:val="24"/>
              </w:rPr>
              <w:t>Արմենի</w:t>
            </w:r>
            <w:r w:rsidRPr="003F1982">
              <w:rPr>
                <w:rFonts w:ascii="Times Armenian" w:hAnsi="Times Armenian"/>
                <w:sz w:val="24"/>
                <w:szCs w:val="24"/>
                <w:lang w:val="af-ZA"/>
              </w:rPr>
              <w:t>¦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305D66" w:rsidRPr="00DE5D27" w:rsidRDefault="00305D66" w:rsidP="0005519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1-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305D66" w:rsidRPr="00DE5D27" w:rsidRDefault="00305D66" w:rsidP="0005519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305D66" w:rsidRPr="00655E4E" w:rsidRDefault="00305D66" w:rsidP="0005519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55E4E">
              <w:rPr>
                <w:rFonts w:ascii="Sylfaen" w:hAnsi="Sylfaen"/>
                <w:sz w:val="20"/>
                <w:lang w:val="af-ZA"/>
              </w:rPr>
              <w:t>3-</w:t>
            </w:r>
            <w:r w:rsidRPr="00655E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55E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55E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305D66" w:rsidRPr="000D0C32" w:rsidRDefault="00305D66" w:rsidP="000551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55E4E">
              <w:rPr>
                <w:rFonts w:ascii="Sylfaen" w:hAnsi="Sylfaen"/>
                <w:sz w:val="20"/>
                <w:u w:val="single"/>
                <w:lang w:val="af-ZA"/>
              </w:rPr>
              <w:t>4-</w:t>
            </w:r>
            <w:r w:rsidRPr="00655E4E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655E4E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655E4E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305D66" w:rsidRPr="000D0C32" w:rsidRDefault="00305D66" w:rsidP="000551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05C2D">
              <w:rPr>
                <w:rFonts w:ascii="Sylfaen" w:hAnsi="Sylfaen"/>
                <w:b/>
                <w:sz w:val="20"/>
                <w:lang w:val="af-ZA"/>
              </w:rPr>
              <w:t>Հիմք</w:t>
            </w:r>
            <w:r>
              <w:rPr>
                <w:rFonts w:ascii="Sylfaen" w:hAnsi="Sylfaen"/>
                <w:b/>
                <w:sz w:val="20"/>
                <w:lang w:val="af-ZA"/>
              </w:rPr>
              <w:t>՝ 2011թվականի փետրվարի 10-ի թիվ 168-Ն որոշման 53-րդ կետի 6-րդ ենթակետ</w:t>
            </w:r>
          </w:p>
        </w:tc>
      </w:tr>
    </w:tbl>
    <w:p w:rsidR="0093485D" w:rsidRPr="0093485D" w:rsidRDefault="00362E8F" w:rsidP="0093485D">
      <w:pPr>
        <w:spacing w:after="240"/>
        <w:ind w:firstLine="709"/>
        <w:jc w:val="both"/>
        <w:rPr>
          <w:rFonts w:ascii="Times Armenian" w:hAnsi="Times Armenia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93485D" w:rsidRPr="0093485D">
        <w:rPr>
          <w:rFonts w:ascii="Times Armenian" w:hAnsi="Times Armenian"/>
          <w:lang w:val="af-ZA"/>
        </w:rPr>
        <w:t>²Ý³ÑÇï ¶ñÇ·áñÛ³ÝÇÝ</w:t>
      </w:r>
    </w:p>
    <w:p w:rsidR="0093485D" w:rsidRPr="003700FC" w:rsidRDefault="0093485D" w:rsidP="0093485D">
      <w:pPr>
        <w:jc w:val="both"/>
        <w:rPr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 xml:space="preserve">             </w:t>
      </w: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700FC">
        <w:rPr>
          <w:lang w:val="af-ZA"/>
        </w:rPr>
        <w:t>0-77-77-26-68</w:t>
      </w:r>
    </w:p>
    <w:p w:rsidR="0093485D" w:rsidRPr="00960651" w:rsidRDefault="0093485D" w:rsidP="0093485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516D9">
        <w:rPr>
          <w:lang w:val="af-ZA"/>
        </w:rPr>
        <w:t>grigoryan.1951@bk.ru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93485D" w:rsidRPr="00960651" w:rsidRDefault="0093485D" w:rsidP="0093485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3485D" w:rsidRDefault="0093485D" w:rsidP="0093485D">
      <w:pPr>
        <w:pStyle w:val="31"/>
        <w:spacing w:after="240"/>
        <w:ind w:firstLine="709"/>
        <w:rPr>
          <w:szCs w:val="22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6516D9">
        <w:rPr>
          <w:szCs w:val="22"/>
          <w:lang w:val="af-ZA"/>
        </w:rPr>
        <w:t>¶ºÔ²ðøàôÜÆøÆ Ø²ð¼Æ §¶²ì²èÆ äàÈÆÎÈÆÜÆÎ²¦ äö´À</w:t>
      </w:r>
    </w:p>
    <w:p w:rsidR="0093485D" w:rsidRPr="006516D9" w:rsidRDefault="0093485D" w:rsidP="0093485D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93485D" w:rsidRPr="007B56EC" w:rsidRDefault="0093485D" w:rsidP="0093485D">
      <w:pPr>
        <w:ind w:left="1086"/>
        <w:jc w:val="center"/>
        <w:rPr>
          <w:rFonts w:ascii="Times Armenian" w:hAnsi="Times Armenian"/>
        </w:rPr>
      </w:pPr>
      <w:r w:rsidRPr="007B56EC">
        <w:rPr>
          <w:rFonts w:ascii="Times Armenian" w:hAnsi="Times Armenian"/>
        </w:rPr>
        <w:t>îÜúðºÜ`                              Ð.âÆâàÚ²Ü</w:t>
      </w:r>
    </w:p>
    <w:sectPr w:rsidR="0093485D" w:rsidRPr="007B56EC" w:rsidSect="005E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B8D" w:rsidRDefault="00A50B8D" w:rsidP="00297529">
      <w:pPr>
        <w:spacing w:after="0" w:line="240" w:lineRule="auto"/>
      </w:pPr>
      <w:r>
        <w:separator/>
      </w:r>
    </w:p>
  </w:endnote>
  <w:endnote w:type="continuationSeparator" w:id="1">
    <w:p w:rsidR="00A50B8D" w:rsidRDefault="00A50B8D" w:rsidP="0029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566F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97EB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A50B8D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566F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97EB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F1982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A50B8D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50B8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B8D" w:rsidRDefault="00A50B8D" w:rsidP="00297529">
      <w:pPr>
        <w:spacing w:after="0" w:line="240" w:lineRule="auto"/>
      </w:pPr>
      <w:r>
        <w:separator/>
      </w:r>
    </w:p>
  </w:footnote>
  <w:footnote w:type="continuationSeparator" w:id="1">
    <w:p w:rsidR="00A50B8D" w:rsidRDefault="00A50B8D" w:rsidP="00297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50B8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50B8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50B8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2E8F"/>
    <w:rsid w:val="001465B0"/>
    <w:rsid w:val="002837A6"/>
    <w:rsid w:val="00297529"/>
    <w:rsid w:val="00305D66"/>
    <w:rsid w:val="00362E8F"/>
    <w:rsid w:val="003F1982"/>
    <w:rsid w:val="005C0B20"/>
    <w:rsid w:val="006F58F3"/>
    <w:rsid w:val="007463BA"/>
    <w:rsid w:val="007B56EC"/>
    <w:rsid w:val="00823160"/>
    <w:rsid w:val="0093485D"/>
    <w:rsid w:val="009515AF"/>
    <w:rsid w:val="0095510D"/>
    <w:rsid w:val="00A50B8D"/>
    <w:rsid w:val="00A71834"/>
    <w:rsid w:val="00D97EB7"/>
    <w:rsid w:val="00E566F7"/>
    <w:rsid w:val="00F1365E"/>
    <w:rsid w:val="00F56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529"/>
  </w:style>
  <w:style w:type="paragraph" w:styleId="3">
    <w:name w:val="heading 3"/>
    <w:basedOn w:val="a"/>
    <w:next w:val="a"/>
    <w:link w:val="30"/>
    <w:qFormat/>
    <w:rsid w:val="00362E8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62E8F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362E8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362E8F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362E8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362E8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362E8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362E8F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362E8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362E8F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362E8F"/>
  </w:style>
  <w:style w:type="paragraph" w:styleId="aa">
    <w:name w:val="footer"/>
    <w:basedOn w:val="a"/>
    <w:link w:val="ab"/>
    <w:rsid w:val="00362E8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362E8F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2015-01-26T13:35:00Z</dcterms:created>
  <dcterms:modified xsi:type="dcterms:W3CDTF">2016-01-21T11:25:00Z</dcterms:modified>
</cp:coreProperties>
</file>