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1B40E5">
        <w:rPr>
          <w:rFonts w:ascii="Sylfaen" w:hAnsi="Sylfaen"/>
        </w:rPr>
        <w:t xml:space="preserve"> </w:t>
      </w:r>
      <w:r w:rsidR="00096C42" w:rsidRPr="00096C42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485F6B" w:rsidRPr="00485F6B">
        <w:rPr>
          <w:rFonts w:ascii="Sylfaen" w:hAnsi="Sylfaen"/>
        </w:rPr>
        <w:t>172</w:t>
      </w:r>
      <w:r w:rsidR="00096C42" w:rsidRPr="00096C42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485F6B" w:rsidRDefault="00595983" w:rsidP="00485F6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485F6B">
        <w:rPr>
          <w:rFonts w:ascii="Sylfaen" w:hAnsi="Sylfaen"/>
        </w:rPr>
        <w:t>Տաթև</w:t>
      </w:r>
      <w:proofErr w:type="spellEnd"/>
      <w:r w:rsidR="00485F6B">
        <w:rPr>
          <w:rFonts w:ascii="Sylfaen" w:hAnsi="Sylfaen"/>
        </w:rPr>
        <w:t>”</w:t>
      </w:r>
      <w:r w:rsidR="00485F6B" w:rsidRPr="00D42AFF">
        <w:rPr>
          <w:rFonts w:ascii="Sylfaen" w:hAnsi="Sylfaen"/>
        </w:rPr>
        <w:t xml:space="preserve"> </w:t>
      </w:r>
      <w:r w:rsidR="00485F6B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մասնաճյուղի</w:t>
      </w:r>
      <w:proofErr w:type="spellEnd"/>
      <w:r w:rsidR="00485F6B">
        <w:rPr>
          <w:rFonts w:ascii="Sylfaen" w:hAnsi="Sylfaen"/>
        </w:rPr>
        <w:t xml:space="preserve">, </w:t>
      </w:r>
      <w:proofErr w:type="spellStart"/>
      <w:r w:rsidR="00485F6B">
        <w:rPr>
          <w:rFonts w:ascii="Sylfaen" w:hAnsi="Sylfaen"/>
        </w:rPr>
        <w:t>Մեղրի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քաղաքում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գ</w:t>
      </w:r>
      <w:r w:rsidR="00485F6B" w:rsidRPr="00D42AFF">
        <w:rPr>
          <w:rFonts w:ascii="Sylfaen" w:hAnsi="Sylfaen"/>
        </w:rPr>
        <w:t>տնվող</w:t>
      </w:r>
      <w:proofErr w:type="spellEnd"/>
      <w:r w:rsidR="00485F6B">
        <w:rPr>
          <w:rFonts w:ascii="Sylfaen" w:hAnsi="Sylfaen"/>
        </w:rPr>
        <w:t>, &lt;</w:t>
      </w:r>
      <w:proofErr w:type="spellStart"/>
      <w:r w:rsidR="00485F6B">
        <w:rPr>
          <w:rFonts w:ascii="Sylfaen" w:hAnsi="Sylfaen"/>
        </w:rPr>
        <w:t>Առողջապահության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Ծրագրերի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Իրականացման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Գրասենյան</w:t>
      </w:r>
      <w:proofErr w:type="spellEnd"/>
      <w:r w:rsidR="00485F6B">
        <w:rPr>
          <w:rFonts w:ascii="Sylfaen" w:hAnsi="Sylfaen"/>
        </w:rPr>
        <w:t xml:space="preserve">&gt; </w:t>
      </w:r>
      <w:r w:rsidR="00485F6B">
        <w:rPr>
          <w:rFonts w:ascii="Sylfaen" w:hAnsi="Sylfaen"/>
        </w:rPr>
        <w:t>ՊՀ</w:t>
      </w:r>
      <w:r w:rsidR="00485F6B">
        <w:rPr>
          <w:rFonts w:ascii="Sylfaen" w:hAnsi="Sylfaen"/>
        </w:rPr>
        <w:t>-</w:t>
      </w:r>
      <w:proofErr w:type="spellStart"/>
      <w:r w:rsidR="00485F6B">
        <w:rPr>
          <w:rFonts w:ascii="Sylfaen" w:hAnsi="Sylfaen"/>
        </w:rPr>
        <w:t>ին</w:t>
      </w:r>
      <w:proofErr w:type="spellEnd"/>
      <w:r w:rsidR="00485F6B" w:rsidRPr="00D42AFF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պատկանող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տարածքի</w:t>
      </w:r>
      <w:proofErr w:type="spellEnd"/>
      <w:r w:rsidR="00485F6B" w:rsidRPr="00D42AFF">
        <w:rPr>
          <w:rFonts w:ascii="Sylfaen" w:hAnsi="Sylfaen"/>
        </w:rPr>
        <w:t>/</w:t>
      </w:r>
      <w:proofErr w:type="spellStart"/>
      <w:r w:rsidR="00485F6B" w:rsidRPr="00D42AFF">
        <w:rPr>
          <w:rFonts w:ascii="Sylfaen" w:hAnsi="Sylfaen"/>
        </w:rPr>
        <w:t>միացման</w:t>
      </w:r>
      <w:proofErr w:type="spellEnd"/>
      <w:r w:rsidR="00485F6B" w:rsidRPr="00D42AFF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պայմանա</w:t>
      </w:r>
      <w:r w:rsidR="00485F6B">
        <w:rPr>
          <w:rFonts w:ascii="Sylfaen" w:hAnsi="Sylfaen"/>
        </w:rPr>
        <w:t>գիր</w:t>
      </w:r>
      <w:proofErr w:type="spellEnd"/>
      <w:r w:rsidR="00485F6B">
        <w:rPr>
          <w:rFonts w:ascii="Sylfaen" w:hAnsi="Sylfaen"/>
        </w:rPr>
        <w:t xml:space="preserve"> №</w:t>
      </w:r>
      <w:r w:rsidR="00485F6B">
        <w:rPr>
          <w:rFonts w:ascii="Sylfaen" w:hAnsi="Sylfaen"/>
        </w:rPr>
        <w:t>3545</w:t>
      </w:r>
      <w:r w:rsidR="00485F6B">
        <w:rPr>
          <w:rFonts w:ascii="Sylfaen" w:hAnsi="Sylfaen"/>
        </w:rPr>
        <w:t xml:space="preserve">/ 10կՎ </w:t>
      </w:r>
      <w:proofErr w:type="spellStart"/>
      <w:r w:rsidR="00485F6B">
        <w:rPr>
          <w:rFonts w:ascii="Sylfaen" w:hAnsi="Sylfaen"/>
        </w:rPr>
        <w:t>մալուխային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>
        <w:rPr>
          <w:rFonts w:ascii="Sylfaen" w:hAnsi="Sylfaen"/>
        </w:rPr>
        <w:t>գ</w:t>
      </w:r>
      <w:r w:rsidR="00485F6B" w:rsidRPr="00D42AFF">
        <w:rPr>
          <w:rFonts w:ascii="Sylfaen" w:hAnsi="Sylfaen"/>
        </w:rPr>
        <w:t>ծով</w:t>
      </w:r>
      <w:proofErr w:type="spellEnd"/>
      <w:r w:rsidR="00485F6B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էլեկտրամատակարարման</w:t>
      </w:r>
      <w:proofErr w:type="spellEnd"/>
      <w:r w:rsidR="00485F6B" w:rsidRPr="00D42AFF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շինմոնտաժային</w:t>
      </w:r>
      <w:proofErr w:type="spellEnd"/>
      <w:r w:rsidR="00485F6B" w:rsidRPr="00D42AFF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աշխատանքների</w:t>
      </w:r>
      <w:proofErr w:type="spellEnd"/>
      <w:r w:rsidR="00485F6B" w:rsidRPr="00D42AFF">
        <w:rPr>
          <w:rFonts w:ascii="Sylfaen" w:hAnsi="Sylfaen"/>
        </w:rPr>
        <w:t xml:space="preserve"> </w:t>
      </w:r>
      <w:proofErr w:type="spellStart"/>
      <w:r w:rsidR="00485F6B" w:rsidRPr="00D42AFF">
        <w:rPr>
          <w:rFonts w:ascii="Sylfaen" w:hAnsi="Sylfaen"/>
        </w:rPr>
        <w:t>կատարում</w:t>
      </w:r>
      <w:proofErr w:type="spellEnd"/>
      <w:r w:rsidR="00096C42" w:rsidRPr="00485F6B">
        <w:rPr>
          <w:rFonts w:ascii="Sylfaen" w:hAnsi="Sylfaen"/>
        </w:rPr>
        <w:t>:</w:t>
      </w:r>
      <w:r w:rsidR="00D42AFF" w:rsidRPr="00485F6B">
        <w:rPr>
          <w:rFonts w:ascii="Sylfaen" w:hAnsi="Sylfaen"/>
        </w:rPr>
        <w:t xml:space="preserve"> </w:t>
      </w:r>
      <w:r w:rsidR="00413886" w:rsidRPr="00485F6B">
        <w:rPr>
          <w:rFonts w:ascii="Sylfaen" w:hAnsi="Sylfaen"/>
        </w:rPr>
        <w:t xml:space="preserve"> </w:t>
      </w:r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ամսաթիվը՝</w:t>
      </w:r>
      <w:r w:rsidR="00485F6B">
        <w:rPr>
          <w:rFonts w:ascii="Sylfaen" w:hAnsi="Sylfaen"/>
        </w:rPr>
        <w:t>25</w:t>
      </w:r>
      <w:r w:rsidR="00413886">
        <w:rPr>
          <w:rFonts w:ascii="Sylfaen" w:hAnsi="Sylfaen"/>
        </w:rPr>
        <w:t>.</w:t>
      </w:r>
      <w:r w:rsidR="00485F6B">
        <w:rPr>
          <w:rFonts w:ascii="Sylfaen" w:hAnsi="Sylfaen"/>
        </w:rPr>
        <w:t>0</w:t>
      </w:r>
      <w:r w:rsidR="00096C42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485F6B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1B40E5" w:rsidRPr="0021131F" w:rsidRDefault="001B40E5" w:rsidP="001B40E5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1131F">
        <w:rPr>
          <w:rFonts w:ascii="Sylfaen" w:eastAsia="Calibri" w:hAnsi="Sylfaen" w:cs="Times New Roman"/>
        </w:rPr>
        <w:t>Մասնակիցներիի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ներկայացված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գնային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առաջարկները</w:t>
      </w:r>
      <w:proofErr w:type="spellEnd"/>
      <w:r w:rsidRPr="0021131F">
        <w:rPr>
          <w:rFonts w:ascii="Sylfaen" w:eastAsia="Calibri" w:hAnsi="Sylfaen" w:cs="Times New Roman"/>
        </w:rPr>
        <w:t>`</w:t>
      </w:r>
    </w:p>
    <w:p w:rsidR="001B40E5" w:rsidRPr="00380B59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Arial Unicode" w:eastAsia="Calibri" w:hAnsi="Arial Unicode" w:cs="Times New Roman"/>
        </w:rPr>
        <w:t>Գորիսի</w:t>
      </w:r>
      <w:proofErr w:type="spellEnd"/>
      <w:r>
        <w:rPr>
          <w:rFonts w:ascii="Arial Unicode" w:eastAsia="Calibri" w:hAnsi="Arial Unicode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՚ ՍՊԸ</w:t>
      </w:r>
      <w:r w:rsidR="00485F6B">
        <w:rPr>
          <w:rFonts w:ascii="Sylfaen" w:eastAsia="Calibri" w:hAnsi="Sylfaen" w:cs="Times New Roman"/>
        </w:rPr>
        <w:t>` 17 886 604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Գեղամա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 w:rsidR="00485F6B">
        <w:rPr>
          <w:rFonts w:ascii="Sylfaen" w:eastAsia="Calibri" w:hAnsi="Sylfaen" w:cs="Times New Roman"/>
        </w:rPr>
        <w:t>` 18 534 309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Արտաշատ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 w:rsidR="00485F6B">
        <w:rPr>
          <w:rFonts w:ascii="Sylfaen" w:eastAsia="Calibri" w:hAnsi="Sylfaen" w:cs="Times New Roman"/>
        </w:rPr>
        <w:t>` 18 669 180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485F6B">
        <w:rPr>
          <w:rFonts w:ascii="Sylfaen" w:eastAsia="Calibri" w:hAnsi="Sylfaen" w:cs="Times New Roman"/>
        </w:rPr>
        <w:t>17 092 050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գնման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պարզեցված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ընթացակարգ</w:t>
      </w:r>
      <w:proofErr w:type="spellEnd"/>
      <w:r w:rsidR="001B40E5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1B40E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96C42"/>
    <w:rsid w:val="000A6267"/>
    <w:rsid w:val="000F4A8B"/>
    <w:rsid w:val="00140336"/>
    <w:rsid w:val="00191783"/>
    <w:rsid w:val="001958D1"/>
    <w:rsid w:val="001B40E5"/>
    <w:rsid w:val="001E1813"/>
    <w:rsid w:val="001F5219"/>
    <w:rsid w:val="002D5669"/>
    <w:rsid w:val="00413886"/>
    <w:rsid w:val="0044285F"/>
    <w:rsid w:val="00485F6B"/>
    <w:rsid w:val="004E106E"/>
    <w:rsid w:val="00595983"/>
    <w:rsid w:val="00602A93"/>
    <w:rsid w:val="006205F4"/>
    <w:rsid w:val="00631560"/>
    <w:rsid w:val="00791D6A"/>
    <w:rsid w:val="007B06A9"/>
    <w:rsid w:val="007C2D4D"/>
    <w:rsid w:val="007D5274"/>
    <w:rsid w:val="008735A5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dcterms:created xsi:type="dcterms:W3CDTF">2012-11-14T08:08:00Z</dcterms:created>
  <dcterms:modified xsi:type="dcterms:W3CDTF">2016-02-01T10:34:00Z</dcterms:modified>
</cp:coreProperties>
</file>