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0AC" w:rsidRPr="004103A6" w:rsidRDefault="00EA60AC" w:rsidP="00EA60AC">
      <w:pPr>
        <w:pStyle w:val="2"/>
        <w:ind w:firstLine="720"/>
        <w:jc w:val="center"/>
        <w:outlineLvl w:val="0"/>
        <w:rPr>
          <w:rFonts w:ascii="GHEA Grapalat" w:hAnsi="GHEA Grapalat" w:cs="Sylfaen"/>
          <w:lang w:val="hy-AM"/>
        </w:rPr>
      </w:pPr>
      <w:r w:rsidRPr="004103A6">
        <w:rPr>
          <w:rFonts w:ascii="GHEA Grapalat" w:hAnsi="GHEA Grapalat" w:cs="Sylfaen"/>
          <w:lang w:val="hy-AM"/>
        </w:rPr>
        <w:t>Բացման արձանագրություն N &lt;&lt;ՀՀՇՄԳՔ-ՇՀԱՊՁԲ-15/22-01/1</w:t>
      </w:r>
      <w:r w:rsidRPr="002627C8">
        <w:rPr>
          <w:rFonts w:ascii="GHEA Grapalat" w:hAnsi="GHEA Grapalat" w:cs="Sylfaen"/>
          <w:lang w:val="hy-AM"/>
        </w:rPr>
        <w:t>6</w:t>
      </w:r>
      <w:r w:rsidRPr="004103A6">
        <w:rPr>
          <w:rFonts w:ascii="GHEA Grapalat" w:hAnsi="GHEA Grapalat" w:cs="Sylfaen"/>
          <w:lang w:val="hy-AM"/>
        </w:rPr>
        <w:t>&gt;&gt;-02</w:t>
      </w:r>
    </w:p>
    <w:p w:rsidR="00EA60AC" w:rsidRPr="004103A6" w:rsidRDefault="00EA60AC" w:rsidP="00EA60AC">
      <w:pPr>
        <w:pStyle w:val="2"/>
        <w:ind w:firstLine="720"/>
        <w:jc w:val="center"/>
        <w:rPr>
          <w:rFonts w:ascii="GHEA Grapalat" w:hAnsi="GHEA Grapalat"/>
          <w:lang w:val="hy-AM"/>
        </w:rPr>
      </w:pPr>
      <w:r w:rsidRPr="004103A6">
        <w:rPr>
          <w:rFonts w:ascii="GHEA Grapalat" w:hAnsi="GHEA Grapalat"/>
          <w:lang w:val="hy-AM"/>
        </w:rPr>
        <w:t>«ՀՀՇՄԳՔ-ՇՀԱՊՁԲ-15/22-01/1</w:t>
      </w:r>
      <w:r w:rsidRPr="002627C8">
        <w:rPr>
          <w:rFonts w:ascii="GHEA Grapalat" w:hAnsi="GHEA Grapalat"/>
          <w:lang w:val="hy-AM"/>
        </w:rPr>
        <w:t>6</w:t>
      </w:r>
      <w:r w:rsidRPr="004103A6">
        <w:rPr>
          <w:rFonts w:ascii="GHEA Grapalat" w:hAnsi="GHEA Grapalat"/>
          <w:lang w:val="hy-AM"/>
        </w:rPr>
        <w:t>» ծածկագրով շրջանակային համաձայնագրերով գնումներ կատարելու ընթացակարգի գնահատող հանձնաժողովի նիստի</w:t>
      </w:r>
    </w:p>
    <w:p w:rsidR="00EA60AC" w:rsidRPr="004103A6" w:rsidRDefault="00EA60AC" w:rsidP="00EA60AC">
      <w:pPr>
        <w:pStyle w:val="2"/>
        <w:ind w:firstLine="720"/>
        <w:jc w:val="center"/>
        <w:rPr>
          <w:rFonts w:ascii="GHEA Grapalat" w:hAnsi="GHEA Grapalat"/>
          <w:lang w:val="hy-AM"/>
        </w:rPr>
      </w:pPr>
    </w:p>
    <w:p w:rsidR="00EA60AC" w:rsidRPr="004103A6" w:rsidRDefault="00EA60AC" w:rsidP="00EA60AC">
      <w:pPr>
        <w:pStyle w:val="2"/>
        <w:ind w:left="5040" w:hanging="5040"/>
        <w:rPr>
          <w:rFonts w:ascii="GHEA Grapalat" w:hAnsi="GHEA Grapalat" w:cs="Sylfaen"/>
          <w:lang w:val="hy-AM"/>
        </w:rPr>
      </w:pPr>
      <w:r w:rsidRPr="004103A6">
        <w:rPr>
          <w:rFonts w:ascii="GHEA Grapalat" w:hAnsi="GHEA Grapalat" w:cs="Sylfaen"/>
          <w:lang w:val="hy-AM"/>
        </w:rPr>
        <w:t>ք. Գյումրի</w:t>
      </w:r>
      <w:r w:rsidRPr="004103A6">
        <w:rPr>
          <w:rFonts w:ascii="GHEA Grapalat" w:hAnsi="GHEA Grapalat" w:cs="Sylfaen"/>
          <w:lang w:val="hy-AM"/>
        </w:rPr>
        <w:tab/>
        <w:t>01-ը փետրվարի</w:t>
      </w:r>
      <w:r w:rsidRPr="004103A6">
        <w:rPr>
          <w:rFonts w:ascii="GHEA Grapalat" w:hAnsi="GHEA Grapalat" w:cs="Sylfaen"/>
          <w:color w:val="000000"/>
          <w:lang w:val="hy-AM"/>
        </w:rPr>
        <w:t xml:space="preserve"> </w:t>
      </w:r>
      <w:r w:rsidRPr="004103A6">
        <w:rPr>
          <w:rFonts w:ascii="GHEA Grapalat" w:hAnsi="GHEA Grapalat" w:cs="Sylfaen"/>
          <w:color w:val="000000"/>
          <w:lang w:val="pt-BR"/>
        </w:rPr>
        <w:t>201</w:t>
      </w:r>
      <w:r w:rsidRPr="002627C8">
        <w:rPr>
          <w:rFonts w:ascii="GHEA Grapalat" w:hAnsi="GHEA Grapalat" w:cs="Sylfaen"/>
          <w:color w:val="000000"/>
          <w:lang w:val="hy-AM"/>
        </w:rPr>
        <w:t>6</w:t>
      </w:r>
      <w:r w:rsidRPr="004103A6">
        <w:rPr>
          <w:rFonts w:ascii="GHEA Grapalat" w:hAnsi="GHEA Grapalat" w:cs="Sylfaen"/>
          <w:color w:val="000000"/>
          <w:lang w:val="pt-BR"/>
        </w:rPr>
        <w:t>թ, ժ 1</w:t>
      </w:r>
      <w:r w:rsidR="001E1EA2">
        <w:rPr>
          <w:rFonts w:ascii="GHEA Grapalat" w:hAnsi="GHEA Grapalat" w:cs="Sylfaen"/>
          <w:color w:val="000000"/>
          <w:lang w:val="pt-BR"/>
        </w:rPr>
        <w:t>1</w:t>
      </w:r>
      <w:r w:rsidRPr="004103A6">
        <w:rPr>
          <w:rFonts w:ascii="GHEA Grapalat" w:hAnsi="GHEA Grapalat" w:cs="Sylfaen"/>
          <w:color w:val="000000"/>
          <w:lang w:val="pt-BR"/>
        </w:rPr>
        <w:t>:</w:t>
      </w:r>
      <w:r w:rsidRPr="004103A6">
        <w:rPr>
          <w:rFonts w:ascii="GHEA Grapalat" w:hAnsi="GHEA Grapalat" w:cs="Sylfaen"/>
          <w:color w:val="000000"/>
          <w:lang w:val="hy-AM"/>
        </w:rPr>
        <w:t>00</w:t>
      </w:r>
      <w:r w:rsidRPr="004103A6">
        <w:rPr>
          <w:rFonts w:ascii="GHEA Grapalat" w:hAnsi="GHEA Grapalat" w:cs="Sylfaen"/>
          <w:color w:val="000000"/>
          <w:lang w:val="pt-BR"/>
        </w:rPr>
        <w:t xml:space="preserve">, </w:t>
      </w:r>
      <w:r w:rsidRPr="004103A6">
        <w:rPr>
          <w:rFonts w:ascii="GHEA Grapalat" w:hAnsi="GHEA Grapalat"/>
          <w:lang w:val="hy-AM"/>
        </w:rPr>
        <w:t>ք. Գյումրի, Վարդանանց հրապարակ 1,</w:t>
      </w:r>
      <w:r w:rsidRPr="004103A6">
        <w:rPr>
          <w:rFonts w:ascii="GHEA Grapalat" w:hAnsi="GHEA Grapalat" w:cs="Sylfaen"/>
          <w:color w:val="000000"/>
          <w:lang w:val="hy-AM"/>
        </w:rPr>
        <w:t xml:space="preserve"> </w:t>
      </w:r>
      <w:r w:rsidRPr="004103A6">
        <w:rPr>
          <w:rFonts w:ascii="GHEA Grapalat" w:hAnsi="GHEA Grapalat"/>
          <w:lang w:val="hy-AM"/>
        </w:rPr>
        <w:t>Գյումրու համայնքապետարան</w:t>
      </w:r>
      <w:r w:rsidRPr="004103A6">
        <w:rPr>
          <w:rFonts w:ascii="GHEA Grapalat" w:hAnsi="GHEA Grapalat" w:cs="Sylfaen"/>
          <w:lang w:val="hy-AM"/>
        </w:rPr>
        <w:t xml:space="preserve">    </w:t>
      </w:r>
    </w:p>
    <w:p w:rsidR="00EA60AC" w:rsidRPr="004103A6" w:rsidRDefault="00EA60AC" w:rsidP="00EA60AC">
      <w:pPr>
        <w:outlineLvl w:val="0"/>
        <w:rPr>
          <w:rFonts w:ascii="GHEA Grapalat" w:hAnsi="GHEA Grapalat" w:cs="Sylfaen"/>
          <w:i/>
          <w:color w:val="000000"/>
          <w:lang w:val="pt-BR"/>
        </w:rPr>
      </w:pPr>
      <w:r w:rsidRPr="004103A6">
        <w:rPr>
          <w:rFonts w:ascii="GHEA Grapalat" w:hAnsi="GHEA Grapalat" w:cs="Sylfaen"/>
          <w:i/>
          <w:color w:val="000000"/>
          <w:lang w:val="pt-BR"/>
        </w:rPr>
        <w:t>Մասնակցում էին</w:t>
      </w:r>
    </w:p>
    <w:p w:rsidR="00EA60AC" w:rsidRPr="004103A6" w:rsidRDefault="00EA60AC" w:rsidP="00EA60AC">
      <w:pPr>
        <w:rPr>
          <w:rFonts w:ascii="GHEA Grapalat" w:hAnsi="GHEA Grapalat" w:cs="Sylfaen"/>
          <w:i/>
          <w:color w:val="000000"/>
          <w:lang w:val="pt-BR"/>
        </w:rPr>
      </w:pPr>
    </w:p>
    <w:p w:rsidR="00EA60AC" w:rsidRPr="004103A6" w:rsidRDefault="00EA60AC" w:rsidP="00EA60AC">
      <w:pPr>
        <w:rPr>
          <w:rFonts w:ascii="GHEA Grapalat" w:hAnsi="GHEA Grapalat" w:cs="Sylfaen"/>
          <w:i/>
          <w:color w:val="000000"/>
          <w:lang w:val="pt-BR"/>
        </w:rPr>
      </w:pPr>
      <w:r w:rsidRPr="004103A6">
        <w:rPr>
          <w:rFonts w:ascii="GHEA Grapalat" w:hAnsi="GHEA Grapalat" w:cs="Sylfaen"/>
          <w:i/>
          <w:color w:val="000000"/>
          <w:lang w:val="pt-BR"/>
        </w:rPr>
        <w:t>Հանձնաժողովի նախագահ`              Ա. Բալաբեկ</w:t>
      </w:r>
      <w:r w:rsidRPr="004103A6">
        <w:rPr>
          <w:rFonts w:ascii="GHEA Grapalat" w:hAnsi="GHEA Grapalat" w:cs="Sylfaen"/>
          <w:i/>
          <w:color w:val="000000"/>
          <w:lang w:val="hy-AM"/>
        </w:rPr>
        <w:t xml:space="preserve">յան - </w:t>
      </w:r>
      <w:r w:rsidRPr="00EA60AC">
        <w:rPr>
          <w:rFonts w:ascii="GHEA Grapalat" w:hAnsi="GHEA Grapalat" w:cs="Sylfaen"/>
          <w:i/>
          <w:color w:val="000000"/>
          <w:lang w:val="hy-AM"/>
        </w:rPr>
        <w:t>Գյումրու</w:t>
      </w:r>
      <w:r w:rsidRPr="004103A6">
        <w:rPr>
          <w:rFonts w:ascii="GHEA Grapalat" w:hAnsi="GHEA Grapalat" w:cs="Sylfaen"/>
          <w:i/>
          <w:color w:val="000000"/>
          <w:lang w:val="pt-BR"/>
        </w:rPr>
        <w:t xml:space="preserve"> </w:t>
      </w:r>
      <w:r w:rsidRPr="004103A6">
        <w:rPr>
          <w:rFonts w:ascii="GHEA Grapalat" w:hAnsi="GHEA Grapalat" w:cs="Sylfaen"/>
          <w:i/>
          <w:color w:val="000000"/>
          <w:lang w:val="hy-AM"/>
        </w:rPr>
        <w:t>համայքնի ղեկավարի</w:t>
      </w:r>
      <w:r w:rsidRPr="004103A6">
        <w:rPr>
          <w:rFonts w:ascii="GHEA Grapalat" w:hAnsi="GHEA Grapalat" w:cs="Sylfaen"/>
          <w:i/>
          <w:color w:val="000000"/>
          <w:lang w:val="pt-BR"/>
        </w:rPr>
        <w:t xml:space="preserve"> </w:t>
      </w:r>
      <w:r w:rsidRPr="00EA60AC">
        <w:rPr>
          <w:rFonts w:ascii="GHEA Grapalat" w:hAnsi="GHEA Grapalat" w:cs="Sylfaen"/>
          <w:i/>
          <w:color w:val="000000"/>
          <w:lang w:val="hy-AM"/>
        </w:rPr>
        <w:t>խորհրդական</w:t>
      </w:r>
    </w:p>
    <w:p w:rsidR="00EA60AC" w:rsidRPr="004103A6" w:rsidRDefault="00EA60AC" w:rsidP="00EA60AC">
      <w:pPr>
        <w:outlineLvl w:val="0"/>
        <w:rPr>
          <w:rFonts w:ascii="GHEA Grapalat" w:hAnsi="GHEA Grapalat" w:cs="Sylfaen"/>
          <w:i/>
          <w:color w:val="000000"/>
          <w:lang w:val="pt-BR"/>
        </w:rPr>
      </w:pPr>
      <w:r w:rsidRPr="004103A6">
        <w:rPr>
          <w:rFonts w:ascii="GHEA Grapalat" w:hAnsi="GHEA Grapalat" w:cs="Sylfaen"/>
          <w:i/>
          <w:color w:val="000000"/>
          <w:lang w:val="pt-BR"/>
        </w:rPr>
        <w:t xml:space="preserve">Հանձնաժողովի անդամներ` </w:t>
      </w:r>
    </w:p>
    <w:p w:rsidR="00EA60AC" w:rsidRPr="004103A6" w:rsidRDefault="00EA60AC" w:rsidP="00EA60AC">
      <w:pPr>
        <w:ind w:left="3600" w:hanging="198"/>
        <w:rPr>
          <w:rFonts w:ascii="GHEA Grapalat" w:hAnsi="GHEA Grapalat" w:cs="Sylfaen"/>
          <w:i/>
          <w:color w:val="000000"/>
          <w:lang w:val="pt-BR"/>
        </w:rPr>
      </w:pPr>
      <w:r w:rsidRPr="004103A6">
        <w:rPr>
          <w:rFonts w:ascii="GHEA Grapalat" w:hAnsi="GHEA Grapalat" w:cs="Sylfaen"/>
          <w:i/>
          <w:color w:val="000000"/>
          <w:lang w:val="pt-BR"/>
        </w:rPr>
        <w:t>Մ. Մկրտչ</w:t>
      </w:r>
      <w:r w:rsidRPr="004103A6">
        <w:rPr>
          <w:rFonts w:ascii="GHEA Grapalat" w:hAnsi="GHEA Grapalat" w:cs="Sylfaen"/>
          <w:i/>
          <w:color w:val="000000"/>
          <w:lang w:val="hy-AM"/>
        </w:rPr>
        <w:t>յան -</w:t>
      </w:r>
      <w:r w:rsidRPr="004103A6">
        <w:rPr>
          <w:rFonts w:ascii="GHEA Grapalat" w:hAnsi="GHEA Grapalat" w:cs="Sylfaen"/>
          <w:i/>
          <w:color w:val="000000"/>
          <w:lang w:val="pt-BR"/>
        </w:rPr>
        <w:t xml:space="preserve"> </w:t>
      </w:r>
      <w:r w:rsidRPr="004103A6">
        <w:rPr>
          <w:rFonts w:ascii="GHEA Grapalat" w:hAnsi="GHEA Grapalat" w:cs="Sylfaen"/>
          <w:i/>
          <w:color w:val="000000"/>
          <w:lang w:val="hy-AM"/>
        </w:rPr>
        <w:t xml:space="preserve">Գյումրու </w:t>
      </w:r>
      <w:r w:rsidRPr="004103A6">
        <w:rPr>
          <w:rFonts w:ascii="GHEA Grapalat" w:hAnsi="GHEA Grapalat"/>
          <w:i/>
          <w:lang w:val="hy-AM"/>
        </w:rPr>
        <w:t>համայնքապետարանի</w:t>
      </w:r>
      <w:r w:rsidRPr="004103A6">
        <w:rPr>
          <w:rFonts w:ascii="GHEA Grapalat" w:hAnsi="GHEA Grapalat" w:cs="Sylfaen"/>
          <w:i/>
          <w:color w:val="000000"/>
          <w:lang w:val="pt-BR"/>
        </w:rPr>
        <w:t xml:space="preserve"> </w:t>
      </w:r>
      <w:r w:rsidRPr="004103A6">
        <w:rPr>
          <w:rFonts w:ascii="GHEA Grapalat" w:hAnsi="GHEA Grapalat" w:cs="Sylfaen"/>
          <w:i/>
          <w:color w:val="000000"/>
          <w:lang w:val="hy-AM"/>
        </w:rPr>
        <w:t xml:space="preserve">աշխատակազմի </w:t>
      </w:r>
      <w:r w:rsidRPr="004103A6">
        <w:rPr>
          <w:rFonts w:ascii="GHEA Grapalat" w:hAnsi="GHEA Grapalat" w:cs="Sylfaen"/>
          <w:i/>
          <w:color w:val="000000"/>
          <w:lang w:val="pt-BR"/>
        </w:rPr>
        <w:t xml:space="preserve">ֆինանսատնտեսագիտական    </w:t>
      </w:r>
      <w:r w:rsidRPr="004103A6">
        <w:rPr>
          <w:rFonts w:ascii="GHEA Grapalat" w:hAnsi="GHEA Grapalat" w:cs="Sylfaen"/>
          <w:i/>
          <w:color w:val="000000"/>
          <w:lang w:val="hy-AM"/>
        </w:rPr>
        <w:t>բաժնի</w:t>
      </w:r>
      <w:r w:rsidRPr="004103A6">
        <w:rPr>
          <w:rFonts w:ascii="GHEA Grapalat" w:hAnsi="GHEA Grapalat" w:cs="Sylfaen"/>
          <w:i/>
          <w:color w:val="000000"/>
          <w:lang w:val="pt-BR"/>
        </w:rPr>
        <w:t xml:space="preserve"> </w:t>
      </w:r>
      <w:r w:rsidRPr="004103A6">
        <w:rPr>
          <w:rFonts w:ascii="GHEA Grapalat" w:hAnsi="GHEA Grapalat" w:cs="Sylfaen"/>
          <w:i/>
          <w:color w:val="000000"/>
          <w:lang w:val="hy-AM"/>
        </w:rPr>
        <w:t>պետի տեղակալ</w:t>
      </w:r>
    </w:p>
    <w:p w:rsidR="00EA60AC" w:rsidRPr="004103A6" w:rsidRDefault="00EA60AC" w:rsidP="00EA60AC">
      <w:pPr>
        <w:ind w:left="3600" w:hanging="198"/>
        <w:rPr>
          <w:rFonts w:ascii="GHEA Grapalat" w:hAnsi="GHEA Grapalat" w:cs="Sylfaen"/>
          <w:i/>
          <w:color w:val="000000"/>
          <w:lang w:val="pt-BR"/>
        </w:rPr>
      </w:pPr>
      <w:r w:rsidRPr="004103A6">
        <w:rPr>
          <w:rFonts w:ascii="GHEA Grapalat" w:hAnsi="GHEA Grapalat" w:cs="Sylfaen"/>
          <w:i/>
          <w:color w:val="000000"/>
          <w:lang w:val="pt-BR"/>
        </w:rPr>
        <w:t>Վ. Սամսոն</w:t>
      </w:r>
      <w:r w:rsidRPr="004103A6">
        <w:rPr>
          <w:rFonts w:ascii="GHEA Grapalat" w:hAnsi="GHEA Grapalat" w:cs="Sylfaen"/>
          <w:i/>
          <w:color w:val="000000"/>
          <w:lang w:val="hy-AM"/>
        </w:rPr>
        <w:t xml:space="preserve">յան - Գյումրու </w:t>
      </w:r>
      <w:r w:rsidRPr="004103A6">
        <w:rPr>
          <w:rFonts w:ascii="GHEA Grapalat" w:hAnsi="GHEA Grapalat"/>
          <w:i/>
          <w:lang w:val="hy-AM"/>
        </w:rPr>
        <w:t>համայնքապետարանի</w:t>
      </w:r>
      <w:r w:rsidRPr="004103A6">
        <w:rPr>
          <w:rFonts w:ascii="GHEA Grapalat" w:hAnsi="GHEA Grapalat" w:cs="Sylfaen"/>
          <w:i/>
          <w:color w:val="000000"/>
          <w:lang w:val="pt-BR"/>
        </w:rPr>
        <w:t xml:space="preserve"> </w:t>
      </w:r>
      <w:r w:rsidRPr="004103A6">
        <w:rPr>
          <w:rFonts w:ascii="GHEA Grapalat" w:hAnsi="GHEA Grapalat" w:cs="Sylfaen"/>
          <w:i/>
          <w:color w:val="000000"/>
          <w:lang w:val="hy-AM"/>
        </w:rPr>
        <w:t xml:space="preserve">աշխատակազմի  </w:t>
      </w:r>
      <w:r w:rsidRPr="004103A6">
        <w:rPr>
          <w:rFonts w:ascii="GHEA Grapalat" w:hAnsi="GHEA Grapalat" w:cs="Sylfaen"/>
          <w:i/>
          <w:color w:val="000000"/>
        </w:rPr>
        <w:t>բ</w:t>
      </w:r>
      <w:r w:rsidRPr="004103A6">
        <w:rPr>
          <w:rFonts w:ascii="GHEA Grapalat" w:hAnsi="GHEA Grapalat" w:cs="Sylfaen"/>
          <w:i/>
          <w:color w:val="000000"/>
          <w:lang w:val="pt-BR"/>
        </w:rPr>
        <w:t xml:space="preserve">յուջեի եկամուտների   հաշվառման և հավաքագրման </w:t>
      </w:r>
      <w:r w:rsidRPr="004103A6">
        <w:rPr>
          <w:rFonts w:ascii="GHEA Grapalat" w:hAnsi="GHEA Grapalat" w:cs="Sylfaen"/>
          <w:i/>
          <w:color w:val="000000"/>
          <w:lang w:val="hy-AM"/>
        </w:rPr>
        <w:t>բաժնի</w:t>
      </w:r>
      <w:r w:rsidRPr="004103A6">
        <w:rPr>
          <w:rFonts w:ascii="GHEA Grapalat" w:hAnsi="GHEA Grapalat" w:cs="Sylfaen"/>
          <w:i/>
          <w:color w:val="000000"/>
          <w:lang w:val="pt-BR"/>
        </w:rPr>
        <w:t xml:space="preserve"> </w:t>
      </w:r>
      <w:r w:rsidRPr="004103A6">
        <w:rPr>
          <w:rFonts w:ascii="GHEA Grapalat" w:hAnsi="GHEA Grapalat" w:cs="Sylfaen"/>
          <w:i/>
          <w:color w:val="000000"/>
          <w:lang w:val="hy-AM"/>
        </w:rPr>
        <w:t>պետի տեղակալ</w:t>
      </w:r>
    </w:p>
    <w:p w:rsidR="00EA60AC" w:rsidRPr="004103A6" w:rsidRDefault="00EA60AC" w:rsidP="00EA60AC">
      <w:pPr>
        <w:ind w:left="3600" w:hanging="198"/>
        <w:rPr>
          <w:rFonts w:ascii="GHEA Grapalat" w:hAnsi="GHEA Grapalat" w:cs="Sylfaen"/>
          <w:i/>
          <w:color w:val="000000"/>
          <w:lang w:val="pt-BR"/>
        </w:rPr>
      </w:pPr>
      <w:r w:rsidRPr="004103A6">
        <w:rPr>
          <w:rFonts w:ascii="GHEA Grapalat" w:hAnsi="GHEA Grapalat" w:cs="Sylfaen"/>
          <w:i/>
          <w:color w:val="000000"/>
          <w:lang w:val="hy-AM"/>
        </w:rPr>
        <w:t>Ռ</w:t>
      </w:r>
      <w:r w:rsidRPr="004103A6">
        <w:rPr>
          <w:rFonts w:ascii="GHEA Grapalat" w:hAnsi="GHEA Grapalat" w:cs="Sylfaen"/>
          <w:i/>
          <w:color w:val="000000"/>
          <w:lang w:val="pt-BR"/>
        </w:rPr>
        <w:t>. Անդրիաս</w:t>
      </w:r>
      <w:r w:rsidRPr="004103A6">
        <w:rPr>
          <w:rFonts w:ascii="GHEA Grapalat" w:hAnsi="GHEA Grapalat" w:cs="Sylfaen"/>
          <w:i/>
          <w:color w:val="000000"/>
          <w:lang w:val="hy-AM"/>
        </w:rPr>
        <w:t xml:space="preserve">յան - Գյումրու </w:t>
      </w:r>
      <w:r w:rsidRPr="004103A6">
        <w:rPr>
          <w:rFonts w:ascii="GHEA Grapalat" w:hAnsi="GHEA Grapalat"/>
          <w:i/>
          <w:lang w:val="hy-AM"/>
        </w:rPr>
        <w:t>համայնքապետարանի</w:t>
      </w:r>
      <w:r w:rsidRPr="004103A6">
        <w:rPr>
          <w:rFonts w:ascii="GHEA Grapalat" w:hAnsi="GHEA Grapalat" w:cs="Sylfaen"/>
          <w:i/>
          <w:color w:val="000000"/>
          <w:lang w:val="pt-BR"/>
        </w:rPr>
        <w:t xml:space="preserve"> </w:t>
      </w:r>
      <w:r w:rsidRPr="004103A6">
        <w:rPr>
          <w:rFonts w:ascii="GHEA Grapalat" w:hAnsi="GHEA Grapalat" w:cs="Sylfaen"/>
          <w:i/>
          <w:color w:val="000000"/>
          <w:lang w:val="hy-AM"/>
        </w:rPr>
        <w:t>աշխատակազմի բնակկոմունալ և շրջակա</w:t>
      </w:r>
      <w:r w:rsidRPr="004103A6">
        <w:rPr>
          <w:rFonts w:ascii="GHEA Grapalat" w:hAnsi="GHEA Grapalat" w:cs="Sylfaen"/>
          <w:i/>
          <w:color w:val="000000"/>
          <w:lang w:val="pt-BR"/>
        </w:rPr>
        <w:t xml:space="preserve"> </w:t>
      </w:r>
      <w:r w:rsidRPr="004103A6">
        <w:rPr>
          <w:rFonts w:ascii="GHEA Grapalat" w:hAnsi="GHEA Grapalat" w:cs="Sylfaen"/>
          <w:i/>
          <w:color w:val="000000"/>
          <w:lang w:val="hy-AM"/>
        </w:rPr>
        <w:t>միջավայրի պահպանության</w:t>
      </w:r>
      <w:r w:rsidRPr="004103A6">
        <w:rPr>
          <w:rFonts w:ascii="GHEA Grapalat" w:hAnsi="GHEA Grapalat" w:cs="Sylfaen"/>
          <w:i/>
          <w:color w:val="000000"/>
          <w:lang w:val="pt-BR"/>
        </w:rPr>
        <w:t xml:space="preserve"> </w:t>
      </w:r>
      <w:r w:rsidRPr="004103A6">
        <w:rPr>
          <w:rFonts w:ascii="GHEA Grapalat" w:hAnsi="GHEA Grapalat" w:cs="Sylfaen"/>
          <w:i/>
          <w:color w:val="000000"/>
          <w:lang w:val="hy-AM"/>
        </w:rPr>
        <w:t>բաժնի</w:t>
      </w:r>
      <w:r w:rsidRPr="004103A6">
        <w:rPr>
          <w:rFonts w:ascii="GHEA Grapalat" w:hAnsi="GHEA Grapalat" w:cs="Sylfaen"/>
          <w:i/>
          <w:color w:val="000000"/>
          <w:lang w:val="pt-BR"/>
        </w:rPr>
        <w:t xml:space="preserve"> </w:t>
      </w:r>
      <w:r w:rsidRPr="004103A6">
        <w:rPr>
          <w:rFonts w:ascii="GHEA Grapalat" w:hAnsi="GHEA Grapalat" w:cs="Sylfaen"/>
          <w:i/>
          <w:color w:val="000000"/>
          <w:lang w:val="hy-AM"/>
        </w:rPr>
        <w:t>գլխավոր</w:t>
      </w:r>
      <w:r w:rsidRPr="004103A6">
        <w:rPr>
          <w:rFonts w:ascii="GHEA Grapalat" w:hAnsi="GHEA Grapalat" w:cs="Sylfaen"/>
          <w:i/>
          <w:color w:val="000000"/>
          <w:lang w:val="pt-BR"/>
        </w:rPr>
        <w:t xml:space="preserve"> </w:t>
      </w:r>
      <w:r w:rsidRPr="004103A6">
        <w:rPr>
          <w:rFonts w:ascii="GHEA Grapalat" w:hAnsi="GHEA Grapalat" w:cs="Sylfaen"/>
          <w:i/>
          <w:color w:val="000000"/>
          <w:lang w:val="hy-AM"/>
        </w:rPr>
        <w:t xml:space="preserve">մասնագետ  </w:t>
      </w:r>
    </w:p>
    <w:p w:rsidR="00EA60AC" w:rsidRPr="004103A6" w:rsidRDefault="00EA60AC" w:rsidP="00EA60AC">
      <w:pPr>
        <w:ind w:left="3600" w:hanging="198"/>
        <w:rPr>
          <w:rFonts w:ascii="GHEA Grapalat" w:hAnsi="GHEA Grapalat" w:cs="Sylfaen"/>
          <w:i/>
          <w:color w:val="000000"/>
          <w:lang w:val="hy-AM"/>
        </w:rPr>
      </w:pPr>
      <w:r w:rsidRPr="004103A6">
        <w:rPr>
          <w:rFonts w:ascii="GHEA Grapalat" w:hAnsi="GHEA Grapalat" w:cs="Sylfaen"/>
          <w:i/>
          <w:color w:val="000000"/>
        </w:rPr>
        <w:t>Լ</w:t>
      </w:r>
      <w:r w:rsidRPr="004103A6">
        <w:rPr>
          <w:rFonts w:ascii="GHEA Grapalat" w:hAnsi="GHEA Grapalat" w:cs="Sylfaen"/>
          <w:i/>
          <w:color w:val="000000"/>
          <w:lang w:val="pt-BR"/>
        </w:rPr>
        <w:t>. Բարսեղյան</w:t>
      </w:r>
      <w:r w:rsidRPr="004103A6">
        <w:rPr>
          <w:rFonts w:ascii="GHEA Grapalat" w:hAnsi="GHEA Grapalat" w:cs="Sylfaen"/>
          <w:i/>
          <w:color w:val="000000"/>
          <w:lang w:val="hy-AM"/>
        </w:rPr>
        <w:t xml:space="preserve"> – Գյումրու </w:t>
      </w:r>
      <w:proofErr w:type="gramStart"/>
      <w:r w:rsidRPr="004103A6">
        <w:rPr>
          <w:rFonts w:ascii="GHEA Grapalat" w:hAnsi="GHEA Grapalat"/>
          <w:i/>
          <w:lang w:val="hy-AM"/>
        </w:rPr>
        <w:t>համայնքապետարանի</w:t>
      </w:r>
      <w:r w:rsidRPr="004103A6">
        <w:rPr>
          <w:rFonts w:ascii="GHEA Grapalat" w:hAnsi="GHEA Grapalat" w:cs="Sylfaen"/>
          <w:i/>
          <w:color w:val="000000"/>
          <w:lang w:val="hy-AM"/>
        </w:rPr>
        <w:t xml:space="preserve">  աշխատակազմի</w:t>
      </w:r>
      <w:proofErr w:type="gramEnd"/>
      <w:r w:rsidRPr="004103A6">
        <w:rPr>
          <w:rFonts w:ascii="GHEA Grapalat" w:hAnsi="GHEA Grapalat" w:cs="Sylfaen"/>
          <w:i/>
          <w:color w:val="000000"/>
          <w:lang w:val="hy-AM"/>
        </w:rPr>
        <w:t xml:space="preserve">   </w:t>
      </w:r>
      <w:proofErr w:type="spellStart"/>
      <w:r w:rsidRPr="004103A6">
        <w:rPr>
          <w:rFonts w:ascii="GHEA Grapalat" w:hAnsi="GHEA Grapalat" w:cs="Sylfaen"/>
          <w:i/>
          <w:color w:val="000000"/>
        </w:rPr>
        <w:t>ֆինանսատնտեսագիտական</w:t>
      </w:r>
      <w:proofErr w:type="spellEnd"/>
      <w:r w:rsidRPr="004103A6">
        <w:rPr>
          <w:rFonts w:ascii="GHEA Grapalat" w:hAnsi="GHEA Grapalat" w:cs="Sylfaen"/>
          <w:i/>
          <w:color w:val="000000"/>
          <w:lang w:val="hy-AM"/>
        </w:rPr>
        <w:t xml:space="preserve">    բաժնի առաջատար մասնագետ</w:t>
      </w:r>
    </w:p>
    <w:p w:rsidR="00EA60AC" w:rsidRPr="004103A6" w:rsidRDefault="00EA60AC" w:rsidP="00EA60AC">
      <w:pPr>
        <w:ind w:hanging="198"/>
        <w:outlineLvl w:val="0"/>
        <w:rPr>
          <w:rFonts w:ascii="GHEA Grapalat" w:hAnsi="GHEA Grapalat" w:cs="Sylfaen"/>
          <w:i/>
          <w:color w:val="000000"/>
          <w:lang w:val="pt-BR"/>
        </w:rPr>
      </w:pPr>
      <w:r w:rsidRPr="004103A6">
        <w:rPr>
          <w:rFonts w:ascii="GHEA Grapalat" w:hAnsi="GHEA Grapalat" w:cs="Sylfaen"/>
          <w:i/>
          <w:color w:val="000000"/>
          <w:lang w:val="pt-BR"/>
        </w:rPr>
        <w:t xml:space="preserve">Հանձնաժողովի քարտուղար`  </w:t>
      </w:r>
    </w:p>
    <w:p w:rsidR="00EA60AC" w:rsidRPr="004103A6" w:rsidRDefault="00EA60AC" w:rsidP="00EA60AC">
      <w:pPr>
        <w:ind w:left="3600" w:hanging="198"/>
        <w:rPr>
          <w:rFonts w:ascii="GHEA Grapalat" w:hAnsi="GHEA Grapalat" w:cs="Sylfaen"/>
          <w:i/>
          <w:color w:val="000000"/>
          <w:lang w:val="hy-AM"/>
        </w:rPr>
      </w:pPr>
      <w:r w:rsidRPr="004103A6">
        <w:rPr>
          <w:rFonts w:ascii="GHEA Grapalat" w:hAnsi="GHEA Grapalat" w:cs="Sylfaen"/>
          <w:i/>
          <w:color w:val="000000"/>
          <w:lang w:val="hy-AM"/>
        </w:rPr>
        <w:t xml:space="preserve">Ա. Սարգսյան – Գյումրու </w:t>
      </w:r>
      <w:r w:rsidRPr="004103A6">
        <w:rPr>
          <w:rFonts w:ascii="GHEA Grapalat" w:hAnsi="GHEA Grapalat"/>
          <w:i/>
          <w:lang w:val="hy-AM"/>
        </w:rPr>
        <w:t>համայնքապետարանի</w:t>
      </w:r>
      <w:r w:rsidRPr="004103A6">
        <w:rPr>
          <w:rFonts w:ascii="GHEA Grapalat" w:hAnsi="GHEA Grapalat" w:cs="Sylfaen"/>
          <w:i/>
          <w:color w:val="000000"/>
          <w:lang w:val="hy-AM"/>
        </w:rPr>
        <w:t xml:space="preserve">  աշխատակազմի   ֆինանսատնտեսագիտական    բաժնի առաջին կարգի մասնագետ</w:t>
      </w:r>
    </w:p>
    <w:p w:rsidR="00EA60AC" w:rsidRPr="004103A6" w:rsidRDefault="00EA60AC" w:rsidP="00EA60AC">
      <w:pPr>
        <w:ind w:left="3600" w:hanging="198"/>
        <w:rPr>
          <w:rFonts w:ascii="GHEA Grapalat" w:hAnsi="GHEA Grapalat" w:cs="Sylfaen"/>
          <w:i/>
          <w:color w:val="000000"/>
          <w:lang w:val="hy-AM"/>
        </w:rPr>
      </w:pPr>
    </w:p>
    <w:p w:rsidR="00EA60AC" w:rsidRPr="004103A6" w:rsidRDefault="00EA60AC" w:rsidP="00EA60AC">
      <w:pPr>
        <w:pStyle w:val="2"/>
        <w:numPr>
          <w:ilvl w:val="0"/>
          <w:numId w:val="1"/>
        </w:numPr>
        <w:pBdr>
          <w:bottom w:val="single" w:sz="6" w:space="1" w:color="auto"/>
        </w:pBdr>
        <w:rPr>
          <w:rFonts w:ascii="GHEA Grapalat" w:hAnsi="GHEA Grapalat" w:cs="Sylfaen"/>
          <w:lang w:val="pt-BR"/>
        </w:rPr>
      </w:pPr>
      <w:r w:rsidRPr="004103A6">
        <w:rPr>
          <w:rFonts w:ascii="GHEA Grapalat" w:hAnsi="GHEA Grapalat"/>
          <w:lang w:val="pt-BR"/>
        </w:rPr>
        <w:t>«</w:t>
      </w:r>
      <w:r w:rsidRPr="004103A6">
        <w:rPr>
          <w:rFonts w:ascii="GHEA Grapalat" w:hAnsi="GHEA Grapalat"/>
          <w:lang w:val="hy-AM"/>
        </w:rPr>
        <w:t>ՀՀՇՄԳՔ-ՇՀԱՊՁԲ-15/22-01</w:t>
      </w:r>
      <w:r w:rsidRPr="004103A6">
        <w:rPr>
          <w:rFonts w:ascii="GHEA Grapalat" w:hAnsi="GHEA Grapalat"/>
          <w:lang w:val="pt-BR"/>
        </w:rPr>
        <w:t>/1</w:t>
      </w:r>
      <w:r>
        <w:rPr>
          <w:rFonts w:ascii="GHEA Grapalat" w:hAnsi="GHEA Grapalat"/>
          <w:lang w:val="pt-BR"/>
        </w:rPr>
        <w:t>6</w:t>
      </w:r>
      <w:r w:rsidRPr="004103A6">
        <w:rPr>
          <w:rFonts w:ascii="GHEA Grapalat" w:hAnsi="GHEA Grapalat"/>
          <w:lang w:val="pt-BR"/>
        </w:rPr>
        <w:t xml:space="preserve">» </w:t>
      </w:r>
      <w:r w:rsidRPr="004103A6">
        <w:rPr>
          <w:rFonts w:ascii="GHEA Grapalat" w:hAnsi="GHEA Grapalat" w:cs="Sylfaen"/>
          <w:lang w:val="pt-BR"/>
        </w:rPr>
        <w:t xml:space="preserve">ծածկագրով շրջանակային համաձայնագրերով </w:t>
      </w:r>
      <w:r w:rsidRPr="004103A6">
        <w:rPr>
          <w:rFonts w:ascii="GHEA Grapalat" w:hAnsi="GHEA Grapalat" w:cs="Sylfaen"/>
          <w:lang w:val="hy-AM"/>
        </w:rPr>
        <w:t>մրցույթի առաջարկների բացման վայրի, գնային առաջարկների ներկայացման, գնահատման, արդյունքների հաստատման /մրցույթի արդյունքների ամփոփման/ մասին</w:t>
      </w:r>
    </w:p>
    <w:p w:rsidR="00EA60AC" w:rsidRPr="004103A6" w:rsidRDefault="00EA60AC" w:rsidP="00EA60AC">
      <w:pPr>
        <w:pStyle w:val="2"/>
        <w:ind w:firstLine="720"/>
        <w:rPr>
          <w:rFonts w:ascii="GHEA Grapalat" w:hAnsi="GHEA Grapalat" w:cs="Sylfaen"/>
          <w:lang w:val="pt-BR"/>
        </w:rPr>
      </w:pPr>
      <w:r w:rsidRPr="004103A6">
        <w:rPr>
          <w:rFonts w:ascii="GHEA Grapalat" w:hAnsi="GHEA Grapalat" w:cs="Sylfaen"/>
          <w:lang w:val="pt-BR"/>
        </w:rPr>
        <w:t xml:space="preserve">1. </w:t>
      </w:r>
      <w:r w:rsidRPr="004103A6">
        <w:rPr>
          <w:rFonts w:ascii="GHEA Grapalat" w:hAnsi="GHEA Grapalat" w:cs="Sylfaen"/>
          <w:lang w:val="hy-AM"/>
        </w:rPr>
        <w:t>Ընդունել</w:t>
      </w:r>
      <w:r w:rsidRPr="004103A6">
        <w:rPr>
          <w:rFonts w:ascii="GHEA Grapalat" w:hAnsi="GHEA Grapalat" w:cs="Sylfaen"/>
          <w:lang w:val="pt-BR"/>
        </w:rPr>
        <w:t xml:space="preserve"> </w:t>
      </w:r>
      <w:r w:rsidRPr="004103A6">
        <w:rPr>
          <w:rFonts w:ascii="GHEA Grapalat" w:hAnsi="GHEA Grapalat" w:cs="Sylfaen"/>
          <w:lang w:val="hy-AM"/>
        </w:rPr>
        <w:t>ի</w:t>
      </w:r>
      <w:r w:rsidRPr="004103A6">
        <w:rPr>
          <w:rFonts w:ascii="GHEA Grapalat" w:hAnsi="GHEA Grapalat" w:cs="Sylfaen"/>
          <w:lang w:val="pt-BR"/>
        </w:rPr>
        <w:t xml:space="preserve"> </w:t>
      </w:r>
      <w:r w:rsidRPr="004103A6">
        <w:rPr>
          <w:rFonts w:ascii="GHEA Grapalat" w:hAnsi="GHEA Grapalat" w:cs="Sylfaen"/>
          <w:lang w:val="hy-AM"/>
        </w:rPr>
        <w:t>գիտություն</w:t>
      </w:r>
      <w:r w:rsidRPr="004103A6">
        <w:rPr>
          <w:rFonts w:ascii="GHEA Grapalat" w:hAnsi="GHEA Grapalat" w:cs="Sylfaen"/>
          <w:lang w:val="pt-BR"/>
        </w:rPr>
        <w:t xml:space="preserve">, </w:t>
      </w:r>
      <w:r w:rsidRPr="004103A6">
        <w:rPr>
          <w:rFonts w:ascii="GHEA Grapalat" w:hAnsi="GHEA Grapalat" w:cs="Sylfaen"/>
          <w:lang w:val="hy-AM"/>
        </w:rPr>
        <w:t>որ</w:t>
      </w:r>
      <w:r w:rsidRPr="004103A6">
        <w:rPr>
          <w:rFonts w:ascii="GHEA Grapalat" w:hAnsi="GHEA Grapalat" w:cs="Sylfaen"/>
          <w:lang w:val="pt-BR"/>
        </w:rPr>
        <w:t xml:space="preserve">` </w:t>
      </w:r>
    </w:p>
    <w:p w:rsidR="00EA60AC" w:rsidRPr="004103A6" w:rsidRDefault="00EA60AC" w:rsidP="00EA60AC">
      <w:pPr>
        <w:pStyle w:val="2"/>
        <w:ind w:firstLine="720"/>
        <w:outlineLvl w:val="0"/>
        <w:rPr>
          <w:rFonts w:ascii="GHEA Grapalat" w:hAnsi="GHEA Grapalat" w:cs="Sylfaen"/>
          <w:lang w:val="hy-AM"/>
        </w:rPr>
      </w:pPr>
      <w:r w:rsidRPr="004103A6">
        <w:rPr>
          <w:rFonts w:ascii="GHEA Grapalat" w:hAnsi="GHEA Grapalat" w:cs="Sylfaen"/>
          <w:lang w:val="pt-BR"/>
        </w:rPr>
        <w:t xml:space="preserve">1.1 </w:t>
      </w:r>
      <w:r w:rsidRPr="004103A6">
        <w:rPr>
          <w:rFonts w:ascii="GHEA Grapalat" w:hAnsi="GHEA Grapalat" w:cs="Sylfaen"/>
          <w:lang w:val="hy-AM"/>
        </w:rPr>
        <w:t>Գնային առաջարկ ներկայացնելու մասին 20</w:t>
      </w:r>
      <w:r w:rsidRPr="004103A6">
        <w:rPr>
          <w:rFonts w:ascii="GHEA Grapalat" w:hAnsi="GHEA Grapalat" w:cs="Sylfaen"/>
          <w:lang w:val="pt-BR"/>
        </w:rPr>
        <w:t>.</w:t>
      </w:r>
      <w:r w:rsidRPr="004103A6">
        <w:rPr>
          <w:rFonts w:ascii="GHEA Grapalat" w:hAnsi="GHEA Grapalat" w:cs="Sylfaen"/>
          <w:lang w:val="hy-AM"/>
        </w:rPr>
        <w:t>01</w:t>
      </w:r>
      <w:r w:rsidRPr="004103A6">
        <w:rPr>
          <w:rFonts w:ascii="GHEA Grapalat" w:hAnsi="GHEA Grapalat" w:cs="Sylfaen"/>
          <w:lang w:val="pt-BR"/>
        </w:rPr>
        <w:t>.201</w:t>
      </w:r>
      <w:r w:rsidRPr="004103A6">
        <w:rPr>
          <w:rFonts w:ascii="GHEA Grapalat" w:hAnsi="GHEA Grapalat" w:cs="Sylfaen"/>
          <w:lang w:val="hy-AM"/>
        </w:rPr>
        <w:t xml:space="preserve">6թ էլեկտրոնային եղանակով </w:t>
      </w:r>
      <w:proofErr w:type="spellStart"/>
      <w:r w:rsidRPr="004103A6">
        <w:rPr>
          <w:rFonts w:ascii="GHEA Grapalat" w:hAnsi="GHEA Grapalat" w:cs="Sylfaen"/>
        </w:rPr>
        <w:t>ընթացակարգի</w:t>
      </w:r>
      <w:proofErr w:type="spellEnd"/>
      <w:r w:rsidRPr="004103A6">
        <w:rPr>
          <w:rFonts w:ascii="GHEA Grapalat" w:hAnsi="GHEA Grapalat" w:cs="Sylfaen"/>
          <w:lang w:val="pt-BR"/>
        </w:rPr>
        <w:t xml:space="preserve"> </w:t>
      </w:r>
      <w:proofErr w:type="spellStart"/>
      <w:r w:rsidRPr="004103A6">
        <w:rPr>
          <w:rFonts w:ascii="GHEA Grapalat" w:hAnsi="GHEA Grapalat" w:cs="Sylfaen"/>
        </w:rPr>
        <w:t>հրավե</w:t>
      </w:r>
      <w:proofErr w:type="spellEnd"/>
      <w:r w:rsidRPr="004103A6">
        <w:rPr>
          <w:rFonts w:ascii="GHEA Grapalat" w:hAnsi="GHEA Grapalat" w:cs="Sylfaen"/>
          <w:lang w:val="hy-AM"/>
        </w:rPr>
        <w:t>րի տեքստերը</w:t>
      </w:r>
      <w:r w:rsidRPr="004103A6">
        <w:rPr>
          <w:rFonts w:ascii="GHEA Grapalat" w:hAnsi="GHEA Grapalat" w:cs="Sylfaen"/>
          <w:lang w:val="pt-BR"/>
        </w:rPr>
        <w:t xml:space="preserve"> </w:t>
      </w:r>
      <w:r w:rsidRPr="004103A6">
        <w:rPr>
          <w:rFonts w:ascii="GHEA Grapalat" w:hAnsi="GHEA Grapalat" w:cs="Sylfaen"/>
          <w:lang w:val="hy-AM"/>
        </w:rPr>
        <w:t>միաժամանակ հրապարակվել</w:t>
      </w:r>
      <w:r w:rsidRPr="004103A6">
        <w:rPr>
          <w:rFonts w:ascii="GHEA Grapalat" w:hAnsi="GHEA Grapalat" w:cs="Sylfaen"/>
          <w:lang w:val="pt-BR"/>
        </w:rPr>
        <w:t xml:space="preserve"> </w:t>
      </w:r>
      <w:r w:rsidRPr="004103A6">
        <w:rPr>
          <w:rFonts w:ascii="GHEA Grapalat" w:hAnsi="GHEA Grapalat" w:cs="Sylfaen"/>
        </w:rPr>
        <w:t>է</w:t>
      </w:r>
      <w:r w:rsidRPr="004103A6">
        <w:rPr>
          <w:rFonts w:ascii="GHEA Grapalat" w:hAnsi="GHEA Grapalat" w:cs="Sylfaen"/>
          <w:lang w:val="hy-AM"/>
        </w:rPr>
        <w:t xml:space="preserve"> </w:t>
      </w:r>
      <w:hyperlink r:id="rId5" w:history="1">
        <w:r w:rsidRPr="004103A6">
          <w:rPr>
            <w:rStyle w:val="a9"/>
            <w:rFonts w:ascii="GHEA Grapalat" w:hAnsi="GHEA Grapalat" w:cs="Sylfaen"/>
            <w:lang w:val="pt-BR"/>
          </w:rPr>
          <w:t>www.gnumner.am</w:t>
        </w:r>
      </w:hyperlink>
      <w:r w:rsidRPr="004103A6">
        <w:rPr>
          <w:rFonts w:ascii="GHEA Grapalat" w:hAnsi="GHEA Grapalat" w:cs="Sylfaen"/>
          <w:lang w:val="hy-AM"/>
        </w:rPr>
        <w:t xml:space="preserve"> և</w:t>
      </w:r>
      <w:r w:rsidRPr="004103A6">
        <w:rPr>
          <w:rFonts w:ascii="GHEA Grapalat" w:hAnsi="GHEA Grapalat" w:cs="Sylfaen"/>
          <w:lang w:val="pt-BR"/>
        </w:rPr>
        <w:t xml:space="preserve"> </w:t>
      </w:r>
      <w:r w:rsidRPr="004103A6">
        <w:rPr>
          <w:rFonts w:ascii="GHEA Grapalat" w:hAnsi="GHEA Grapalat" w:cs="Sylfaen"/>
          <w:lang w:val="hy-AM"/>
        </w:rPr>
        <w:t xml:space="preserve"> </w:t>
      </w:r>
      <w:hyperlink r:id="rId6" w:history="1">
        <w:r w:rsidRPr="004103A6">
          <w:rPr>
            <w:rStyle w:val="a9"/>
            <w:rFonts w:ascii="GHEA Grapalat" w:hAnsi="GHEA Grapalat" w:cs="Sylfaen"/>
            <w:lang w:val="pt-BR"/>
          </w:rPr>
          <w:t>www.armeps.am</w:t>
        </w:r>
      </w:hyperlink>
      <w:r w:rsidRPr="004103A6">
        <w:rPr>
          <w:rFonts w:ascii="GHEA Grapalat" w:hAnsi="GHEA Grapalat" w:cs="Sylfaen"/>
          <w:lang w:val="pt-BR"/>
        </w:rPr>
        <w:t xml:space="preserve"> </w:t>
      </w:r>
      <w:r w:rsidRPr="004103A6">
        <w:rPr>
          <w:rFonts w:ascii="GHEA Grapalat" w:hAnsi="GHEA Grapalat" w:cs="Sylfaen"/>
          <w:lang w:val="ru-RU"/>
        </w:rPr>
        <w:t>ինտերնետային</w:t>
      </w:r>
      <w:r w:rsidRPr="004103A6">
        <w:rPr>
          <w:rFonts w:ascii="GHEA Grapalat" w:hAnsi="GHEA Grapalat" w:cs="Sylfaen"/>
          <w:lang w:val="pt-BR"/>
        </w:rPr>
        <w:t xml:space="preserve"> </w:t>
      </w:r>
      <w:r w:rsidRPr="004103A6">
        <w:rPr>
          <w:rFonts w:ascii="GHEA Grapalat" w:hAnsi="GHEA Grapalat" w:cs="Sylfaen"/>
          <w:lang w:val="hy-AM"/>
        </w:rPr>
        <w:t>կայքերո</w:t>
      </w:r>
      <w:proofErr w:type="spellStart"/>
      <w:r w:rsidRPr="004103A6">
        <w:rPr>
          <w:rFonts w:ascii="GHEA Grapalat" w:hAnsi="GHEA Grapalat" w:cs="Sylfaen"/>
        </w:rPr>
        <w:t>ւմ</w:t>
      </w:r>
      <w:proofErr w:type="spellEnd"/>
      <w:r w:rsidRPr="004103A6">
        <w:rPr>
          <w:rFonts w:ascii="GHEA Grapalat" w:hAnsi="GHEA Grapalat" w:cs="Sylfaen"/>
          <w:lang w:val="pt-BR"/>
        </w:rPr>
        <w:t>:</w:t>
      </w:r>
    </w:p>
    <w:p w:rsidR="00EA60AC" w:rsidRPr="004103A6" w:rsidRDefault="00EA60AC" w:rsidP="00EA60AC">
      <w:pPr>
        <w:pStyle w:val="2"/>
        <w:ind w:firstLine="720"/>
        <w:outlineLvl w:val="0"/>
        <w:rPr>
          <w:rFonts w:ascii="GHEA Grapalat" w:hAnsi="GHEA Grapalat" w:cs="Sylfaen"/>
          <w:lang w:val="pt-BR"/>
        </w:rPr>
      </w:pPr>
      <w:r w:rsidRPr="004103A6">
        <w:rPr>
          <w:rFonts w:ascii="GHEA Grapalat" w:hAnsi="GHEA Grapalat" w:cs="Sylfaen"/>
          <w:lang w:val="hy-AM"/>
        </w:rPr>
        <w:t>1.2</w:t>
      </w:r>
      <w:r w:rsidRPr="004103A6">
        <w:rPr>
          <w:rFonts w:ascii="GHEA Grapalat" w:hAnsi="GHEA Grapalat"/>
          <w:lang w:val="pt-BR"/>
        </w:rPr>
        <w:t xml:space="preserve"> Գյումրու </w:t>
      </w:r>
      <w:r w:rsidRPr="004103A6">
        <w:rPr>
          <w:rFonts w:ascii="GHEA Grapalat" w:hAnsi="GHEA Grapalat"/>
          <w:i/>
          <w:lang w:val="hy-AM"/>
        </w:rPr>
        <w:t>համայնքապետարանի</w:t>
      </w:r>
      <w:r w:rsidRPr="004103A6">
        <w:rPr>
          <w:rFonts w:ascii="GHEA Grapalat" w:hAnsi="GHEA Grapalat"/>
          <w:lang w:val="pt-BR"/>
        </w:rPr>
        <w:t xml:space="preserve"> </w:t>
      </w:r>
      <w:r w:rsidRPr="004103A6">
        <w:rPr>
          <w:rFonts w:ascii="GHEA Grapalat" w:hAnsi="GHEA Grapalat"/>
          <w:lang w:val="hy-AM"/>
        </w:rPr>
        <w:t xml:space="preserve">կարիքների համար </w:t>
      </w:r>
      <w:r>
        <w:rPr>
          <w:rFonts w:ascii="GHEA Grapalat" w:hAnsi="GHEA Grapalat"/>
          <w:lang w:val="hy-AM"/>
        </w:rPr>
        <w:t>սեղմված բնական գազի</w:t>
      </w:r>
      <w:r w:rsidRPr="004103A6">
        <w:rPr>
          <w:rFonts w:ascii="GHEA Grapalat" w:hAnsi="GHEA Grapalat"/>
          <w:lang w:val="hy-AM"/>
        </w:rPr>
        <w:t xml:space="preserve"> ձեռքբերման համար «ՀՀՇՄԳՔ-ՇՀԱՊՁԲ-15/22-01/1</w:t>
      </w:r>
      <w:r w:rsidRPr="002627C8">
        <w:rPr>
          <w:rFonts w:ascii="GHEA Grapalat" w:hAnsi="GHEA Grapalat"/>
          <w:lang w:val="hy-AM"/>
        </w:rPr>
        <w:t>6</w:t>
      </w:r>
      <w:r w:rsidRPr="004103A6">
        <w:rPr>
          <w:rFonts w:ascii="GHEA Grapalat" w:hAnsi="GHEA Grapalat"/>
          <w:lang w:val="hy-AM"/>
        </w:rPr>
        <w:t xml:space="preserve">» ծածկագրով շրջանակային համաձայնագրի համաձայն </w:t>
      </w:r>
      <w:r w:rsidRPr="004103A6">
        <w:rPr>
          <w:rFonts w:ascii="GHEA Grapalat" w:hAnsi="GHEA Grapalat" w:cs="Sylfaen"/>
          <w:lang w:val="hy-AM"/>
        </w:rPr>
        <w:t>գնային առաջարկ</w:t>
      </w:r>
      <w:r w:rsidRPr="004103A6">
        <w:rPr>
          <w:rFonts w:ascii="GHEA Grapalat" w:hAnsi="GHEA Grapalat" w:cs="Sylfaen"/>
          <w:lang w:val="pt-BR"/>
        </w:rPr>
        <w:t xml:space="preserve"> </w:t>
      </w:r>
      <w:r w:rsidRPr="004103A6">
        <w:rPr>
          <w:rFonts w:ascii="GHEA Grapalat" w:hAnsi="GHEA Grapalat" w:cs="Sylfaen"/>
          <w:lang w:val="hy-AM"/>
        </w:rPr>
        <w:t>են</w:t>
      </w:r>
      <w:r w:rsidRPr="004103A6">
        <w:rPr>
          <w:rFonts w:ascii="GHEA Grapalat" w:hAnsi="GHEA Grapalat" w:cs="Sylfaen"/>
          <w:lang w:val="pt-BR"/>
        </w:rPr>
        <w:t xml:space="preserve"> </w:t>
      </w:r>
      <w:r w:rsidRPr="004103A6">
        <w:rPr>
          <w:rFonts w:ascii="GHEA Grapalat" w:hAnsi="GHEA Grapalat" w:cs="Sylfaen"/>
          <w:lang w:val="hy-AM"/>
        </w:rPr>
        <w:t>ներկայացրել</w:t>
      </w:r>
      <w:r w:rsidRPr="004103A6">
        <w:rPr>
          <w:rFonts w:ascii="GHEA Grapalat" w:hAnsi="GHEA Grapalat" w:cs="Sylfaen"/>
          <w:lang w:val="pt-BR"/>
        </w:rPr>
        <w:t xml:space="preserve"> </w:t>
      </w:r>
      <w:r w:rsidRPr="004103A6">
        <w:rPr>
          <w:rFonts w:ascii="GHEA Grapalat" w:hAnsi="GHEA Grapalat" w:cs="Sylfaen"/>
          <w:lang w:val="hy-AM"/>
        </w:rPr>
        <w:t>հետևյալ</w:t>
      </w:r>
      <w:r w:rsidRPr="004103A6">
        <w:rPr>
          <w:rFonts w:ascii="GHEA Grapalat" w:hAnsi="GHEA Grapalat" w:cs="Sylfaen"/>
          <w:lang w:val="pt-BR"/>
        </w:rPr>
        <w:t xml:space="preserve"> </w:t>
      </w:r>
      <w:r w:rsidRPr="004103A6">
        <w:rPr>
          <w:rFonts w:ascii="GHEA Grapalat" w:hAnsi="GHEA Grapalat" w:cs="Sylfaen"/>
          <w:lang w:val="hy-AM"/>
        </w:rPr>
        <w:t>մասնակիցները</w:t>
      </w:r>
      <w:r w:rsidRPr="004103A6">
        <w:rPr>
          <w:rFonts w:ascii="GHEA Grapalat" w:hAnsi="GHEA Grapalat" w:cs="Sylfaen"/>
          <w:lang w:val="pt-BR"/>
        </w:rPr>
        <w:t>.</w:t>
      </w:r>
    </w:p>
    <w:tbl>
      <w:tblPr>
        <w:tblW w:w="9181" w:type="dxa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1"/>
        <w:gridCol w:w="5670"/>
      </w:tblGrid>
      <w:tr w:rsidR="00EA60AC" w:rsidRPr="004103A6" w:rsidTr="00B16EB8">
        <w:trPr>
          <w:trHeight w:val="231"/>
        </w:trPr>
        <w:tc>
          <w:tcPr>
            <w:tcW w:w="9181" w:type="dxa"/>
            <w:gridSpan w:val="2"/>
            <w:shd w:val="clear" w:color="auto" w:fill="auto"/>
            <w:vAlign w:val="center"/>
          </w:tcPr>
          <w:p w:rsidR="00EA60AC" w:rsidRPr="004103A6" w:rsidRDefault="00EA60AC" w:rsidP="00B16EB8">
            <w:pPr>
              <w:jc w:val="center"/>
              <w:rPr>
                <w:rFonts w:ascii="GHEA Grapalat" w:hAnsi="GHEA Grapalat"/>
                <w:i/>
                <w:snapToGrid w:val="0"/>
                <w:sz w:val="16"/>
                <w:szCs w:val="16"/>
                <w:lang w:eastAsia="en-US"/>
              </w:rPr>
            </w:pPr>
            <w:proofErr w:type="spellStart"/>
            <w:r w:rsidRPr="004103A6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proofErr w:type="spellEnd"/>
            <w:r w:rsidRPr="004103A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</w:tr>
      <w:tr w:rsidR="00EA60AC" w:rsidRPr="004103A6" w:rsidTr="00B16EB8">
        <w:trPr>
          <w:trHeight w:val="311"/>
        </w:trPr>
        <w:tc>
          <w:tcPr>
            <w:tcW w:w="3511" w:type="dxa"/>
            <w:shd w:val="clear" w:color="auto" w:fill="auto"/>
            <w:vAlign w:val="center"/>
          </w:tcPr>
          <w:p w:rsidR="00EA60AC" w:rsidRPr="004103A6" w:rsidRDefault="00EA60AC" w:rsidP="00B16EB8">
            <w:pPr>
              <w:pStyle w:val="a5"/>
              <w:jc w:val="center"/>
              <w:rPr>
                <w:rFonts w:ascii="GHEA Grapalat" w:hAnsi="GHEA Grapalat" w:cs="Sylfaen"/>
                <w:szCs w:val="16"/>
              </w:rPr>
            </w:pPr>
            <w:proofErr w:type="spellStart"/>
            <w:r w:rsidRPr="004103A6">
              <w:rPr>
                <w:rFonts w:ascii="GHEA Grapalat" w:hAnsi="GHEA Grapalat" w:cs="Sylfaen"/>
                <w:szCs w:val="16"/>
              </w:rPr>
              <w:t>Անվանումը</w:t>
            </w:r>
            <w:proofErr w:type="spellEnd"/>
          </w:p>
        </w:tc>
        <w:tc>
          <w:tcPr>
            <w:tcW w:w="5670" w:type="dxa"/>
            <w:shd w:val="clear" w:color="auto" w:fill="auto"/>
            <w:vAlign w:val="center"/>
          </w:tcPr>
          <w:p w:rsidR="00EA60AC" w:rsidRPr="004103A6" w:rsidRDefault="00EA60AC" w:rsidP="00B16EB8">
            <w:pPr>
              <w:jc w:val="center"/>
              <w:rPr>
                <w:rFonts w:ascii="GHEA Grapalat" w:hAnsi="GHEA Grapalat" w:cs="Sylfaen"/>
                <w:snapToGrid w:val="0"/>
                <w:sz w:val="16"/>
                <w:szCs w:val="16"/>
                <w:lang w:val="hy-AM" w:eastAsia="en-US"/>
              </w:rPr>
            </w:pPr>
            <w:proofErr w:type="spellStart"/>
            <w:r w:rsidRPr="004103A6">
              <w:rPr>
                <w:rFonts w:ascii="GHEA Grapalat" w:hAnsi="GHEA Grapalat" w:cs="Sylfaen"/>
                <w:snapToGrid w:val="0"/>
                <w:sz w:val="16"/>
                <w:szCs w:val="16"/>
                <w:lang w:eastAsia="en-US"/>
              </w:rPr>
              <w:t>Հասցեն</w:t>
            </w:r>
            <w:proofErr w:type="spellEnd"/>
          </w:p>
        </w:tc>
      </w:tr>
      <w:tr w:rsidR="00EA60AC" w:rsidRPr="004103A6" w:rsidTr="00B16EB8">
        <w:trPr>
          <w:trHeight w:val="239"/>
        </w:trPr>
        <w:tc>
          <w:tcPr>
            <w:tcW w:w="3511" w:type="dxa"/>
            <w:shd w:val="clear" w:color="auto" w:fill="auto"/>
            <w:vAlign w:val="center"/>
          </w:tcPr>
          <w:p w:rsidR="00EA60AC" w:rsidRPr="004103A6" w:rsidRDefault="00EA60AC" w:rsidP="00B16EB8">
            <w:pPr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</w:pPr>
            <w:r w:rsidRPr="004103A6">
              <w:rPr>
                <w:rFonts w:ascii="GHEA Grapalat" w:hAnsi="GHEA Grapalat" w:cs="Sylfaen"/>
                <w:bCs/>
                <w:sz w:val="16"/>
                <w:szCs w:val="16"/>
                <w:lang w:val="hy-AM" w:eastAsia="en-US"/>
              </w:rPr>
              <w:t>1. &lt;&lt;ՎԱ-ԱՐՏ&gt;&gt; ՍՊԸ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A60AC" w:rsidRPr="004103A6" w:rsidRDefault="00EA60AC" w:rsidP="00B16EB8">
            <w:pPr>
              <w:widowControl w:val="0"/>
              <w:spacing w:line="276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103A6">
              <w:rPr>
                <w:rFonts w:ascii="GHEA Grapalat" w:hAnsi="GHEA Grapalat" w:cs="Sylfaen"/>
                <w:sz w:val="16"/>
                <w:szCs w:val="16"/>
                <w:lang w:val="hy-AM"/>
              </w:rPr>
              <w:t>ք. Մարալիկ, Գագարինի 1</w:t>
            </w:r>
          </w:p>
        </w:tc>
      </w:tr>
    </w:tbl>
    <w:p w:rsidR="00EA60AC" w:rsidRPr="004103A6" w:rsidRDefault="00EA60AC" w:rsidP="00EA60AC">
      <w:pPr>
        <w:pStyle w:val="a7"/>
        <w:spacing w:line="240" w:lineRule="auto"/>
        <w:ind w:firstLine="0"/>
        <w:rPr>
          <w:rFonts w:ascii="GHEA Grapalat" w:hAnsi="GHEA Grapalat" w:cs="Sylfaen"/>
          <w:lang w:val="hy-AM"/>
        </w:rPr>
      </w:pPr>
      <w:r w:rsidRPr="004103A6">
        <w:rPr>
          <w:rFonts w:ascii="GHEA Grapalat" w:hAnsi="GHEA Grapalat" w:cs="Sylfaen"/>
          <w:lang w:val="hy-AM"/>
        </w:rPr>
        <w:t xml:space="preserve">1.3 Գնային առաջարկ պարունակող հայտերը բացվել են </w:t>
      </w:r>
      <w:hyperlink r:id="rId7" w:history="1">
        <w:r w:rsidRPr="004103A6">
          <w:rPr>
            <w:rStyle w:val="a9"/>
            <w:rFonts w:ascii="GHEA Grapalat" w:hAnsi="GHEA Grapalat"/>
            <w:lang w:val="hy-AM"/>
          </w:rPr>
          <w:t>www.armeps.am</w:t>
        </w:r>
      </w:hyperlink>
      <w:r w:rsidRPr="004103A6">
        <w:rPr>
          <w:rFonts w:ascii="GHEA Grapalat" w:hAnsi="GHEA Grapalat"/>
          <w:lang w:val="hy-AM"/>
        </w:rPr>
        <w:t xml:space="preserve"> էլեկտրոնային կայքի միջոցով</w:t>
      </w:r>
      <w:r w:rsidRPr="004103A6">
        <w:rPr>
          <w:rFonts w:ascii="GHEA Grapalat" w:hAnsi="GHEA Grapalat" w:cs="Sylfaen"/>
          <w:lang w:val="hy-AM"/>
        </w:rPr>
        <w:t>:</w:t>
      </w:r>
    </w:p>
    <w:p w:rsidR="00EA60AC" w:rsidRPr="004103A6" w:rsidRDefault="00EA60AC" w:rsidP="00EA60AC">
      <w:pPr>
        <w:pStyle w:val="a7"/>
        <w:spacing w:line="240" w:lineRule="auto"/>
        <w:ind w:firstLine="0"/>
        <w:outlineLvl w:val="0"/>
        <w:rPr>
          <w:rFonts w:ascii="GHEA Grapalat" w:hAnsi="GHEA Grapalat" w:cs="Sylfaen"/>
          <w:i/>
          <w:u w:val="single"/>
          <w:lang w:val="hy-AM"/>
        </w:rPr>
      </w:pPr>
      <w:r w:rsidRPr="004103A6">
        <w:rPr>
          <w:rFonts w:ascii="GHEA Grapalat" w:hAnsi="GHEA Grapalat" w:cs="Sylfaen"/>
          <w:i/>
          <w:u w:val="single"/>
          <w:lang w:val="hy-AM"/>
        </w:rPr>
        <w:t>1.4 Տվյալներ հայտերի ներկայացնելու՝ սահմանված կարգի պահանջներին համապատասխանության մասին</w:t>
      </w:r>
    </w:p>
    <w:p w:rsidR="00EA60AC" w:rsidRPr="004103A6" w:rsidRDefault="00EA60AC" w:rsidP="00EA60AC">
      <w:pPr>
        <w:jc w:val="both"/>
        <w:rPr>
          <w:rFonts w:ascii="GHEA Grapalat" w:hAnsi="GHEA Grapalat" w:cs="Sylfaen"/>
          <w:lang w:val="hy-AM"/>
        </w:rPr>
      </w:pPr>
      <w:r w:rsidRPr="004103A6">
        <w:rPr>
          <w:rFonts w:ascii="GHEA Grapalat" w:hAnsi="GHEA Grapalat" w:cs="Sylfaen"/>
          <w:lang w:val="hy-AM"/>
        </w:rPr>
        <w:t xml:space="preserve">         - Գնային առաջարկ</w:t>
      </w:r>
      <w:r w:rsidRPr="004103A6">
        <w:rPr>
          <w:rFonts w:ascii="GHEA Grapalat" w:hAnsi="GHEA Grapalat" w:cs="Sylfaen"/>
          <w:lang w:val="pt-BR"/>
        </w:rPr>
        <w:t xml:space="preserve"> </w:t>
      </w:r>
      <w:r w:rsidRPr="004103A6">
        <w:rPr>
          <w:rFonts w:ascii="GHEA Grapalat" w:hAnsi="GHEA Grapalat" w:cs="Sylfaen"/>
          <w:lang w:val="hy-AM"/>
        </w:rPr>
        <w:t>ներկայացրած</w:t>
      </w:r>
      <w:r w:rsidRPr="004103A6">
        <w:rPr>
          <w:rFonts w:ascii="GHEA Grapalat" w:hAnsi="GHEA Grapalat" w:cs="Sylfaen"/>
          <w:lang w:val="pt-BR"/>
        </w:rPr>
        <w:t xml:space="preserve"> </w:t>
      </w:r>
      <w:r w:rsidRPr="004103A6">
        <w:rPr>
          <w:rFonts w:ascii="GHEA Grapalat" w:hAnsi="GHEA Grapalat" w:cs="Sylfaen"/>
          <w:bCs/>
          <w:lang w:val="hy-AM" w:eastAsia="en-US"/>
        </w:rPr>
        <w:t>մասնակիցների</w:t>
      </w:r>
      <w:r w:rsidRPr="004103A6">
        <w:rPr>
          <w:rFonts w:ascii="GHEA Grapalat" w:hAnsi="GHEA Grapalat" w:cs="Sylfaen"/>
          <w:bCs/>
          <w:lang w:val="pt-BR" w:eastAsia="en-US"/>
        </w:rPr>
        <w:t xml:space="preserve"> </w:t>
      </w:r>
      <w:r w:rsidRPr="004103A6">
        <w:rPr>
          <w:rFonts w:ascii="GHEA Grapalat" w:hAnsi="GHEA Grapalat" w:cs="Sylfaen"/>
          <w:bCs/>
          <w:lang w:val="hy-AM" w:eastAsia="en-US"/>
        </w:rPr>
        <w:t>կողմից</w:t>
      </w:r>
      <w:r w:rsidRPr="004103A6">
        <w:rPr>
          <w:rFonts w:ascii="GHEA Grapalat" w:hAnsi="GHEA Grapalat" w:cs="Sylfaen"/>
          <w:bCs/>
          <w:lang w:val="pt-BR" w:eastAsia="en-US"/>
        </w:rPr>
        <w:t xml:space="preserve"> </w:t>
      </w:r>
      <w:r w:rsidRPr="004103A6">
        <w:rPr>
          <w:rFonts w:ascii="GHEA Grapalat" w:hAnsi="GHEA Grapalat" w:cs="Sylfaen"/>
          <w:bCs/>
          <w:lang w:val="hy-AM" w:eastAsia="en-US"/>
        </w:rPr>
        <w:t>ներկայացրած</w:t>
      </w:r>
      <w:r w:rsidRPr="004103A6">
        <w:rPr>
          <w:rFonts w:ascii="GHEA Grapalat" w:hAnsi="GHEA Grapalat" w:cs="Sylfaen"/>
          <w:bCs/>
          <w:lang w:val="pt-BR" w:eastAsia="en-US"/>
        </w:rPr>
        <w:t xml:space="preserve"> </w:t>
      </w:r>
      <w:r w:rsidRPr="004103A6">
        <w:rPr>
          <w:rFonts w:ascii="GHEA Grapalat" w:hAnsi="GHEA Grapalat" w:cs="Sylfaen"/>
          <w:lang w:val="hy-AM"/>
        </w:rPr>
        <w:t>հայտերում առկա են հրավերով պահանջվող բոլոր փաստաթղթերը</w:t>
      </w:r>
      <w:r w:rsidRPr="004103A6">
        <w:rPr>
          <w:rFonts w:ascii="GHEA Grapalat" w:hAnsi="GHEA Grapalat" w:cs="Sylfaen"/>
          <w:lang w:val="pt-BR"/>
        </w:rPr>
        <w:t>:</w:t>
      </w:r>
    </w:p>
    <w:p w:rsidR="00EA60AC" w:rsidRPr="004103A6" w:rsidRDefault="00EA60AC" w:rsidP="00EA60AC">
      <w:pPr>
        <w:pStyle w:val="a7"/>
        <w:spacing w:line="240" w:lineRule="auto"/>
        <w:ind w:left="540" w:firstLine="0"/>
        <w:rPr>
          <w:rFonts w:ascii="GHEA Grapalat" w:hAnsi="GHEA Grapalat"/>
          <w:i/>
          <w:lang w:val="hy-AM"/>
        </w:rPr>
      </w:pPr>
      <w:r w:rsidRPr="004103A6">
        <w:rPr>
          <w:rFonts w:ascii="GHEA Grapalat" w:hAnsi="GHEA Grapalat"/>
          <w:i/>
          <w:lang w:val="hy-AM"/>
        </w:rPr>
        <w:t>Ընդունվել է որոշում` կողմ - 5, դեմ – 0</w:t>
      </w:r>
    </w:p>
    <w:p w:rsidR="00EA60AC" w:rsidRPr="004103A6" w:rsidRDefault="00EA60AC" w:rsidP="00EA60AC">
      <w:pPr>
        <w:pStyle w:val="a7"/>
        <w:ind w:firstLine="0"/>
        <w:outlineLvl w:val="0"/>
        <w:rPr>
          <w:rFonts w:ascii="GHEA Grapalat" w:hAnsi="GHEA Grapalat" w:cs="Sylfaen"/>
          <w:i/>
          <w:u w:val="single"/>
          <w:lang w:val="hy-AM"/>
        </w:rPr>
      </w:pPr>
      <w:r w:rsidRPr="004103A6">
        <w:rPr>
          <w:rFonts w:ascii="GHEA Grapalat" w:hAnsi="GHEA Grapalat" w:cs="Sylfaen"/>
          <w:i/>
          <w:u w:val="single"/>
          <w:lang w:val="hy-AM"/>
        </w:rPr>
        <w:t>1.5 Տվյալներ հայտում  պահանջվող փաստաթղթերի առկայության մասին.</w:t>
      </w:r>
    </w:p>
    <w:p w:rsidR="00EA60AC" w:rsidRPr="004103A6" w:rsidRDefault="00EA60AC" w:rsidP="00EA60AC">
      <w:pPr>
        <w:pStyle w:val="a7"/>
        <w:spacing w:line="240" w:lineRule="auto"/>
        <w:ind w:firstLine="0"/>
        <w:rPr>
          <w:rFonts w:ascii="GHEA Grapalat" w:hAnsi="GHEA Grapalat" w:cs="Sylfaen"/>
          <w:lang w:val="hy-AM"/>
        </w:rPr>
      </w:pPr>
      <w:r w:rsidRPr="004103A6">
        <w:rPr>
          <w:rFonts w:ascii="GHEA Grapalat" w:hAnsi="GHEA Grapalat" w:cs="Sylfaen"/>
          <w:lang w:val="hy-AM"/>
        </w:rPr>
        <w:t xml:space="preserve">      - գնային առաջարկ ներկայացրած մասնակիցները ներկայացրել են գնման ընթացակարգին մասնակցելու դիմում,  գնի առաջարկ և հրավերով պահանջվող փաստաթղթերը: Փաթեթում ներկայացված փաստաթղթերի բոլոր էջերը կնքված և ստորագրված են մասնակիցների կողմից:    </w:t>
      </w:r>
    </w:p>
    <w:p w:rsidR="00E65FC5" w:rsidRPr="00EA60AC" w:rsidRDefault="00EA60AC" w:rsidP="00EA60AC">
      <w:pPr>
        <w:pStyle w:val="2"/>
        <w:ind w:firstLine="567"/>
        <w:outlineLvl w:val="0"/>
        <w:rPr>
          <w:rFonts w:ascii="GHEA Grapalat" w:hAnsi="GHEA Grapalat"/>
          <w:i/>
          <w:lang w:val="hy-AM"/>
        </w:rPr>
      </w:pPr>
      <w:r w:rsidRPr="004103A6">
        <w:rPr>
          <w:rFonts w:ascii="GHEA Grapalat" w:hAnsi="GHEA Grapalat"/>
          <w:i/>
          <w:lang w:val="hy-AM"/>
        </w:rPr>
        <w:t>Ընդունվել է որոշում` կողմ - 5, դեմ – 0</w:t>
      </w:r>
    </w:p>
    <w:sectPr w:rsidR="00E65FC5" w:rsidRPr="00EA60AC" w:rsidSect="00EA60AC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64AA"/>
    <w:multiLevelType w:val="multilevel"/>
    <w:tmpl w:val="9D623E4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905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5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05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05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05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A60AC"/>
    <w:rsid w:val="001E1EA2"/>
    <w:rsid w:val="003D105B"/>
    <w:rsid w:val="00466980"/>
    <w:rsid w:val="00934A61"/>
    <w:rsid w:val="00A47D3A"/>
    <w:rsid w:val="00E06140"/>
    <w:rsid w:val="00E65FC5"/>
    <w:rsid w:val="00EA6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A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A47D3A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  <w:lang w:val="ru-RU"/>
    </w:rPr>
  </w:style>
  <w:style w:type="character" w:customStyle="1" w:styleId="a4">
    <w:name w:val="Подзаголовок Знак"/>
    <w:basedOn w:val="a0"/>
    <w:link w:val="a3"/>
    <w:rsid w:val="00A47D3A"/>
    <w:rPr>
      <w:rFonts w:ascii="Cambria" w:hAnsi="Cambria"/>
      <w:sz w:val="24"/>
      <w:szCs w:val="24"/>
    </w:rPr>
  </w:style>
  <w:style w:type="paragraph" w:styleId="2">
    <w:name w:val="Body Text 2"/>
    <w:basedOn w:val="a"/>
    <w:link w:val="20"/>
    <w:uiPriority w:val="99"/>
    <w:rsid w:val="00EA60AC"/>
    <w:pPr>
      <w:jc w:val="both"/>
    </w:pPr>
    <w:rPr>
      <w:rFonts w:ascii="Arial Armenian" w:hAnsi="Arial Armenian"/>
    </w:rPr>
  </w:style>
  <w:style w:type="character" w:customStyle="1" w:styleId="20">
    <w:name w:val="Основной текст 2 Знак"/>
    <w:basedOn w:val="a0"/>
    <w:link w:val="2"/>
    <w:uiPriority w:val="99"/>
    <w:rsid w:val="00EA60AC"/>
    <w:rPr>
      <w:rFonts w:ascii="Arial Armenian" w:hAnsi="Arial Armenian"/>
      <w:lang w:val="en-US"/>
    </w:rPr>
  </w:style>
  <w:style w:type="paragraph" w:styleId="a5">
    <w:name w:val="Body Text"/>
    <w:basedOn w:val="a"/>
    <w:link w:val="a6"/>
    <w:uiPriority w:val="99"/>
    <w:rsid w:val="00EA60AC"/>
    <w:rPr>
      <w:rFonts w:ascii="Arial Armenian" w:hAnsi="Arial Armenian"/>
      <w:sz w:val="16"/>
    </w:rPr>
  </w:style>
  <w:style w:type="character" w:customStyle="1" w:styleId="a6">
    <w:name w:val="Основной текст Знак"/>
    <w:basedOn w:val="a0"/>
    <w:link w:val="a5"/>
    <w:uiPriority w:val="99"/>
    <w:rsid w:val="00EA60AC"/>
    <w:rPr>
      <w:rFonts w:ascii="Arial Armenian" w:hAnsi="Arial Armenian"/>
      <w:sz w:val="16"/>
      <w:lang w:val="en-US"/>
    </w:rPr>
  </w:style>
  <w:style w:type="paragraph" w:styleId="a7">
    <w:name w:val="Body Text Indent"/>
    <w:basedOn w:val="a"/>
    <w:link w:val="a8"/>
    <w:uiPriority w:val="99"/>
    <w:rsid w:val="00EA60AC"/>
    <w:pPr>
      <w:spacing w:line="360" w:lineRule="auto"/>
      <w:ind w:firstLine="720"/>
      <w:jc w:val="both"/>
    </w:pPr>
    <w:rPr>
      <w:rFonts w:ascii="Arial Armenian" w:hAnsi="Arial Armenian"/>
    </w:rPr>
  </w:style>
  <w:style w:type="character" w:customStyle="1" w:styleId="a8">
    <w:name w:val="Основной текст с отступом Знак"/>
    <w:basedOn w:val="a0"/>
    <w:link w:val="a7"/>
    <w:uiPriority w:val="99"/>
    <w:rsid w:val="00EA60AC"/>
    <w:rPr>
      <w:rFonts w:ascii="Arial Armenian" w:hAnsi="Arial Armenian"/>
      <w:lang w:val="en-US"/>
    </w:rPr>
  </w:style>
  <w:style w:type="character" w:styleId="a9">
    <w:name w:val="Hyperlink"/>
    <w:basedOn w:val="a0"/>
    <w:uiPriority w:val="99"/>
    <w:rsid w:val="00EA60A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2115</Characters>
  <Application>Microsoft Office Word</Application>
  <DocSecurity>0</DocSecurity>
  <Lines>17</Lines>
  <Paragraphs>4</Paragraphs>
  <ScaleCrop>false</ScaleCrop>
  <Company>Microsoft</Company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Hermine</dc:creator>
  <cp:keywords/>
  <dc:description/>
  <cp:lastModifiedBy>Hermine</cp:lastModifiedBy>
  <cp:revision>4</cp:revision>
  <dcterms:created xsi:type="dcterms:W3CDTF">2016-02-02T13:47:00Z</dcterms:created>
  <dcterms:modified xsi:type="dcterms:W3CDTF">2016-02-02T13:49:00Z</dcterms:modified>
</cp:coreProperties>
</file>