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04167D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04167D">
        <w:rPr>
          <w:rFonts w:ascii="Arial Unicode" w:hAnsi="Arial Unicode"/>
        </w:rPr>
        <w:tab/>
      </w:r>
      <w:r w:rsidRPr="0004167D">
        <w:rPr>
          <w:rFonts w:ascii="Arial Unicode" w:hAnsi="Arial Unicode" w:cs="Sylfaen"/>
          <w:i/>
          <w:sz w:val="18"/>
        </w:rPr>
        <w:t>Հավելված</w:t>
      </w:r>
      <w:r w:rsidRPr="0004167D">
        <w:rPr>
          <w:rFonts w:ascii="Arial Unicode" w:hAnsi="Arial Unicode" w:cs="Sylfaen"/>
          <w:i/>
          <w:sz w:val="18"/>
          <w:lang w:val="af-ZA"/>
        </w:rPr>
        <w:t xml:space="preserve"> </w:t>
      </w:r>
      <w:r w:rsidR="008020E4" w:rsidRPr="0004167D">
        <w:rPr>
          <w:rFonts w:ascii="Arial Unicode" w:hAnsi="Arial Unicode" w:cs="Sylfaen"/>
          <w:i/>
          <w:sz w:val="18"/>
          <w:lang w:val="af-ZA"/>
        </w:rPr>
        <w:t>5.</w:t>
      </w:r>
      <w:r w:rsidRPr="0004167D">
        <w:rPr>
          <w:rFonts w:ascii="Arial Unicode" w:hAnsi="Arial Unicode" w:cs="Sylfaen"/>
          <w:i/>
          <w:sz w:val="18"/>
          <w:lang w:val="af-ZA"/>
        </w:rPr>
        <w:t>1.</w:t>
      </w:r>
      <w:r w:rsidR="008020E4" w:rsidRPr="0004167D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04167D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04167D">
        <w:rPr>
          <w:rFonts w:ascii="Arial Unicode" w:hAnsi="Arial Unicode" w:cs="Sylfaen"/>
          <w:i/>
          <w:sz w:val="16"/>
        </w:rPr>
        <w:t>ՀՀ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16"/>
        </w:rPr>
        <w:t>ֆինանսների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16"/>
        </w:rPr>
        <w:t>նախարարի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 &lt;&lt;</w:t>
      </w:r>
      <w:r w:rsidR="008B06C0" w:rsidRPr="0004167D">
        <w:rPr>
          <w:rFonts w:ascii="Arial Unicode" w:hAnsi="Arial Unicode" w:cs="Sylfaen"/>
          <w:i/>
          <w:sz w:val="16"/>
          <w:lang w:val="af-ZA"/>
        </w:rPr>
        <w:t>21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&gt;&gt;  </w:t>
      </w:r>
      <w:r w:rsidR="008B06C0" w:rsidRPr="0004167D">
        <w:rPr>
          <w:rFonts w:ascii="Arial Unicode" w:hAnsi="Arial Unicode" w:cs="Sylfaen"/>
          <w:i/>
          <w:sz w:val="16"/>
          <w:lang w:val="af-ZA"/>
        </w:rPr>
        <w:t xml:space="preserve">դեկտեմբերի </w:t>
      </w:r>
      <w:r w:rsidRPr="0004167D">
        <w:rPr>
          <w:rFonts w:ascii="Arial Unicode" w:hAnsi="Arial Unicode" w:cs="Sylfaen"/>
          <w:i/>
          <w:sz w:val="16"/>
          <w:lang w:val="af-ZA"/>
        </w:rPr>
        <w:t>2015</w:t>
      </w:r>
      <w:r w:rsidRPr="0004167D">
        <w:rPr>
          <w:rFonts w:ascii="Arial Unicode" w:hAnsi="Arial Unicode" w:cs="Sylfaen"/>
          <w:i/>
          <w:sz w:val="16"/>
        </w:rPr>
        <w:t>թ</w:t>
      </w:r>
      <w:r w:rsidRPr="0004167D">
        <w:rPr>
          <w:rFonts w:ascii="Arial Unicode" w:hAnsi="Arial Unicode" w:cs="Sylfaen"/>
          <w:i/>
          <w:sz w:val="16"/>
          <w:lang w:val="af-ZA"/>
        </w:rPr>
        <w:t>.</w:t>
      </w:r>
    </w:p>
    <w:p w:rsidR="00FD2305" w:rsidRPr="0004167D" w:rsidRDefault="00FD2305" w:rsidP="00FD2305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16"/>
        </w:rPr>
        <w:t>թիվ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04167D">
        <w:rPr>
          <w:rFonts w:ascii="Arial Unicode" w:hAnsi="Arial Unicode" w:cs="Sylfaen"/>
          <w:i/>
          <w:sz w:val="16"/>
          <w:lang w:val="af-ZA"/>
        </w:rPr>
        <w:t>14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04167D">
        <w:rPr>
          <w:rFonts w:ascii="Arial Unicode" w:hAnsi="Arial Unicode" w:cs="Sylfaen"/>
          <w:i/>
          <w:sz w:val="16"/>
        </w:rPr>
        <w:t>հրամանի</w:t>
      </w:r>
      <w:r w:rsidRPr="0004167D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891567" w:rsidRPr="0004167D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04167D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891567" w:rsidRPr="0004167D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04167D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</w:rPr>
        <w:t>Հաստատված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է</w:t>
      </w:r>
    </w:p>
    <w:p w:rsidR="00096865" w:rsidRPr="0004167D" w:rsidRDefault="004A0F45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  <w:lang w:val="ru-RU"/>
        </w:rPr>
        <w:t>ԻԱԱՊԿ</w:t>
      </w:r>
      <w:r w:rsidR="00096865" w:rsidRPr="0004167D">
        <w:rPr>
          <w:rFonts w:ascii="Arial Unicode" w:hAnsi="Arial Unicode" w:cs="Times Armenian"/>
          <w:i/>
          <w:sz w:val="22"/>
          <w:lang w:val="af-ZA"/>
        </w:rPr>
        <w:t>-</w:t>
      </w:r>
      <w:r w:rsidR="00546418" w:rsidRPr="0004167D">
        <w:rPr>
          <w:rFonts w:ascii="Arial Unicode" w:hAnsi="Arial Unicode" w:cs="Sylfaen"/>
          <w:i/>
          <w:sz w:val="22"/>
        </w:rPr>
        <w:t>ՇՀԱՊՁԲ</w:t>
      </w:r>
      <w:r w:rsidRPr="0004167D">
        <w:rPr>
          <w:rFonts w:ascii="Arial Unicode" w:hAnsi="Arial Unicode" w:cs="Sylfaen"/>
          <w:i/>
          <w:sz w:val="22"/>
          <w:lang w:val="af-ZA"/>
        </w:rPr>
        <w:t>-15</w:t>
      </w:r>
      <w:r w:rsidR="00096865" w:rsidRPr="0004167D">
        <w:rPr>
          <w:rFonts w:ascii="Arial Unicode" w:hAnsi="Arial Unicode" w:cs="Sylfaen"/>
          <w:i/>
          <w:sz w:val="22"/>
          <w:lang w:val="af-ZA"/>
        </w:rPr>
        <w:t>/</w:t>
      </w:r>
      <w:r w:rsidR="00DA0039">
        <w:rPr>
          <w:rFonts w:ascii="Arial Unicode" w:hAnsi="Arial Unicode" w:cs="Sylfaen"/>
          <w:i/>
          <w:sz w:val="22"/>
          <w:lang w:val="af-ZA"/>
        </w:rPr>
        <w:t>1</w:t>
      </w:r>
      <w:r w:rsidR="00C85BFB">
        <w:rPr>
          <w:rFonts w:ascii="Arial Unicode" w:hAnsi="Arial Unicode" w:cs="Sylfaen"/>
          <w:i/>
          <w:sz w:val="22"/>
          <w:lang w:val="af-ZA"/>
        </w:rPr>
        <w:t>5-16-3</w:t>
      </w:r>
      <w:r w:rsidR="00096865"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i/>
          <w:sz w:val="22"/>
        </w:rPr>
        <w:t>ծածկա</w:t>
      </w:r>
      <w:r w:rsidR="00096865" w:rsidRPr="0004167D">
        <w:rPr>
          <w:rFonts w:ascii="Arial Unicode" w:hAnsi="Arial Unicode" w:cs="Times Armenian"/>
          <w:i/>
          <w:sz w:val="22"/>
        </w:rPr>
        <w:t>գ</w:t>
      </w:r>
      <w:r w:rsidR="00096865" w:rsidRPr="0004167D">
        <w:rPr>
          <w:rFonts w:ascii="Arial Unicode" w:hAnsi="Arial Unicode" w:cs="Sylfaen"/>
          <w:i/>
          <w:sz w:val="22"/>
        </w:rPr>
        <w:t>րով</w:t>
      </w:r>
      <w:r w:rsidR="00096865"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04167D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</w:rPr>
        <w:t>շրջանակային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համաձայնագրերի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միջոցով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գնում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կատարելու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ընթացակարգ</w:t>
      </w:r>
      <w:r w:rsidR="00096865" w:rsidRPr="0004167D">
        <w:rPr>
          <w:rFonts w:ascii="Arial Unicode" w:hAnsi="Arial Unicode" w:cs="Sylfaen"/>
          <w:i/>
          <w:sz w:val="22"/>
        </w:rPr>
        <w:t>ի</w:t>
      </w:r>
      <w:r w:rsidR="00096865"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i/>
          <w:sz w:val="22"/>
        </w:rPr>
        <w:t>հանձնաժողովի</w:t>
      </w:r>
    </w:p>
    <w:p w:rsidR="00096865" w:rsidRPr="0004167D" w:rsidRDefault="00096865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="004A0F45" w:rsidRPr="0004167D">
        <w:rPr>
          <w:rFonts w:ascii="Arial Unicode" w:hAnsi="Arial Unicode" w:cs="Sylfaen"/>
          <w:i/>
          <w:sz w:val="22"/>
          <w:lang w:val="af-ZA"/>
        </w:rPr>
        <w:t>2016</w:t>
      </w:r>
      <w:r w:rsidRPr="0004167D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թ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04167D">
        <w:rPr>
          <w:rFonts w:ascii="Arial Unicode" w:hAnsi="Arial Unicode" w:cs="Times Armenian"/>
          <w:i/>
          <w:sz w:val="22"/>
          <w:lang w:val="af-ZA"/>
        </w:rPr>
        <w:t>&lt;&lt;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85BFB">
        <w:rPr>
          <w:rFonts w:ascii="Arial Unicode" w:hAnsi="Arial Unicode" w:cs="Times Armenian"/>
          <w:i/>
          <w:sz w:val="22"/>
        </w:rPr>
        <w:t>փետրվարի</w:t>
      </w:r>
      <w:r w:rsidR="00751116" w:rsidRPr="0004167D">
        <w:rPr>
          <w:rFonts w:ascii="Arial Unicode" w:hAnsi="Arial Unicode" w:cs="Times Armenian"/>
          <w:i/>
          <w:sz w:val="22"/>
          <w:lang w:val="af-ZA"/>
        </w:rPr>
        <w:t>&gt;&gt;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  </w:t>
      </w:r>
      <w:r w:rsidR="00C43524" w:rsidRPr="0004167D">
        <w:rPr>
          <w:rFonts w:ascii="Arial Unicode" w:hAnsi="Arial Unicode" w:cs="Times Armenian"/>
          <w:i/>
          <w:sz w:val="22"/>
          <w:lang w:val="af-ZA"/>
        </w:rPr>
        <w:t>&lt;&lt;</w:t>
      </w:r>
      <w:r w:rsidR="00C85BFB">
        <w:rPr>
          <w:rFonts w:ascii="Arial Unicode" w:hAnsi="Arial Unicode" w:cs="Sylfaen"/>
          <w:i/>
          <w:sz w:val="22"/>
          <w:lang w:val="af-ZA"/>
        </w:rPr>
        <w:t>01</w:t>
      </w:r>
      <w:r w:rsidR="00751116" w:rsidRPr="0004167D">
        <w:rPr>
          <w:rFonts w:ascii="Arial Unicode" w:hAnsi="Arial Unicode" w:cs="Sylfaen"/>
          <w:i/>
          <w:sz w:val="22"/>
          <w:lang w:val="af-ZA"/>
        </w:rPr>
        <w:t>&gt;&gt;</w:t>
      </w:r>
      <w:r w:rsidRPr="0004167D">
        <w:rPr>
          <w:rFonts w:ascii="Arial Unicode" w:hAnsi="Arial Unicode" w:cs="Times Armenian"/>
          <w:i/>
          <w:sz w:val="22"/>
          <w:lang w:val="af-ZA"/>
        </w:rPr>
        <w:t>-</w:t>
      </w:r>
      <w:r w:rsidRPr="0004167D">
        <w:rPr>
          <w:rFonts w:ascii="Arial Unicode" w:hAnsi="Arial Unicode" w:cs="Sylfaen"/>
          <w:i/>
          <w:sz w:val="22"/>
        </w:rPr>
        <w:t>ի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2"/>
        </w:rPr>
        <w:t>թիվ</w:t>
      </w:r>
      <w:r w:rsidRPr="0004167D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43524" w:rsidRPr="0004167D">
        <w:rPr>
          <w:rFonts w:ascii="Arial Unicode" w:hAnsi="Arial Unicode" w:cs="Sylfaen"/>
          <w:i/>
          <w:sz w:val="22"/>
          <w:lang w:val="af-ZA"/>
        </w:rPr>
        <w:t>&lt;&lt;</w:t>
      </w:r>
      <w:r w:rsidR="004A0F45" w:rsidRPr="0004167D">
        <w:rPr>
          <w:rFonts w:ascii="Arial Unicode" w:hAnsi="Arial Unicode" w:cs="Sylfaen"/>
          <w:i/>
          <w:sz w:val="22"/>
          <w:lang w:val="af-ZA"/>
        </w:rPr>
        <w:t>1</w:t>
      </w:r>
      <w:r w:rsidR="00751116" w:rsidRPr="0004167D">
        <w:rPr>
          <w:rFonts w:ascii="Arial Unicode" w:hAnsi="Arial Unicode" w:cs="Sylfaen"/>
          <w:i/>
          <w:sz w:val="22"/>
          <w:lang w:val="af-ZA"/>
        </w:rPr>
        <w:t>&gt;&gt;</w:t>
      </w:r>
      <w:r w:rsidRPr="0004167D">
        <w:rPr>
          <w:rFonts w:ascii="Arial Unicode" w:hAnsi="Arial Unicode" w:cs="Sylfaen"/>
          <w:i/>
          <w:sz w:val="22"/>
        </w:rPr>
        <w:t>որոշմամբ</w:t>
      </w: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A54793" w:rsidRDefault="004A0F45" w:rsidP="004A0F45">
      <w:pPr>
        <w:pStyle w:val="aa"/>
        <w:tabs>
          <w:tab w:val="left" w:pos="5968"/>
        </w:tabs>
        <w:ind w:right="-7" w:firstLine="567"/>
        <w:jc w:val="center"/>
        <w:rPr>
          <w:rFonts w:ascii="Arial Unicode" w:hAnsi="Arial Unicode"/>
          <w:b/>
          <w:lang w:val="af-ZA"/>
        </w:rPr>
      </w:pPr>
      <w:r w:rsidRPr="00A54793">
        <w:rPr>
          <w:rFonts w:ascii="Arial Unicode" w:hAnsi="Arial Unicode"/>
          <w:b/>
          <w:lang w:val="af-ZA"/>
        </w:rPr>
        <w:t>&lt;&lt;</w:t>
      </w:r>
      <w:r w:rsidRPr="00A54793">
        <w:rPr>
          <w:rFonts w:ascii="Arial Unicode" w:hAnsi="Arial Unicode"/>
          <w:b/>
          <w:lang w:val="ru-RU"/>
        </w:rPr>
        <w:t>ԻՋԵՎԱՆԻ</w:t>
      </w:r>
      <w:r w:rsidR="00A54793"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ru-RU"/>
        </w:rPr>
        <w:t>Ա</w:t>
      </w:r>
      <w:r w:rsidR="00A54793" w:rsidRPr="00A54793">
        <w:rPr>
          <w:rFonts w:ascii="Arial Unicode" w:hAnsi="Arial Unicode"/>
          <w:b/>
          <w:lang w:val="ru-RU"/>
        </w:rPr>
        <w:t>ՌՈՂՋՈՒԹՅԱՆ</w:t>
      </w:r>
      <w:r w:rsidR="00A54793" w:rsidRPr="00A54793">
        <w:rPr>
          <w:rFonts w:ascii="Arial Unicode" w:hAnsi="Arial Unicode"/>
          <w:b/>
          <w:lang w:val="af-ZA"/>
        </w:rPr>
        <w:t xml:space="preserve">  </w:t>
      </w:r>
      <w:r w:rsidRPr="00A54793">
        <w:rPr>
          <w:rFonts w:ascii="Arial Unicode" w:hAnsi="Arial Unicode"/>
          <w:b/>
          <w:lang w:val="ru-RU"/>
        </w:rPr>
        <w:t>Ա</w:t>
      </w:r>
      <w:r w:rsidR="00A54793" w:rsidRPr="00A54793">
        <w:rPr>
          <w:rFonts w:ascii="Arial Unicode" w:hAnsi="Arial Unicode"/>
          <w:b/>
          <w:lang w:val="ru-RU"/>
        </w:rPr>
        <w:t>ԱՌԱՋՆԱՅԻՆ</w:t>
      </w:r>
      <w:r w:rsidR="00A54793" w:rsidRPr="00A54793">
        <w:rPr>
          <w:rFonts w:ascii="Arial Unicode" w:hAnsi="Arial Unicode"/>
          <w:b/>
          <w:lang w:val="af-ZA"/>
        </w:rPr>
        <w:t xml:space="preserve">  </w:t>
      </w:r>
      <w:r w:rsidRPr="00A54793">
        <w:rPr>
          <w:rFonts w:ascii="Arial Unicode" w:hAnsi="Arial Unicode"/>
          <w:b/>
          <w:lang w:val="ru-RU"/>
        </w:rPr>
        <w:t>Պ</w:t>
      </w:r>
      <w:r w:rsidR="00A54793" w:rsidRPr="00A54793">
        <w:rPr>
          <w:rFonts w:ascii="Arial Unicode" w:hAnsi="Arial Unicode"/>
          <w:b/>
          <w:lang w:val="ru-RU"/>
        </w:rPr>
        <w:t>ԱՀՊԱՆՄԱՆ</w:t>
      </w:r>
      <w:r w:rsidR="00A54793" w:rsidRPr="00A54793">
        <w:rPr>
          <w:rFonts w:ascii="Arial Unicode" w:hAnsi="Arial Unicode"/>
          <w:b/>
          <w:lang w:val="af-ZA"/>
        </w:rPr>
        <w:t xml:space="preserve">  </w:t>
      </w:r>
      <w:r w:rsidRPr="00A54793">
        <w:rPr>
          <w:rFonts w:ascii="Arial Unicode" w:hAnsi="Arial Unicode"/>
          <w:b/>
          <w:lang w:val="ru-RU"/>
        </w:rPr>
        <w:t>Կ</w:t>
      </w:r>
      <w:r w:rsidR="00A54793" w:rsidRPr="00A54793">
        <w:rPr>
          <w:rFonts w:ascii="Arial Unicode" w:hAnsi="Arial Unicode"/>
          <w:b/>
          <w:lang w:val="ru-RU"/>
        </w:rPr>
        <w:t>ԵՆՏՐՈՆ</w:t>
      </w:r>
      <w:r w:rsidRPr="00A54793">
        <w:rPr>
          <w:rFonts w:ascii="Arial Unicode" w:hAnsi="Arial Unicode"/>
          <w:b/>
          <w:lang w:val="af-ZA"/>
        </w:rPr>
        <w:t>&gt;&gt;</w:t>
      </w:r>
      <w:r w:rsidR="00A54793"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af-ZA"/>
        </w:rPr>
        <w:t xml:space="preserve"> </w:t>
      </w:r>
      <w:r w:rsidRPr="00A54793">
        <w:rPr>
          <w:rFonts w:ascii="Arial Unicode" w:hAnsi="Arial Unicode"/>
          <w:b/>
          <w:lang w:val="ru-RU"/>
        </w:rPr>
        <w:t>ՓԲԸ</w:t>
      </w: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04167D">
        <w:rPr>
          <w:rFonts w:ascii="Arial Unicode" w:hAnsi="Arial Unicode" w:cs="Sylfaen"/>
        </w:rPr>
        <w:t>Հ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Ր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Ա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Վ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Ե</w:t>
      </w:r>
      <w:r w:rsidRPr="0004167D">
        <w:rPr>
          <w:rFonts w:ascii="Arial Unicode" w:hAnsi="Arial Unicode" w:cs="Times Armenian"/>
          <w:lang w:val="af-ZA"/>
        </w:rPr>
        <w:t xml:space="preserve"> </w:t>
      </w:r>
      <w:r w:rsidRPr="0004167D">
        <w:rPr>
          <w:rFonts w:ascii="Arial Unicode" w:hAnsi="Arial Unicode" w:cs="Sylfaen"/>
        </w:rPr>
        <w:t>Ր</w:t>
      </w: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04167D" w:rsidRDefault="004A0F45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 w:cs="Sylfaen"/>
          <w:lang w:val="af-ZA"/>
        </w:rPr>
        <w:t>&lt;&lt;</w:t>
      </w:r>
      <w:r w:rsidRPr="0004167D">
        <w:rPr>
          <w:rFonts w:ascii="Arial Unicode" w:hAnsi="Arial Unicode" w:cs="Sylfaen"/>
          <w:lang w:val="ru-RU"/>
        </w:rPr>
        <w:t>ԻՋԵՎԱՆԻ</w:t>
      </w:r>
      <w:r w:rsidRPr="0004167D">
        <w:rPr>
          <w:rFonts w:ascii="Arial Unicode" w:hAnsi="Arial Unicode" w:cs="Sylfaen"/>
          <w:lang w:val="af-ZA"/>
        </w:rPr>
        <w:t xml:space="preserve"> </w:t>
      </w:r>
      <w:r w:rsidRPr="0004167D">
        <w:rPr>
          <w:rFonts w:ascii="Arial Unicode" w:hAnsi="Arial Unicode" w:cs="Sylfaen"/>
          <w:lang w:val="ru-RU"/>
        </w:rPr>
        <w:t>ԱԱՊԿ</w:t>
      </w:r>
      <w:r w:rsidRPr="0004167D">
        <w:rPr>
          <w:rFonts w:ascii="Arial Unicode" w:hAnsi="Arial Unicode" w:cs="Sylfaen"/>
          <w:lang w:val="af-ZA"/>
        </w:rPr>
        <w:t xml:space="preserve">&gt;&gt; </w:t>
      </w:r>
      <w:r w:rsidRPr="0004167D">
        <w:rPr>
          <w:rFonts w:ascii="Arial Unicode" w:hAnsi="Arial Unicode" w:cs="Sylfaen"/>
          <w:lang w:val="ru-RU"/>
        </w:rPr>
        <w:t>ՓԲԸ</w:t>
      </w:r>
      <w:r w:rsidR="00EE622E" w:rsidRPr="0004167D">
        <w:rPr>
          <w:rFonts w:ascii="Arial Unicode" w:hAnsi="Arial Unicode" w:cs="Sylfaen"/>
          <w:lang w:val="af-ZA"/>
        </w:rPr>
        <w:t>-</w:t>
      </w:r>
      <w:r w:rsidR="00EE622E" w:rsidRPr="0004167D">
        <w:rPr>
          <w:rFonts w:ascii="Arial Unicode" w:hAnsi="Arial Unicode" w:cs="Sylfaen"/>
          <w:sz w:val="20"/>
          <w:szCs w:val="20"/>
        </w:rPr>
        <w:t>Ի</w:t>
      </w:r>
      <w:r w:rsidR="00EE622E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ԿԱՐԻՔՆԵՐԻ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ՀԱՄԱՐ</w:t>
      </w:r>
      <w:r w:rsidR="00EE622E" w:rsidRPr="0004167D">
        <w:rPr>
          <w:rFonts w:ascii="Arial Unicode" w:hAnsi="Arial Unicode" w:cs="Times Armenian"/>
          <w:lang w:val="af-ZA"/>
        </w:rPr>
        <w:t xml:space="preserve">` </w:t>
      </w:r>
      <w:r w:rsidRPr="0004167D">
        <w:rPr>
          <w:rFonts w:ascii="Arial Unicode" w:hAnsi="Arial Unicode" w:cs="Times Armenian"/>
          <w:lang w:val="af-ZA"/>
        </w:rPr>
        <w:t>&lt;&lt;</w:t>
      </w:r>
      <w:r w:rsidR="00C85BFB">
        <w:rPr>
          <w:rFonts w:ascii="Arial Unicode" w:hAnsi="Arial Unicode" w:cs="Times Armenian"/>
        </w:rPr>
        <w:t>ՔԻՄԻԱԿԱՆ</w:t>
      </w:r>
      <w:r w:rsidR="00C85BFB" w:rsidRPr="00C85BFB">
        <w:rPr>
          <w:rFonts w:ascii="Arial Unicode" w:hAnsi="Arial Unicode" w:cs="Times Armenian"/>
          <w:lang w:val="af-ZA"/>
        </w:rPr>
        <w:t xml:space="preserve"> </w:t>
      </w:r>
      <w:r w:rsidR="00C85BFB">
        <w:rPr>
          <w:rFonts w:ascii="Arial Unicode" w:hAnsi="Arial Unicode" w:cs="Times Armenian"/>
          <w:lang w:val="af-ZA"/>
        </w:rPr>
        <w:t xml:space="preserve"> Ն</w:t>
      </w:r>
      <w:r w:rsidRPr="0004167D">
        <w:rPr>
          <w:rFonts w:ascii="Arial Unicode" w:hAnsi="Arial Unicode" w:cs="Times Armenian"/>
          <w:lang w:val="ru-RU"/>
        </w:rPr>
        <w:t>ՅՈՒԹԵՐԻ</w:t>
      </w:r>
      <w:r w:rsidRPr="0004167D">
        <w:rPr>
          <w:rFonts w:ascii="Arial Unicode" w:hAnsi="Arial Unicode" w:cs="Times Armenian"/>
          <w:lang w:val="af-ZA"/>
        </w:rPr>
        <w:t>&gt;&gt;</w:t>
      </w:r>
      <w:r w:rsidR="00EE622E" w:rsidRPr="0004167D">
        <w:rPr>
          <w:rFonts w:ascii="Arial Unicode" w:hAnsi="Arial Unicode" w:cs="Sylfaen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ՁԵՌՔԲԵՐՄԱՆ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ՆՊԱՏԱԿՈՎ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EE622E" w:rsidRPr="0004167D">
        <w:rPr>
          <w:rFonts w:ascii="Arial Unicode" w:hAnsi="Arial Unicode" w:cs="Sylfaen"/>
          <w:sz w:val="20"/>
          <w:szCs w:val="20"/>
        </w:rPr>
        <w:t>ՀԱՅՏԱՐԱՐՎԱԾ</w:t>
      </w:r>
      <w:r w:rsidR="00EE622E" w:rsidRPr="0004167D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ՇՐՋԱՆԱԿԱՅԻՆ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ՀԱՄԱՁԱՅՆԱԳՐԵՐԻ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ՄԻՋՈՑՈՎ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ԳՆՈՒՄ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ԿԱՏԱՐԵԼՈՒ</w:t>
      </w:r>
      <w:r w:rsidR="00546418" w:rsidRPr="0004167D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</w:rPr>
        <w:t>ԸՆԹԱՑԱԿԱՐԳ</w:t>
      </w:r>
      <w:r w:rsidR="00EE622E" w:rsidRPr="0004167D">
        <w:rPr>
          <w:rFonts w:ascii="Arial Unicode" w:hAnsi="Arial Unicode" w:cs="Sylfaen"/>
          <w:sz w:val="20"/>
          <w:szCs w:val="20"/>
        </w:rPr>
        <w:t>Ի</w:t>
      </w:r>
    </w:p>
    <w:p w:rsidR="00096865" w:rsidRPr="0004167D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04167D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41C7A" w:rsidRPr="0004167D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04167D">
        <w:rPr>
          <w:rFonts w:ascii="Arial Unicode" w:hAnsi="Arial Unicode" w:cs="Sylfaen"/>
          <w:i/>
          <w:sz w:val="20"/>
        </w:rPr>
        <w:t>Հարգելի</w:t>
      </w:r>
      <w:r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i/>
          <w:sz w:val="20"/>
        </w:rPr>
        <w:t>մասնակից</w:t>
      </w:r>
    </w:p>
    <w:p w:rsidR="0040258E" w:rsidRPr="0004167D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04167D">
        <w:rPr>
          <w:rFonts w:ascii="Arial Unicode" w:hAnsi="Arial Unicode" w:cs="Sylfaen"/>
          <w:i/>
          <w:sz w:val="20"/>
        </w:rPr>
        <w:t>Ն</w:t>
      </w:r>
      <w:r w:rsidR="0040258E" w:rsidRPr="0004167D">
        <w:rPr>
          <w:rFonts w:ascii="Arial Unicode" w:hAnsi="Arial Unicode" w:cs="Sylfaen"/>
          <w:i/>
          <w:sz w:val="20"/>
        </w:rPr>
        <w:t>ախքան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հայտ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կազմելը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և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ներկայացնելը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խնդրում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ենք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մանրամասնորեն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ուսումնասիրել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սույն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հրավերը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04167D">
        <w:rPr>
          <w:rFonts w:ascii="Arial Unicode" w:hAnsi="Arial Unicode" w:cs="Sylfaen"/>
          <w:i/>
          <w:sz w:val="20"/>
        </w:rPr>
        <w:t>քանի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որ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հրավերին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չհամապատասխանող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հայտերը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ենթակա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են</w:t>
      </w:r>
      <w:r w:rsidR="0040258E" w:rsidRPr="0004167D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04167D">
        <w:rPr>
          <w:rFonts w:ascii="Arial Unicode" w:hAnsi="Arial Unicode" w:cs="Sylfaen"/>
          <w:i/>
          <w:sz w:val="20"/>
        </w:rPr>
        <w:t>մերժման</w:t>
      </w:r>
      <w:r w:rsidR="00B3708A" w:rsidRPr="0004167D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A54793" w:rsidRPr="00C364F9" w:rsidRDefault="00A54793" w:rsidP="00096865">
      <w:pPr>
        <w:ind w:firstLine="567"/>
        <w:jc w:val="center"/>
        <w:rPr>
          <w:rFonts w:ascii="Arial Unicode" w:hAnsi="Arial Unicode" w:cs="Sylfaen"/>
          <w:b/>
          <w:sz w:val="20"/>
          <w:szCs w:val="22"/>
          <w:lang w:val="af-ZA"/>
        </w:rPr>
      </w:pPr>
    </w:p>
    <w:p w:rsidR="00A54793" w:rsidRPr="00C364F9" w:rsidRDefault="00A54793" w:rsidP="00096865">
      <w:pPr>
        <w:ind w:firstLine="567"/>
        <w:jc w:val="center"/>
        <w:rPr>
          <w:rFonts w:ascii="Arial Unicode" w:hAnsi="Arial Unicode" w:cs="Sylfaen"/>
          <w:b/>
          <w:sz w:val="20"/>
          <w:szCs w:val="22"/>
          <w:lang w:val="af-ZA"/>
        </w:rPr>
      </w:pPr>
    </w:p>
    <w:p w:rsidR="00096865" w:rsidRPr="0004167D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04167D">
        <w:rPr>
          <w:rFonts w:ascii="Arial Unicode" w:hAnsi="Arial Unicode" w:cs="Sylfaen"/>
          <w:b/>
          <w:sz w:val="20"/>
          <w:szCs w:val="22"/>
        </w:rPr>
        <w:lastRenderedPageBreak/>
        <w:t>ԲՈՎԱՆԴԱԿՈՒԹՅՈՒՆ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4167D" w:rsidRDefault="004A0F4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&lt;&lt;</w:t>
      </w:r>
      <w:r w:rsidRPr="0004167D">
        <w:rPr>
          <w:rFonts w:ascii="Arial Unicode" w:hAnsi="Arial Unicode"/>
          <w:sz w:val="20"/>
          <w:lang w:val="ru-RU"/>
        </w:rPr>
        <w:t>ԻՋԵՎԱՆԻ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/>
          <w:sz w:val="20"/>
          <w:lang w:val="ru-RU"/>
        </w:rPr>
        <w:t>ԱԱՊԿ</w:t>
      </w:r>
      <w:r w:rsidRPr="0004167D">
        <w:rPr>
          <w:rFonts w:ascii="Arial Unicode" w:hAnsi="Arial Unicode"/>
          <w:sz w:val="20"/>
          <w:lang w:val="af-ZA"/>
        </w:rPr>
        <w:t xml:space="preserve">&gt;&gt; </w:t>
      </w:r>
      <w:r w:rsidRPr="0004167D">
        <w:rPr>
          <w:rFonts w:ascii="Arial Unicode" w:hAnsi="Arial Unicode"/>
          <w:sz w:val="20"/>
          <w:lang w:val="ru-RU"/>
        </w:rPr>
        <w:t>ՓԲԸ</w:t>
      </w:r>
      <w:r w:rsidRPr="0004167D">
        <w:rPr>
          <w:rFonts w:ascii="Arial Unicode" w:hAnsi="Arial Unicode"/>
          <w:sz w:val="20"/>
          <w:lang w:val="af-ZA"/>
        </w:rPr>
        <w:t>-</w:t>
      </w:r>
      <w:r w:rsidRPr="0004167D">
        <w:rPr>
          <w:rFonts w:ascii="Arial Unicode" w:hAnsi="Arial Unicode"/>
          <w:sz w:val="20"/>
          <w:lang w:val="ru-RU"/>
        </w:rPr>
        <w:t>Ի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="00C0639F" w:rsidRPr="0004167D">
        <w:rPr>
          <w:rFonts w:ascii="Arial Unicode" w:hAnsi="Arial Unicode"/>
          <w:sz w:val="20"/>
          <w:lang w:val="af-ZA"/>
        </w:rPr>
        <w:t xml:space="preserve"> </w:t>
      </w:r>
      <w:r w:rsidR="00C0639F" w:rsidRPr="0004167D">
        <w:rPr>
          <w:rFonts w:ascii="Arial Unicode" w:hAnsi="Arial Unicode"/>
          <w:sz w:val="20"/>
        </w:rPr>
        <w:t>Կ</w:t>
      </w:r>
      <w:r w:rsidR="00C0639F" w:rsidRPr="0004167D">
        <w:rPr>
          <w:rFonts w:ascii="Arial Unicode" w:hAnsi="Arial Unicode" w:cs="Sylfaen"/>
          <w:sz w:val="20"/>
        </w:rPr>
        <w:t>ԱՐԻՔՆԵՐԻ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ՀԱՄԱՐ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/>
          <w:sz w:val="20"/>
          <w:lang w:val="af-ZA"/>
        </w:rPr>
        <w:t>&lt;&lt;</w:t>
      </w:r>
      <w:r w:rsidR="00C85BFB">
        <w:rPr>
          <w:rFonts w:ascii="Arial Unicode" w:hAnsi="Arial Unicode"/>
          <w:sz w:val="20"/>
          <w:lang w:val="af-ZA"/>
        </w:rPr>
        <w:t xml:space="preserve">ՔԻՄԻԱԿԱՆ </w:t>
      </w:r>
      <w:r w:rsidRPr="0004167D">
        <w:rPr>
          <w:rFonts w:ascii="Arial Unicode" w:hAnsi="Arial Unicode"/>
          <w:sz w:val="20"/>
          <w:lang w:val="ru-RU"/>
        </w:rPr>
        <w:t>ՆՅՈՒԹԵՐԻ</w:t>
      </w:r>
      <w:r w:rsidRPr="0004167D">
        <w:rPr>
          <w:rFonts w:ascii="Arial Unicode" w:hAnsi="Arial Unicode"/>
          <w:sz w:val="20"/>
          <w:lang w:val="af-ZA"/>
        </w:rPr>
        <w:t>&gt;&gt;</w:t>
      </w:r>
      <w:r w:rsidR="00C0639F" w:rsidRPr="0004167D">
        <w:rPr>
          <w:rFonts w:ascii="Arial Unicode" w:hAnsi="Arial Unicode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ՁԵՌՔԲԵՐՄԱՆ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ՆՊԱՏԱԿՈՎ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ՀԱՅՏԱՐԱՐՎԱԾ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ՍՈՒՅՆ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ՇՐՋԱՆԱԿԱՅԻՆ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ՀԱՄԱՁԱՅՆԱԳՐԵՐԻ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ՄԻՋՈՑՈՎ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ԳՆՈՒՄ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ԿԱՏԱՐԵԼՈՒ</w:t>
      </w:r>
      <w:r w:rsidR="00546418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Times Armenian"/>
          <w:sz w:val="20"/>
        </w:rPr>
        <w:t>ԸՆԹԱՑԱԿԱՐԳ</w:t>
      </w:r>
      <w:r w:rsidR="00C0639F" w:rsidRPr="0004167D">
        <w:rPr>
          <w:rFonts w:ascii="Arial Unicode" w:hAnsi="Arial Unicode" w:cs="Sylfaen"/>
          <w:sz w:val="20"/>
        </w:rPr>
        <w:t>Ի</w:t>
      </w:r>
      <w:r w:rsidR="00C0639F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0639F" w:rsidRPr="0004167D">
        <w:rPr>
          <w:rFonts w:ascii="Arial Unicode" w:hAnsi="Arial Unicode" w:cs="Sylfaen"/>
          <w:sz w:val="20"/>
        </w:rPr>
        <w:t>ՀՐԱՎԵՐԻ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 w:cs="Sylfaen"/>
          <w:b/>
          <w:sz w:val="20"/>
          <w:szCs w:val="22"/>
        </w:rPr>
        <w:t>ՄԱՍ</w:t>
      </w:r>
      <w:r w:rsidRPr="0004167D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1.  </w:t>
      </w:r>
      <w:r w:rsidRPr="0004167D">
        <w:rPr>
          <w:rFonts w:ascii="Arial Unicode" w:hAnsi="Arial Unicode" w:cs="Sylfaen"/>
          <w:sz w:val="20"/>
        </w:rPr>
        <w:t>Գնման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առարկայի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իրը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04167D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2. </w:t>
      </w:r>
      <w:r w:rsidRPr="0004167D">
        <w:rPr>
          <w:rFonts w:ascii="Arial Unicode" w:hAnsi="Arial Unicode" w:cs="Sylfaen"/>
          <w:sz w:val="20"/>
        </w:rPr>
        <w:t>Մասնակցի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մասնակցության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իրավունքի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պահանջները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որակավորման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չափանիշները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դրանց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նահատման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665A49" w:rsidRPr="0004167D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3. </w:t>
      </w:r>
      <w:r w:rsidRPr="0004167D">
        <w:rPr>
          <w:rFonts w:ascii="Arial Unicode" w:hAnsi="Arial Unicode" w:cs="Sylfaen"/>
          <w:sz w:val="20"/>
        </w:rPr>
        <w:t>Հրավերի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պարզաբանումը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հրավերում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փոփոխություն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կատարելու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4. </w:t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ներկայացնելու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5. </w:t>
      </w:r>
      <w:r w:rsidRPr="0004167D">
        <w:rPr>
          <w:rFonts w:ascii="Arial Unicode" w:hAnsi="Arial Unicode" w:cs="Sylfaen"/>
          <w:sz w:val="20"/>
        </w:rPr>
        <w:t>Հայտի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ործողության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ժամկետը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հայտերում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փոփոխություն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կատարելու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դրանք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հետ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վերցնելու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7. </w:t>
      </w:r>
      <w:r w:rsidRPr="0004167D">
        <w:rPr>
          <w:rFonts w:ascii="Arial Unicode" w:hAnsi="Arial Unicode" w:cs="Sylfaen"/>
          <w:sz w:val="20"/>
        </w:rPr>
        <w:t>Հայտերի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բացումը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8. </w:t>
      </w:r>
      <w:r w:rsidRPr="0004167D">
        <w:rPr>
          <w:rFonts w:ascii="Arial Unicode" w:hAnsi="Arial Unicode" w:cs="Sylfaen"/>
          <w:sz w:val="20"/>
        </w:rPr>
        <w:t>Հայտերի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նահատումը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համեմատումը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արդյունքների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ամփոփումը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9. </w:t>
      </w:r>
      <w:r w:rsidRPr="0004167D">
        <w:rPr>
          <w:rFonts w:ascii="Arial Unicode" w:hAnsi="Arial Unicode" w:cs="Sylfaen"/>
          <w:sz w:val="20"/>
        </w:rPr>
        <w:t>Պայմանա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կնքումը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10. </w:t>
      </w:r>
      <w:r w:rsidRPr="0004167D">
        <w:rPr>
          <w:rFonts w:ascii="Arial Unicode" w:hAnsi="Arial Unicode" w:cs="Sylfaen"/>
          <w:sz w:val="20"/>
        </w:rPr>
        <w:t>Պայմանա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ապահովումը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11.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չկայացած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հայտարարելը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12. </w:t>
      </w:r>
      <w:r w:rsidRPr="0004167D">
        <w:rPr>
          <w:rFonts w:ascii="Arial Unicode" w:hAnsi="Arial Unicode" w:cs="Sylfaen"/>
          <w:sz w:val="20"/>
        </w:rPr>
        <w:t>Գնման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ործընթացի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հետ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կապված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ործողությունները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կամ</w:t>
      </w:r>
      <w:r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</w:rPr>
        <w:t>ընդունված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որոշումները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բողոքարկելու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իրավունքը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 w:cs="Sylfaen"/>
          <w:b/>
          <w:sz w:val="20"/>
        </w:rPr>
        <w:t>ՄԱՍ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04167D">
        <w:rPr>
          <w:rFonts w:ascii="Arial Unicode" w:hAnsi="Arial Unicode" w:cs="Sylfaen"/>
          <w:b/>
          <w:sz w:val="20"/>
        </w:rPr>
        <w:t>ՇՐՋԱՆԱԿԱՅԻՆ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ՀԱՄԱՁԱՅՆԱԳՐԵՐԻ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ՄԻՋՈՑՈՎ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ԳՆՈՒՄ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ԿԱՏԱՐԵԼՈՒ</w:t>
      </w:r>
      <w:r w:rsidR="00546418" w:rsidRPr="0004167D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04167D">
        <w:rPr>
          <w:rFonts w:ascii="Arial Unicode" w:hAnsi="Arial Unicode" w:cs="Sylfaen"/>
          <w:b/>
          <w:sz w:val="20"/>
        </w:rPr>
        <w:t>ԸՆԹԱՑԱԿԱՐԳ</w:t>
      </w:r>
      <w:r w:rsidRPr="0004167D">
        <w:rPr>
          <w:rFonts w:ascii="Arial Unicode" w:hAnsi="Arial Unicode" w:cs="Sylfaen"/>
          <w:b/>
          <w:sz w:val="20"/>
        </w:rPr>
        <w:t>Ի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b/>
          <w:sz w:val="20"/>
        </w:rPr>
        <w:t>ՀԱՅՏԸ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b/>
          <w:sz w:val="20"/>
        </w:rPr>
        <w:t>ՊԱՏՐԱՍՏԵԼՈՒ</w:t>
      </w:r>
      <w:r w:rsidRPr="0004167D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b/>
          <w:sz w:val="20"/>
        </w:rPr>
        <w:t>ՀՐԱՀԱՆԳ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1.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Ընդհանուր</w:t>
      </w:r>
      <w:r w:rsidRPr="0004167D">
        <w:rPr>
          <w:rFonts w:ascii="Arial Unicode" w:hAnsi="Arial Unicode" w:cs="Times Armenia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</w:rPr>
        <w:t>դրույթներ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2.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B70080" w:rsidRPr="0004167D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04167D">
        <w:rPr>
          <w:rFonts w:ascii="Arial Unicode" w:hAnsi="Arial Unicode"/>
          <w:sz w:val="20"/>
          <w:lang w:val="af-ZA"/>
        </w:rPr>
        <w:t>3.</w:t>
      </w:r>
      <w:r w:rsidRPr="0004167D">
        <w:rPr>
          <w:rFonts w:ascii="Arial Unicode" w:hAnsi="Arial Unicode"/>
          <w:sz w:val="20"/>
          <w:lang w:val="af-ZA"/>
        </w:rPr>
        <w:tab/>
      </w:r>
      <w:r w:rsidR="00336B1E" w:rsidRPr="0004167D">
        <w:rPr>
          <w:rFonts w:ascii="Arial Unicode" w:hAnsi="Arial Unicode" w:cs="Sylfaen"/>
          <w:sz w:val="20"/>
        </w:rPr>
        <w:t>Առաջին</w:t>
      </w:r>
      <w:r w:rsidR="00336B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</w:rPr>
        <w:t>տեղը</w:t>
      </w:r>
      <w:r w:rsidR="00336B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</w:rPr>
        <w:t>զբաղեցրած</w:t>
      </w:r>
      <w:r w:rsidR="00336B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</w:rPr>
        <w:t>ասնակցի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04167D">
        <w:rPr>
          <w:rFonts w:ascii="Arial Unicode" w:hAnsi="Arial Unicode" w:cs="Sylfaen"/>
          <w:sz w:val="20"/>
        </w:rPr>
        <w:t>կողմից</w:t>
      </w:r>
      <w:r w:rsidR="00B70080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04167D">
        <w:rPr>
          <w:rFonts w:ascii="Arial Unicode" w:hAnsi="Arial Unicode" w:cs="Sylfaen"/>
          <w:sz w:val="20"/>
        </w:rPr>
        <w:t>ներկայացվող</w:t>
      </w:r>
      <w:r w:rsidR="00B70080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փաստաթղթերը</w:t>
      </w:r>
      <w:r w:rsidR="00B70080" w:rsidRPr="0004167D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4.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Հայտի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նային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առաջարկը</w:t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5.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պատրաստելու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ը</w:t>
      </w:r>
      <w:r w:rsidRPr="0004167D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04167D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6.</w:t>
      </w:r>
      <w:r w:rsidRPr="0004167D">
        <w:rPr>
          <w:rFonts w:ascii="Arial Unicode" w:hAnsi="Arial Unicode"/>
          <w:sz w:val="20"/>
          <w:lang w:val="af-ZA"/>
        </w:rPr>
        <w:tab/>
      </w:r>
      <w:r w:rsidRPr="0004167D">
        <w:rPr>
          <w:rFonts w:ascii="Arial Unicode" w:hAnsi="Arial Unicode" w:cs="Sylfaen"/>
          <w:sz w:val="20"/>
        </w:rPr>
        <w:t>Հավելվածներ</w:t>
      </w:r>
      <w:r w:rsidRPr="0004167D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04167D">
        <w:rPr>
          <w:rFonts w:ascii="Arial Unicode" w:hAnsi="Arial Unicode" w:cs="Times Armenian"/>
          <w:sz w:val="20"/>
          <w:lang w:val="af-ZA"/>
        </w:rPr>
        <w:t>1</w:t>
      </w:r>
      <w:r w:rsidR="00A74CAC" w:rsidRPr="0004167D">
        <w:rPr>
          <w:rFonts w:ascii="Arial Unicode" w:hAnsi="Arial Unicode" w:cs="Times Armenian"/>
          <w:sz w:val="20"/>
          <w:lang w:val="af-ZA"/>
        </w:rPr>
        <w:t>1</w:t>
      </w:r>
      <w:r w:rsidRPr="0004167D">
        <w:rPr>
          <w:rFonts w:ascii="Arial Unicode" w:hAnsi="Arial Unicode" w:cs="Times Armenian"/>
          <w:sz w:val="20"/>
          <w:lang w:val="af-ZA"/>
        </w:rPr>
        <w:tab/>
      </w:r>
      <w:r w:rsidRPr="0004167D">
        <w:rPr>
          <w:rFonts w:ascii="Arial Unicode" w:hAnsi="Arial Unicode" w:cs="Times Armenian"/>
          <w:sz w:val="20"/>
          <w:lang w:val="af-ZA"/>
        </w:rPr>
        <w:tab/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04167D" w:rsidRDefault="004A0F45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>&lt;&lt;</w:t>
      </w:r>
      <w:r w:rsidRPr="0004167D">
        <w:rPr>
          <w:rFonts w:ascii="Arial Unicode" w:hAnsi="Arial Unicode"/>
          <w:i w:val="0"/>
          <w:lang w:val="ru-RU"/>
        </w:rPr>
        <w:t>Իջևանի</w:t>
      </w:r>
      <w:r w:rsidRPr="0004167D">
        <w:rPr>
          <w:rFonts w:ascii="Arial Unicode" w:hAnsi="Arial Unicode"/>
          <w:i w:val="0"/>
          <w:lang w:val="af-ZA"/>
        </w:rPr>
        <w:t xml:space="preserve"> </w:t>
      </w:r>
      <w:r w:rsidRPr="0004167D">
        <w:rPr>
          <w:rFonts w:ascii="Arial Unicode" w:hAnsi="Arial Unicode"/>
          <w:i w:val="0"/>
          <w:lang w:val="ru-RU"/>
        </w:rPr>
        <w:t>ԱԱՊԿ</w:t>
      </w:r>
      <w:r w:rsidRPr="0004167D">
        <w:rPr>
          <w:rFonts w:ascii="Arial Unicode" w:hAnsi="Arial Unicode"/>
          <w:i w:val="0"/>
          <w:lang w:val="af-ZA"/>
        </w:rPr>
        <w:t xml:space="preserve">&gt;&gt; </w:t>
      </w:r>
      <w:r w:rsidRPr="0004167D">
        <w:rPr>
          <w:rFonts w:ascii="Arial Unicode" w:hAnsi="Arial Unicode"/>
          <w:i w:val="0"/>
          <w:lang w:val="ru-RU"/>
        </w:rPr>
        <w:t>ՓԲԸ</w:t>
      </w:r>
      <w:r w:rsidRPr="0004167D">
        <w:rPr>
          <w:rFonts w:ascii="Arial Unicode" w:hAnsi="Arial Unicode"/>
          <w:i w:val="0"/>
          <w:lang w:val="af-ZA"/>
        </w:rPr>
        <w:t>-</w:t>
      </w:r>
      <w:r w:rsidR="00424E33" w:rsidRPr="0004167D">
        <w:rPr>
          <w:rFonts w:ascii="Arial Unicode" w:hAnsi="Arial Unicode"/>
          <w:i w:val="0"/>
          <w:lang w:val="af-ZA"/>
        </w:rPr>
        <w:t>ն</w:t>
      </w:r>
      <w:r w:rsidR="00096865" w:rsidRPr="0004167D">
        <w:rPr>
          <w:rFonts w:ascii="Arial Unicode" w:hAnsi="Arial Unicode"/>
          <w:i w:val="0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  <w:lang w:val="af-ZA"/>
        </w:rPr>
        <w:t>(</w:t>
      </w:r>
      <w:r w:rsidR="00096865" w:rsidRPr="0004167D">
        <w:rPr>
          <w:rFonts w:ascii="Arial Unicode" w:hAnsi="Arial Unicode" w:cs="Sylfaen"/>
          <w:i w:val="0"/>
        </w:rPr>
        <w:t>այսուհետև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04167D">
        <w:rPr>
          <w:rFonts w:ascii="Arial Unicode" w:hAnsi="Arial Unicode" w:cs="Sylfaen"/>
          <w:i w:val="0"/>
        </w:rPr>
        <w:t>Պատվիրատու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)`  </w:t>
      </w:r>
      <w:r w:rsidRPr="0004167D">
        <w:rPr>
          <w:rFonts w:ascii="Arial Unicode" w:hAnsi="Arial Unicode"/>
          <w:i w:val="0"/>
          <w:lang w:val="af-ZA"/>
        </w:rPr>
        <w:t>&lt;&lt;</w:t>
      </w:r>
      <w:r w:rsidR="005D2C33">
        <w:rPr>
          <w:rFonts w:ascii="Arial Unicode" w:hAnsi="Arial Unicode"/>
          <w:i w:val="0"/>
          <w:lang w:val="en-US"/>
        </w:rPr>
        <w:t>քիմիական</w:t>
      </w:r>
      <w:r w:rsidR="005D2C33" w:rsidRPr="005D2C33">
        <w:rPr>
          <w:rFonts w:ascii="Arial Unicode" w:hAnsi="Arial Unicode"/>
          <w:i w:val="0"/>
          <w:lang w:val="af-ZA"/>
        </w:rPr>
        <w:t xml:space="preserve"> </w:t>
      </w:r>
      <w:r w:rsidRPr="0004167D">
        <w:rPr>
          <w:rFonts w:ascii="Arial Unicode" w:hAnsi="Arial Unicode"/>
          <w:i w:val="0"/>
          <w:lang w:val="ru-RU"/>
        </w:rPr>
        <w:t>նյութերի</w:t>
      </w:r>
      <w:r w:rsidRPr="0004167D">
        <w:rPr>
          <w:rFonts w:ascii="Arial Unicode" w:hAnsi="Arial Unicode"/>
          <w:i w:val="0"/>
          <w:lang w:val="af-ZA"/>
        </w:rPr>
        <w:t>&gt;&gt;</w:t>
      </w:r>
      <w:r w:rsidR="00096865" w:rsidRPr="0004167D">
        <w:rPr>
          <w:rFonts w:ascii="Arial Unicode" w:hAnsi="Arial Unicode"/>
          <w:i w:val="0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</w:rPr>
        <w:t>ձեռքբերման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</w:rPr>
        <w:t>նպատակով</w:t>
      </w:r>
      <w:r w:rsidR="00096865"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="00424E33" w:rsidRPr="0004167D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Pr="0004167D">
        <w:rPr>
          <w:rFonts w:ascii="Arial Unicode" w:hAnsi="Arial Unicode" w:cs="Sylfaen"/>
          <w:i w:val="0"/>
          <w:sz w:val="22"/>
          <w:lang w:val="ru-RU"/>
        </w:rPr>
        <w:t>ԻԱԱՊԿ</w:t>
      </w:r>
      <w:r w:rsidRPr="0004167D">
        <w:rPr>
          <w:rFonts w:ascii="Arial Unicode" w:hAnsi="Arial Unicode" w:cs="Times Armenian"/>
          <w:i w:val="0"/>
          <w:sz w:val="22"/>
          <w:lang w:val="af-ZA"/>
        </w:rPr>
        <w:t>-</w:t>
      </w:r>
      <w:r w:rsidRPr="0004167D">
        <w:rPr>
          <w:rFonts w:ascii="Arial Unicode" w:hAnsi="Arial Unicode" w:cs="Sylfaen"/>
          <w:i w:val="0"/>
          <w:sz w:val="22"/>
        </w:rPr>
        <w:t>ՇՀԱՊՁԲ</w:t>
      </w:r>
      <w:r w:rsidR="005D2C33">
        <w:rPr>
          <w:rFonts w:ascii="Arial Unicode" w:hAnsi="Arial Unicode" w:cs="Sylfaen"/>
          <w:i w:val="0"/>
          <w:sz w:val="22"/>
          <w:lang w:val="af-ZA"/>
        </w:rPr>
        <w:t>-15/15</w:t>
      </w:r>
      <w:r w:rsidRPr="0004167D">
        <w:rPr>
          <w:rFonts w:ascii="Arial Unicode" w:hAnsi="Arial Unicode" w:cs="Sylfaen"/>
          <w:i w:val="0"/>
          <w:sz w:val="22"/>
          <w:lang w:val="af-ZA"/>
        </w:rPr>
        <w:t>-16-</w:t>
      </w:r>
      <w:r w:rsidR="005D2C33">
        <w:rPr>
          <w:rFonts w:ascii="Arial Unicode" w:hAnsi="Arial Unicode" w:cs="Sylfaen"/>
          <w:i w:val="0"/>
          <w:sz w:val="22"/>
          <w:lang w:val="af-ZA"/>
        </w:rPr>
        <w:t>3</w:t>
      </w:r>
      <w:r w:rsidRPr="0004167D">
        <w:rPr>
          <w:rFonts w:ascii="Arial Unicode" w:hAnsi="Arial Unicode" w:cs="Sylfaen"/>
          <w:sz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շրջանակային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համաձայնագրերի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միջոցով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գնում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կատարելու</w:t>
      </w:r>
      <w:r w:rsidR="00546418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04167D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04167D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04167D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04167D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և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տրամադրում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է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սույն</w:t>
      </w:r>
      <w:r w:rsidR="00424E33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04167D">
        <w:rPr>
          <w:rFonts w:ascii="Arial Unicode" w:hAnsi="Arial Unicode" w:cs="Sylfaen"/>
          <w:i w:val="0"/>
          <w:szCs w:val="24"/>
          <w:lang w:val="en-US"/>
        </w:rPr>
        <w:t>հրավերը</w:t>
      </w:r>
      <w:r w:rsidR="004D5671" w:rsidRPr="0004167D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 w:cs="Sylfaen"/>
          <w:sz w:val="20"/>
        </w:rPr>
        <w:t>Սույն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հրավերը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կազմվել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է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նումների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օրենսդրության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այդ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թվում</w:t>
      </w:r>
      <w:r w:rsidRPr="0004167D">
        <w:rPr>
          <w:rFonts w:ascii="Arial Unicode" w:hAnsi="Arial Unicode" w:cs="Times Armenian"/>
          <w:sz w:val="20"/>
          <w:lang w:val="af-ZA"/>
        </w:rPr>
        <w:t>`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="00C43524" w:rsidRPr="0004167D">
        <w:rPr>
          <w:rFonts w:ascii="Arial Unicode" w:hAnsi="Arial Unicode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</w:rPr>
        <w:t>Գնումների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մասին</w:t>
      </w:r>
      <w:r w:rsidR="00751116" w:rsidRPr="0004167D">
        <w:rPr>
          <w:rFonts w:ascii="Arial Unicode" w:hAnsi="Arial Unicode"/>
          <w:sz w:val="20"/>
          <w:lang w:val="af-ZA"/>
        </w:rPr>
        <w:t>&gt;&gt;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օրենքի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այսուհետև</w:t>
      </w:r>
      <w:r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</w:rPr>
        <w:t>Օրենք</w:t>
      </w:r>
      <w:r w:rsidRPr="0004167D">
        <w:rPr>
          <w:rFonts w:ascii="Arial Unicode" w:hAnsi="Arial Unicode" w:cs="Times Armenian"/>
          <w:sz w:val="20"/>
          <w:lang w:val="af-ZA"/>
        </w:rPr>
        <w:t>)</w:t>
      </w:r>
      <w:r w:rsidR="00C43524" w:rsidRPr="0004167D">
        <w:rPr>
          <w:rFonts w:ascii="Arial Unicode" w:hAnsi="Arial Unicode" w:cs="Times Armenian"/>
          <w:sz w:val="20"/>
          <w:lang w:val="af-ZA"/>
        </w:rPr>
        <w:t>,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կառավարության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04167D">
        <w:rPr>
          <w:rFonts w:ascii="Arial Unicode" w:hAnsi="Arial Unicode" w:cs="Sylfaen"/>
          <w:sz w:val="20"/>
        </w:rPr>
        <w:t>թ</w:t>
      </w:r>
      <w:r w:rsidRPr="0004167D">
        <w:rPr>
          <w:rFonts w:ascii="Arial Unicode" w:hAnsi="Arial Unicode" w:cs="Times Armenian"/>
          <w:sz w:val="20"/>
          <w:lang w:val="af-ZA"/>
        </w:rPr>
        <w:t>. N 168-</w:t>
      </w:r>
      <w:r w:rsidRPr="0004167D">
        <w:rPr>
          <w:rFonts w:ascii="Arial Unicode" w:hAnsi="Arial Unicode" w:cs="Sylfaen"/>
          <w:sz w:val="20"/>
        </w:rPr>
        <w:t>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որոշմամբ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հաստատված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C43524" w:rsidRPr="0004167D">
        <w:rPr>
          <w:rFonts w:ascii="Arial Unicode" w:hAnsi="Arial Unicode" w:cs="Times Armenia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</w:rPr>
        <w:t>Գնումների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ործընթացի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կազմակերպման</w:t>
      </w:r>
      <w:r w:rsidR="00751116" w:rsidRPr="0004167D">
        <w:rPr>
          <w:rFonts w:ascii="Arial Unicode" w:hAnsi="Arial Unicode"/>
          <w:sz w:val="20"/>
          <w:lang w:val="af-ZA"/>
        </w:rPr>
        <w:t>&gt;&gt;</w:t>
      </w:r>
      <w:r w:rsidRPr="0004167D">
        <w:rPr>
          <w:rFonts w:ascii="Arial Unicode" w:hAnsi="Arial Unicode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այսուհետև</w:t>
      </w:r>
      <w:r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</w:rPr>
        <w:t>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այլ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իրավական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ակտերի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պահանջներին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համապատասխան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նպատակ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ունի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Պատվիրատուի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կողմից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հայտարարված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մասնակցելու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մտադրություն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ունեցող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անձանց</w:t>
      </w:r>
      <w:r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</w:rPr>
        <w:t>այսուհետև</w:t>
      </w:r>
      <w:r w:rsidRPr="0004167D">
        <w:rPr>
          <w:rFonts w:ascii="Arial Unicode" w:hAnsi="Arial Unicode" w:cs="Times Armenian"/>
          <w:sz w:val="20"/>
          <w:lang w:val="af-ZA"/>
        </w:rPr>
        <w:t xml:space="preserve">`  </w:t>
      </w:r>
      <w:r w:rsidRPr="0004167D">
        <w:rPr>
          <w:rFonts w:ascii="Arial Unicode" w:hAnsi="Arial Unicode" w:cs="Sylfaen"/>
          <w:sz w:val="20"/>
        </w:rPr>
        <w:t>Մասնակից</w:t>
      </w:r>
      <w:r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</w:rPr>
        <w:t>տեղեկացնելու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պայմանների</w:t>
      </w:r>
      <w:r w:rsidRPr="0004167D">
        <w:rPr>
          <w:rFonts w:ascii="Arial Unicode" w:hAnsi="Arial Unicode" w:cs="Times Armenian"/>
          <w:sz w:val="20"/>
          <w:lang w:val="af-ZA"/>
        </w:rPr>
        <w:t xml:space="preserve">` 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նման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առարկայի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անցկացման</w:t>
      </w:r>
      <w:r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հաղթողին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որոշելու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նրա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հետ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պայմանա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իր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կնքելու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մասին</w:t>
      </w:r>
      <w:r w:rsidRPr="0004167D">
        <w:rPr>
          <w:rFonts w:ascii="Arial Unicode" w:hAnsi="Arial Unicode" w:cs="Times Armenian"/>
          <w:sz w:val="20"/>
          <w:lang w:val="af-ZA"/>
        </w:rPr>
        <w:t xml:space="preserve">,  </w:t>
      </w:r>
      <w:r w:rsidRPr="0004167D">
        <w:rPr>
          <w:rFonts w:ascii="Arial Unicode" w:hAnsi="Arial Unicode" w:cs="Sylfaen"/>
          <w:sz w:val="20"/>
        </w:rPr>
        <w:t>ինչպես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նաև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օժանդակելու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ընթացակար</w:t>
      </w:r>
      <w:r w:rsidRPr="0004167D">
        <w:rPr>
          <w:rFonts w:ascii="Arial Unicode" w:hAnsi="Arial Unicode" w:cs="Times Armenian"/>
          <w:sz w:val="20"/>
        </w:rPr>
        <w:t>գ</w:t>
      </w:r>
      <w:r w:rsidRPr="0004167D">
        <w:rPr>
          <w:rFonts w:ascii="Arial Unicode" w:hAnsi="Arial Unicode" w:cs="Sylfaen"/>
          <w:sz w:val="20"/>
        </w:rPr>
        <w:t>ի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հայտը</w:t>
      </w:r>
      <w:r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պատրաստելիս</w:t>
      </w:r>
      <w:r w:rsidR="004D5671" w:rsidRPr="0004167D">
        <w:rPr>
          <w:rFonts w:ascii="Arial Unicode" w:hAnsi="Arial Unicode" w:cs="Times Armenian"/>
          <w:sz w:val="20"/>
          <w:lang w:val="af-ZA"/>
        </w:rPr>
        <w:t>։</w:t>
      </w:r>
    </w:p>
    <w:p w:rsidR="00AC77FF" w:rsidRPr="0004167D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04167D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04167D" w:rsidRDefault="00270308" w:rsidP="004A0F45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>Սույն</w:t>
      </w:r>
      <w:r w:rsidR="008136A2" w:rsidRPr="0004167D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4A0F45" w:rsidRPr="0004167D">
        <w:rPr>
          <w:rFonts w:ascii="Arial Unicode" w:hAnsi="Arial Unicode"/>
          <w:i w:val="0"/>
          <w:lang w:val="ru-RU"/>
        </w:rPr>
        <w:t>ՀՀ</w:t>
      </w:r>
      <w:r w:rsidR="004A0F45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ru-RU"/>
        </w:rPr>
        <w:t>Տավուշի</w:t>
      </w:r>
      <w:r w:rsidR="004A0F45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ru-RU"/>
        </w:rPr>
        <w:t>մարզ</w:t>
      </w:r>
      <w:r w:rsidR="004A0F45" w:rsidRPr="0004167D">
        <w:rPr>
          <w:rFonts w:ascii="Arial Unicode" w:hAnsi="Arial Unicode"/>
          <w:i w:val="0"/>
          <w:lang w:val="af-ZA"/>
        </w:rPr>
        <w:t xml:space="preserve">, </w:t>
      </w:r>
      <w:r w:rsidR="004A0F45" w:rsidRPr="0004167D">
        <w:rPr>
          <w:rFonts w:ascii="Arial Unicode" w:hAnsi="Arial Unicode"/>
          <w:i w:val="0"/>
          <w:lang w:val="ru-RU"/>
        </w:rPr>
        <w:t>ք</w:t>
      </w:r>
      <w:r w:rsidR="004A0F45" w:rsidRPr="0004167D">
        <w:rPr>
          <w:rFonts w:ascii="Arial Unicode" w:hAnsi="Arial Unicode"/>
          <w:i w:val="0"/>
          <w:lang w:val="af-ZA"/>
        </w:rPr>
        <w:t>.</w:t>
      </w:r>
      <w:r w:rsidR="004A0F45" w:rsidRPr="0004167D">
        <w:rPr>
          <w:rFonts w:ascii="Arial Unicode" w:hAnsi="Arial Unicode"/>
          <w:i w:val="0"/>
          <w:lang w:val="ru-RU"/>
        </w:rPr>
        <w:t>Իջևան</w:t>
      </w:r>
      <w:r w:rsidR="004A0F45" w:rsidRPr="0004167D">
        <w:rPr>
          <w:rFonts w:ascii="Arial Unicode" w:hAnsi="Arial Unicode"/>
          <w:i w:val="0"/>
          <w:lang w:val="af-ZA"/>
        </w:rPr>
        <w:t xml:space="preserve">, </w:t>
      </w:r>
      <w:r w:rsidR="004A0F45" w:rsidRPr="0004167D">
        <w:rPr>
          <w:rFonts w:ascii="Arial Unicode" w:hAnsi="Arial Unicode"/>
          <w:i w:val="0"/>
          <w:lang w:val="ru-RU"/>
        </w:rPr>
        <w:t>Երիտասարդական</w:t>
      </w:r>
      <w:r w:rsidR="004A0F45" w:rsidRPr="0004167D">
        <w:rPr>
          <w:rFonts w:ascii="Arial Unicode" w:hAnsi="Arial Unicode"/>
          <w:i w:val="0"/>
          <w:lang w:val="af-ZA"/>
        </w:rPr>
        <w:t xml:space="preserve"> 2</w:t>
      </w:r>
      <w:r w:rsidR="004A0F45" w:rsidRPr="0004167D">
        <w:rPr>
          <w:rFonts w:ascii="Arial Unicode" w:hAnsi="Arial Unicode"/>
          <w:i w:val="0"/>
          <w:lang w:val="ru-RU"/>
        </w:rPr>
        <w:t>ա</w:t>
      </w:r>
      <w:r w:rsidR="004A0F45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ru-RU"/>
        </w:rPr>
        <w:t>հասցե</w:t>
      </w:r>
      <w:r w:rsidR="004A0F45" w:rsidRPr="0004167D">
        <w:rPr>
          <w:rFonts w:ascii="Arial Unicode" w:hAnsi="Arial Unicode"/>
          <w:i w:val="0"/>
          <w:lang w:val="af-ZA"/>
        </w:rPr>
        <w:t xml:space="preserve">, </w:t>
      </w:r>
      <w:r w:rsidRPr="0004167D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04167D">
        <w:rPr>
          <w:rFonts w:ascii="Arial Unicode" w:hAnsi="Arial Unicode"/>
          <w:i w:val="0"/>
          <w:lang w:val="af-ZA"/>
        </w:rPr>
        <w:t>օրվան հաջորդող</w:t>
      </w:r>
      <w:r w:rsidR="00424E33" w:rsidRPr="0004167D">
        <w:rPr>
          <w:rFonts w:ascii="Arial Unicode" w:hAnsi="Arial Unicode" w:cs="Sylfaen"/>
          <w:lang w:val="af-ZA"/>
        </w:rPr>
        <w:t xml:space="preserve"> </w:t>
      </w:r>
      <w:r w:rsidR="00BE6DAC" w:rsidRPr="0004167D">
        <w:rPr>
          <w:rFonts w:ascii="Arial Unicode" w:hAnsi="Arial Unicode"/>
          <w:i w:val="0"/>
          <w:lang w:val="af-ZA"/>
        </w:rPr>
        <w:t xml:space="preserve"> </w:t>
      </w:r>
      <w:r w:rsidR="004A0F45" w:rsidRPr="0004167D">
        <w:rPr>
          <w:rFonts w:ascii="Arial Unicode" w:hAnsi="Arial Unicode"/>
          <w:i w:val="0"/>
          <w:lang w:val="af-ZA"/>
        </w:rPr>
        <w:t>&lt;&lt;7</w:t>
      </w:r>
      <w:r w:rsidR="00BE6DAC" w:rsidRPr="0004167D">
        <w:rPr>
          <w:rFonts w:ascii="Arial Unicode" w:hAnsi="Arial Unicode"/>
          <w:i w:val="0"/>
          <w:lang w:val="af-ZA"/>
        </w:rPr>
        <w:t xml:space="preserve"> &gt;&gt; </w:t>
      </w:r>
      <w:r w:rsidR="008136A2" w:rsidRPr="0004167D">
        <w:rPr>
          <w:rFonts w:ascii="Arial Unicode" w:hAnsi="Arial Unicode"/>
          <w:i w:val="0"/>
          <w:lang w:val="af-ZA"/>
        </w:rPr>
        <w:t xml:space="preserve">-րդ </w:t>
      </w:r>
      <w:r w:rsidR="00BE6DAC" w:rsidRPr="0004167D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04167D">
        <w:rPr>
          <w:rFonts w:ascii="Arial Unicode" w:hAnsi="Arial Unicode"/>
          <w:i w:val="0"/>
          <w:lang w:val="af-ZA"/>
        </w:rPr>
        <w:t xml:space="preserve">օրվա ժամը </w:t>
      </w:r>
      <w:r w:rsidR="004A0F45" w:rsidRPr="0004167D">
        <w:rPr>
          <w:rFonts w:ascii="Arial Unicode" w:hAnsi="Arial Unicode"/>
          <w:i w:val="0"/>
          <w:lang w:val="af-ZA"/>
        </w:rPr>
        <w:t>&lt;&lt; 14:00</w:t>
      </w:r>
      <w:r w:rsidR="008136A2" w:rsidRPr="0004167D">
        <w:rPr>
          <w:rFonts w:ascii="Arial Unicode" w:hAnsi="Arial Unicode"/>
          <w:i w:val="0"/>
          <w:lang w:val="af-ZA"/>
        </w:rPr>
        <w:t xml:space="preserve">  &gt;&gt;-ը և դրանք պետք է կազմված լինեն հայերեն։  </w:t>
      </w:r>
    </w:p>
    <w:p w:rsidR="00096865" w:rsidRPr="0004167D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i/>
          <w:lang w:val="af-ZA"/>
        </w:rPr>
        <w:t xml:space="preserve">  </w:t>
      </w:r>
      <w:r w:rsidR="00096865" w:rsidRPr="0004167D">
        <w:rPr>
          <w:rFonts w:ascii="Arial Unicode" w:hAnsi="Arial Unicode" w:cs="Sylfaen"/>
          <w:sz w:val="20"/>
        </w:rPr>
        <w:t>Ար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ելվում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է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միևնույն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անձի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</w:rPr>
        <w:t>անձանց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4167D">
        <w:rPr>
          <w:rFonts w:ascii="Arial Unicode" w:hAnsi="Arial Unicode" w:cs="Sylfaen"/>
          <w:sz w:val="20"/>
        </w:rPr>
        <w:t>կողմից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հիմնադրված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կամ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ավելի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քան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հիսուն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տոկոս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միևնույն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անձի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</w:rPr>
        <w:t>անձանց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04167D">
        <w:rPr>
          <w:rFonts w:ascii="Arial Unicode" w:hAnsi="Arial Unicode" w:cs="Sylfaen"/>
          <w:sz w:val="20"/>
        </w:rPr>
        <w:t>պատկանող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բաժնեմաս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ունեցող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կազմակերպությունների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միաժամանակյա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մասնակցությունը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նման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միևնույն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ործընթացին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04167D">
        <w:rPr>
          <w:rFonts w:ascii="Arial Unicode" w:hAnsi="Arial Unicode" w:cs="Sylfaen"/>
          <w:sz w:val="20"/>
        </w:rPr>
        <w:t>բացառությամբ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պետության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կամ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համայնքների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կողմից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հիմնադրված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կազմակերպությունների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և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</w:rPr>
        <w:t>կամ</w:t>
      </w:r>
      <w:r w:rsidR="00096865" w:rsidRPr="0004167D">
        <w:rPr>
          <w:rFonts w:ascii="Arial Unicode" w:hAnsi="Arial Unicode" w:cs="Sylfaen"/>
          <w:sz w:val="20"/>
          <w:lang w:val="af-ZA"/>
        </w:rPr>
        <w:t>)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համատեղ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ործունեության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կար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ով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  <w:lang w:val="af-ZA"/>
        </w:rPr>
        <w:t>(</w:t>
      </w:r>
      <w:r w:rsidR="00096865" w:rsidRPr="0004167D">
        <w:rPr>
          <w:rFonts w:ascii="Arial Unicode" w:hAnsi="Arial Unicode" w:cs="Sylfaen"/>
          <w:sz w:val="20"/>
        </w:rPr>
        <w:t>կոնսորցիումով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նումների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Times Armenian"/>
          <w:sz w:val="20"/>
        </w:rPr>
        <w:t>գ</w:t>
      </w:r>
      <w:r w:rsidR="00096865" w:rsidRPr="0004167D">
        <w:rPr>
          <w:rFonts w:ascii="Arial Unicode" w:hAnsi="Arial Unicode" w:cs="Sylfaen"/>
          <w:sz w:val="20"/>
        </w:rPr>
        <w:t>ործընթացին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մասնակցության</w:t>
      </w:r>
      <w:r w:rsidR="00096865" w:rsidRPr="0004167D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</w:rPr>
        <w:t>դեպքերի</w:t>
      </w:r>
      <w:r w:rsidR="004D5671" w:rsidRPr="0004167D">
        <w:rPr>
          <w:rFonts w:ascii="Arial Unicode" w:hAnsi="Arial Unicode" w:cs="Times Armenian"/>
          <w:sz w:val="20"/>
          <w:lang w:val="af-ZA"/>
        </w:rPr>
        <w:t>։</w:t>
      </w:r>
    </w:p>
    <w:p w:rsidR="008136A2" w:rsidRPr="0004167D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04167D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04167D">
        <w:rPr>
          <w:rFonts w:ascii="Arial Unicode" w:hAnsi="Arial Unicode"/>
          <w:i w:val="0"/>
          <w:lang w:val="af-ZA"/>
        </w:rPr>
        <w:t>Պ</w:t>
      </w:r>
      <w:r w:rsidR="00270308" w:rsidRPr="0004167D">
        <w:rPr>
          <w:rFonts w:ascii="Arial Unicode" w:hAnsi="Arial Unicode"/>
          <w:i w:val="0"/>
          <w:lang w:val="af-ZA"/>
        </w:rPr>
        <w:t xml:space="preserve">ատվիրատուին </w:t>
      </w:r>
      <w:r w:rsidRPr="0004167D">
        <w:rPr>
          <w:rFonts w:ascii="Arial Unicode" w:hAnsi="Arial Unicode"/>
          <w:i w:val="0"/>
          <w:lang w:val="af-ZA"/>
        </w:rPr>
        <w:t>սույն հ</w:t>
      </w:r>
      <w:r w:rsidR="00AB07F2" w:rsidRPr="0004167D">
        <w:rPr>
          <w:rFonts w:ascii="Arial Unicode" w:hAnsi="Arial Unicode"/>
          <w:i w:val="0"/>
          <w:lang w:val="af-ZA"/>
        </w:rPr>
        <w:t>րավերի</w:t>
      </w:r>
      <w:r w:rsidRPr="0004167D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04167D">
        <w:rPr>
          <w:rFonts w:ascii="Arial Unicode" w:hAnsi="Arial Unicode"/>
          <w:i w:val="0"/>
          <w:lang w:val="af-ZA"/>
        </w:rPr>
        <w:t>մինչև</w:t>
      </w:r>
      <w:r w:rsidRPr="0004167D">
        <w:rPr>
          <w:rFonts w:ascii="Arial Unicode" w:hAnsi="Arial Unicode"/>
          <w:i w:val="0"/>
          <w:lang w:val="af-ZA"/>
        </w:rPr>
        <w:t>` &lt;&lt;</w:t>
      </w:r>
      <w:r w:rsidR="00DA0039">
        <w:rPr>
          <w:rFonts w:ascii="Arial Unicode" w:hAnsi="Arial Unicode" w:cs="Sylfaen"/>
          <w:i w:val="0"/>
          <w:szCs w:val="24"/>
          <w:lang w:val="af-ZA"/>
        </w:rPr>
        <w:t>12</w:t>
      </w:r>
      <w:r w:rsidR="00EC1A35"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EC1A35" w:rsidRPr="0004167D">
        <w:rPr>
          <w:rFonts w:ascii="Arial Unicode" w:hAnsi="Arial Unicode" w:cs="Sylfaen"/>
          <w:i w:val="0"/>
          <w:szCs w:val="24"/>
          <w:lang w:val="ru-RU"/>
        </w:rPr>
        <w:t>փետրվարի</w:t>
      </w:r>
      <w:r w:rsidR="00EC1A35" w:rsidRPr="0004167D">
        <w:rPr>
          <w:rFonts w:ascii="Arial Unicode" w:hAnsi="Arial Unicode" w:cs="Sylfaen"/>
          <w:i w:val="0"/>
          <w:szCs w:val="24"/>
          <w:lang w:val="af-ZA"/>
        </w:rPr>
        <w:t xml:space="preserve"> 2016</w:t>
      </w:r>
      <w:r w:rsidR="00EC1A35" w:rsidRPr="0004167D">
        <w:rPr>
          <w:rFonts w:ascii="Arial Unicode" w:hAnsi="Arial Unicode" w:cs="Sylfaen"/>
          <w:i w:val="0"/>
          <w:szCs w:val="24"/>
          <w:lang w:val="ru-RU"/>
        </w:rPr>
        <w:t>թ</w:t>
      </w:r>
      <w:r w:rsidR="00EC1A35" w:rsidRPr="0004167D">
        <w:rPr>
          <w:rFonts w:ascii="Arial Unicode" w:hAnsi="Arial Unicode" w:cs="Sylfaen"/>
          <w:i w:val="0"/>
          <w:szCs w:val="24"/>
          <w:vertAlign w:val="subscript"/>
          <w:lang w:val="af-ZA"/>
        </w:rPr>
        <w:t>.</w:t>
      </w:r>
      <w:r w:rsidRPr="0004167D">
        <w:rPr>
          <w:rFonts w:ascii="Arial Unicode" w:hAnsi="Arial Unicode"/>
          <w:i w:val="0"/>
          <w:lang w:val="af-ZA"/>
        </w:rPr>
        <w:t>&gt;&gt; ժամը &lt;&lt;</w:t>
      </w:r>
      <w:r w:rsidR="00EC1A35" w:rsidRPr="0004167D">
        <w:rPr>
          <w:rFonts w:ascii="Arial Unicode" w:hAnsi="Arial Unicode"/>
          <w:i w:val="0"/>
          <w:lang w:val="af-ZA"/>
        </w:rPr>
        <w:t>14:00</w:t>
      </w:r>
      <w:r w:rsidRPr="0004167D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04167D">
        <w:rPr>
          <w:rFonts w:ascii="Arial Unicode" w:hAnsi="Arial Unicode"/>
          <w:i w:val="0"/>
          <w:lang w:val="af-ZA"/>
        </w:rPr>
        <w:t>Պ</w:t>
      </w:r>
      <w:r w:rsidRPr="0004167D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04167D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lastRenderedPageBreak/>
        <w:t xml:space="preserve"> Էլեկտրոնային ձևով հրավեր տրամադրելու պահանջի դեպքում </w:t>
      </w:r>
      <w:r w:rsidR="00AB07F2" w:rsidRPr="0004167D">
        <w:rPr>
          <w:rFonts w:ascii="Arial Unicode" w:hAnsi="Arial Unicode"/>
          <w:i w:val="0"/>
          <w:lang w:val="af-ZA"/>
        </w:rPr>
        <w:t>Պ</w:t>
      </w:r>
      <w:r w:rsidRPr="0004167D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4167D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04167D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4167D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04167D">
        <w:rPr>
          <w:rFonts w:ascii="Arial Unicode" w:hAnsi="Arial Unicode" w:cs="Sylfaen"/>
          <w:i w:val="0"/>
        </w:rPr>
        <w:t>Սույն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ընթացակար</w:t>
      </w:r>
      <w:r w:rsidRPr="0004167D">
        <w:rPr>
          <w:rFonts w:ascii="Arial Unicode" w:hAnsi="Arial Unicode" w:cs="Times Armenian"/>
          <w:i w:val="0"/>
        </w:rPr>
        <w:t>գ</w:t>
      </w:r>
      <w:r w:rsidRPr="0004167D">
        <w:rPr>
          <w:rFonts w:ascii="Arial Unicode" w:hAnsi="Arial Unicode" w:cs="Sylfaen"/>
          <w:i w:val="0"/>
        </w:rPr>
        <w:t>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հետ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կապված</w:t>
      </w:r>
      <w:r w:rsidRPr="0004167D">
        <w:rPr>
          <w:rFonts w:ascii="Arial Unicode" w:hAnsi="Arial Unicode" w:cs="Times Armenian"/>
          <w:i w:val="0"/>
          <w:lang w:val="af-ZA"/>
        </w:rPr>
        <w:t xml:space="preserve">  </w:t>
      </w:r>
      <w:r w:rsidRPr="0004167D">
        <w:rPr>
          <w:rFonts w:ascii="Arial Unicode" w:hAnsi="Arial Unicode" w:cs="Sylfaen"/>
          <w:i w:val="0"/>
        </w:rPr>
        <w:t>հարաբերությունների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նկատմամբ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կիրառվում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է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Հայաստանի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Հանրապետության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իրավունքը</w:t>
      </w:r>
      <w:r w:rsidRPr="0004167D">
        <w:rPr>
          <w:rFonts w:ascii="Arial Unicode" w:hAnsi="Arial Unicode" w:cs="Times Armenian"/>
          <w:i w:val="0"/>
        </w:rPr>
        <w:t>։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Սույն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ընթացակար</w:t>
      </w:r>
      <w:r w:rsidRPr="0004167D">
        <w:rPr>
          <w:rFonts w:ascii="Arial Unicode" w:hAnsi="Arial Unicode" w:cs="Times Armenian"/>
          <w:i w:val="0"/>
        </w:rPr>
        <w:t>գ</w:t>
      </w:r>
      <w:r w:rsidRPr="0004167D">
        <w:rPr>
          <w:rFonts w:ascii="Arial Unicode" w:hAnsi="Arial Unicode" w:cs="Sylfaen"/>
          <w:i w:val="0"/>
        </w:rPr>
        <w:t>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հետ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կապված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վեճերը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ենթակա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են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քննության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Հայաստանի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Հանրապետության</w:t>
      </w:r>
      <w:r w:rsidRPr="0004167D">
        <w:rPr>
          <w:rFonts w:ascii="Arial Unicode" w:hAnsi="Arial Unicode" w:cs="Times Armenian"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i w:val="0"/>
        </w:rPr>
        <w:t>դատարաններում</w:t>
      </w:r>
      <w:r w:rsidRPr="0004167D">
        <w:rPr>
          <w:rFonts w:ascii="Arial Unicode" w:hAnsi="Arial Unicode" w:cs="Times Armenian"/>
          <w:i w:val="0"/>
        </w:rPr>
        <w:t>։</w:t>
      </w:r>
    </w:p>
    <w:p w:rsidR="008136A2" w:rsidRPr="0004167D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AB07F2" w:rsidRPr="0004167D" w:rsidRDefault="00EC1A35" w:rsidP="00F5653D">
      <w:pPr>
        <w:pStyle w:val="23"/>
        <w:ind w:firstLine="567"/>
        <w:rPr>
          <w:rFonts w:ascii="Arial Unicode" w:hAnsi="Arial Unicode"/>
        </w:rPr>
      </w:pPr>
      <w:r w:rsidRPr="0004167D">
        <w:rPr>
          <w:rFonts w:ascii="Arial Unicode" w:hAnsi="Arial Unicode"/>
        </w:rPr>
        <w:t>&lt;&lt;</w:t>
      </w:r>
      <w:r w:rsidRPr="0004167D">
        <w:rPr>
          <w:rFonts w:ascii="Arial Unicode" w:hAnsi="Arial Unicode"/>
          <w:lang w:val="ru-RU"/>
        </w:rPr>
        <w:t>Իջևանի</w:t>
      </w:r>
      <w:r w:rsidRPr="0004167D">
        <w:rPr>
          <w:rFonts w:ascii="Arial Unicode" w:hAnsi="Arial Unicode"/>
        </w:rPr>
        <w:t xml:space="preserve"> </w:t>
      </w:r>
      <w:r w:rsidRPr="0004167D">
        <w:rPr>
          <w:rFonts w:ascii="Arial Unicode" w:hAnsi="Arial Unicode"/>
          <w:lang w:val="ru-RU"/>
        </w:rPr>
        <w:t>ԱԱՊԿ</w:t>
      </w:r>
      <w:r w:rsidRPr="0004167D">
        <w:rPr>
          <w:rFonts w:ascii="Arial Unicode" w:hAnsi="Arial Unicode"/>
        </w:rPr>
        <w:t xml:space="preserve">&gt;&gt; </w:t>
      </w:r>
      <w:r w:rsidRPr="0004167D">
        <w:rPr>
          <w:rFonts w:ascii="Arial Unicode" w:hAnsi="Arial Unicode"/>
          <w:lang w:val="ru-RU"/>
        </w:rPr>
        <w:t>ՓԲԸ</w:t>
      </w:r>
      <w:r w:rsidRPr="0004167D">
        <w:rPr>
          <w:rFonts w:ascii="Arial Unicode" w:hAnsi="Arial Unicode"/>
        </w:rPr>
        <w:t>-</w:t>
      </w:r>
      <w:r w:rsidRPr="0004167D">
        <w:rPr>
          <w:rFonts w:ascii="Arial Unicode" w:hAnsi="Arial Unicode"/>
          <w:lang w:val="ru-RU"/>
        </w:rPr>
        <w:t>ի</w:t>
      </w:r>
      <w:r w:rsidRPr="0004167D">
        <w:rPr>
          <w:rFonts w:ascii="Arial Unicode" w:hAnsi="Arial Unicode"/>
        </w:rPr>
        <w:t xml:space="preserve"> </w:t>
      </w:r>
      <w:r w:rsidR="00F5653D" w:rsidRPr="0004167D">
        <w:rPr>
          <w:rFonts w:ascii="Arial Unicode" w:hAnsi="Arial Unicode"/>
        </w:rPr>
        <w:t xml:space="preserve"> էլեկտրոնային փոստի հասցեն է</w:t>
      </w:r>
      <w:r w:rsidRPr="0004167D">
        <w:rPr>
          <w:rFonts w:ascii="Arial Unicode" w:hAnsi="Arial Unicode"/>
          <w:lang w:val="ru-RU"/>
        </w:rPr>
        <w:t>՝</w:t>
      </w:r>
      <w:r w:rsidRPr="0004167D">
        <w:rPr>
          <w:rFonts w:ascii="Arial Unicode" w:hAnsi="Arial Unicode"/>
        </w:rPr>
        <w:t xml:space="preserve"> nazinyang@mail.ru</w:t>
      </w:r>
    </w:p>
    <w:p w:rsidR="00F5653D" w:rsidRPr="0004167D" w:rsidRDefault="00AB07F2" w:rsidP="00F5653D">
      <w:pPr>
        <w:pStyle w:val="23"/>
        <w:ind w:firstLine="567"/>
        <w:rPr>
          <w:rFonts w:ascii="Arial Unicode" w:hAnsi="Arial Unicode"/>
        </w:rPr>
      </w:pPr>
      <w:r w:rsidRPr="0004167D">
        <w:rPr>
          <w:rFonts w:ascii="Arial Unicode" w:hAnsi="Arial Unicode"/>
        </w:rPr>
        <w:t xml:space="preserve">                                                   հեռախոսահամարն է` </w:t>
      </w:r>
      <w:r w:rsidR="00EC1A35" w:rsidRPr="0004167D">
        <w:rPr>
          <w:rFonts w:ascii="Arial Unicode" w:hAnsi="Arial Unicode"/>
        </w:rPr>
        <w:t>094-53-11-07</w:t>
      </w:r>
    </w:p>
    <w:p w:rsidR="00F5653D" w:rsidRPr="0004167D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04167D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04167D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04167D">
        <w:rPr>
          <w:rFonts w:ascii="Arial Unicode" w:hAnsi="Arial Unicode" w:cs="Sylfaen"/>
          <w:szCs w:val="22"/>
        </w:rPr>
        <w:lastRenderedPageBreak/>
        <w:t>ՄԱՍ</w:t>
      </w:r>
      <w:r w:rsidR="00096865" w:rsidRPr="0004167D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04167D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04167D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04167D">
        <w:rPr>
          <w:rFonts w:ascii="Arial Unicode" w:hAnsi="Arial Unicode"/>
          <w:b/>
          <w:i w:val="0"/>
          <w:lang w:val="af-ZA"/>
        </w:rPr>
        <w:t xml:space="preserve">1. </w:t>
      </w:r>
      <w:r w:rsidRPr="0004167D">
        <w:rPr>
          <w:rFonts w:ascii="Arial Unicode" w:hAnsi="Arial Unicode" w:cs="Sylfaen"/>
          <w:b/>
          <w:i w:val="0"/>
        </w:rPr>
        <w:t>ԳՆՄԱՆ</w:t>
      </w:r>
      <w:r w:rsidRPr="0004167D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04167D">
        <w:rPr>
          <w:rFonts w:ascii="Arial Unicode" w:hAnsi="Arial Unicode" w:cs="Sylfaen"/>
          <w:b/>
          <w:i w:val="0"/>
        </w:rPr>
        <w:t>ԱՌԱՐԿԱՅԻ</w:t>
      </w:r>
      <w:r w:rsidRPr="0004167D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04167D">
        <w:rPr>
          <w:rFonts w:ascii="Arial Unicode" w:hAnsi="Arial Unicode" w:cs="Sylfaen"/>
          <w:b/>
          <w:i w:val="0"/>
        </w:rPr>
        <w:t>ԲՆՈՒԹԱ</w:t>
      </w:r>
      <w:r w:rsidRPr="0004167D">
        <w:rPr>
          <w:rFonts w:ascii="Arial Unicode" w:hAnsi="Arial Unicode" w:cs="Times Armenia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</w:rPr>
        <w:t>ԻՐԸ</w:t>
      </w:r>
    </w:p>
    <w:p w:rsidR="00096865" w:rsidRDefault="00096865" w:rsidP="00096865">
      <w:pPr>
        <w:pStyle w:val="3"/>
        <w:ind w:firstLine="567"/>
        <w:jc w:val="both"/>
        <w:rPr>
          <w:rFonts w:ascii="Arial Unicode" w:hAnsi="Arial Unicode" w:cs="Times Armenian"/>
          <w:b/>
          <w:lang w:val="af-ZA"/>
        </w:rPr>
      </w:pPr>
      <w:r w:rsidRPr="0004167D">
        <w:rPr>
          <w:rFonts w:ascii="Arial Unicode" w:hAnsi="Arial Unicode" w:cs="Sylfaen"/>
          <w:b/>
        </w:rPr>
        <w:t>Գնման</w:t>
      </w:r>
      <w:r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առարկա</w:t>
      </w:r>
      <w:r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է</w:t>
      </w:r>
      <w:r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հանդիսանում</w:t>
      </w:r>
      <w:r w:rsidRPr="0004167D">
        <w:rPr>
          <w:rFonts w:ascii="Arial Unicode" w:hAnsi="Arial Unicode" w:cs="Sylfaen"/>
          <w:b/>
          <w:lang w:val="af-ZA"/>
        </w:rPr>
        <w:t xml:space="preserve">  </w:t>
      </w:r>
      <w:r w:rsidR="00EC1A35" w:rsidRPr="0004167D">
        <w:rPr>
          <w:rFonts w:ascii="Arial Unicode" w:hAnsi="Arial Unicode" w:cs="Sylfaen"/>
          <w:b/>
          <w:lang w:val="af-ZA"/>
        </w:rPr>
        <w:t>&lt;&lt;</w:t>
      </w:r>
      <w:r w:rsidR="00EC1A35" w:rsidRPr="0004167D">
        <w:rPr>
          <w:rFonts w:ascii="Arial Unicode" w:hAnsi="Arial Unicode" w:cs="Sylfaen"/>
          <w:b/>
          <w:lang w:val="ru-RU"/>
        </w:rPr>
        <w:t>Իջևանի</w:t>
      </w:r>
      <w:r w:rsidR="00EC1A35" w:rsidRPr="0004167D">
        <w:rPr>
          <w:rFonts w:ascii="Arial Unicode" w:hAnsi="Arial Unicode" w:cs="Sylfaen"/>
          <w:b/>
          <w:lang w:val="af-ZA"/>
        </w:rPr>
        <w:t xml:space="preserve"> </w:t>
      </w:r>
      <w:r w:rsidR="00EC1A35" w:rsidRPr="0004167D">
        <w:rPr>
          <w:rFonts w:ascii="Arial Unicode" w:hAnsi="Arial Unicode" w:cs="Sylfaen"/>
          <w:b/>
          <w:lang w:val="ru-RU"/>
        </w:rPr>
        <w:t>ԱԱՊԿ</w:t>
      </w:r>
      <w:r w:rsidR="00EC1A35" w:rsidRPr="0004167D">
        <w:rPr>
          <w:rFonts w:ascii="Arial Unicode" w:hAnsi="Arial Unicode" w:cs="Sylfaen"/>
          <w:b/>
          <w:lang w:val="af-ZA"/>
        </w:rPr>
        <w:t xml:space="preserve">&gt;&gt; </w:t>
      </w:r>
      <w:r w:rsidR="00EC1A35" w:rsidRPr="0004167D">
        <w:rPr>
          <w:rFonts w:ascii="Arial Unicode" w:hAnsi="Arial Unicode" w:cs="Sylfaen"/>
          <w:b/>
          <w:lang w:val="ru-RU"/>
        </w:rPr>
        <w:t>ՓԲԸ</w:t>
      </w:r>
      <w:r w:rsidR="00EC1A35" w:rsidRPr="0004167D">
        <w:rPr>
          <w:rFonts w:ascii="Arial Unicode" w:hAnsi="Arial Unicode" w:cs="Sylfaen"/>
          <w:b/>
          <w:lang w:val="af-ZA"/>
        </w:rPr>
        <w:t>-</w:t>
      </w:r>
      <w:r w:rsidR="00EC1A35" w:rsidRPr="0004167D">
        <w:rPr>
          <w:rFonts w:ascii="Arial Unicode" w:hAnsi="Arial Unicode" w:cs="Sylfaen"/>
          <w:b/>
          <w:lang w:val="ru-RU"/>
        </w:rPr>
        <w:t>ի</w:t>
      </w:r>
      <w:r w:rsidR="00EC1A35" w:rsidRPr="0004167D">
        <w:rPr>
          <w:rFonts w:ascii="Arial Unicode" w:hAnsi="Arial Unicode" w:cs="Sylfaen"/>
          <w:b/>
          <w:lang w:val="af-ZA"/>
        </w:rPr>
        <w:t xml:space="preserve"> 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կարիքների</w:t>
      </w:r>
      <w:r w:rsidRPr="0004167D">
        <w:rPr>
          <w:rFonts w:ascii="Arial Unicode" w:hAnsi="Arial Unicode" w:cs="Times Armenian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համար</w:t>
      </w:r>
      <w:r w:rsidRPr="0004167D">
        <w:rPr>
          <w:rFonts w:ascii="Arial Unicode" w:hAnsi="Arial Unicode" w:cs="Times Armenian"/>
          <w:b/>
          <w:lang w:val="af-ZA"/>
        </w:rPr>
        <w:t xml:space="preserve">` </w:t>
      </w:r>
      <w:r w:rsidR="00EC1A35" w:rsidRPr="0004167D">
        <w:rPr>
          <w:rFonts w:ascii="Arial Unicode" w:hAnsi="Arial Unicode"/>
          <w:b/>
          <w:lang w:val="af-ZA"/>
        </w:rPr>
        <w:t>&lt;&lt;</w:t>
      </w:r>
      <w:r w:rsidR="00C85BFB">
        <w:rPr>
          <w:rFonts w:ascii="Arial Unicode" w:hAnsi="Arial Unicode"/>
          <w:b/>
          <w:lang w:val="af-ZA"/>
        </w:rPr>
        <w:t xml:space="preserve"> քիմիական </w:t>
      </w:r>
      <w:r w:rsidR="00EC1A35" w:rsidRPr="0004167D">
        <w:rPr>
          <w:rFonts w:ascii="Arial Unicode" w:hAnsi="Arial Unicode"/>
          <w:b/>
          <w:lang w:val="ru-RU"/>
        </w:rPr>
        <w:t>նյութերի</w:t>
      </w:r>
      <w:r w:rsidR="00EC1A35" w:rsidRPr="0004167D">
        <w:rPr>
          <w:rFonts w:ascii="Arial Unicode" w:hAnsi="Arial Unicode"/>
          <w:b/>
          <w:lang w:val="af-ZA"/>
        </w:rPr>
        <w:t>&gt;&gt;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/>
          <w:b/>
        </w:rPr>
        <w:t>ձեռքբերումը</w:t>
      </w:r>
      <w:r w:rsidR="00C43524" w:rsidRPr="0004167D">
        <w:rPr>
          <w:rFonts w:ascii="Arial Unicode" w:hAnsi="Arial Unicode"/>
          <w:b/>
          <w:lang w:val="af-ZA"/>
        </w:rPr>
        <w:t>,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/>
          <w:b/>
        </w:rPr>
        <w:t>որոնք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/>
          <w:b/>
        </w:rPr>
        <w:t>խմբավորված</w:t>
      </w:r>
      <w:r w:rsidRPr="0004167D">
        <w:rPr>
          <w:rFonts w:ascii="Arial Unicode" w:hAnsi="Arial Unicode"/>
          <w:b/>
          <w:lang w:val="af-ZA"/>
        </w:rPr>
        <w:t xml:space="preserve">  </w:t>
      </w:r>
      <w:r w:rsidRPr="0004167D">
        <w:rPr>
          <w:rFonts w:ascii="Arial Unicode" w:hAnsi="Arial Unicode"/>
          <w:b/>
        </w:rPr>
        <w:t>են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="003418AD">
        <w:rPr>
          <w:rFonts w:ascii="Arial Unicode" w:hAnsi="Arial Unicode"/>
          <w:b/>
          <w:lang w:val="af-ZA"/>
        </w:rPr>
        <w:t>&lt;&lt;</w:t>
      </w:r>
      <w:r w:rsidR="003418AD" w:rsidRPr="003418AD">
        <w:rPr>
          <w:rFonts w:ascii="Arial Unicode" w:hAnsi="Arial Unicode"/>
          <w:b/>
          <w:lang w:val="af-ZA"/>
        </w:rPr>
        <w:t>58</w:t>
      </w:r>
      <w:r w:rsidR="00CD2927" w:rsidRPr="0004167D">
        <w:rPr>
          <w:rFonts w:ascii="Arial Unicode" w:hAnsi="Arial Unicode"/>
          <w:b/>
          <w:lang w:val="af-ZA"/>
        </w:rPr>
        <w:t>&gt;&gt;</w:t>
      </w:r>
      <w:r w:rsidRPr="0004167D">
        <w:rPr>
          <w:rFonts w:ascii="Arial Unicode" w:hAnsi="Arial Unicode"/>
          <w:b/>
          <w:lang w:val="af-ZA"/>
        </w:rPr>
        <w:t xml:space="preserve"> </w:t>
      </w:r>
      <w:r w:rsidRPr="0004167D">
        <w:rPr>
          <w:rFonts w:ascii="Arial Unicode" w:hAnsi="Arial Unicode" w:cs="Sylfaen"/>
          <w:b/>
        </w:rPr>
        <w:t>չափաբաժիների</w:t>
      </w:r>
      <w:r w:rsidRPr="0004167D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D65523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D65523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Գլյուկոզա /4*100մլ/ 400 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Խոլեսթերին /2*100/200թեստ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Տրիգլիցերիդներ/2*100մլ/200թեստ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Միզանյութ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/ 2*100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UREA - Col 100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Կրեատինին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200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Crec-Col 100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Բիլիռուբին/200մլ/ Bil-Col 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ALT /2*60/կինետիկ 120 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AST/2*60/կինետիկ 120 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Թրոմբոպլաստին /10*4մլ/200 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>Կատամ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ին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(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ստերիլզացնողհեղուկսուրգործիքներիհամար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)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Եռքլորքացախաթթու 120մլ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Էխոյի գել 1լ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ԷԿԳ ժապավեն 110*45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Ռենտգեն ժապավեն 30*40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Ռենտգենժապավենիերևակմաննյութ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15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Ռենտգեն ժապավենի ֆիքսաժ 15լ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Ֆլյուրոգրաֆիայի ժապավեն 77*30.5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Սիֆիլիս RPR Carbon / 150 թեստ/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CRP C 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ռեակտիվ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սպիտակուց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/ 100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RF Ռևմատոիդ ֆակտոր /100թեստ/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AsLO Անտիստրեպտոլիզին 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Հիմնայինֆոսֆատազա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ALP-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կինետ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.1*50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L - ամիլազա-կինետ.5*5ml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Կալցիում CAL-col 2*50ml  100 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Կալիում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 K turbo 2*25ml 50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Նատռիում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Na-Col 2*50ml 50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A 10ml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B 10ml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AB  5ml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D 10ml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Cholesterol HDL Precip Reagent 1*50 ml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Բրյուցելոզ -immuno     rose-b 50 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Chlamidia trachomatis IgG առանց ԻՖԱ 36 թեստ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Toxoplasma  IgG առանց ԻՖԱ 36 թ.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Citomegalovirus CML   IgG  առանց ԻՖԱ 36թ.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Մեզի թեստ 10 պարամետր /100 թեստ /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Տրոպոնիններ առանց ԻՖԱ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ընդհ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սպիտակուց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TP-col 2*100ml /200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/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>Ցիտրոլոգիական սոսինձ 250մլ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ՌՈԷ պիպետկա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bottom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Հեմոպիպետկա 20մկլ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Փորձանոթ  50հատ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Առարկայական ապակի 50հատ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Ծածկապակի 50 հատ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Կյուվետ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STAT FAX -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իհամար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Փորձանոթ ցենտրիֆուգայի 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Ծայրակալ ավտոմատ պիպետկ. 100 1000մկլ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Ծայրակալ ավտոմատ պիպետկ. 0-100մկլ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Ստանդարտտիտր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 HCl -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աղաթթու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0.1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նորմալ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Միանվագպլաստիկփորձանոթսպիդիհամար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Գինեկոլոգիական հայելի Կուսկո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Գինեկոլոգիական շպատել </w:t>
            </w: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 xml:space="preserve"> փայտե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Ֆոլկմանի գդալիկ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Հիստոբրաշ 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Թղթյափաթեթգինեկոլոգիականսեղանիհամար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ՍփրեյՊԱՊթեստիֆիքսելուհամար</w:t>
            </w:r>
          </w:p>
        </w:tc>
      </w:tr>
      <w:tr w:rsidR="00DA0039" w:rsidRPr="00D65523" w:rsidTr="00DA0039">
        <w:tc>
          <w:tcPr>
            <w:tcW w:w="1530" w:type="dxa"/>
            <w:vAlign w:val="center"/>
          </w:tcPr>
          <w:p w:rsidR="00DA0039" w:rsidRPr="00D65523" w:rsidRDefault="00DA0039" w:rsidP="00DA0039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DA0039" w:rsidRPr="00D65523" w:rsidRDefault="00DA0039" w:rsidP="00DA0039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D65523">
              <w:rPr>
                <w:rFonts w:ascii="Arial Unicode" w:hAnsi="Arial Unicode" w:cs="Calibri"/>
                <w:b/>
                <w:bCs/>
                <w:sz w:val="20"/>
                <w:szCs w:val="20"/>
              </w:rPr>
              <w:t>Քլորամին</w:t>
            </w:r>
          </w:p>
        </w:tc>
      </w:tr>
    </w:tbl>
    <w:p w:rsidR="00DA0039" w:rsidRDefault="00DA0039" w:rsidP="00DA0039">
      <w:pPr>
        <w:rPr>
          <w:lang w:val="af-ZA"/>
        </w:rPr>
      </w:pPr>
    </w:p>
    <w:p w:rsidR="00DA0039" w:rsidRPr="00DA0039" w:rsidRDefault="00DA0039" w:rsidP="00DA0039">
      <w:pPr>
        <w:rPr>
          <w:lang w:val="af-ZA"/>
        </w:rPr>
      </w:pPr>
    </w:p>
    <w:p w:rsidR="00096865" w:rsidRPr="0004167D" w:rsidRDefault="00CD2927" w:rsidP="00096865">
      <w:pPr>
        <w:pStyle w:val="23"/>
        <w:ind w:firstLine="567"/>
        <w:rPr>
          <w:rFonts w:ascii="Arial Unicode" w:hAnsi="Arial Unicode"/>
        </w:rPr>
      </w:pPr>
      <w:r w:rsidRPr="00C85BFB">
        <w:rPr>
          <w:rFonts w:ascii="Arial Unicode" w:hAnsi="Arial Unicode"/>
        </w:rPr>
        <w:t>&lt;&lt;</w:t>
      </w:r>
      <w:r w:rsidR="006456B9">
        <w:rPr>
          <w:rFonts w:ascii="Arial Unicode" w:hAnsi="Arial Unicode"/>
          <w:lang w:val="en-US"/>
        </w:rPr>
        <w:t>Քիմիական</w:t>
      </w:r>
      <w:r w:rsidR="006456B9" w:rsidRPr="006456B9">
        <w:rPr>
          <w:rFonts w:ascii="Arial Unicode" w:hAnsi="Arial Unicode"/>
        </w:rPr>
        <w:t xml:space="preserve"> </w:t>
      </w:r>
      <w:r w:rsidRPr="0004167D">
        <w:rPr>
          <w:rFonts w:ascii="Arial Unicode" w:hAnsi="Arial Unicode"/>
          <w:lang w:val="ru-RU"/>
        </w:rPr>
        <w:t>նյութերի</w:t>
      </w:r>
      <w:r w:rsidRPr="00C85BFB">
        <w:rPr>
          <w:rFonts w:ascii="Arial Unicode" w:hAnsi="Arial Unicode"/>
        </w:rPr>
        <w:t>&gt;&gt;</w:t>
      </w:r>
      <w:r w:rsidR="00096865" w:rsidRPr="0004167D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4167D">
        <w:rPr>
          <w:rFonts w:ascii="Arial Unicode" w:hAnsi="Arial Unicode"/>
        </w:rPr>
        <w:t>։</w:t>
      </w:r>
    </w:p>
    <w:p w:rsidR="00CE627B" w:rsidRPr="0004167D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2.  </w:t>
      </w:r>
      <w:r w:rsidRPr="0004167D">
        <w:rPr>
          <w:rFonts w:ascii="Arial Unicode" w:hAnsi="Arial Unicode" w:cs="Sylfaen"/>
          <w:b/>
          <w:sz w:val="20"/>
        </w:rPr>
        <w:t>ՄԱՍՆԱԿՑԻ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ՄԱՍՆԱԿՑՈՒԹՅԱՆ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ԻՐԱՎՈՒՆՔԻ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ՊԱՀԱՆՋՆԵՐԸ</w:t>
      </w:r>
      <w:r w:rsidRPr="0004167D">
        <w:rPr>
          <w:rFonts w:ascii="Arial Unicode" w:hAnsi="Arial Unicode"/>
          <w:b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b/>
          <w:sz w:val="20"/>
        </w:rPr>
        <w:t>ՈՐԱԿԱՎՈՐՄԱՆ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ՉԱՓԱՆԻՇՆԵՐԸ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ԵՎ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ԴՐԱՆՑ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Գ</w:t>
      </w:r>
      <w:r w:rsidRPr="0004167D">
        <w:rPr>
          <w:rFonts w:ascii="Arial Unicode" w:hAnsi="Arial Unicode" w:cs="Sylfaen"/>
          <w:b/>
          <w:sz w:val="20"/>
        </w:rPr>
        <w:t>ՆԱՀԱՏՄԱՆ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0"/>
        </w:rPr>
        <w:t>ԿԱՐ</w:t>
      </w:r>
      <w:r w:rsidRPr="0004167D">
        <w:rPr>
          <w:rFonts w:ascii="Arial Unicode" w:hAnsi="Arial Unicode" w:cs="Sylfaen"/>
          <w:b/>
          <w:sz w:val="20"/>
          <w:lang w:val="es-ES"/>
        </w:rPr>
        <w:t>Գ</w:t>
      </w:r>
      <w:r w:rsidRPr="0004167D">
        <w:rPr>
          <w:rFonts w:ascii="Arial Unicode" w:hAnsi="Arial Unicode" w:cs="Sylfaen"/>
          <w:b/>
          <w:sz w:val="20"/>
        </w:rPr>
        <w:t>Ը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2.1 </w:t>
      </w:r>
      <w:r w:rsidRPr="0004167D">
        <w:rPr>
          <w:rFonts w:ascii="Arial Unicode" w:hAnsi="Arial Unicode" w:cs="Sylfaen"/>
          <w:sz w:val="20"/>
          <w:lang w:val="hy-AM"/>
        </w:rPr>
        <w:t>Մասնակիցների՝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</w:rPr>
        <w:t>Օ</w:t>
      </w:r>
      <w:r w:rsidRPr="0004167D">
        <w:rPr>
          <w:rFonts w:ascii="Arial Unicode" w:hAnsi="Arial Unicode" w:cs="Sylfaen"/>
          <w:sz w:val="20"/>
          <w:lang w:val="hy-AM"/>
        </w:rPr>
        <w:t>րենքի</w:t>
      </w:r>
      <w:r w:rsidRPr="0004167D">
        <w:rPr>
          <w:rFonts w:ascii="Arial Unicode" w:hAnsi="Arial Unicode" w:cs="Arial"/>
          <w:sz w:val="20"/>
          <w:lang w:val="hy-AM"/>
        </w:rPr>
        <w:t xml:space="preserve"> 5-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1-</w:t>
      </w:r>
      <w:r w:rsidRPr="0004167D">
        <w:rPr>
          <w:rFonts w:ascii="Arial Unicode" w:hAnsi="Arial Unicode" w:cs="Sylfaen"/>
          <w:sz w:val="20"/>
          <w:lang w:val="hy-AM"/>
        </w:rPr>
        <w:t>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04167D">
        <w:rPr>
          <w:rFonts w:ascii="Arial Unicode" w:hAnsi="Arial Unicode" w:cs="Sylfaen"/>
          <w:sz w:val="20"/>
          <w:lang w:val="hy-AM"/>
        </w:rPr>
        <w:t>&lt;&lt;</w:t>
      </w:r>
      <w:r w:rsidRPr="0004167D">
        <w:rPr>
          <w:rFonts w:ascii="Arial Unicode" w:hAnsi="Arial Unicode" w:cs="Sylfaen"/>
          <w:sz w:val="20"/>
          <w:lang w:val="hy-AM"/>
        </w:rPr>
        <w:t>Մասնակցության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իրավունքը</w:t>
      </w:r>
      <w:r w:rsidR="00751116" w:rsidRPr="0004167D">
        <w:rPr>
          <w:rFonts w:ascii="Arial Unicode" w:hAnsi="Arial Unicode" w:cs="Sylfaen"/>
          <w:sz w:val="20"/>
          <w:lang w:val="hy-AM"/>
        </w:rPr>
        <w:t>&gt;&gt;</w:t>
      </w:r>
      <w:r w:rsidRPr="0004167D">
        <w:rPr>
          <w:rFonts w:ascii="Arial Unicode" w:hAnsi="Arial Unicode" w:cs="Sylfaen"/>
          <w:sz w:val="20"/>
          <w:lang w:val="hy-AM"/>
        </w:rPr>
        <w:t xml:space="preserve"> չափանիշը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1)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Arial"/>
          <w:sz w:val="20"/>
        </w:rPr>
        <w:t>Մ</w:t>
      </w:r>
      <w:r w:rsidRPr="0004167D">
        <w:rPr>
          <w:rFonts w:ascii="Arial Unicode" w:hAnsi="Arial Unicode" w:cs="Sylfaen"/>
          <w:sz w:val="20"/>
          <w:lang w:val="hy-AM"/>
        </w:rPr>
        <w:t>ասնակիցը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ներկայացրել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</w:rPr>
        <w:t>Օ</w:t>
      </w:r>
      <w:r w:rsidRPr="0004167D">
        <w:rPr>
          <w:rFonts w:ascii="Arial Unicode" w:hAnsi="Arial Unicode" w:cs="Sylfaen"/>
          <w:sz w:val="20"/>
          <w:lang w:val="hy-AM"/>
        </w:rPr>
        <w:t>րենքի</w:t>
      </w:r>
      <w:r w:rsidRPr="0004167D">
        <w:rPr>
          <w:rFonts w:ascii="Arial Unicode" w:hAnsi="Arial Unicode" w:cs="Arial"/>
          <w:sz w:val="20"/>
          <w:lang w:val="hy-AM"/>
        </w:rPr>
        <w:t xml:space="preserve"> 5-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1-</w:t>
      </w:r>
      <w:r w:rsidRPr="0004167D">
        <w:rPr>
          <w:rFonts w:ascii="Arial Unicode" w:hAnsi="Arial Unicode" w:cs="Sylfaen"/>
          <w:sz w:val="20"/>
          <w:lang w:val="hy-AM"/>
        </w:rPr>
        <w:t>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պահանջներին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տվյալների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համապատասխանության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գրավոր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ապա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տվյալ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  <w:lang w:val="hy-AM"/>
        </w:rPr>
        <w:t>ասնակիցն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ընթացակարգին</w:t>
      </w:r>
      <w:r w:rsidRPr="0004167D">
        <w:rPr>
          <w:rFonts w:ascii="Arial Unicode" w:hAnsi="Arial Unicode"/>
          <w:sz w:val="20"/>
          <w:lang w:val="es-ES"/>
        </w:rPr>
        <w:t>,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2) </w:t>
      </w:r>
      <w:r w:rsidRPr="0004167D">
        <w:rPr>
          <w:rFonts w:ascii="Arial Unicode" w:hAnsi="Arial Unicode" w:cs="Sylfaen"/>
          <w:sz w:val="20"/>
          <w:lang w:val="hy-AM"/>
        </w:rPr>
        <w:t>բացի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հայտարարությունից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</w:rPr>
        <w:t>Օ</w:t>
      </w:r>
      <w:r w:rsidRPr="0004167D">
        <w:rPr>
          <w:rFonts w:ascii="Arial Unicode" w:hAnsi="Arial Unicode" w:cs="Sylfaen"/>
          <w:sz w:val="20"/>
          <w:lang w:val="hy-AM"/>
        </w:rPr>
        <w:t>րենքի</w:t>
      </w:r>
      <w:r w:rsidRPr="0004167D">
        <w:rPr>
          <w:rFonts w:ascii="Arial Unicode" w:hAnsi="Arial Unicode" w:cs="Arial"/>
          <w:sz w:val="20"/>
          <w:lang w:val="hy-AM"/>
        </w:rPr>
        <w:t xml:space="preserve"> 5-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1-</w:t>
      </w:r>
      <w:r w:rsidRPr="0004167D">
        <w:rPr>
          <w:rFonts w:ascii="Arial Unicode" w:hAnsi="Arial Unicode" w:cs="Sylfaen"/>
          <w:sz w:val="20"/>
          <w:lang w:val="hy-AM"/>
        </w:rPr>
        <w:t>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հիմնավորման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նպատակով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Arial"/>
          <w:sz w:val="20"/>
        </w:rPr>
        <w:t>Մ</w:t>
      </w:r>
      <w:r w:rsidRPr="0004167D">
        <w:rPr>
          <w:rFonts w:ascii="Arial Unicode" w:hAnsi="Arial Unicode" w:cs="Sylfaen"/>
          <w:sz w:val="20"/>
          <w:lang w:val="hy-AM"/>
        </w:rPr>
        <w:t>ասնակցից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թվում՝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04167D">
        <w:rPr>
          <w:rFonts w:ascii="Arial Unicode" w:hAnsi="Arial Unicode" w:cs="Sylfaen"/>
          <w:sz w:val="20"/>
        </w:rPr>
        <w:t>ընտրվ</w:t>
      </w:r>
      <w:r w:rsidRPr="0004167D">
        <w:rPr>
          <w:rFonts w:ascii="Arial Unicode" w:hAnsi="Arial Unicode" w:cs="Sylfaen"/>
          <w:sz w:val="20"/>
        </w:rPr>
        <w:t>ած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փաստաթղթեր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չեն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պահանջվել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2.2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անձինք</w:t>
      </w:r>
      <w:r w:rsidR="00BB3FFE" w:rsidRPr="0004167D">
        <w:rPr>
          <w:rFonts w:ascii="Arial Unicode" w:hAnsi="Arial Unicode" w:cs="Sylfaen"/>
          <w:sz w:val="20"/>
          <w:lang w:val="es-ES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04167D">
        <w:rPr>
          <w:rFonts w:ascii="Arial Unicode" w:hAnsi="Arial Unicode" w:cs="Sylfaen"/>
          <w:sz w:val="20"/>
        </w:rPr>
        <w:t>որոնք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հայտը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ներկայացնելու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օրվա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դրությամբ</w:t>
      </w:r>
      <w:r w:rsidR="00BB3FFE" w:rsidRPr="0004167D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ճանաչվել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սնանկ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04167D">
        <w:rPr>
          <w:rFonts w:ascii="Arial Unicode" w:hAnsi="Arial Unicode" w:cs="Sylfaen"/>
          <w:sz w:val="20"/>
        </w:rPr>
        <w:t>որոնք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հայտը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ներկայացնելու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օրվա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04167D">
        <w:rPr>
          <w:rFonts w:ascii="Arial Unicode" w:hAnsi="Arial Unicode" w:cs="Sylfaen"/>
          <w:sz w:val="20"/>
        </w:rPr>
        <w:t>դրությամբ</w:t>
      </w:r>
      <w:r w:rsidR="00BB3FFE"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ժամկետանց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պարտքեր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հարկային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պարտադիր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սոցիալական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գծով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որոնց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գործադիր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մարմնի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ներկայացուցիչը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04167D">
        <w:rPr>
          <w:rFonts w:ascii="Arial Unicode" w:hAnsi="Arial Unicode" w:cs="Sylfaen"/>
          <w:sz w:val="20"/>
          <w:lang w:val="ru-RU"/>
        </w:rPr>
        <w:t>երեք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տարիների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դատապարտված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եղել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տնտեսական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գործունեության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ծառայության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հանցագործության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բացառությամբ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երբ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դատվածությունը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օրենքով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es-ES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հայտը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ներկայացնելու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օրվա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04167D">
        <w:rPr>
          <w:rFonts w:ascii="Arial Unicode" w:hAnsi="Arial Unicode" w:cs="Sylfaen"/>
          <w:sz w:val="20"/>
        </w:rPr>
        <w:t>դրությամբ</w:t>
      </w:r>
      <w:r w:rsidR="006253A9"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ներառված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Arial Armenia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="004D5671" w:rsidRPr="0004167D">
        <w:rPr>
          <w:rFonts w:ascii="Arial Unicode" w:hAnsi="Arial Unicode" w:cs="Tahoma"/>
          <w:sz w:val="20"/>
          <w:lang w:val="es-ES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>Եթե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4167D">
        <w:rPr>
          <w:rFonts w:ascii="Arial Unicode" w:hAnsi="Arial Unicode" w:cs="Arial"/>
          <w:sz w:val="20"/>
          <w:lang w:val="es-ES"/>
        </w:rPr>
        <w:t>Մ</w:t>
      </w:r>
      <w:r w:rsidRPr="0004167D">
        <w:rPr>
          <w:rFonts w:ascii="Arial Unicode" w:hAnsi="Arial Unicode" w:cs="Sylfaen"/>
          <w:sz w:val="20"/>
          <w:lang w:val="es-ES"/>
        </w:rPr>
        <w:t>ասնակիցը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հայտով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ներկայացրել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է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սույն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հրավերի</w:t>
      </w:r>
      <w:r w:rsidRPr="0004167D">
        <w:rPr>
          <w:rFonts w:ascii="Arial Unicode" w:hAnsi="Arial Unicode" w:cs="Arial"/>
          <w:sz w:val="20"/>
          <w:lang w:val="es-ES"/>
        </w:rPr>
        <w:t xml:space="preserve"> II </w:t>
      </w:r>
      <w:r w:rsidRPr="0004167D">
        <w:rPr>
          <w:rFonts w:ascii="Arial Unicode" w:hAnsi="Arial Unicode" w:cs="Sylfaen"/>
          <w:sz w:val="20"/>
          <w:lang w:val="es-ES"/>
        </w:rPr>
        <w:t>մասի</w:t>
      </w:r>
      <w:r w:rsidRPr="0004167D">
        <w:rPr>
          <w:rFonts w:ascii="Arial Unicode" w:hAnsi="Arial Unicode" w:cs="Arial"/>
          <w:sz w:val="20"/>
          <w:lang w:val="es-ES"/>
        </w:rPr>
        <w:t xml:space="preserve"> 2.2.1 </w:t>
      </w:r>
      <w:r w:rsidRPr="0004167D">
        <w:rPr>
          <w:rFonts w:ascii="Arial Unicode" w:hAnsi="Arial Unicode" w:cs="Sylfaen"/>
          <w:sz w:val="20"/>
          <w:lang w:val="es-ES"/>
        </w:rPr>
        <w:t>կետով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նախատեսված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գրավոր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հայտարարություն</w:t>
      </w:r>
      <w:r w:rsidRPr="0004167D">
        <w:rPr>
          <w:rFonts w:ascii="Arial Unicode" w:hAnsi="Arial Unicode" w:cs="Arial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es-ES"/>
        </w:rPr>
        <w:t>ապա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տվյալ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04167D">
        <w:rPr>
          <w:rFonts w:ascii="Arial Unicode" w:hAnsi="Arial Unicode" w:cs="Sylfaen"/>
          <w:sz w:val="20"/>
          <w:lang w:val="es-ES"/>
        </w:rPr>
        <w:t>Մ</w:t>
      </w:r>
      <w:r w:rsidRPr="0004167D">
        <w:rPr>
          <w:rFonts w:ascii="Arial Unicode" w:hAnsi="Arial Unicode" w:cs="Sylfaen"/>
          <w:sz w:val="20"/>
          <w:lang w:val="es-ES"/>
        </w:rPr>
        <w:t>ասնակիցն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իրավունք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է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ստանում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մասնակցելու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գնման</w:t>
      </w:r>
      <w:r w:rsidRPr="0004167D">
        <w:rPr>
          <w:rFonts w:ascii="Arial Unicode" w:hAnsi="Arial Unicode" w:cs="Arial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04167D">
        <w:rPr>
          <w:rFonts w:ascii="Arial Unicode" w:hAnsi="Arial Unicode" w:cs="Tahoma"/>
          <w:sz w:val="20"/>
          <w:lang w:val="es-ES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04167D">
        <w:rPr>
          <w:rFonts w:ascii="Arial Unicode" w:hAnsi="Arial Unicode" w:cs="Arial Armenian"/>
          <w:sz w:val="20"/>
          <w:lang w:val="hy-AM"/>
        </w:rPr>
        <w:t>2.</w:t>
      </w:r>
      <w:r w:rsidRPr="0004167D">
        <w:rPr>
          <w:rFonts w:ascii="Arial Unicode" w:hAnsi="Arial Unicode" w:cs="Arial Armenian"/>
          <w:sz w:val="20"/>
          <w:lang w:val="es-ES"/>
        </w:rPr>
        <w:t>3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Մասնակիցը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պետք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ունենա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կնքվելիք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հրավերով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պահանջվող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6253A9" w:rsidRPr="0004167D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es-ES"/>
        </w:rPr>
        <w:t>1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04167D">
        <w:rPr>
          <w:rFonts w:ascii="Arial Unicode" w:hAnsi="Arial Unicode" w:cs="Arial"/>
          <w:sz w:val="20"/>
          <w:lang w:val="hy-AM"/>
        </w:rPr>
        <w:t>,</w:t>
      </w: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es-ES"/>
        </w:rPr>
        <w:lastRenderedPageBreak/>
        <w:t>2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միջոցներ</w:t>
      </w:r>
      <w:r w:rsidR="00096865" w:rsidRPr="0004167D">
        <w:rPr>
          <w:rFonts w:ascii="Arial Unicode" w:hAnsi="Arial Unicode" w:cs="Arial"/>
          <w:sz w:val="20"/>
          <w:lang w:val="hy-AM"/>
        </w:rPr>
        <w:t>,</w:t>
      </w: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es-ES"/>
        </w:rPr>
        <w:t>3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միջոցներ</w:t>
      </w:r>
      <w:r w:rsidR="00096865" w:rsidRPr="0004167D">
        <w:rPr>
          <w:rFonts w:ascii="Arial Unicode" w:hAnsi="Arial Unicode" w:cs="Arial"/>
          <w:sz w:val="20"/>
          <w:lang w:val="hy-AM"/>
        </w:rPr>
        <w:t>,</w:t>
      </w:r>
    </w:p>
    <w:p w:rsidR="00096865" w:rsidRPr="0004167D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4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5F4D28" w:rsidRPr="0004167D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Ընդ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5F4D28" w:rsidRPr="0004167D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Մասնագիտական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փորձառություն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 Armenian"/>
          <w:sz w:val="20"/>
          <w:lang w:val="hy-AM"/>
        </w:rPr>
        <w:t>`</w:t>
      </w:r>
    </w:p>
    <w:p w:rsidR="00651F43" w:rsidRPr="0004167D" w:rsidRDefault="006C039B" w:rsidP="00866DD2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1)</w:t>
      </w:r>
      <w:r w:rsidR="00AE634B" w:rsidRPr="0004167D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04167D">
        <w:rPr>
          <w:rFonts w:ascii="Arial Unicode" w:hAnsi="Arial Unicode" w:cs="Sylfaen"/>
          <w:sz w:val="20"/>
          <w:lang w:val="hy-AM"/>
        </w:rPr>
        <w:t>ասնակիցը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հայտով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է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 xml:space="preserve">հայտարարություն </w:t>
      </w:r>
      <w:r w:rsidR="001C514D" w:rsidRPr="0004167D">
        <w:rPr>
          <w:rFonts w:ascii="Arial Unicode" w:hAnsi="Arial Unicode" w:cs="Sylfaen"/>
          <w:b/>
          <w:color w:val="7030A0"/>
          <w:sz w:val="20"/>
          <w:lang w:val="hy-AM"/>
        </w:rPr>
        <w:t>(</w:t>
      </w:r>
      <w:r w:rsidR="00F54060" w:rsidRPr="0004167D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1C514D" w:rsidRPr="0004167D">
        <w:rPr>
          <w:rFonts w:ascii="Arial Unicode" w:hAnsi="Arial Unicode" w:cs="Sylfaen"/>
          <w:b/>
          <w:color w:val="7030A0"/>
          <w:sz w:val="20"/>
          <w:lang w:val="hy-AM"/>
        </w:rPr>
        <w:t>ավելված 3.</w:t>
      </w:r>
      <w:r w:rsidR="00382270" w:rsidRPr="0004167D">
        <w:rPr>
          <w:rFonts w:ascii="Arial Unicode" w:hAnsi="Arial Unicode" w:cs="Sylfaen"/>
          <w:b/>
          <w:color w:val="7030A0"/>
          <w:sz w:val="20"/>
          <w:lang w:val="hy-AM"/>
        </w:rPr>
        <w:t>1</w:t>
      </w:r>
      <w:r w:rsidR="001C514D" w:rsidRPr="0004167D">
        <w:rPr>
          <w:rFonts w:ascii="Arial Unicode" w:hAnsi="Arial Unicode" w:cs="Sylfaen"/>
          <w:b/>
          <w:color w:val="7030A0"/>
          <w:sz w:val="20"/>
          <w:lang w:val="hy-AM"/>
        </w:rPr>
        <w:t>)</w:t>
      </w:r>
      <w:r w:rsidR="001C514D" w:rsidRPr="0004167D">
        <w:rPr>
          <w:rFonts w:ascii="Arial Unicode" w:hAnsi="Arial Unicode"/>
          <w:b/>
          <w:color w:val="7030A0"/>
          <w:sz w:val="20"/>
          <w:lang w:val="hy-AM"/>
        </w:rPr>
        <w:t>,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որ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հայտը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տարվա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և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դրան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նախորդող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երեք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տարվա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ընթացքում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պատշաճ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ձևով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է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համանման</w:t>
      </w:r>
      <w:r w:rsidR="001C514D" w:rsidRPr="0004167D">
        <w:rPr>
          <w:rFonts w:ascii="Arial Unicode" w:hAnsi="Arial Unicode"/>
          <w:sz w:val="20"/>
          <w:lang w:val="hy-AM"/>
        </w:rPr>
        <w:t xml:space="preserve"> (</w:t>
      </w:r>
      <w:r w:rsidR="001C514D" w:rsidRPr="0004167D">
        <w:rPr>
          <w:rFonts w:ascii="Arial Unicode" w:hAnsi="Arial Unicode" w:cs="Sylfaen"/>
          <w:sz w:val="20"/>
          <w:lang w:val="hy-AM"/>
        </w:rPr>
        <w:t>նմանատիպ</w:t>
      </w:r>
      <w:r w:rsidR="001C514D" w:rsidRPr="0004167D">
        <w:rPr>
          <w:rFonts w:ascii="Arial Unicode" w:hAnsi="Arial Unicode"/>
          <w:sz w:val="20"/>
          <w:lang w:val="hy-AM"/>
        </w:rPr>
        <w:t xml:space="preserve">) </w:t>
      </w:r>
      <w:r w:rsidR="001C514D" w:rsidRPr="0004167D">
        <w:rPr>
          <w:rFonts w:ascii="Arial Unicode" w:hAnsi="Arial Unicode" w:cs="Sylfaen"/>
          <w:sz w:val="20"/>
          <w:lang w:val="hy-AM"/>
        </w:rPr>
        <w:t>առնվազն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մեկ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04167D">
        <w:rPr>
          <w:rFonts w:ascii="Arial Unicode" w:hAnsi="Arial Unicode"/>
          <w:sz w:val="20"/>
          <w:lang w:val="hy-AM"/>
        </w:rPr>
        <w:t xml:space="preserve">: </w:t>
      </w:r>
      <w:r w:rsidR="001C514D" w:rsidRPr="0004167D">
        <w:rPr>
          <w:rFonts w:ascii="Arial Unicode" w:hAnsi="Arial Unicode" w:cs="Sylfaen"/>
          <w:sz w:val="20"/>
          <w:lang w:val="hy-AM"/>
        </w:rPr>
        <w:t>Նախկինում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կատարված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04167D">
        <w:rPr>
          <w:rFonts w:ascii="Arial Unicode" w:hAnsi="Arial Unicode"/>
          <w:sz w:val="20"/>
          <w:lang w:val="hy-AM"/>
        </w:rPr>
        <w:t xml:space="preserve"> (</w:t>
      </w:r>
      <w:r w:rsidR="001C514D" w:rsidRPr="0004167D">
        <w:rPr>
          <w:rFonts w:ascii="Arial Unicode" w:hAnsi="Arial Unicode" w:cs="Sylfaen"/>
          <w:sz w:val="20"/>
          <w:lang w:val="hy-AM"/>
        </w:rPr>
        <w:t>կամ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04167D">
        <w:rPr>
          <w:rFonts w:ascii="Arial Unicode" w:hAnsi="Arial Unicode"/>
          <w:sz w:val="20"/>
          <w:lang w:val="hy-AM"/>
        </w:rPr>
        <w:t xml:space="preserve">) </w:t>
      </w:r>
      <w:r w:rsidR="001C514D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է</w:t>
      </w:r>
      <w:r w:rsidR="001C514D" w:rsidRPr="0004167D">
        <w:rPr>
          <w:rFonts w:ascii="Arial Unicode" w:hAnsi="Arial Unicode"/>
          <w:sz w:val="20"/>
          <w:lang w:val="hy-AM"/>
        </w:rPr>
        <w:t xml:space="preserve"> (</w:t>
      </w:r>
      <w:r w:rsidR="001C514D" w:rsidRPr="0004167D">
        <w:rPr>
          <w:rFonts w:ascii="Arial Unicode" w:hAnsi="Arial Unicode" w:cs="Sylfaen"/>
          <w:sz w:val="20"/>
          <w:lang w:val="hy-AM"/>
        </w:rPr>
        <w:t>կամ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04167D">
        <w:rPr>
          <w:rFonts w:ascii="Arial Unicode" w:hAnsi="Arial Unicode"/>
          <w:sz w:val="20"/>
          <w:lang w:val="hy-AM"/>
        </w:rPr>
        <w:t xml:space="preserve"> </w:t>
      </w:r>
      <w:r w:rsidR="001C514D" w:rsidRPr="0004167D">
        <w:rPr>
          <w:rFonts w:ascii="Arial Unicode" w:hAnsi="Arial Unicode" w:cs="Sylfaen"/>
          <w:sz w:val="20"/>
          <w:lang w:val="hy-AM"/>
        </w:rPr>
        <w:t>են</w:t>
      </w:r>
      <w:r w:rsidR="001C514D" w:rsidRPr="0004167D">
        <w:rPr>
          <w:rFonts w:ascii="Arial Unicode" w:hAnsi="Arial Unicode"/>
          <w:sz w:val="20"/>
          <w:lang w:val="hy-AM"/>
        </w:rPr>
        <w:t xml:space="preserve">) </w:t>
      </w:r>
      <w:r w:rsidR="001C514D" w:rsidRPr="0004167D">
        <w:rPr>
          <w:rFonts w:ascii="Arial Unicode" w:hAnsi="Arial Unicode" w:cs="Sylfaen"/>
          <w:sz w:val="20"/>
          <w:lang w:val="hy-AM"/>
        </w:rPr>
        <w:t>նմանատիպ</w:t>
      </w:r>
      <w:r w:rsidR="001C514D" w:rsidRPr="0004167D">
        <w:rPr>
          <w:rFonts w:ascii="Arial Unicode" w:hAnsi="Arial Unicode"/>
          <w:sz w:val="20"/>
          <w:lang w:val="hy-AM"/>
        </w:rPr>
        <w:t xml:space="preserve">, </w:t>
      </w:r>
      <w:r w:rsidR="001C514D" w:rsidRPr="0004167D">
        <w:rPr>
          <w:rFonts w:ascii="Arial Unicode" w:hAnsi="Arial Unicode" w:cs="Sylfaen"/>
          <w:sz w:val="20"/>
          <w:lang w:val="hy-AM"/>
        </w:rPr>
        <w:t>եթե</w:t>
      </w:r>
      <w:r w:rsidR="00651F43" w:rsidRPr="0004167D">
        <w:rPr>
          <w:rFonts w:ascii="Arial Unicode" w:hAnsi="Arial Unicode"/>
          <w:sz w:val="20"/>
          <w:lang w:val="hy-AM"/>
        </w:rPr>
        <w:t xml:space="preserve"> </w:t>
      </w:r>
      <w:r w:rsidR="00651F43" w:rsidRPr="0004167D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04167D">
        <w:rPr>
          <w:rFonts w:ascii="Arial Unicode" w:hAnsi="Arial Unicode" w:cs="Sylfaen"/>
          <w:sz w:val="20"/>
          <w:lang w:val="hy-AM"/>
        </w:rPr>
        <w:t>մատակարար</w:t>
      </w:r>
      <w:r w:rsidR="00651F43" w:rsidRPr="0004167D">
        <w:rPr>
          <w:rFonts w:ascii="Arial Unicode" w:hAnsi="Arial Unicode" w:cs="Sylfaen"/>
          <w:sz w:val="20"/>
          <w:lang w:val="hy-AM"/>
        </w:rPr>
        <w:t>ված ա</w:t>
      </w:r>
      <w:r w:rsidR="00DD54E6" w:rsidRPr="0004167D">
        <w:rPr>
          <w:rFonts w:ascii="Arial Unicode" w:hAnsi="Arial Unicode" w:cs="Sylfaen"/>
          <w:sz w:val="20"/>
          <w:lang w:val="hy-AM"/>
        </w:rPr>
        <w:t>պր</w:t>
      </w:r>
      <w:r w:rsidR="00651F43" w:rsidRPr="0004167D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4167D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04167D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4167D">
        <w:rPr>
          <w:rFonts w:ascii="Arial Unicode" w:hAnsi="Arial Unicode" w:cs="Sylfaen"/>
          <w:sz w:val="20"/>
          <w:lang w:val="hy-AM"/>
        </w:rPr>
        <w:t>մատակարար</w:t>
      </w:r>
      <w:r w:rsidR="00651F43" w:rsidRPr="0004167D">
        <w:rPr>
          <w:rFonts w:ascii="Arial Unicode" w:hAnsi="Arial Unicode" w:cs="Sylfaen"/>
          <w:sz w:val="20"/>
          <w:lang w:val="hy-AM"/>
        </w:rPr>
        <w:t>ված ա</w:t>
      </w:r>
      <w:r w:rsidR="00007826" w:rsidRPr="0004167D">
        <w:rPr>
          <w:rFonts w:ascii="Arial Unicode" w:hAnsi="Arial Unicode" w:cs="Sylfaen"/>
          <w:sz w:val="20"/>
          <w:lang w:val="hy-AM"/>
        </w:rPr>
        <w:t>պր</w:t>
      </w:r>
      <w:r w:rsidR="00651F43" w:rsidRPr="0004167D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04167D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4167D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6456B9" w:rsidRPr="006456B9">
        <w:rPr>
          <w:rFonts w:ascii="Arial Unicode" w:hAnsi="Arial Unicode" w:cs="Arial Armenian"/>
          <w:sz w:val="20"/>
          <w:szCs w:val="20"/>
          <w:lang w:val="hy-AM" w:eastAsia="ru-RU"/>
        </w:rPr>
        <w:t xml:space="preserve">քիմիական </w:t>
      </w:r>
      <w:r w:rsidR="00CD2927" w:rsidRPr="0004167D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>նյութերի</w:t>
      </w:r>
      <w:r w:rsidR="00866DD2" w:rsidRPr="0004167D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 xml:space="preserve"> </w:t>
      </w:r>
      <w:r w:rsidR="00883063" w:rsidRPr="0004167D">
        <w:rPr>
          <w:rFonts w:ascii="Arial Unicode" w:hAnsi="Arial Unicode" w:cs="Arial Armenian"/>
          <w:sz w:val="20"/>
          <w:lang w:val="hy-AM"/>
        </w:rPr>
        <w:t>մատակարարումը</w:t>
      </w:r>
      <w:r w:rsidR="005A6E22" w:rsidRPr="0004167D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="00866DD2" w:rsidRPr="0004167D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  <w:r w:rsidR="00B61B60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04167D" w:rsidRDefault="00D66276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4167D">
        <w:rPr>
          <w:rFonts w:ascii="Arial Unicode" w:hAnsi="Arial Unicode" w:cs="Arial Armenian"/>
          <w:sz w:val="20"/>
          <w:lang w:val="hy-AM"/>
        </w:rPr>
        <w:t>2</w:t>
      </w:r>
      <w:r w:rsidR="00096865" w:rsidRPr="0004167D">
        <w:rPr>
          <w:rFonts w:ascii="Arial Unicode" w:hAnsi="Arial Unicode" w:cs="Arial Armenian"/>
          <w:sz w:val="20"/>
          <w:lang w:val="hy-AM"/>
        </w:rPr>
        <w:t>)</w:t>
      </w:r>
      <w:r w:rsidR="005E465F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4167D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04167D">
        <w:rPr>
          <w:rStyle w:val="af6"/>
          <w:rFonts w:ascii="Arial Unicode" w:hAnsi="Arial Unicode" w:cs="Arial Armenian"/>
          <w:sz w:val="20"/>
          <w:szCs w:val="20"/>
          <w:lang w:val="ru-RU" w:eastAsia="ru-RU"/>
        </w:rPr>
        <w:footnoteReference w:id="3"/>
      </w:r>
      <w:r w:rsidR="00667A56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: </w:t>
      </w:r>
    </w:p>
    <w:p w:rsidR="00096865" w:rsidRPr="0004167D" w:rsidRDefault="00D66276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3</w:t>
      </w:r>
      <w:r w:rsidR="00093A77" w:rsidRPr="0004167D">
        <w:rPr>
          <w:rFonts w:ascii="Arial Unicode" w:hAnsi="Arial Unicode" w:cs="Arial Armenian"/>
          <w:sz w:val="20"/>
          <w:lang w:val="hy-AM"/>
        </w:rPr>
        <w:t>)</w:t>
      </w:r>
      <w:r w:rsidR="00AE634B" w:rsidRPr="0004167D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04167D">
        <w:rPr>
          <w:rFonts w:ascii="Arial Unicode" w:hAnsi="Arial Unicode" w:cs="Sylfaen"/>
          <w:sz w:val="20"/>
          <w:lang w:val="hy-AM"/>
        </w:rPr>
        <w:t>ասնակցի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այս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չափանիշի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գծով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բավարար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04167D">
        <w:rPr>
          <w:rFonts w:ascii="Arial Unicode" w:hAnsi="Arial Unicode" w:cs="Sylfaen"/>
          <w:sz w:val="20"/>
          <w:lang w:val="hy-AM"/>
        </w:rPr>
        <w:t>եթե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վերջինս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ապահովում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սույն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AE634B" w:rsidRPr="0004167D" w:rsidRDefault="00AE634B" w:rsidP="00096865">
      <w:pPr>
        <w:ind w:firstLine="567"/>
        <w:jc w:val="both"/>
        <w:rPr>
          <w:rFonts w:ascii="Arial Unicode" w:hAnsi="Arial Unicode" w:cs="Arial Armenian"/>
          <w:b/>
          <w:sz w:val="20"/>
          <w:u w:val="single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Տեխնիկական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միջոցներ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 Armenian"/>
          <w:sz w:val="20"/>
          <w:lang w:val="hy-AM"/>
        </w:rPr>
        <w:t>`</w:t>
      </w:r>
    </w:p>
    <w:p w:rsidR="00096865" w:rsidRPr="0004167D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1)</w:t>
      </w:r>
      <w:r w:rsidR="005537FD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04167D">
        <w:rPr>
          <w:rFonts w:ascii="Arial Unicode" w:hAnsi="Arial Unicode" w:cs="Arial Armenian"/>
          <w:sz w:val="20"/>
          <w:lang w:val="hy-AM"/>
        </w:rPr>
        <w:t>Մ</w:t>
      </w:r>
      <w:r w:rsidR="00096865" w:rsidRPr="0004167D">
        <w:rPr>
          <w:rFonts w:ascii="Arial Unicode" w:hAnsi="Arial Unicode" w:cs="Sylfaen"/>
          <w:sz w:val="20"/>
          <w:lang w:val="hy-AM"/>
        </w:rPr>
        <w:t>ասնակիցը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հայտով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Arial Armenian"/>
          <w:b/>
          <w:color w:val="7030A0"/>
          <w:sz w:val="20"/>
          <w:lang w:val="hy-AM"/>
        </w:rPr>
        <w:t>(</w:t>
      </w:r>
      <w:r w:rsidR="00F54060" w:rsidRPr="0004167D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096865" w:rsidRPr="0004167D">
        <w:rPr>
          <w:rFonts w:ascii="Arial Unicode" w:hAnsi="Arial Unicode" w:cs="Sylfaen"/>
          <w:b/>
          <w:color w:val="7030A0"/>
          <w:sz w:val="20"/>
          <w:lang w:val="hy-AM"/>
        </w:rPr>
        <w:t>ավելված</w:t>
      </w:r>
      <w:r w:rsidR="00096865" w:rsidRPr="0004167D">
        <w:rPr>
          <w:rFonts w:ascii="Arial Unicode" w:hAnsi="Arial Unicode" w:cs="Arial Armenian"/>
          <w:b/>
          <w:color w:val="7030A0"/>
          <w:sz w:val="20"/>
          <w:lang w:val="hy-AM"/>
        </w:rPr>
        <w:t xml:space="preserve"> 3.</w:t>
      </w:r>
      <w:r w:rsidR="00B35CF5" w:rsidRPr="0004167D">
        <w:rPr>
          <w:rFonts w:ascii="Arial Unicode" w:hAnsi="Arial Unicode" w:cs="Arial Armenian"/>
          <w:b/>
          <w:color w:val="7030A0"/>
          <w:sz w:val="20"/>
          <w:lang w:val="hy-AM"/>
        </w:rPr>
        <w:t>3</w:t>
      </w:r>
      <w:r w:rsidR="00096865" w:rsidRPr="0004167D">
        <w:rPr>
          <w:rFonts w:ascii="Arial Unicode" w:hAnsi="Arial Unicode" w:cs="Arial Armenian"/>
          <w:b/>
          <w:color w:val="7030A0"/>
          <w:sz w:val="20"/>
          <w:lang w:val="hy-AM"/>
        </w:rPr>
        <w:t>)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կատարման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համար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անհրաժեշտ</w:t>
      </w:r>
      <w:r w:rsidR="004A5F8C" w:rsidRPr="0004167D">
        <w:rPr>
          <w:rFonts w:ascii="Arial Unicode" w:hAnsi="Arial Unicode" w:cs="Sylfae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տեխնի</w:t>
      </w:r>
      <w:r w:rsidR="00917A17" w:rsidRPr="0004167D">
        <w:rPr>
          <w:rFonts w:ascii="Arial Unicode" w:hAnsi="Arial Unicode" w:cs="Sylfaen"/>
          <w:sz w:val="20"/>
          <w:lang w:val="hy-AM"/>
        </w:rPr>
        <w:t>կ</w:t>
      </w:r>
      <w:r w:rsidR="00096865" w:rsidRPr="0004167D">
        <w:rPr>
          <w:rFonts w:ascii="Arial Unicode" w:hAnsi="Arial Unicode" w:cs="Sylfaen"/>
          <w:sz w:val="20"/>
          <w:lang w:val="hy-AM"/>
        </w:rPr>
        <w:t>ական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միջոցների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մասին</w:t>
      </w:r>
      <w:r w:rsidR="00096865" w:rsidRPr="0004167D">
        <w:rPr>
          <w:rFonts w:ascii="Arial Unicode" w:hAnsi="Arial Unicode" w:cs="Arial Armenian"/>
          <w:sz w:val="20"/>
          <w:lang w:val="hy-AM"/>
        </w:rPr>
        <w:t>.</w:t>
      </w:r>
    </w:p>
    <w:p w:rsidR="00192584" w:rsidRPr="0004167D" w:rsidRDefault="00192584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 xml:space="preserve">3)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որակավորումը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այս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չափանիշի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գծով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բավարար</w:t>
      </w:r>
      <w:r w:rsidRPr="0004167D">
        <w:rPr>
          <w:rFonts w:ascii="Arial Unicode" w:hAnsi="Arial Unicode" w:cs="Arial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վերջինս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ապահովում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պարբերությամբ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պահանջները</w:t>
      </w:r>
      <w:r w:rsidRPr="0004167D">
        <w:rPr>
          <w:rFonts w:ascii="Arial Unicode" w:hAnsi="Arial Unicode" w:cs="Tahoma"/>
          <w:sz w:val="20"/>
          <w:lang w:val="hy-AM"/>
        </w:rPr>
        <w:t>։</w:t>
      </w:r>
    </w:p>
    <w:p w:rsidR="00382270" w:rsidRPr="0004167D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Ֆինանսական</w:t>
      </w:r>
      <w:r w:rsidRPr="0004167D">
        <w:rPr>
          <w:rFonts w:ascii="Arial Unicode" w:hAnsi="Arial Unicode" w:cs="Arial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միջոցներ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C82FFF" w:rsidRPr="0004167D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Arial"/>
          <w:sz w:val="20"/>
          <w:lang w:val="hy-AM"/>
        </w:rPr>
        <w:t>1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04167D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F54060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Հ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4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04167D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4167D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4167D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04167D">
        <w:rPr>
          <w:rFonts w:ascii="Arial Unicode" w:hAnsi="Arial Unicode" w:cs="Arial"/>
          <w:sz w:val="20"/>
          <w:lang w:val="hy-AM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</w:t>
      </w:r>
      <w:r w:rsidRPr="0004167D">
        <w:rPr>
          <w:rFonts w:ascii="Arial Unicode" w:hAnsi="Arial Unicode" w:cs="Sylfaen"/>
          <w:color w:val="7030A0"/>
          <w:sz w:val="20"/>
          <w:szCs w:val="24"/>
          <w:lang w:val="hy-AM" w:eastAsia="en-US"/>
        </w:rPr>
        <w:t>չի հանդիսանում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04167D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04167D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04167D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04167D">
        <w:rPr>
          <w:rStyle w:val="af6"/>
          <w:rFonts w:ascii="Arial Unicode" w:hAnsi="Arial Unicode"/>
          <w:lang w:val="pt-BR"/>
        </w:rPr>
        <w:footnoteReference w:id="4"/>
      </w:r>
    </w:p>
    <w:p w:rsidR="00892409" w:rsidRPr="0004167D" w:rsidRDefault="00934BE8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04167D">
        <w:rPr>
          <w:rFonts w:ascii="Arial Unicode" w:hAnsi="Arial Unicode" w:cs="Sylfaen"/>
          <w:sz w:val="20"/>
          <w:lang w:val="pt-BR"/>
        </w:rPr>
        <w:t xml:space="preserve">  </w:t>
      </w:r>
      <w:r w:rsidR="00D66276" w:rsidRPr="0004167D">
        <w:rPr>
          <w:rFonts w:ascii="Arial Unicode" w:hAnsi="Arial Unicode" w:cs="Sylfaen"/>
          <w:sz w:val="20"/>
          <w:lang w:val="pt-BR"/>
        </w:rPr>
        <w:t>3</w:t>
      </w:r>
      <w:r w:rsidR="00892409" w:rsidRPr="0004167D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04167D">
        <w:rPr>
          <w:rFonts w:ascii="Arial Unicode" w:hAnsi="Arial Unicode" w:cs="Sylfaen"/>
          <w:sz w:val="20"/>
          <w:lang w:val="ru-RU"/>
        </w:rPr>
        <w:t>Մասնակցի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այս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չափանիշի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գծով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է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բավարար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04167D">
        <w:rPr>
          <w:rFonts w:ascii="Arial Unicode" w:hAnsi="Arial Unicode" w:cs="Sylfaen"/>
          <w:sz w:val="20"/>
          <w:lang w:val="ru-RU"/>
        </w:rPr>
        <w:t>եթե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վերջինս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ապահովում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է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սույն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04167D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04167D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04167D">
        <w:rPr>
          <w:rFonts w:ascii="Arial Unicode" w:hAnsi="Arial Unicode" w:cs="Tahoma"/>
          <w:sz w:val="20"/>
        </w:rPr>
        <w:t>։</w:t>
      </w:r>
    </w:p>
    <w:p w:rsidR="00C82FFF" w:rsidRPr="0004167D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04167D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04167D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Աշխատանքային</w:t>
      </w:r>
      <w:r w:rsidRPr="0004167D">
        <w:rPr>
          <w:rFonts w:ascii="Arial Unicode" w:hAnsi="Arial Unicode" w:cs="Arial"/>
          <w:b/>
          <w:sz w:val="20"/>
          <w:u w:val="single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hy-AM"/>
        </w:rPr>
        <w:t>ռեսուրսներ</w:t>
      </w:r>
      <w:r w:rsidR="00751116" w:rsidRPr="0004167D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գնահատվում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հետևյալ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կարգով</w:t>
      </w:r>
      <w:r w:rsidRPr="0004167D">
        <w:rPr>
          <w:rFonts w:ascii="Arial Unicode" w:hAnsi="Arial Unicode" w:cs="Arial"/>
          <w:sz w:val="20"/>
          <w:lang w:val="hy-AM"/>
        </w:rPr>
        <w:t>`</w:t>
      </w:r>
    </w:p>
    <w:p w:rsidR="00080E73" w:rsidRPr="0004167D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04167D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04167D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04167D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04167D">
        <w:rPr>
          <w:rFonts w:ascii="Arial Unicode" w:hAnsi="Arial Unicode" w:cs="Arial Armenian"/>
          <w:sz w:val="20"/>
          <w:szCs w:val="20"/>
          <w:lang w:val="hy-AM" w:eastAsia="ru-RU"/>
        </w:rPr>
        <w:t xml:space="preserve">անհրաժեշտ </w:t>
      </w:r>
      <w:r w:rsidR="00080E73" w:rsidRPr="0004167D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04167D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4167D" w:rsidRDefault="00CD2927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4167D">
        <w:rPr>
          <w:rFonts w:ascii="Arial Unicode" w:hAnsi="Arial Unicode" w:cs="Arial Armenian"/>
          <w:sz w:val="20"/>
          <w:lang w:val="hy-AM"/>
        </w:rPr>
        <w:t>2</w:t>
      </w:r>
      <w:r w:rsidR="00096865" w:rsidRPr="0004167D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04167D">
        <w:rPr>
          <w:rFonts w:ascii="Arial Unicode" w:hAnsi="Arial Unicode" w:cs="Arial Armenian"/>
          <w:sz w:val="20"/>
          <w:lang w:val="hy-AM"/>
        </w:rPr>
        <w:t>Մ</w:t>
      </w:r>
      <w:r w:rsidR="00096865" w:rsidRPr="0004167D">
        <w:rPr>
          <w:rFonts w:ascii="Arial Unicode" w:hAnsi="Arial Unicode" w:cs="Sylfaen"/>
          <w:sz w:val="20"/>
          <w:lang w:val="hy-AM"/>
        </w:rPr>
        <w:t>ասնակցի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այս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չափանիշի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գծով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բավարար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04167D">
        <w:rPr>
          <w:rFonts w:ascii="Arial Unicode" w:hAnsi="Arial Unicode" w:cs="Sylfaen"/>
          <w:sz w:val="20"/>
          <w:lang w:val="hy-AM"/>
        </w:rPr>
        <w:t>եթե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վերջինս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ապահովում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է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սույն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FC5616" w:rsidRPr="0004167D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Որակավորման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չափանիշներից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որևէ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մեկին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չբավարարելու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հայտը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մերժվում</w:t>
      </w:r>
      <w:r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</w:p>
    <w:p w:rsidR="00056ECC" w:rsidRPr="0004167D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04167D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3.  </w:t>
      </w:r>
      <w:r w:rsidRPr="0004167D">
        <w:rPr>
          <w:rFonts w:ascii="Arial Unicode" w:hAnsi="Arial Unicode" w:cs="Sylfaen"/>
          <w:b/>
          <w:sz w:val="20"/>
          <w:lang w:val="hy-AM"/>
        </w:rPr>
        <w:t>ՀՐԱՎԵՐԻ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hy-AM"/>
        </w:rPr>
        <w:t>ՊԱՐԶԱԲԱՆՈՒՄԸ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hy-AM"/>
        </w:rPr>
        <w:t>ԵՎ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ՀՐԱՎԵՐՈՒՄ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hy-AM"/>
        </w:rPr>
        <w:t>ՓՈՓՈԽՈՒԹՅՈՒՆ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ԿԱՏԱՐԵԼՈՒ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  </w:t>
      </w:r>
      <w:r w:rsidRPr="0004167D">
        <w:rPr>
          <w:rFonts w:ascii="Arial Unicode" w:hAnsi="Arial Unicode" w:cs="Sylfaen"/>
          <w:b/>
          <w:sz w:val="20"/>
          <w:lang w:val="hy-AM"/>
        </w:rPr>
        <w:t>ԿԱՐԳԸ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</w:p>
    <w:p w:rsidR="00056ECC" w:rsidRPr="0004167D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04167D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lastRenderedPageBreak/>
        <w:t xml:space="preserve">3.1 </w:t>
      </w:r>
      <w:r w:rsidRPr="0004167D">
        <w:rPr>
          <w:rFonts w:ascii="Arial Unicode" w:hAnsi="Arial Unicode" w:cs="Sylfaen"/>
          <w:sz w:val="20"/>
          <w:lang w:val="hy-AM"/>
        </w:rPr>
        <w:t>Օրենքի</w:t>
      </w:r>
      <w:r w:rsidRPr="0004167D">
        <w:rPr>
          <w:rFonts w:ascii="Arial Unicode" w:hAnsi="Arial Unicode" w:cs="Arial"/>
          <w:sz w:val="20"/>
          <w:lang w:val="hy-AM"/>
        </w:rPr>
        <w:t xml:space="preserve"> 26-</w:t>
      </w:r>
      <w:r w:rsidRPr="0004167D">
        <w:rPr>
          <w:rFonts w:ascii="Arial Unicode" w:hAnsi="Arial Unicode" w:cs="Sylfaen"/>
          <w:sz w:val="20"/>
          <w:lang w:val="hy-AM"/>
        </w:rPr>
        <w:t>րդ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հոդվածի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</w:t>
      </w:r>
      <w:r w:rsidRPr="0004167D">
        <w:rPr>
          <w:rFonts w:ascii="Arial Unicode" w:hAnsi="Arial Unicode" w:cs="Arial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Մասնակիցն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ունի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Պատվիրատուից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պահանջել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</w:t>
      </w:r>
      <w:r w:rsidRPr="0004167D">
        <w:rPr>
          <w:rFonts w:ascii="Arial Unicode" w:hAnsi="Arial Unicode" w:cs="Tahoma"/>
          <w:sz w:val="20"/>
          <w:lang w:val="hy-AM"/>
        </w:rPr>
        <w:t>։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Մասնակիցն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ունի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վերջնաժամկետը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լրանալուց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առնվազն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հինգ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առաջ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կատարած</w:t>
      </w:r>
      <w:r w:rsidRPr="0004167D">
        <w:rPr>
          <w:rFonts w:ascii="Arial Unicode" w:hAnsi="Arial Unicode" w:cs="Arial"/>
          <w:sz w:val="20"/>
          <w:lang w:val="hy-AM"/>
        </w:rPr>
        <w:t xml:space="preserve"> Մ</w:t>
      </w:r>
      <w:r w:rsidRPr="0004167D">
        <w:rPr>
          <w:rFonts w:ascii="Arial Unicode" w:hAnsi="Arial Unicode" w:cs="Sylfaen"/>
          <w:sz w:val="20"/>
          <w:lang w:val="hy-AM"/>
        </w:rPr>
        <w:t>ասնակցին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ստանալու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հաջորդող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երեք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ընթացքում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/>
          <w:sz w:val="20"/>
          <w:lang w:val="hy-AM"/>
        </w:rPr>
        <w:t xml:space="preserve"> </w:t>
      </w:r>
    </w:p>
    <w:p w:rsidR="00056ECC" w:rsidRPr="0004167D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3.2 </w:t>
      </w:r>
      <w:r w:rsidRPr="0004167D">
        <w:rPr>
          <w:rFonts w:ascii="Arial Unicode" w:hAnsi="Arial Unicode" w:cs="Sylfaen"/>
          <w:sz w:val="20"/>
          <w:lang w:val="hy-AM"/>
        </w:rPr>
        <w:t>Հարցման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պարզաբանումների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բովանդակության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հրապարակվում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տեղեկագրում</w:t>
      </w:r>
      <w:r w:rsidRPr="0004167D">
        <w:rPr>
          <w:rFonts w:ascii="Arial Unicode" w:hAnsi="Arial Unicode" w:cs="Arial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կատարած</w:t>
      </w:r>
      <w:r w:rsidRPr="0004167D">
        <w:rPr>
          <w:rFonts w:ascii="Arial Unicode" w:hAnsi="Arial Unicode" w:cs="Arial"/>
          <w:sz w:val="20"/>
          <w:lang w:val="hy-AM"/>
        </w:rPr>
        <w:t xml:space="preserve"> Մ</w:t>
      </w:r>
      <w:r w:rsidRPr="0004167D">
        <w:rPr>
          <w:rFonts w:ascii="Arial Unicode" w:hAnsi="Arial Unicode" w:cs="Sylfaen"/>
          <w:sz w:val="20"/>
          <w:lang w:val="hy-AM"/>
        </w:rPr>
        <w:t>ասնակցին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պարզաբանումը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հաջորդող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օրը</w:t>
      </w:r>
      <w:r w:rsidRPr="0004167D">
        <w:rPr>
          <w:rFonts w:ascii="Arial Unicode" w:hAnsi="Arial Unicode" w:cs="Arial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առանց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նշելու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կատարած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Մասնակցի</w:t>
      </w:r>
      <w:r w:rsidRPr="0004167D">
        <w:rPr>
          <w:rFonts w:ascii="Arial Unicode" w:hAnsi="Arial Unicode" w:cs="Arial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տվյալները</w:t>
      </w:r>
      <w:r w:rsidRPr="0004167D">
        <w:rPr>
          <w:rFonts w:ascii="Arial Unicode" w:hAnsi="Arial Unicode" w:cs="Tahoma"/>
          <w:sz w:val="20"/>
          <w:lang w:val="hy-AM"/>
        </w:rPr>
        <w:t>։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4167D">
        <w:rPr>
          <w:rFonts w:ascii="Arial Unicode" w:hAnsi="Arial Unicode" w:cs="Arial Unicode"/>
          <w:sz w:val="20"/>
          <w:lang w:val="hy-AM"/>
        </w:rPr>
        <w:t xml:space="preserve">3.3 </w:t>
      </w:r>
      <w:r w:rsidRPr="0004167D">
        <w:rPr>
          <w:rFonts w:ascii="Arial Unicode" w:hAnsi="Arial Unicode" w:cs="Sylfaen"/>
          <w:sz w:val="20"/>
          <w:lang w:val="hy-AM"/>
        </w:rPr>
        <w:t>Պարզաբանում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տրամադրվում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բաժնով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սահմանված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խախտմամբ</w:t>
      </w:r>
      <w:r w:rsidRPr="0004167D">
        <w:rPr>
          <w:rFonts w:ascii="Arial Unicode" w:hAnsi="Arial Unicode" w:cs="Arial Unicode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ինչպես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նաև</w:t>
      </w:r>
      <w:r w:rsidRPr="0004167D">
        <w:rPr>
          <w:rFonts w:ascii="Arial Unicode" w:hAnsi="Arial Unicode" w:cs="Arial Unicode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հարցումը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դուրս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բովանդակության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շրջանակից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4167D">
        <w:rPr>
          <w:rFonts w:ascii="Arial Unicode" w:hAnsi="Arial Unicode" w:cs="Arial Unicode"/>
          <w:sz w:val="20"/>
          <w:lang w:val="hy-AM"/>
        </w:rPr>
        <w:t xml:space="preserve">3.4 </w:t>
      </w:r>
      <w:r w:rsidRPr="0004167D">
        <w:rPr>
          <w:rFonts w:ascii="Arial Unicode" w:hAnsi="Arial Unicode" w:cs="Sylfaen"/>
          <w:sz w:val="20"/>
          <w:lang w:val="hy-AM"/>
        </w:rPr>
        <w:t>Հայտերի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ներկայացման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վերջնաժամկետը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լրանալուց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առնվազն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հինգ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առաջ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հաջորդող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երեք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ընթացքում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դրանք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տրամադրելու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պայմանների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հրապարակվում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տեղեկագրում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</w:p>
    <w:p w:rsidR="00056ECC" w:rsidRPr="0004167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04167D">
        <w:rPr>
          <w:rFonts w:ascii="Arial Unicode" w:hAnsi="Arial Unicode" w:cs="Arial Unicode"/>
          <w:sz w:val="20"/>
          <w:lang w:val="hy-AM"/>
        </w:rPr>
        <w:t xml:space="preserve">3.5 </w:t>
      </w:r>
      <w:r w:rsidRPr="0004167D">
        <w:rPr>
          <w:rFonts w:ascii="Arial Unicode" w:hAnsi="Arial Unicode" w:cs="Sylfaen"/>
          <w:sz w:val="20"/>
          <w:lang w:val="hy-AM"/>
        </w:rPr>
        <w:t>Հրավերում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հայտերը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ներկայացնելու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վերջնաժամկետը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հաշվվում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փոփոխությունների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տեղեկագրում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հրապարակման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օրվանից</w:t>
      </w:r>
      <w:r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 w:cs="Arial Unicode"/>
          <w:sz w:val="20"/>
          <w:lang w:val="hy-AM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04167D" w:rsidRDefault="00056ECC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4.  </w:t>
      </w:r>
      <w:r w:rsidRPr="0004167D">
        <w:rPr>
          <w:rFonts w:ascii="Arial Unicode" w:hAnsi="Arial Unicode" w:cs="Sylfaen"/>
          <w:b/>
          <w:sz w:val="20"/>
          <w:lang w:val="hy-AM"/>
        </w:rPr>
        <w:t>ՀԱՅՏԸ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ՆԵՐԿԱՅԱՑՆԵԼՈՒ</w:t>
      </w:r>
      <w:r w:rsidRPr="0004167D">
        <w:rPr>
          <w:rFonts w:ascii="Arial Unicode" w:hAnsi="Arial Unicode" w:cs="Arial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ԿԱՐԳԸ</w:t>
      </w: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  </w:t>
      </w:r>
    </w:p>
    <w:p w:rsidR="00096865" w:rsidRPr="0004167D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4</w:t>
      </w:r>
      <w:r w:rsidRPr="0004167D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04167D">
        <w:rPr>
          <w:rFonts w:ascii="Arial Unicode" w:hAnsi="Arial Unicode" w:cs="Tahoma"/>
          <w:sz w:val="20"/>
          <w:lang w:val="hy-AM"/>
        </w:rPr>
        <w:t>։</w:t>
      </w:r>
      <w:r w:rsidRPr="0004167D">
        <w:rPr>
          <w:rFonts w:ascii="Arial Unicode" w:hAnsi="Arial Unicode"/>
          <w:sz w:val="20"/>
          <w:lang w:val="hy-AM"/>
        </w:rPr>
        <w:t xml:space="preserve">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b/>
          <w:i/>
        </w:rPr>
        <w:t>Մասնակիցները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կարող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են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ընթացակարգի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հայտ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ներկայացնել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ինչպես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յուրաքանչյուր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չափաբաժնի</w:t>
      </w:r>
      <w:r w:rsidRPr="0004167D">
        <w:rPr>
          <w:rFonts w:ascii="Arial Unicode" w:hAnsi="Arial Unicode"/>
          <w:b/>
          <w:i/>
          <w:lang w:val="hy-AM"/>
        </w:rPr>
        <w:t xml:space="preserve">, </w:t>
      </w:r>
      <w:r w:rsidRPr="0004167D">
        <w:rPr>
          <w:rFonts w:ascii="Arial Unicode" w:hAnsi="Arial Unicode" w:cs="Sylfaen"/>
          <w:b/>
          <w:i/>
        </w:rPr>
        <w:t>այնպես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էլ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միաժամանակ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մի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քանի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կամ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բոլոր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չափաբաժինների</w:t>
      </w:r>
      <w:r w:rsidRPr="0004167D">
        <w:rPr>
          <w:rFonts w:ascii="Arial Unicode" w:hAnsi="Arial Unicode"/>
          <w:b/>
          <w:i/>
          <w:lang w:val="hy-AM"/>
        </w:rPr>
        <w:t xml:space="preserve"> </w:t>
      </w:r>
      <w:r w:rsidRPr="0004167D">
        <w:rPr>
          <w:rFonts w:ascii="Arial Unicode" w:hAnsi="Arial Unicode" w:cs="Sylfaen"/>
          <w:b/>
          <w:i/>
        </w:rPr>
        <w:t>համար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04167D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04167D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096865" w:rsidRPr="0004167D" w:rsidRDefault="00096865" w:rsidP="00CD2927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04167D">
        <w:rPr>
          <w:rFonts w:ascii="Arial Unicode" w:hAnsi="Arial Unicode" w:cs="Sylfaen"/>
          <w:szCs w:val="24"/>
          <w:lang w:val="hy-AM"/>
        </w:rPr>
        <w:t xml:space="preserve"> </w:t>
      </w:r>
      <w:r w:rsidR="00CB6E43" w:rsidRPr="0004167D">
        <w:rPr>
          <w:rFonts w:ascii="Arial Unicode" w:hAnsi="Arial Unicode" w:cs="Sylfaen"/>
        </w:rPr>
        <w:t xml:space="preserve">օրվան հաջորդող </w:t>
      </w:r>
      <w:r w:rsidRPr="0004167D">
        <w:rPr>
          <w:rFonts w:ascii="Arial Unicode" w:hAnsi="Arial Unicode" w:cs="Sylfaen"/>
          <w:szCs w:val="24"/>
          <w:lang w:val="hy-AM"/>
        </w:rPr>
        <w:t>&lt;&lt;</w:t>
      </w:r>
      <w:r w:rsidR="00CD2927" w:rsidRPr="0004167D">
        <w:rPr>
          <w:rFonts w:ascii="Arial Unicode" w:hAnsi="Arial Unicode" w:cs="Sylfaen"/>
          <w:sz w:val="22"/>
          <w:szCs w:val="22"/>
          <w:lang w:val="hy-AM"/>
        </w:rPr>
        <w:t>7</w:t>
      </w:r>
      <w:r w:rsidRPr="0004167D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04167D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04167D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04167D">
        <w:rPr>
          <w:rFonts w:ascii="Arial Unicode" w:hAnsi="Arial Unicode" w:cs="Sylfaen"/>
          <w:szCs w:val="24"/>
          <w:lang w:val="hy-AM"/>
        </w:rPr>
        <w:t>&lt;&lt;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14:00</w:t>
      </w:r>
      <w:r w:rsidR="00751116" w:rsidRPr="0004167D">
        <w:rPr>
          <w:rFonts w:ascii="Arial Unicode" w:hAnsi="Arial Unicode" w:cs="Sylfaen"/>
          <w:szCs w:val="24"/>
          <w:lang w:val="hy-AM"/>
        </w:rPr>
        <w:t>&gt;&gt;</w:t>
      </w:r>
      <w:r w:rsidRPr="0004167D">
        <w:rPr>
          <w:rFonts w:ascii="Arial Unicode" w:hAnsi="Arial Unicode" w:cs="Sylfaen"/>
          <w:szCs w:val="24"/>
          <w:lang w:val="hy-AM"/>
        </w:rPr>
        <w:t xml:space="preserve">-ն, 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ՀՀ Տավուշի մարզ, ք. Իջևան, Երիտասարդական</w:t>
      </w:r>
      <w:r w:rsidR="00CD2927" w:rsidRPr="0004167D">
        <w:rPr>
          <w:rFonts w:ascii="Arial Unicode" w:hAnsi="Arial Unicode" w:cs="Sylfaen"/>
          <w:szCs w:val="24"/>
          <w:lang w:val="hy-AM"/>
        </w:rPr>
        <w:t xml:space="preserve"> 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2ա</w:t>
      </w:r>
      <w:r w:rsidRPr="0004167D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D2927" w:rsidRPr="0004167D">
        <w:rPr>
          <w:rFonts w:ascii="Arial Unicode" w:hAnsi="Arial Unicode" w:cs="Sylfaen"/>
          <w:szCs w:val="24"/>
          <w:lang w:val="hy-AM"/>
        </w:rPr>
        <w:t xml:space="preserve">&lt;&lt; </w:t>
      </w:r>
      <w:r w:rsidR="00CD2927" w:rsidRPr="0004167D">
        <w:rPr>
          <w:rFonts w:ascii="Arial Unicode" w:hAnsi="Arial Unicode" w:cs="Sylfaen"/>
          <w:sz w:val="24"/>
          <w:szCs w:val="24"/>
          <w:lang w:val="hy-AM"/>
        </w:rPr>
        <w:t>Նարիա Մելքումյանը</w:t>
      </w:r>
      <w:r w:rsidR="00CD2927" w:rsidRPr="0004167D">
        <w:rPr>
          <w:rFonts w:ascii="Arial Unicode" w:hAnsi="Arial Unicode" w:cs="Sylfaen"/>
          <w:szCs w:val="24"/>
          <w:lang w:val="hy-AM"/>
        </w:rPr>
        <w:t xml:space="preserve">&gt;&gt;: </w:t>
      </w:r>
      <w:r w:rsidRPr="0004167D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04167D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04167D">
        <w:rPr>
          <w:rFonts w:ascii="Arial Unicode" w:hAnsi="Arial Unicode" w:cs="Sylfaen"/>
          <w:szCs w:val="24"/>
          <w:lang w:val="hy-AM"/>
        </w:rPr>
        <w:t>:</w:t>
      </w:r>
      <w:r w:rsidRPr="0004167D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</w:p>
    <w:p w:rsidR="005E7A2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04167D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04167D">
        <w:rPr>
          <w:rFonts w:ascii="Arial Unicode" w:hAnsi="Arial Unicode" w:cs="Sylfaen"/>
          <w:szCs w:val="24"/>
          <w:lang w:val="hy-AM"/>
        </w:rPr>
        <w:t>է`</w:t>
      </w:r>
    </w:p>
    <w:p w:rsidR="005E7A25" w:rsidRPr="0004167D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04167D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4167D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04167D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04167D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04167D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5"/>
      </w:r>
      <w:r w:rsidR="005E7A25" w:rsidRPr="0004167D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04167D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/>
        </w:rPr>
        <w:t xml:space="preserve">  ը. </w:t>
      </w:r>
      <w:r w:rsidRPr="0004167D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04167D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  թ.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</w:t>
      </w:r>
      <w:r w:rsidRPr="0004167D">
        <w:rPr>
          <w:rFonts w:ascii="Arial Unicode" w:hAnsi="Arial Unicode" w:cs="Sylfaen"/>
          <w:szCs w:val="24"/>
          <w:lang w:val="en-US"/>
        </w:rPr>
        <w:t>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en-US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գնման </w:t>
      </w:r>
      <w:r w:rsidRPr="0004167D">
        <w:rPr>
          <w:rFonts w:ascii="Arial Unicode" w:hAnsi="Arial Unicode" w:cs="Sylfaen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</w:t>
      </w:r>
      <w:r w:rsidRPr="0004167D">
        <w:rPr>
          <w:rFonts w:ascii="Arial Unicode" w:hAnsi="Arial Unicode" w:cs="Sylfaen"/>
          <w:szCs w:val="24"/>
          <w:lang w:val="en-US"/>
        </w:rPr>
        <w:t>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en-US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կոնսորցիումով</w:t>
      </w:r>
      <w:r w:rsidRPr="0004167D">
        <w:rPr>
          <w:rFonts w:ascii="Arial Unicode" w:hAnsi="Arial Unicode" w:cs="Sylfaen"/>
          <w:szCs w:val="24"/>
        </w:rPr>
        <w:t>):</w:t>
      </w:r>
    </w:p>
    <w:p w:rsidR="002A157B" w:rsidRPr="0004167D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04167D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4167D">
        <w:rPr>
          <w:rFonts w:ascii="Arial Unicode" w:hAnsi="Arial Unicode"/>
          <w:b/>
          <w:i w:val="0"/>
          <w:lang w:val="af-ZA"/>
        </w:rPr>
        <w:t xml:space="preserve">5. </w:t>
      </w:r>
      <w:r w:rsidRPr="0004167D">
        <w:rPr>
          <w:rFonts w:ascii="Arial Unicode" w:hAnsi="Arial Unicode" w:cs="Sylfaen"/>
          <w:b/>
          <w:i w:val="0"/>
          <w:lang w:val="es-ES"/>
        </w:rPr>
        <w:t>ՀԱՅՏԻ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ԺԱՄԿԵՏԸ</w:t>
      </w:r>
      <w:r w:rsidRPr="0004167D">
        <w:rPr>
          <w:rFonts w:ascii="Arial Unicode" w:hAnsi="Arial Unicode"/>
          <w:b/>
          <w:i w:val="0"/>
          <w:lang w:val="af-ZA"/>
        </w:rPr>
        <w:t xml:space="preserve">, </w:t>
      </w:r>
      <w:r w:rsidRPr="0004167D">
        <w:rPr>
          <w:rFonts w:ascii="Arial Unicode" w:hAnsi="Arial Unicode" w:cs="Sylfaen"/>
          <w:b/>
          <w:i w:val="0"/>
          <w:lang w:val="es-ES"/>
        </w:rPr>
        <w:t>ՀԱՅՏԵՐՈՒՄ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04167D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04167D">
        <w:rPr>
          <w:rFonts w:ascii="Arial Unicode" w:hAnsi="Arial Unicode" w:cs="Sylfaen"/>
          <w:b/>
          <w:i w:val="0"/>
          <w:lang w:val="es-ES"/>
        </w:rPr>
        <w:lastRenderedPageBreak/>
        <w:t>ԵՎ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ԴՐԱՆՔ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ՀԵՏ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ՎԵՐՑՆԵԼՈՒ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04167D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04167D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/>
          <w:i w:val="0"/>
          <w:lang w:val="af-ZA"/>
        </w:rPr>
        <w:t>5.1</w:t>
      </w:r>
      <w:r w:rsidRPr="0004167D">
        <w:rPr>
          <w:rFonts w:ascii="Arial Unicode" w:hAnsi="Arial Unicode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4167D">
        <w:rPr>
          <w:rFonts w:ascii="Arial Unicode" w:hAnsi="Arial Unicode" w:cs="Sylfaen"/>
          <w:i w:val="0"/>
          <w:szCs w:val="24"/>
          <w:lang w:val="ru-RU"/>
        </w:rPr>
        <w:t>րդ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հետ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4167D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04167D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04167D">
        <w:rPr>
          <w:rFonts w:ascii="Arial Unicode" w:hAnsi="Arial Unicode" w:cs="Sylfaen"/>
          <w:i w:val="0"/>
          <w:szCs w:val="24"/>
          <w:lang w:val="ru-RU"/>
        </w:rPr>
        <w:t>րդ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հետ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իր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5.3 </w:t>
      </w:r>
      <w:r w:rsidR="009220A8" w:rsidRPr="0004167D">
        <w:rPr>
          <w:rFonts w:ascii="Arial Unicode" w:hAnsi="Arial Unicode" w:cs="Sylfaen"/>
          <w:szCs w:val="24"/>
          <w:lang w:val="hy-AM"/>
        </w:rPr>
        <w:t>Հ</w:t>
      </w:r>
      <w:r w:rsidRPr="0004167D">
        <w:rPr>
          <w:rFonts w:ascii="Arial Unicode" w:hAnsi="Arial Unicode" w:cs="Sylfaen"/>
          <w:szCs w:val="24"/>
          <w:lang w:val="ru-RU"/>
        </w:rPr>
        <w:t>այտի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փոփոխման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ծանուցումն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ուղարկվում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szCs w:val="24"/>
        </w:rPr>
        <w:t xml:space="preserve"> II </w:t>
      </w:r>
      <w:r w:rsidRPr="0004167D">
        <w:rPr>
          <w:rFonts w:ascii="Arial Unicode" w:hAnsi="Arial Unicode" w:cs="Sylfaen"/>
          <w:szCs w:val="24"/>
          <w:lang w:val="ru-RU"/>
        </w:rPr>
        <w:t>մասի</w:t>
      </w:r>
      <w:r w:rsidRPr="0004167D">
        <w:rPr>
          <w:rFonts w:ascii="Arial Unicode" w:hAnsi="Arial Unicode" w:cs="Sylfaen"/>
          <w:szCs w:val="24"/>
        </w:rPr>
        <w:t xml:space="preserve">` </w:t>
      </w:r>
      <w:r w:rsidR="00AB3FFE" w:rsidRPr="0004167D">
        <w:rPr>
          <w:rFonts w:ascii="Arial Unicode" w:hAnsi="Arial Unicode" w:cs="Sylfaen"/>
          <w:szCs w:val="24"/>
        </w:rPr>
        <w:t>&lt;&lt;</w:t>
      </w:r>
      <w:r w:rsidR="00546418" w:rsidRPr="0004167D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միջոցով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գնում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04167D">
        <w:rPr>
          <w:rFonts w:ascii="Arial Unicode" w:hAnsi="Arial Unicode" w:cs="Sylfaen"/>
          <w:szCs w:val="24"/>
        </w:rPr>
        <w:t xml:space="preserve"> </w:t>
      </w:r>
      <w:r w:rsidR="00546418" w:rsidRPr="0004167D">
        <w:rPr>
          <w:rFonts w:ascii="Arial Unicode" w:hAnsi="Arial Unicode" w:cs="Sylfaen"/>
          <w:szCs w:val="24"/>
          <w:lang w:val="ru-RU"/>
        </w:rPr>
        <w:t>ընթացակարգ</w:t>
      </w:r>
      <w:r w:rsidRPr="0004167D">
        <w:rPr>
          <w:rFonts w:ascii="Arial Unicode" w:hAnsi="Arial Unicode" w:cs="Sylfaen"/>
          <w:szCs w:val="24"/>
          <w:lang w:val="ru-RU"/>
        </w:rPr>
        <w:t>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04167D">
        <w:rPr>
          <w:rFonts w:ascii="Arial Unicode" w:hAnsi="Arial Unicode" w:cs="Sylfaen"/>
          <w:szCs w:val="24"/>
        </w:rPr>
        <w:t>&gt;&gt;</w:t>
      </w:r>
      <w:r w:rsidRPr="0004167D">
        <w:rPr>
          <w:rFonts w:ascii="Arial Unicode" w:hAnsi="Arial Unicode" w:cs="Sylfaen"/>
          <w:szCs w:val="24"/>
        </w:rPr>
        <w:t xml:space="preserve"> </w:t>
      </w:r>
      <w:r w:rsidR="00506666" w:rsidRPr="0004167D">
        <w:rPr>
          <w:rFonts w:ascii="Arial Unicode" w:hAnsi="Arial Unicode" w:cs="Sylfaen"/>
          <w:szCs w:val="24"/>
          <w:lang w:val="en-US"/>
        </w:rPr>
        <w:t>կարգի</w:t>
      </w:r>
      <w:r w:rsidRPr="0004167D">
        <w:rPr>
          <w:rFonts w:ascii="Arial Unicode" w:hAnsi="Arial Unicode" w:cs="Sylfaen"/>
          <w:szCs w:val="24"/>
        </w:rPr>
        <w:t xml:space="preserve"> 5.1 </w:t>
      </w:r>
      <w:r w:rsidRPr="0004167D">
        <w:rPr>
          <w:rFonts w:ascii="Arial Unicode" w:hAnsi="Arial Unicode" w:cs="Sylfaen"/>
          <w:szCs w:val="24"/>
          <w:lang w:val="ru-RU"/>
        </w:rPr>
        <w:t>կետի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համապատասխան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կազմված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ծրարով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դրա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վրա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ավելացնելով</w:t>
      </w:r>
      <w:r w:rsidRPr="0004167D">
        <w:rPr>
          <w:rFonts w:ascii="Arial Unicode" w:hAnsi="Arial Unicode" w:cs="Sylfaen"/>
          <w:szCs w:val="24"/>
        </w:rPr>
        <w:t xml:space="preserve"> </w:t>
      </w:r>
      <w:r w:rsidR="003A5F25" w:rsidRPr="0004167D">
        <w:rPr>
          <w:rFonts w:ascii="Arial Unicode" w:hAnsi="Arial Unicode" w:cs="Sylfaen"/>
          <w:szCs w:val="24"/>
        </w:rPr>
        <w:t>&lt;&lt;</w:t>
      </w:r>
      <w:r w:rsidRPr="0004167D">
        <w:rPr>
          <w:rFonts w:ascii="Arial Unicode" w:hAnsi="Arial Unicode" w:cs="Sylfaen"/>
          <w:szCs w:val="24"/>
          <w:lang w:val="ru-RU"/>
        </w:rPr>
        <w:t>փոփոխում</w:t>
      </w:r>
      <w:r w:rsidR="003A5F25" w:rsidRPr="0004167D">
        <w:rPr>
          <w:rFonts w:ascii="Arial Unicode" w:hAnsi="Arial Unicode" w:cs="Sylfaen"/>
          <w:szCs w:val="24"/>
        </w:rPr>
        <w:t>&gt;&gt;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բառը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հետ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վերցնելու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մինչև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բացելը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ներկայացնում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այդ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գրավոր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FA0E41" w:rsidRPr="0004167D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4167D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7.  </w:t>
      </w:r>
      <w:r w:rsidRPr="0004167D">
        <w:rPr>
          <w:rFonts w:ascii="Arial Unicode" w:hAnsi="Arial Unicode" w:cs="Sylfaen"/>
          <w:b/>
          <w:sz w:val="20"/>
          <w:lang w:val="es-ES"/>
        </w:rPr>
        <w:t>ՀԱՅՏԵՐԻ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ԲԱՑՈՒՄԸ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 xml:space="preserve">7.1 </w:t>
      </w:r>
      <w:r w:rsidRPr="0004167D">
        <w:rPr>
          <w:rFonts w:ascii="Arial Unicode" w:hAnsi="Arial Unicode" w:cs="Sylfaen"/>
          <w:sz w:val="20"/>
          <w:lang w:val="ru-RU"/>
        </w:rPr>
        <w:t>Հայտերի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կկատարվի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գնահատող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այսուհետև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հանձնաժողով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բացման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04167D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E792D" w:rsidRPr="0004167D">
        <w:rPr>
          <w:rFonts w:ascii="Arial Unicode" w:hAnsi="Arial Unicode" w:cs="Sylfaen"/>
          <w:sz w:val="20"/>
          <w:lang w:val="af-ZA"/>
        </w:rPr>
        <w:t>&lt;&lt;</w:t>
      </w:r>
      <w:r w:rsidR="00EE792D" w:rsidRPr="0004167D">
        <w:rPr>
          <w:rFonts w:ascii="Arial Unicode" w:hAnsi="Arial Unicode" w:cs="Sylfaen"/>
          <w:lang w:val="af-ZA"/>
        </w:rPr>
        <w:t>7</w:t>
      </w:r>
      <w:r w:rsidRPr="0004167D">
        <w:rPr>
          <w:rFonts w:ascii="Arial Unicode" w:hAnsi="Arial Unicode" w:cs="Sylfaen"/>
          <w:sz w:val="20"/>
          <w:lang w:val="af-ZA"/>
        </w:rPr>
        <w:t>&gt;&gt;-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BE6DAC" w:rsidRPr="0004167D">
        <w:rPr>
          <w:rFonts w:ascii="Arial Unicode" w:hAnsi="Arial Unicode" w:cs="Sylfaen"/>
          <w:sz w:val="20"/>
          <w:lang w:val="ru-RU"/>
        </w:rPr>
        <w:t>աշխատանքային</w:t>
      </w:r>
      <w:r w:rsidR="00BE6DAC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="00EE792D" w:rsidRPr="0004167D">
        <w:rPr>
          <w:rFonts w:ascii="Arial Unicode" w:hAnsi="Arial Unicode" w:cs="Sylfaen"/>
          <w:lang w:val="af-ZA"/>
        </w:rPr>
        <w:t>14:00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>-</w:t>
      </w:r>
      <w:r w:rsidRPr="0004167D">
        <w:rPr>
          <w:rFonts w:ascii="Arial Unicode" w:hAnsi="Arial Unicode" w:cs="Sylfaen"/>
          <w:sz w:val="20"/>
          <w:lang w:val="ru-RU"/>
        </w:rPr>
        <w:t>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="00EE792D" w:rsidRPr="0004167D">
        <w:rPr>
          <w:rFonts w:ascii="Arial Unicode" w:hAnsi="Arial Unicode" w:cs="Sylfaen"/>
          <w:lang w:val="ru-RU"/>
        </w:rPr>
        <w:t>ՀՀ</w:t>
      </w:r>
      <w:r w:rsidR="00EE792D" w:rsidRPr="0004167D">
        <w:rPr>
          <w:rFonts w:ascii="Arial Unicode" w:hAnsi="Arial Unicode" w:cs="Sylfaen"/>
          <w:lang w:val="af-ZA"/>
        </w:rPr>
        <w:t xml:space="preserve"> </w:t>
      </w:r>
      <w:r w:rsidR="00EE792D" w:rsidRPr="0004167D">
        <w:rPr>
          <w:rFonts w:ascii="Arial Unicode" w:hAnsi="Arial Unicode" w:cs="Sylfaen"/>
          <w:lang w:val="ru-RU"/>
        </w:rPr>
        <w:t>Տավուշի</w:t>
      </w:r>
      <w:r w:rsidR="00EE792D" w:rsidRPr="0004167D">
        <w:rPr>
          <w:rFonts w:ascii="Arial Unicode" w:hAnsi="Arial Unicode" w:cs="Sylfaen"/>
          <w:lang w:val="af-ZA"/>
        </w:rPr>
        <w:t xml:space="preserve"> </w:t>
      </w:r>
      <w:r w:rsidR="00EE792D" w:rsidRPr="0004167D">
        <w:rPr>
          <w:rFonts w:ascii="Arial Unicode" w:hAnsi="Arial Unicode" w:cs="Sylfaen"/>
          <w:lang w:val="ru-RU"/>
        </w:rPr>
        <w:t>մարզ</w:t>
      </w:r>
      <w:r w:rsidR="00EE792D" w:rsidRPr="0004167D">
        <w:rPr>
          <w:rFonts w:ascii="Arial Unicode" w:hAnsi="Arial Unicode" w:cs="Sylfaen"/>
          <w:lang w:val="af-ZA"/>
        </w:rPr>
        <w:t xml:space="preserve">, </w:t>
      </w:r>
      <w:r w:rsidR="00EE792D" w:rsidRPr="0004167D">
        <w:rPr>
          <w:rFonts w:ascii="Arial Unicode" w:hAnsi="Arial Unicode" w:cs="Sylfaen"/>
          <w:lang w:val="ru-RU"/>
        </w:rPr>
        <w:t>ք</w:t>
      </w:r>
      <w:r w:rsidR="00EE792D" w:rsidRPr="0004167D">
        <w:rPr>
          <w:rFonts w:ascii="Arial Unicode" w:hAnsi="Arial Unicode" w:cs="Sylfaen"/>
          <w:lang w:val="af-ZA"/>
        </w:rPr>
        <w:t xml:space="preserve">. </w:t>
      </w:r>
      <w:r w:rsidR="00EE792D" w:rsidRPr="0004167D">
        <w:rPr>
          <w:rFonts w:ascii="Arial Unicode" w:hAnsi="Arial Unicode" w:cs="Sylfaen"/>
          <w:lang w:val="ru-RU"/>
        </w:rPr>
        <w:t>Իջևան</w:t>
      </w:r>
      <w:r w:rsidR="00EE792D" w:rsidRPr="0004167D">
        <w:rPr>
          <w:rFonts w:ascii="Arial Unicode" w:hAnsi="Arial Unicode" w:cs="Sylfaen"/>
          <w:lang w:val="af-ZA"/>
        </w:rPr>
        <w:t xml:space="preserve"> </w:t>
      </w:r>
      <w:r w:rsidR="00EE792D" w:rsidRPr="0004167D">
        <w:rPr>
          <w:rFonts w:ascii="Arial Unicode" w:hAnsi="Arial Unicode" w:cs="Sylfaen"/>
          <w:lang w:val="ru-RU"/>
        </w:rPr>
        <w:t>Երիտասարդական</w:t>
      </w:r>
      <w:r w:rsidR="00EE792D" w:rsidRPr="0004167D">
        <w:rPr>
          <w:rFonts w:ascii="Arial Unicode" w:hAnsi="Arial Unicode" w:cs="Sylfaen"/>
          <w:lang w:val="af-ZA"/>
        </w:rPr>
        <w:t xml:space="preserve"> 2</w:t>
      </w:r>
      <w:r w:rsidR="00EE792D" w:rsidRPr="0004167D">
        <w:rPr>
          <w:rFonts w:ascii="Arial Unicode" w:hAnsi="Arial Unicode" w:cs="Sylfaen"/>
          <w:lang w:val="ru-RU"/>
        </w:rPr>
        <w:t>ա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հասցեում</w:t>
      </w:r>
      <w:r w:rsidR="004D5671" w:rsidRPr="0004167D">
        <w:rPr>
          <w:rFonts w:ascii="Arial Unicode" w:hAnsi="Arial Unicode" w:cs="Tahoma"/>
          <w:sz w:val="20"/>
          <w:lang w:val="af-ZA"/>
        </w:rPr>
        <w:t>։</w:t>
      </w:r>
    </w:p>
    <w:p w:rsidR="00BA13E8" w:rsidRPr="0004167D" w:rsidRDefault="00111D81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04167D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04167D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04167D">
        <w:rPr>
          <w:rFonts w:ascii="Arial Unicode" w:hAnsi="Arial Unicode" w:cs="Sylfaen"/>
          <w:szCs w:val="24"/>
          <w:lang w:val="hy-AM"/>
        </w:rPr>
        <w:t>Հ</w:t>
      </w:r>
      <w:r w:rsidR="00BA13E8" w:rsidRPr="0004167D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4167D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04167D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04167D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/>
          <w:spacing w:val="-8"/>
          <w:lang w:val="pt-BR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Tahoma"/>
          <w:spacing w:val="-8"/>
        </w:rPr>
        <w:t>ա</w:t>
      </w:r>
      <w:r w:rsidRPr="0004167D">
        <w:rPr>
          <w:rFonts w:ascii="Arial Unicode" w:hAnsi="Arial Unicode"/>
          <w:spacing w:val="-8"/>
          <w:lang w:val="pt-BR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="004D1DD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պայմաններին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04167D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lastRenderedPageBreak/>
        <w:t xml:space="preserve">7.2.1 </w:t>
      </w:r>
      <w:r w:rsidRPr="0004167D">
        <w:rPr>
          <w:rFonts w:ascii="Arial Unicode" w:hAnsi="Arial Unicode" w:cs="Sylfaen"/>
          <w:szCs w:val="24"/>
          <w:lang w:val="hy-AM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բացվելուց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հետո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կազմվում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04167D">
        <w:rPr>
          <w:rFonts w:ascii="Arial Unicode" w:hAnsi="Arial Unicode" w:cs="Sylfaen"/>
          <w:szCs w:val="24"/>
          <w:lang w:val="hy-AM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ստորագրում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կամ</w:t>
      </w:r>
      <w:r w:rsidRPr="0004167D">
        <w:rPr>
          <w:rFonts w:ascii="Arial Unicode" w:hAnsi="Arial Unicode" w:cs="Sylfaen"/>
          <w:szCs w:val="24"/>
        </w:rPr>
        <w:t xml:space="preserve">)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վերաբերյալ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ցանկանում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արտահայտել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մեջ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չներառված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հատուկ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</w:rPr>
        <w:t xml:space="preserve">), </w:t>
      </w:r>
      <w:r w:rsidRPr="0004167D">
        <w:rPr>
          <w:rFonts w:ascii="Arial Unicode" w:hAnsi="Arial Unicode" w:cs="Sylfaen"/>
          <w:szCs w:val="24"/>
          <w:lang w:val="ru-RU"/>
        </w:rPr>
        <w:t>ապա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ներկայացնում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գրավոր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կցվում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նշված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7.2.</w:t>
      </w:r>
      <w:r w:rsidR="00C04F5F" w:rsidRPr="0004167D">
        <w:rPr>
          <w:rFonts w:ascii="Arial Unicode" w:hAnsi="Arial Unicode" w:cs="Sylfaen"/>
          <w:szCs w:val="24"/>
        </w:rPr>
        <w:t>2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սահմանված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պայմաններին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համապատասխանող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հակառակ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անբավարար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մերժվում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9546A9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7.2.</w:t>
      </w:r>
      <w:r w:rsidR="00C04F5F" w:rsidRPr="0004167D">
        <w:rPr>
          <w:rFonts w:ascii="Arial Unicode" w:hAnsi="Arial Unicode" w:cs="Sylfaen"/>
          <w:szCs w:val="24"/>
        </w:rPr>
        <w:t>3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տեղը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զբաղեցրած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որոշվում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թվից</w:t>
      </w:r>
      <w:r w:rsidRPr="0004167D">
        <w:rPr>
          <w:rFonts w:ascii="Arial Unicode" w:hAnsi="Arial Unicode" w:cs="Sylfaen"/>
          <w:szCs w:val="24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նվազագույն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առաջարկ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="00111D81" w:rsidRPr="0004167D">
        <w:rPr>
          <w:rFonts w:ascii="Arial Unicode" w:hAnsi="Arial Unicode" w:cs="Sylfaen"/>
          <w:szCs w:val="24"/>
          <w:lang w:val="en-US"/>
        </w:rPr>
        <w:t>Մ</w:t>
      </w:r>
      <w:r w:rsidRPr="0004167D">
        <w:rPr>
          <w:rFonts w:ascii="Arial Unicode" w:hAnsi="Arial Unicode" w:cs="Sylfaen"/>
          <w:szCs w:val="24"/>
          <w:lang w:val="ru-RU"/>
        </w:rPr>
        <w:t>ասնակցին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նախապատվություն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տալու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Ընդ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որում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կողմից</w:t>
      </w:r>
      <w:r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առաջին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և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="00691650" w:rsidRPr="0004167D">
        <w:rPr>
          <w:rFonts w:ascii="Arial Unicode" w:hAnsi="Arial Unicode" w:cs="Sylfaen"/>
          <w:szCs w:val="24"/>
          <w:lang w:val="en-US"/>
        </w:rPr>
        <w:t>տեղեր</w:t>
      </w:r>
      <w:r w:rsidR="00691650"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զբաղեցրած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որոշելիս</w:t>
      </w:r>
      <w:r w:rsidRPr="0004167D">
        <w:rPr>
          <w:rFonts w:ascii="Arial Unicode" w:hAnsi="Arial Unicode" w:cs="Sylfaen"/>
          <w:szCs w:val="24"/>
        </w:rPr>
        <w:t xml:space="preserve">` </w:t>
      </w:r>
    </w:p>
    <w:p w:rsidR="009546A9" w:rsidRPr="0004167D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ա. </w:t>
      </w:r>
      <w:r w:rsidR="00096865" w:rsidRPr="0004167D">
        <w:rPr>
          <w:rFonts w:ascii="Arial Unicode" w:hAnsi="Arial Unicode" w:cs="Sylfaen"/>
          <w:szCs w:val="24"/>
          <w:lang w:val="ru-RU"/>
        </w:rPr>
        <w:t>գնային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52387E" w:rsidRPr="0004167D">
        <w:rPr>
          <w:rFonts w:ascii="Arial Unicode" w:hAnsi="Arial Unicode" w:cs="Sylfaen"/>
          <w:szCs w:val="24"/>
        </w:rPr>
        <w:t xml:space="preserve">գնահատումը և </w:t>
      </w:r>
      <w:r w:rsidR="00096865" w:rsidRPr="0004167D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է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առանց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սույն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հրավերի</w:t>
      </w:r>
      <w:r w:rsidR="00096865" w:rsidRPr="0004167D">
        <w:rPr>
          <w:rFonts w:ascii="Arial Unicode" w:hAnsi="Arial Unicode" w:cs="Sylfaen"/>
          <w:szCs w:val="24"/>
        </w:rPr>
        <w:t xml:space="preserve"> 2-</w:t>
      </w:r>
      <w:r w:rsidR="00096865" w:rsidRPr="0004167D">
        <w:rPr>
          <w:rFonts w:ascii="Arial Unicode" w:hAnsi="Arial Unicode" w:cs="Sylfaen"/>
          <w:szCs w:val="24"/>
          <w:lang w:val="ru-RU"/>
        </w:rPr>
        <w:t>րդ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մասի</w:t>
      </w:r>
      <w:r w:rsidR="00096865" w:rsidRPr="0004167D">
        <w:rPr>
          <w:rFonts w:ascii="Arial Unicode" w:hAnsi="Arial Unicode" w:cs="Sylfaen"/>
          <w:szCs w:val="24"/>
        </w:rPr>
        <w:t xml:space="preserve"> 4.</w:t>
      </w:r>
      <w:r w:rsidR="003A145D" w:rsidRPr="0004167D">
        <w:rPr>
          <w:rFonts w:ascii="Arial Unicode" w:hAnsi="Arial Unicode" w:cs="Sylfaen"/>
          <w:szCs w:val="24"/>
        </w:rPr>
        <w:t>2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կետում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նշված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հարկի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գումարի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հաշվարկման</w:t>
      </w:r>
      <w:r w:rsidRPr="0004167D">
        <w:rPr>
          <w:rFonts w:ascii="Arial Unicode" w:hAnsi="Arial Unicode" w:cs="Sylfaen"/>
          <w:szCs w:val="24"/>
        </w:rPr>
        <w:t>,</w:t>
      </w:r>
    </w:p>
    <w:p w:rsidR="00A34C9F" w:rsidRPr="0004167D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  <w:lang w:val="en-US"/>
        </w:rPr>
        <w:t>բ</w:t>
      </w:r>
      <w:r w:rsidRPr="0004167D">
        <w:rPr>
          <w:rFonts w:ascii="Arial Unicode" w:hAnsi="Arial Unicode" w:cs="Sylfaen"/>
          <w:szCs w:val="24"/>
        </w:rPr>
        <w:t xml:space="preserve">. </w:t>
      </w:r>
      <w:r w:rsidRPr="0004167D">
        <w:rPr>
          <w:rFonts w:ascii="Arial Unicode" w:hAnsi="Arial Unicode" w:cs="Sylfaen"/>
          <w:szCs w:val="24"/>
          <w:lang w:val="ru-RU"/>
        </w:rPr>
        <w:t>գնման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առարկաների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գծով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առաջարկների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համեմատման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Եվրասիական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տնտեսական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միության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երկրների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արտադրության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ապրանքներ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առաջարկող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ունեն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մինչև</w:t>
      </w:r>
      <w:r w:rsidRPr="0004167D">
        <w:rPr>
          <w:rFonts w:ascii="Arial Unicode" w:hAnsi="Arial Unicode" w:cs="Sylfaen"/>
          <w:szCs w:val="24"/>
        </w:rPr>
        <w:t xml:space="preserve"> 15 </w:t>
      </w:r>
      <w:r w:rsidRPr="0004167D">
        <w:rPr>
          <w:rFonts w:ascii="Arial Unicode" w:hAnsi="Arial Unicode" w:cs="Sylfaen"/>
          <w:szCs w:val="24"/>
          <w:lang w:val="ru-RU"/>
        </w:rPr>
        <w:t>տոկոս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առավելություն</w:t>
      </w:r>
      <w:r w:rsidRPr="0004167D">
        <w:rPr>
          <w:rStyle w:val="af6"/>
          <w:rFonts w:ascii="Arial Unicode" w:hAnsi="Arial Unicode" w:cs="Sylfaen"/>
          <w:szCs w:val="24"/>
          <w:lang w:val="ru-RU"/>
        </w:rPr>
        <w:footnoteReference w:id="6"/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Իսկ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ընտրված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մասնակից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և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կնքվելու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դեպքում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ապրանքի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ժամանակ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պետք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է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նաև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տվյալ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ծագման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երկրի</w:t>
      </w:r>
      <w:r w:rsidR="00A34C9F" w:rsidRPr="0004167D">
        <w:rPr>
          <w:rFonts w:ascii="Arial Unicode" w:hAnsi="Arial Unicode" w:cs="Sylfaen"/>
          <w:szCs w:val="24"/>
        </w:rPr>
        <w:t xml:space="preserve"> </w:t>
      </w:r>
      <w:r w:rsidR="00A34C9F" w:rsidRPr="0004167D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04167D">
        <w:rPr>
          <w:rFonts w:ascii="Arial Unicode" w:hAnsi="Arial Unicode" w:cs="Sylfaen"/>
          <w:szCs w:val="24"/>
        </w:rPr>
        <w:t xml:space="preserve">:  </w:t>
      </w:r>
    </w:p>
    <w:p w:rsidR="00D66276" w:rsidRPr="0004167D" w:rsidRDefault="00096865" w:rsidP="00D66276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04167D">
        <w:rPr>
          <w:rFonts w:ascii="Arial Unicode" w:hAnsi="Arial Unicode" w:cs="Sylfaen"/>
          <w:i w:val="0"/>
          <w:szCs w:val="24"/>
          <w:lang w:val="af-ZA"/>
        </w:rPr>
        <w:t>4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Եթե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տեղ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գտել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միջև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ապա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հիմք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Եթե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ապա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դրամով</w:t>
      </w:r>
      <w:r w:rsidR="00EE792D" w:rsidRPr="0004167D">
        <w:rPr>
          <w:rFonts w:ascii="Arial Unicode" w:hAnsi="Arial Unicode" w:cs="Sylfaen"/>
          <w:i w:val="0"/>
          <w:szCs w:val="24"/>
          <w:lang w:val="af-ZA"/>
        </w:rPr>
        <w:t>:</w:t>
      </w:r>
    </w:p>
    <w:p w:rsidR="00096865" w:rsidRPr="0004167D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04167D">
        <w:rPr>
          <w:rFonts w:ascii="Arial Unicode" w:hAnsi="Arial Unicode" w:cs="Sylfaen"/>
          <w:i w:val="0"/>
          <w:szCs w:val="24"/>
          <w:lang w:val="af-ZA"/>
        </w:rPr>
        <w:t>5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04167D">
        <w:rPr>
          <w:rFonts w:ascii="Arial Unicode" w:hAnsi="Arial Unicode" w:cs="Sylfaen"/>
          <w:i w:val="0"/>
          <w:szCs w:val="24"/>
          <w:lang w:val="af-ZA"/>
        </w:rPr>
        <w:t>Պ</w:t>
      </w:r>
      <w:r w:rsidRPr="0004167D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4167D">
        <w:rPr>
          <w:rFonts w:ascii="Arial Unicode" w:hAnsi="Arial Unicode" w:cs="Sylfaen"/>
          <w:i w:val="0"/>
          <w:szCs w:val="24"/>
          <w:lang w:val="en-US"/>
        </w:rPr>
        <w:t>Մ</w:t>
      </w:r>
      <w:r w:rsidRPr="0004167D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միջև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04167D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04167D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04167D">
        <w:rPr>
          <w:rFonts w:ascii="Arial Unicode" w:hAnsi="Arial Unicode" w:cs="Sylfaen"/>
          <w:i w:val="0"/>
          <w:szCs w:val="24"/>
          <w:lang w:val="ru-RU"/>
        </w:rPr>
        <w:t>երբ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մեկ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4167D">
        <w:rPr>
          <w:rFonts w:ascii="Arial Unicode" w:hAnsi="Arial Unicode" w:cs="Sylfaen"/>
          <w:i w:val="0"/>
          <w:szCs w:val="24"/>
          <w:lang w:val="af-ZA"/>
        </w:rPr>
        <w:t>Մ</w:t>
      </w:r>
      <w:r w:rsidRPr="0004167D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որի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մեկ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04167D">
        <w:rPr>
          <w:rFonts w:ascii="Arial Unicode" w:hAnsi="Arial Unicode" w:cs="Sylfaen"/>
          <w:i w:val="0"/>
          <w:szCs w:val="24"/>
          <w:lang w:val="af-ZA"/>
        </w:rPr>
        <w:t>Մ</w:t>
      </w:r>
      <w:r w:rsidRPr="0004167D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04167D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04167D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2)  </w:t>
      </w:r>
      <w:r w:rsidRPr="0004167D">
        <w:rPr>
          <w:rFonts w:ascii="Arial Unicode" w:hAnsi="Arial Unicode" w:cs="Sylfaen"/>
          <w:szCs w:val="24"/>
          <w:lang w:val="ru-RU"/>
        </w:rPr>
        <w:t>Օրենքով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այլ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դեպքերի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177BCC" w:rsidRPr="0004167D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04167D">
        <w:rPr>
          <w:rFonts w:ascii="Arial Unicode" w:hAnsi="Arial Unicode"/>
          <w:sz w:val="20"/>
          <w:szCs w:val="20"/>
          <w:lang w:val="af-ZA"/>
        </w:rPr>
        <w:t>6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04167D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4167D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04167D">
        <w:rPr>
          <w:rFonts w:ascii="Arial Unicode" w:hAnsi="Arial Unicode"/>
          <w:sz w:val="20"/>
          <w:szCs w:val="20"/>
          <w:lang w:val="af-ZA"/>
        </w:rPr>
        <w:t>Պ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04167D">
        <w:rPr>
          <w:rFonts w:ascii="Arial Unicode" w:hAnsi="Arial Unicode"/>
          <w:sz w:val="20"/>
          <w:szCs w:val="20"/>
          <w:lang w:val="af-ZA"/>
        </w:rPr>
        <w:t>Մ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4167D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04167D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04167D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4167D">
        <w:rPr>
          <w:rFonts w:ascii="Arial Unicode" w:hAnsi="Arial Unicode"/>
          <w:sz w:val="20"/>
          <w:szCs w:val="20"/>
          <w:lang w:val="af-ZA"/>
        </w:rPr>
        <w:t>Մ</w:t>
      </w:r>
      <w:r w:rsidRPr="0004167D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04167D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04167D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="004D1DDA"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04167D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04167D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04167D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04167D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4167D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4167D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5E465F" w:rsidRPr="0004167D">
        <w:rPr>
          <w:rFonts w:ascii="Arial Unicode" w:hAnsi="Arial Unicode" w:cs="Arial Armenian"/>
          <w:sz w:val="20"/>
          <w:lang w:val="hy-AM"/>
        </w:rPr>
        <w:t>&lt;&lt;</w:t>
      </w:r>
      <w:r w:rsidR="005E465F" w:rsidRPr="0004167D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04167D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04167D">
        <w:rPr>
          <w:rFonts w:ascii="Arial Unicode" w:hAnsi="Arial Unicode" w:cs="Sylfaen"/>
          <w:sz w:val="20"/>
          <w:lang w:val="hy-AM"/>
        </w:rPr>
        <w:t>միջոցներ&gt;&gt;</w:t>
      </w:r>
      <w:r w:rsidR="005E465F" w:rsidRPr="0004167D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որակավորման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չափանիշին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վերաբերող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պարբերությամբ</w:t>
      </w:r>
      <w:r w:rsidR="005E465F" w:rsidRPr="0004167D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04167D">
        <w:rPr>
          <w:rFonts w:ascii="Arial Unicode" w:hAnsi="Arial Unicode" w:cs="Arial Armenian"/>
          <w:sz w:val="20"/>
        </w:rPr>
        <w:t>նախատ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04167D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04167D">
          <w:rPr>
            <w:rFonts w:ascii="Arial Unicode" w:hAnsi="Arial Unicode"/>
            <w:lang w:val="af-ZA"/>
          </w:rPr>
          <w:t>Ashkhen_Papoyan@taxservice.am</w:t>
        </w:r>
      </w:hyperlink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>էլեկտրոնային նամակի պատճենները միաժամանակ ուղարկելով</w:t>
      </w:r>
      <w:r w:rsidR="00CB050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04167D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04167D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04167D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04167D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04167D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04167D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րդ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5B7E13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04167D">
        <w:rPr>
          <w:rFonts w:ascii="Arial Unicode" w:hAnsi="Arial Unicode"/>
          <w:sz w:val="20"/>
          <w:lang w:val="af-ZA"/>
        </w:rPr>
        <w:t xml:space="preserve"> </w:t>
      </w:r>
      <w:r w:rsidR="005B7E13" w:rsidRPr="0004167D">
        <w:rPr>
          <w:rFonts w:ascii="Arial Unicode" w:hAnsi="Arial Unicode"/>
          <w:sz w:val="20"/>
        </w:rPr>
        <w:t>հայտով</w:t>
      </w:r>
      <w:r w:rsidR="005B7E13" w:rsidRPr="0004167D">
        <w:rPr>
          <w:rFonts w:ascii="Arial Unicode" w:hAnsi="Arial Unicode"/>
          <w:sz w:val="20"/>
          <w:lang w:val="af-ZA"/>
        </w:rPr>
        <w:t xml:space="preserve"> </w:t>
      </w:r>
      <w:r w:rsidR="005B7E13" w:rsidRPr="0004167D">
        <w:rPr>
          <w:rFonts w:ascii="Arial Unicode" w:hAnsi="Arial Unicode"/>
          <w:sz w:val="20"/>
        </w:rPr>
        <w:t>առաջարկված</w:t>
      </w:r>
      <w:r w:rsidR="005B7E13" w:rsidRPr="0004167D">
        <w:rPr>
          <w:rFonts w:ascii="Arial Unicode" w:hAnsi="Arial Unicode"/>
          <w:sz w:val="20"/>
          <w:lang w:val="af-ZA"/>
        </w:rPr>
        <w:t xml:space="preserve"> </w:t>
      </w:r>
      <w:r w:rsidR="005B7E13" w:rsidRPr="0004167D">
        <w:rPr>
          <w:rFonts w:ascii="Arial Unicode" w:hAnsi="Arial Unicode"/>
          <w:sz w:val="20"/>
          <w:lang w:val="hy-AM"/>
        </w:rPr>
        <w:t>ապրանքի (ապրանքների)</w:t>
      </w:r>
      <w:r w:rsidR="005B7E13" w:rsidRPr="0004167D">
        <w:rPr>
          <w:rFonts w:ascii="Arial Unicode" w:hAnsi="Arial Unicode"/>
          <w:b/>
          <w:i/>
          <w:lang w:val="hy-AM"/>
        </w:rPr>
        <w:t xml:space="preserve"> </w:t>
      </w:r>
      <w:r w:rsidR="005B7E13" w:rsidRPr="0004167D">
        <w:rPr>
          <w:rFonts w:ascii="Arial Unicode" w:hAnsi="Arial Unicode"/>
          <w:sz w:val="20"/>
          <w:lang w:val="hy-AM"/>
        </w:rPr>
        <w:t>անվանումը և տեխնիկական բնութագր</w:t>
      </w:r>
      <w:r w:rsidR="005B7E13" w:rsidRPr="0004167D">
        <w:rPr>
          <w:rFonts w:ascii="Arial Unicode" w:hAnsi="Arial Unicode"/>
          <w:sz w:val="20"/>
        </w:rPr>
        <w:t>եր</w:t>
      </w:r>
      <w:r w:rsidR="005B7E13" w:rsidRPr="0004167D">
        <w:rPr>
          <w:rFonts w:ascii="Arial Unicode" w:hAnsi="Arial Unicode"/>
          <w:sz w:val="20"/>
          <w:lang w:val="hy-AM"/>
        </w:rPr>
        <w:t>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04167D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7"/>
      </w:r>
    </w:p>
    <w:p w:rsidR="00B63CD8" w:rsidRPr="0004167D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04167D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04167D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04167D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7.5.2</w:t>
      </w:r>
      <w:r w:rsidRPr="0004167D">
        <w:rPr>
          <w:rFonts w:ascii="Arial Unicode" w:hAnsi="Arial Unicode" w:cs="Sylfaen"/>
          <w:szCs w:val="24"/>
        </w:rPr>
        <w:tab/>
      </w:r>
      <w:r w:rsidRPr="0004167D">
        <w:rPr>
          <w:rFonts w:ascii="Arial Unicode" w:hAnsi="Arial Unicode" w:cs="Sylfaen"/>
          <w:szCs w:val="24"/>
          <w:lang w:val="ru-RU"/>
        </w:rPr>
        <w:t>Մասնակիցները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կոնսորցիումով</w:t>
      </w:r>
      <w:r w:rsidRPr="0004167D">
        <w:rPr>
          <w:rFonts w:ascii="Arial Unicode" w:hAnsi="Arial Unicode" w:cs="Sylfaen"/>
          <w:szCs w:val="24"/>
        </w:rPr>
        <w:t>)</w:t>
      </w:r>
      <w:r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դեպքում</w:t>
      </w:r>
      <w:r w:rsidRPr="0004167D">
        <w:rPr>
          <w:rFonts w:ascii="Arial Unicode" w:hAnsi="Arial Unicode" w:cs="Sylfaen"/>
          <w:szCs w:val="24"/>
        </w:rPr>
        <w:t>`</w:t>
      </w:r>
    </w:p>
    <w:p w:rsidR="0061037F" w:rsidRPr="0004167D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1</w:t>
      </w:r>
      <w:r w:rsidR="0061037F" w:rsidRPr="0004167D">
        <w:rPr>
          <w:rFonts w:ascii="Arial Unicode" w:hAnsi="Arial Unicode" w:cs="Sylfaen"/>
          <w:szCs w:val="24"/>
        </w:rPr>
        <w:t>)</w:t>
      </w:r>
      <w:r w:rsidR="00013A75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հայտի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ժամանակ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հաշվի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է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առնվում</w:t>
      </w:r>
      <w:r w:rsidR="0061037F" w:rsidRPr="0004167D">
        <w:rPr>
          <w:rFonts w:ascii="Arial Unicode" w:hAnsi="Arial Unicode" w:cs="Sylfaen"/>
          <w:szCs w:val="24"/>
        </w:rPr>
        <w:t xml:space="preserve">, </w:t>
      </w:r>
      <w:r w:rsidR="0061037F" w:rsidRPr="0004167D">
        <w:rPr>
          <w:rFonts w:ascii="Arial Unicode" w:hAnsi="Arial Unicode" w:cs="Sylfaen"/>
          <w:szCs w:val="24"/>
          <w:lang w:val="ru-RU"/>
        </w:rPr>
        <w:t>որ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համատեղ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պետք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է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սույն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կետի</w:t>
      </w:r>
      <w:r w:rsidR="0061037F" w:rsidRPr="0004167D">
        <w:rPr>
          <w:rFonts w:ascii="Arial Unicode" w:hAnsi="Arial Unicode" w:cs="Sylfaen"/>
          <w:szCs w:val="24"/>
        </w:rPr>
        <w:t xml:space="preserve"> 1-</w:t>
      </w:r>
      <w:r w:rsidR="0061037F" w:rsidRPr="0004167D">
        <w:rPr>
          <w:rFonts w:ascii="Arial Unicode" w:hAnsi="Arial Unicode" w:cs="Sylfaen"/>
          <w:szCs w:val="24"/>
          <w:lang w:val="ru-RU"/>
        </w:rPr>
        <w:t>ին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տվյալ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ստանձնած</w:t>
      </w:r>
      <w:r w:rsidR="00013A75" w:rsidRPr="0004167D">
        <w:rPr>
          <w:rFonts w:ascii="Arial Unicode" w:hAnsi="Arial Unicode" w:cs="Sylfaen"/>
          <w:szCs w:val="24"/>
        </w:rPr>
        <w:t xml:space="preserve">` </w:t>
      </w:r>
      <w:r w:rsidR="0061037F" w:rsidRPr="0004167D">
        <w:rPr>
          <w:rFonts w:ascii="Arial Unicode" w:hAnsi="Arial Unicode" w:cs="Sylfaen"/>
          <w:szCs w:val="24"/>
          <w:lang w:val="ru-RU"/>
        </w:rPr>
        <w:t>սույն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հրավերով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04167D">
        <w:rPr>
          <w:rFonts w:ascii="Arial Unicode" w:hAnsi="Arial Unicode" w:cs="Sylfaen"/>
          <w:szCs w:val="24"/>
        </w:rPr>
        <w:t>.</w:t>
      </w:r>
    </w:p>
    <w:p w:rsidR="0061037F" w:rsidRPr="0004167D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2</w:t>
      </w:r>
      <w:r w:rsidR="0061037F" w:rsidRPr="0004167D">
        <w:rPr>
          <w:rFonts w:ascii="Arial Unicode" w:hAnsi="Arial Unicode" w:cs="Sylfaen"/>
          <w:szCs w:val="24"/>
        </w:rPr>
        <w:t>)</w:t>
      </w:r>
      <w:r w:rsidR="00013A75" w:rsidRPr="0004167D">
        <w:rPr>
          <w:rFonts w:ascii="Arial Unicode" w:hAnsi="Arial Unicode" w:cs="Sylfaen"/>
          <w:szCs w:val="24"/>
        </w:rPr>
        <w:t xml:space="preserve"> </w:t>
      </w:r>
      <w:r w:rsidR="008A6EE2" w:rsidRPr="0004167D">
        <w:rPr>
          <w:rFonts w:ascii="Arial Unicode" w:hAnsi="Arial Unicode" w:cs="Sylfaen"/>
          <w:szCs w:val="24"/>
        </w:rPr>
        <w:t>Մ</w:t>
      </w:r>
      <w:r w:rsidR="0061037F" w:rsidRPr="0004167D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կրում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են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համատեղ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և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համապարտ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04167D">
        <w:rPr>
          <w:rFonts w:ascii="Arial Unicode" w:hAnsi="Arial Unicode" w:cs="Sylfaen"/>
          <w:szCs w:val="24"/>
        </w:rPr>
        <w:t>.</w:t>
      </w:r>
    </w:p>
    <w:p w:rsidR="0061037F" w:rsidRPr="0004167D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3</w:t>
      </w:r>
      <w:r w:rsidR="0061037F" w:rsidRPr="0004167D">
        <w:rPr>
          <w:rFonts w:ascii="Arial Unicode" w:hAnsi="Arial Unicode" w:cs="Sylfaen"/>
          <w:szCs w:val="24"/>
        </w:rPr>
        <w:t>)</w:t>
      </w:r>
      <w:r w:rsidR="00013A75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դուրս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գալու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դեպքում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հետ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8A6EE2" w:rsidRPr="0004167D">
        <w:rPr>
          <w:rFonts w:ascii="Arial Unicode" w:hAnsi="Arial Unicode" w:cs="Sylfaen"/>
          <w:szCs w:val="24"/>
        </w:rPr>
        <w:t>Պ</w:t>
      </w:r>
      <w:r w:rsidR="0061037F" w:rsidRPr="0004167D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կնքած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լուծվում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է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և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նկատմամբ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են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04167D">
        <w:rPr>
          <w:rFonts w:ascii="Arial Unicode" w:hAnsi="Arial Unicode" w:cs="Sylfaen"/>
          <w:szCs w:val="24"/>
        </w:rPr>
        <w:t xml:space="preserve"> </w:t>
      </w:r>
      <w:r w:rsidR="0061037F" w:rsidRPr="0004167D">
        <w:rPr>
          <w:rFonts w:ascii="Arial Unicode" w:hAnsi="Arial Unicode" w:cs="Sylfaen"/>
          <w:szCs w:val="24"/>
          <w:lang w:val="ru-RU"/>
        </w:rPr>
        <w:t>միջոցները։</w:t>
      </w:r>
    </w:p>
    <w:p w:rsidR="001D2161" w:rsidRPr="0004167D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 xml:space="preserve">7.5.3 </w:t>
      </w:r>
      <w:r w:rsidRPr="0004167D">
        <w:rPr>
          <w:rFonts w:ascii="Arial Unicode" w:hAnsi="Arial Unicode" w:cs="Sylfaen"/>
          <w:szCs w:val="24"/>
          <w:lang w:val="en-US"/>
        </w:rPr>
        <w:t>Ք</w:t>
      </w:r>
      <w:r w:rsidRPr="0004167D">
        <w:rPr>
          <w:rFonts w:ascii="Arial Unicode" w:hAnsi="Arial Unicode" w:cs="Sylfaen"/>
          <w:szCs w:val="24"/>
          <w:lang w:val="ru-RU"/>
        </w:rPr>
        <w:t>արտուղարը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ավարտին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հաջորդող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աշխա</w:t>
      </w:r>
      <w:r w:rsidRPr="0004167D">
        <w:rPr>
          <w:rFonts w:ascii="Arial Unicode" w:hAnsi="Arial Unicode" w:cs="Sylfaen"/>
          <w:szCs w:val="24"/>
        </w:rPr>
        <w:softHyphen/>
      </w:r>
      <w:r w:rsidRPr="0004167D">
        <w:rPr>
          <w:rFonts w:ascii="Arial Unicode" w:hAnsi="Arial Unicode" w:cs="Sylfaen"/>
          <w:szCs w:val="24"/>
          <w:lang w:val="ru-RU"/>
        </w:rPr>
        <w:t>տան</w:t>
      </w:r>
      <w:r w:rsidRPr="0004167D">
        <w:rPr>
          <w:rFonts w:ascii="Arial Unicode" w:hAnsi="Arial Unicode" w:cs="Sylfaen"/>
          <w:szCs w:val="24"/>
        </w:rPr>
        <w:softHyphen/>
      </w:r>
      <w:r w:rsidRPr="0004167D">
        <w:rPr>
          <w:rFonts w:ascii="Arial Unicode" w:hAnsi="Arial Unicode" w:cs="Sylfaen"/>
          <w:szCs w:val="24"/>
          <w:lang w:val="ru-RU"/>
        </w:rPr>
        <w:t>քային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օրը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բացման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հրապարակում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hyperlink r:id="rId10" w:history="1">
        <w:r w:rsidRPr="0004167D">
          <w:rPr>
            <w:rFonts w:ascii="Arial Unicode" w:hAnsi="Arial Unicode" w:cs="Sylfaen"/>
            <w:szCs w:val="24"/>
          </w:rPr>
          <w:t>www.gnumner.am</w:t>
        </w:r>
      </w:hyperlink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հասցեով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ինտերնետային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կայքում</w:t>
      </w:r>
      <w:r w:rsidRPr="0004167D">
        <w:rPr>
          <w:rFonts w:ascii="Arial Unicode" w:hAnsi="Arial Unicode" w:cs="Sylfaen"/>
          <w:szCs w:val="24"/>
        </w:rPr>
        <w:t>: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04167D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</w:t>
      </w:r>
      <w:r w:rsidR="00846767" w:rsidRPr="0004167D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4167D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04167D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04167D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04167D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04167D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կետի 2-րդ ենթակետով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ներկայացվող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ուղարկելու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>հրավիրվում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օրը: Ընդ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7.</w:t>
      </w:r>
      <w:r w:rsidR="0061037F" w:rsidRPr="0004167D">
        <w:rPr>
          <w:rFonts w:ascii="Arial Unicode" w:hAnsi="Arial Unicode" w:cs="Sylfaen"/>
          <w:szCs w:val="24"/>
        </w:rPr>
        <w:t>8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նրանց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ներկայացուցիչները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գտնվել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նիստերին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Նրանք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պահանջել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պատճենները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որոնք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տրամադրվում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մեկ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օրացուցային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օրվա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04167D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04167D">
        <w:rPr>
          <w:rFonts w:ascii="Arial Unicode" w:hAnsi="Arial Unicode"/>
          <w:b/>
        </w:rPr>
        <w:t xml:space="preserve">8. </w:t>
      </w:r>
      <w:r w:rsidRPr="0004167D">
        <w:rPr>
          <w:rFonts w:ascii="Arial Unicode" w:hAnsi="Arial Unicode" w:cs="Sylfaen"/>
          <w:b/>
        </w:rPr>
        <w:t>ՀԱՅՏԵՐԻ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ԳՆԱՀԱՏՈՒՄԸ</w:t>
      </w:r>
      <w:r w:rsidRPr="0004167D">
        <w:rPr>
          <w:rFonts w:ascii="Arial Unicode" w:hAnsi="Arial Unicode" w:cs="Times Armenian"/>
          <w:b/>
        </w:rPr>
        <w:t xml:space="preserve">,  </w:t>
      </w:r>
      <w:r w:rsidRPr="0004167D">
        <w:rPr>
          <w:rFonts w:ascii="Arial Unicode" w:hAnsi="Arial Unicode" w:cs="Sylfaen"/>
          <w:b/>
        </w:rPr>
        <w:t>ՀԱՄԵՄԱՏՈՒՄԸ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ԵՎ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ԱՐԴՅՈՒՆՔՆԵՐԻ</w:t>
      </w:r>
      <w:r w:rsidRPr="0004167D">
        <w:rPr>
          <w:rFonts w:ascii="Arial Unicode" w:hAnsi="Arial Unicode" w:cs="Times Armenian"/>
          <w:b/>
        </w:rPr>
        <w:t xml:space="preserve">  </w:t>
      </w:r>
      <w:r w:rsidRPr="0004167D">
        <w:rPr>
          <w:rFonts w:ascii="Arial Unicode" w:hAnsi="Arial Unicode" w:cs="Sylfaen"/>
          <w:b/>
        </w:rPr>
        <w:t>ԱՄՓՈՓՈՒՄԸ</w:t>
      </w:r>
    </w:p>
    <w:p w:rsidR="00096865" w:rsidRPr="0004167D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/>
          <w:b/>
        </w:rPr>
        <w:tab/>
      </w:r>
      <w:r w:rsidRPr="0004167D">
        <w:rPr>
          <w:rFonts w:ascii="Arial Unicode" w:hAnsi="Arial Unicode"/>
        </w:rPr>
        <w:t xml:space="preserve">8.1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szCs w:val="24"/>
        </w:rPr>
        <w:t xml:space="preserve"> 7.</w:t>
      </w:r>
      <w:r w:rsidR="00F17F67" w:rsidRPr="0004167D">
        <w:rPr>
          <w:rFonts w:ascii="Arial Unicode" w:hAnsi="Arial Unicode" w:cs="Sylfaen"/>
          <w:szCs w:val="24"/>
        </w:rPr>
        <w:t>7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փաստաթղթերը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գնահատելու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նպատակով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հրավիրվող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նիստում</w:t>
      </w:r>
      <w:r w:rsidRPr="0004167D">
        <w:rPr>
          <w:rFonts w:ascii="Arial Unicode" w:hAnsi="Arial Unicode" w:cs="Sylfaen"/>
          <w:szCs w:val="24"/>
        </w:rPr>
        <w:t xml:space="preserve">` </w:t>
      </w:r>
    </w:p>
    <w:p w:rsidR="00096865" w:rsidRPr="0004167D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 w:cs="Sylfaen"/>
          <w:szCs w:val="24"/>
        </w:rPr>
        <w:t>8.</w:t>
      </w:r>
      <w:r w:rsidR="00096865" w:rsidRPr="0004167D">
        <w:rPr>
          <w:rFonts w:ascii="Arial Unicode" w:hAnsi="Arial Unicode" w:cs="Sylfaen"/>
          <w:szCs w:val="24"/>
        </w:rPr>
        <w:t>1.</w:t>
      </w:r>
      <w:r w:rsidRPr="0004167D">
        <w:rPr>
          <w:rFonts w:ascii="Arial Unicode" w:hAnsi="Arial Unicode" w:cs="Sylfaen"/>
          <w:szCs w:val="24"/>
        </w:rPr>
        <w:t>1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է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սույն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հրավերի</w:t>
      </w:r>
      <w:r w:rsidR="00096865" w:rsidRPr="0004167D">
        <w:rPr>
          <w:rFonts w:ascii="Arial Unicode" w:hAnsi="Arial Unicode" w:cs="Sylfaen"/>
          <w:szCs w:val="24"/>
        </w:rPr>
        <w:t xml:space="preserve"> 7.</w:t>
      </w:r>
      <w:r w:rsidR="00F17F67" w:rsidRPr="0004167D">
        <w:rPr>
          <w:rFonts w:ascii="Arial Unicode" w:hAnsi="Arial Unicode" w:cs="Sylfaen"/>
          <w:szCs w:val="24"/>
        </w:rPr>
        <w:t>7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կետի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համաձայն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04167D">
        <w:rPr>
          <w:rFonts w:ascii="Arial Unicode" w:hAnsi="Arial Unicode" w:cs="Sylfaen"/>
          <w:szCs w:val="24"/>
        </w:rPr>
        <w:t xml:space="preserve"> (</w:t>
      </w:r>
      <w:r w:rsidR="00096865" w:rsidRPr="0004167D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04167D">
        <w:rPr>
          <w:rFonts w:ascii="Arial Unicode" w:hAnsi="Arial Unicode" w:cs="Sylfaen"/>
          <w:szCs w:val="24"/>
        </w:rPr>
        <w:t xml:space="preserve">) </w:t>
      </w:r>
      <w:r w:rsidR="00096865" w:rsidRPr="0004167D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հրավերով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04167D">
        <w:rPr>
          <w:rFonts w:ascii="Arial Unicode" w:hAnsi="Arial Unicode" w:cs="Sylfaen"/>
          <w:szCs w:val="24"/>
        </w:rPr>
        <w:t xml:space="preserve"> </w:t>
      </w:r>
      <w:r w:rsidR="00096865" w:rsidRPr="0004167D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F52B26" w:rsidRPr="0004167D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8.1.2</w:t>
      </w:r>
      <w:r w:rsidR="00096865" w:rsidRPr="0004167D">
        <w:rPr>
          <w:rFonts w:ascii="Arial Unicode" w:hAnsi="Arial Unicode" w:cs="Sylfaen"/>
          <w:lang w:val="af-ZA"/>
        </w:rPr>
        <w:t xml:space="preserve"> 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4167D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04167D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4167D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04167D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4167D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4167D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4167D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04167D">
        <w:rPr>
          <w:rFonts w:ascii="Arial Unicode" w:hAnsi="Arial Unicode"/>
          <w:sz w:val="20"/>
          <w:szCs w:val="20"/>
          <w:lang w:val="af-ZA"/>
        </w:rPr>
        <w:t>8.1.</w:t>
      </w:r>
      <w:r w:rsidR="001E5F95" w:rsidRPr="0004167D">
        <w:rPr>
          <w:rFonts w:ascii="Arial Unicode" w:hAnsi="Arial Unicode"/>
          <w:sz w:val="20"/>
          <w:szCs w:val="20"/>
          <w:lang w:val="af-ZA"/>
        </w:rPr>
        <w:t>4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4167D">
        <w:rPr>
          <w:rFonts w:ascii="Arial Unicode" w:hAnsi="Arial Unicode"/>
          <w:sz w:val="20"/>
          <w:szCs w:val="20"/>
        </w:rPr>
        <w:t>հրավերով</w:t>
      </w:r>
      <w:r w:rsidRPr="0004167D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04167D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04167D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04167D">
        <w:rPr>
          <w:rFonts w:ascii="Arial Unicode" w:hAnsi="Arial Unicode" w:cs="Sylfaen"/>
          <w:b/>
        </w:rPr>
        <w:t>Հայտերի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գնահատումը</w:t>
      </w:r>
      <w:r w:rsidRPr="0004167D">
        <w:rPr>
          <w:rFonts w:ascii="Arial Unicode" w:hAnsi="Arial Unicode" w:cs="Arial"/>
          <w:b/>
        </w:rPr>
        <w:t xml:space="preserve">, </w:t>
      </w:r>
      <w:r w:rsidRPr="0004167D">
        <w:rPr>
          <w:rFonts w:ascii="Arial Unicode" w:hAnsi="Arial Unicode" w:cs="Sylfaen"/>
          <w:b/>
        </w:rPr>
        <w:t>համեմատումը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և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հաղթողների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որոշումը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իրականացվելու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է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ըստ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առանձին</w:t>
      </w:r>
      <w:r w:rsidRPr="0004167D">
        <w:rPr>
          <w:rFonts w:ascii="Arial Unicode" w:hAnsi="Arial Unicode" w:cs="Arial"/>
          <w:b/>
        </w:rPr>
        <w:t xml:space="preserve"> </w:t>
      </w:r>
      <w:r w:rsidRPr="0004167D">
        <w:rPr>
          <w:rFonts w:ascii="Arial Unicode" w:hAnsi="Arial Unicode" w:cs="Sylfaen"/>
          <w:b/>
        </w:rPr>
        <w:t>չափաբաժինների</w:t>
      </w:r>
      <w:r w:rsidR="004D5671" w:rsidRPr="0004167D">
        <w:rPr>
          <w:rFonts w:ascii="Arial Unicode" w:hAnsi="Arial Unicode" w:cs="Tahoma"/>
          <w:b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/>
        </w:rPr>
        <w:t>8.2</w:t>
      </w:r>
      <w:r w:rsidRPr="0004167D">
        <w:rPr>
          <w:rFonts w:ascii="Arial Unicode" w:hAnsi="Arial Unicode" w:cs="Sylfaen"/>
          <w:szCs w:val="24"/>
        </w:rPr>
        <w:t xml:space="preserve">.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</w:t>
      </w:r>
      <w:r w:rsidR="007B1411" w:rsidRPr="0004167D">
        <w:rPr>
          <w:rFonts w:ascii="Arial Unicode" w:hAnsi="Arial Unicode" w:cs="Sylfaen"/>
          <w:szCs w:val="24"/>
          <w:lang w:val="en-US"/>
        </w:rPr>
        <w:t>ա</w:t>
      </w:r>
      <w:r w:rsidRPr="0004167D">
        <w:rPr>
          <w:rFonts w:ascii="Arial Unicode" w:hAnsi="Arial Unicode" w:cs="Sylfaen"/>
          <w:szCs w:val="24"/>
          <w:lang w:val="ru-RU"/>
        </w:rPr>
        <w:t>վերի</w:t>
      </w:r>
      <w:r w:rsidRPr="0004167D">
        <w:rPr>
          <w:rFonts w:ascii="Arial Unicode" w:hAnsi="Arial Unicode" w:cs="Sylfaen"/>
          <w:szCs w:val="24"/>
        </w:rPr>
        <w:t xml:space="preserve"> 7.</w:t>
      </w:r>
      <w:r w:rsidR="00F17F67" w:rsidRPr="0004167D">
        <w:rPr>
          <w:rFonts w:ascii="Arial Unicode" w:hAnsi="Arial Unicode" w:cs="Sylfaen"/>
          <w:szCs w:val="24"/>
        </w:rPr>
        <w:t>7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համաձայն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տվյալները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հրավերով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սահմանված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որակավորումը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գնահատվում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բավարար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վերջինս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ապահովում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հարվերի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ընթացակարգի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հայտը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պատրաստելու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հրահանգի</w:t>
      </w:r>
      <w:r w:rsidRPr="0004167D">
        <w:rPr>
          <w:rFonts w:ascii="Arial Unicode" w:hAnsi="Arial Unicode" w:cs="Sylfaen"/>
          <w:szCs w:val="24"/>
        </w:rPr>
        <w:t xml:space="preserve"> 3-</w:t>
      </w:r>
      <w:r w:rsidRPr="0004167D">
        <w:rPr>
          <w:rFonts w:ascii="Arial Unicode" w:hAnsi="Arial Unicode" w:cs="Sylfaen"/>
          <w:szCs w:val="24"/>
          <w:lang w:val="ru-RU"/>
        </w:rPr>
        <w:t>րդ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բաժնով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381EEC" w:rsidRPr="0004167D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04167D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04167D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04167D">
        <w:rPr>
          <w:rFonts w:ascii="Arial Unicode" w:hAnsi="Arial Unicode" w:cs="Sylfaen"/>
          <w:sz w:val="20"/>
          <w:szCs w:val="24"/>
          <w:lang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04167D">
        <w:rPr>
          <w:rFonts w:ascii="Arial Unicode" w:hAnsi="Arial Unicode" w:cs="Sylfaen"/>
          <w:szCs w:val="24"/>
          <w:lang w:val="en-US"/>
        </w:rPr>
        <w:t>Պ</w:t>
      </w:r>
      <w:r w:rsidRPr="0004167D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04167D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4167D">
        <w:rPr>
          <w:rFonts w:ascii="Arial Unicode" w:hAnsi="Arial Unicode" w:cs="Sylfaen"/>
          <w:szCs w:val="24"/>
          <w:lang w:val="en-US"/>
        </w:rPr>
        <w:t>Պ</w:t>
      </w:r>
      <w:r w:rsidRPr="0004167D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t>Անգործության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ժամկետը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սույն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ընթացակարգի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դեպքում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="00C43524"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es-ES"/>
        </w:rPr>
        <w:t xml:space="preserve">   </w:t>
      </w:r>
      <w:r w:rsidR="00EE792D" w:rsidRPr="0004167D">
        <w:rPr>
          <w:rFonts w:ascii="Arial Unicode" w:hAnsi="Arial Unicode"/>
          <w:b/>
          <w:lang w:val="ru-RU"/>
        </w:rPr>
        <w:t>5</w:t>
      </w:r>
      <w:r w:rsidRPr="0004167D">
        <w:rPr>
          <w:rFonts w:ascii="Arial Unicode" w:hAnsi="Arial Unicode"/>
          <w:b/>
          <w:lang w:val="es-ES"/>
        </w:rPr>
        <w:t xml:space="preserve">     </w:t>
      </w:r>
      <w:r w:rsidR="00751116"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օրացուցային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օր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է</w:t>
      </w:r>
      <w:r w:rsidR="004D5671" w:rsidRPr="0004167D">
        <w:rPr>
          <w:rFonts w:ascii="Arial Unicode" w:hAnsi="Arial Unicode" w:cs="Tahoma"/>
          <w:b/>
          <w:lang w:val="es-ES"/>
        </w:rPr>
        <w:t>։</w:t>
      </w:r>
      <w:r w:rsidRPr="0004167D">
        <w:rPr>
          <w:rFonts w:ascii="Arial Unicode" w:hAnsi="Arial Unicode"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Անգործության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ժամկետը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կիրառելի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չէ</w:t>
      </w:r>
      <w:r w:rsidRPr="0004167D">
        <w:rPr>
          <w:rFonts w:ascii="Arial Unicode" w:hAnsi="Arial Unicode" w:cs="Arial"/>
          <w:b/>
          <w:lang w:val="es-ES"/>
        </w:rPr>
        <w:t xml:space="preserve">, </w:t>
      </w:r>
      <w:r w:rsidRPr="0004167D">
        <w:rPr>
          <w:rFonts w:ascii="Arial Unicode" w:hAnsi="Arial Unicode" w:cs="Sylfaen"/>
          <w:b/>
          <w:lang w:val="es-ES"/>
        </w:rPr>
        <w:t>եթե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հայտ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է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ներկայացրել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միայն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մեկ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Մասնակից</w:t>
      </w:r>
      <w:r w:rsidRPr="0004167D">
        <w:rPr>
          <w:rFonts w:ascii="Arial Unicode" w:hAnsi="Arial Unicode"/>
          <w:b/>
          <w:i/>
          <w:lang w:val="es-ES"/>
        </w:rPr>
        <w:t>,</w:t>
      </w:r>
      <w:r w:rsidRPr="0004167D">
        <w:rPr>
          <w:rFonts w:ascii="Arial Unicode" w:hAnsi="Arial Unicode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որի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հետ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="00EE792D"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կնքվում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է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պայմանագիր</w:t>
      </w:r>
      <w:r w:rsidR="003A145D" w:rsidRPr="0004167D">
        <w:rPr>
          <w:rFonts w:ascii="Arial Unicode" w:hAnsi="Arial Unicode" w:cs="Arial"/>
          <w:b/>
          <w:lang w:val="es-ES"/>
        </w:rPr>
        <w:t>: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4167D">
        <w:rPr>
          <w:rFonts w:ascii="Arial Unicode" w:hAnsi="Arial Unicode" w:cs="Sylfaen"/>
          <w:szCs w:val="24"/>
          <w:lang w:val="ru-RU"/>
        </w:rPr>
        <w:t>Պատվիրատուն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կնքում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կետով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անգործության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ժամկետում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որևէ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գնումների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բողոքարկման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խորհրդում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չի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բողոքարկում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կնքելու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որոշումը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Մինչև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անգործության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ժամկետը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լրանալը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կնքած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առոչինչ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4167D">
        <w:rPr>
          <w:rFonts w:ascii="Arial Unicode" w:hAnsi="Arial Unicode" w:cs="Sylfaen"/>
          <w:szCs w:val="24"/>
          <w:lang w:val="es-ES"/>
        </w:rPr>
        <w:t xml:space="preserve">8.10 </w:t>
      </w:r>
      <w:r w:rsidRPr="0004167D">
        <w:rPr>
          <w:rFonts w:ascii="Arial Unicode" w:hAnsi="Arial Unicode" w:cs="Sylfaen"/>
          <w:szCs w:val="24"/>
          <w:lang w:val="ru-RU"/>
        </w:rPr>
        <w:t>Ամփոփման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վերաբերյալ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կազմվում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</w:t>
      </w:r>
      <w:r w:rsidRPr="0004167D">
        <w:rPr>
          <w:rFonts w:ascii="Arial Unicode" w:hAnsi="Arial Unicode" w:cs="Sylfaen"/>
          <w:szCs w:val="24"/>
          <w:lang w:val="es-ES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կցվում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գնման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ընթացակարգի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Արձանագրությունն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ստորագրում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են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096865" w:rsidRPr="0004167D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04167D">
        <w:rPr>
          <w:rFonts w:ascii="Arial Unicode" w:hAnsi="Arial Unicode" w:cs="Sylfaen"/>
          <w:szCs w:val="24"/>
          <w:lang w:val="es-ES"/>
        </w:rPr>
        <w:t xml:space="preserve">8.11 </w:t>
      </w:r>
      <w:r w:rsidRPr="0004167D">
        <w:rPr>
          <w:rFonts w:ascii="Arial Unicode" w:hAnsi="Arial Unicode" w:cs="Sylfaen"/>
          <w:szCs w:val="24"/>
          <w:lang w:val="ru-RU"/>
        </w:rPr>
        <w:t>Եթե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հանձնաժողովի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անդամը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և</w:t>
      </w:r>
      <w:r w:rsidRPr="0004167D">
        <w:rPr>
          <w:rFonts w:ascii="Arial Unicode" w:hAnsi="Arial Unicode" w:cs="Sylfaen"/>
          <w:szCs w:val="24"/>
          <w:lang w:val="es-ES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կամ</w:t>
      </w:r>
      <w:r w:rsidRPr="0004167D">
        <w:rPr>
          <w:rFonts w:ascii="Arial Unicode" w:hAnsi="Arial Unicode" w:cs="Sylfaen"/>
          <w:szCs w:val="24"/>
          <w:lang w:val="es-ES"/>
        </w:rPr>
        <w:t xml:space="preserve">)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ամփոփման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վերաբերյալ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ցանկանում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արտահայտել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ամփոփման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մեջ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չներառված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  <w:lang w:val="es-ES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հատուկ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կարծիք</w:t>
      </w:r>
      <w:r w:rsidRPr="0004167D">
        <w:rPr>
          <w:rFonts w:ascii="Arial Unicode" w:hAnsi="Arial Unicode" w:cs="Sylfaen"/>
          <w:szCs w:val="24"/>
          <w:lang w:val="es-ES"/>
        </w:rPr>
        <w:t xml:space="preserve">), </w:t>
      </w:r>
      <w:r w:rsidRPr="0004167D">
        <w:rPr>
          <w:rFonts w:ascii="Arial Unicode" w:hAnsi="Arial Unicode" w:cs="Sylfaen"/>
          <w:szCs w:val="24"/>
          <w:lang w:val="ru-RU"/>
        </w:rPr>
        <w:t>ապա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դա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ներկայացնում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գրավոր</w:t>
      </w:r>
      <w:r w:rsidRPr="0004167D">
        <w:rPr>
          <w:rFonts w:ascii="Arial Unicode" w:hAnsi="Arial Unicode" w:cs="Sylfaen"/>
          <w:szCs w:val="24"/>
          <w:lang w:val="es-ES"/>
        </w:rPr>
        <w:t xml:space="preserve">` </w:t>
      </w:r>
      <w:r w:rsidRPr="0004167D">
        <w:rPr>
          <w:rFonts w:ascii="Arial Unicode" w:hAnsi="Arial Unicode" w:cs="Sylfaen"/>
          <w:szCs w:val="24"/>
          <w:lang w:val="ru-RU"/>
        </w:rPr>
        <w:t>նիստի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ընթացքում</w:t>
      </w:r>
      <w:r w:rsidRPr="0004167D">
        <w:rPr>
          <w:rFonts w:ascii="Arial Unicode" w:hAnsi="Arial Unicode" w:cs="Sylfaen"/>
          <w:szCs w:val="24"/>
          <w:lang w:val="es-ES"/>
        </w:rPr>
        <w:t xml:space="preserve">, </w:t>
      </w:r>
      <w:r w:rsidRPr="0004167D">
        <w:rPr>
          <w:rFonts w:ascii="Arial Unicode" w:hAnsi="Arial Unicode" w:cs="Sylfaen"/>
          <w:szCs w:val="24"/>
          <w:lang w:val="ru-RU"/>
        </w:rPr>
        <w:t>որը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կցվում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է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սույն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մասի</w:t>
      </w:r>
      <w:r w:rsidRPr="0004167D">
        <w:rPr>
          <w:rFonts w:ascii="Arial Unicode" w:hAnsi="Arial Unicode" w:cs="Sylfaen"/>
          <w:szCs w:val="24"/>
          <w:lang w:val="es-ES"/>
        </w:rPr>
        <w:t xml:space="preserve"> 8.10 </w:t>
      </w:r>
      <w:r w:rsidRPr="0004167D">
        <w:rPr>
          <w:rFonts w:ascii="Arial Unicode" w:hAnsi="Arial Unicode" w:cs="Sylfaen"/>
          <w:szCs w:val="24"/>
          <w:lang w:val="ru-RU"/>
        </w:rPr>
        <w:t>կետում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նշված</w:t>
      </w:r>
      <w:r w:rsidRPr="0004167D">
        <w:rPr>
          <w:rFonts w:ascii="Arial Unicode" w:hAnsi="Arial Unicode" w:cs="Sylfaen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04167D">
        <w:rPr>
          <w:rFonts w:ascii="Arial Unicode" w:hAnsi="Arial Unicode" w:cs="Sylfaen"/>
          <w:szCs w:val="24"/>
          <w:lang w:val="ru-RU"/>
        </w:rPr>
        <w:t>։</w:t>
      </w:r>
    </w:p>
    <w:p w:rsidR="00B109B7" w:rsidRPr="0004167D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04167D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4167D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/>
          <w:iCs/>
          <w:sz w:val="20"/>
          <w:lang w:val="af-ZA"/>
        </w:rPr>
        <w:t xml:space="preserve">9.1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մեկ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փաստաթուղթ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9.2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հաջորդող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երկու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ծանուցում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ներկայացնելով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նախագիծը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646BC4" w:rsidRPr="0004167D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4167D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4167D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4167D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9.</w:t>
      </w:r>
      <w:r w:rsidR="006B7274" w:rsidRPr="0004167D">
        <w:rPr>
          <w:rFonts w:ascii="Arial Unicode" w:hAnsi="Arial Unicode" w:cs="Sylfaen"/>
          <w:sz w:val="20"/>
          <w:lang w:val="af-ZA"/>
        </w:rPr>
        <w:t>4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ծանուցումը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նախագիծը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ստանալուց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8.9 </w:t>
      </w:r>
      <w:r w:rsidRPr="0004167D">
        <w:rPr>
          <w:rFonts w:ascii="Arial Unicode" w:hAnsi="Arial Unicode" w:cs="Sylfaen"/>
          <w:sz w:val="20"/>
          <w:lang w:val="hy-AM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ավարտից</w:t>
      </w:r>
      <w:r w:rsidRPr="0004167D">
        <w:rPr>
          <w:rFonts w:ascii="Arial Unicode" w:hAnsi="Arial Unicode" w:cs="Sylfaen"/>
          <w:sz w:val="20"/>
          <w:lang w:val="af-ZA"/>
        </w:rPr>
        <w:t xml:space="preserve"> 5 </w:t>
      </w:r>
      <w:r w:rsidRPr="0004167D">
        <w:rPr>
          <w:rFonts w:ascii="Arial Unicode" w:hAnsi="Arial Unicode" w:cs="Sylfaen"/>
          <w:sz w:val="20"/>
          <w:lang w:val="hy-AM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ստորագրում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10.1 </w:t>
      </w:r>
      <w:r w:rsidRPr="0004167D">
        <w:rPr>
          <w:rFonts w:ascii="Arial Unicode" w:hAnsi="Arial Unicode" w:cs="Sylfaen"/>
          <w:sz w:val="20"/>
          <w:lang w:val="hy-AM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իսկ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կանխավճար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ապահովումը</w:t>
      </w:r>
      <w:r w:rsidR="006B7274" w:rsidRPr="0004167D">
        <w:rPr>
          <w:rStyle w:val="af6"/>
          <w:rFonts w:ascii="Arial Unicode" w:hAnsi="Arial Unicode" w:cs="Sylfaen"/>
          <w:sz w:val="20"/>
          <w:lang w:val="hy-AM"/>
        </w:rPr>
        <w:footnoteReference w:id="8"/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զրկվում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ստորագրելու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04167D">
        <w:rPr>
          <w:rFonts w:ascii="Arial Unicode" w:hAnsi="Arial Unicode" w:cs="Sylfaen"/>
          <w:sz w:val="20"/>
          <w:lang w:val="hy-AM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Հայտի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ապահովումը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տուժանքը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վճարում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սակայն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հրաժարվում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04167D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04167D">
        <w:rPr>
          <w:rFonts w:ascii="Arial Unicode" w:hAnsi="Arial Unicode" w:cs="Sylfaen"/>
          <w:i w:val="0"/>
          <w:szCs w:val="24"/>
          <w:lang w:val="af-ZA"/>
        </w:rPr>
        <w:t>5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04167D">
        <w:rPr>
          <w:rFonts w:ascii="Arial Unicode" w:hAnsi="Arial Unicode" w:cs="Sylfaen"/>
          <w:i w:val="0"/>
          <w:szCs w:val="24"/>
          <w:lang w:val="af-ZA"/>
        </w:rPr>
        <w:t>4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չեն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գնման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գնի</w:t>
      </w:r>
      <w:r w:rsidRPr="0004167D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04167D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04167D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04167D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/>
          <w:iCs/>
          <w:sz w:val="20"/>
          <w:lang w:val="af-ZA"/>
        </w:rPr>
        <w:t>10.</w:t>
      </w:r>
      <w:r w:rsidRPr="0004167D">
        <w:rPr>
          <w:rFonts w:ascii="Arial Unicode" w:hAnsi="Arial Unicode" w:cs="Sylfaen"/>
          <w:sz w:val="20"/>
          <w:lang w:val="af-ZA"/>
        </w:rPr>
        <w:t xml:space="preserve">1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ստանալու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հինգ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վերջինս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10.2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տասը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տոկոսը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միակողմանի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հաստատված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տուժանքի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ձևով</w:t>
      </w:r>
      <w:r w:rsidR="00CF261E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</w:t>
      </w:r>
      <w:r w:rsidR="005C74FF" w:rsidRPr="0004167D">
        <w:rPr>
          <w:rFonts w:ascii="Arial Unicode" w:hAnsi="Arial Unicode" w:cs="Sylfaen"/>
          <w:b/>
          <w:color w:val="7030A0"/>
          <w:sz w:val="20"/>
          <w:lang w:val="af-ZA"/>
        </w:rPr>
        <w:t>10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="004D5671" w:rsidRPr="0004167D">
        <w:rPr>
          <w:rFonts w:ascii="Arial Unicode" w:hAnsi="Arial Unicode" w:cs="Sylfaen"/>
          <w:b/>
          <w:color w:val="7030A0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10.3 </w:t>
      </w:r>
      <w:r w:rsidRPr="0004167D">
        <w:rPr>
          <w:rFonts w:ascii="Arial Unicode" w:hAnsi="Arial Unicode" w:cs="Sylfaen"/>
          <w:sz w:val="20"/>
          <w:lang w:val="ru-RU"/>
        </w:rPr>
        <w:t>Պայմանագրով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կանխավճար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հատկացվելու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նախապես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երաշխիքի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ձևով</w:t>
      </w:r>
      <w:r w:rsidR="006C7BC3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af-ZA"/>
        </w:rPr>
        <w:t>(</w:t>
      </w:r>
      <w:r w:rsidRPr="0004167D">
        <w:rPr>
          <w:rFonts w:ascii="Arial Unicode" w:hAnsi="Arial Unicode" w:cs="Sylfaen"/>
          <w:sz w:val="20"/>
          <w:lang w:val="ru-RU"/>
        </w:rPr>
        <w:t>օրինակելի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ըստ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</w:t>
      </w:r>
      <w:r w:rsidR="00600765" w:rsidRPr="0004167D">
        <w:rPr>
          <w:rFonts w:ascii="Arial Unicode" w:hAnsi="Arial Unicode" w:cs="Sylfaen"/>
          <w:b/>
          <w:color w:val="7030A0"/>
          <w:sz w:val="20"/>
          <w:lang w:val="af-ZA"/>
        </w:rPr>
        <w:t>11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-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af-ZA"/>
        </w:rPr>
        <w:t>)</w:t>
      </w:r>
      <w:r w:rsidR="00E37A5F" w:rsidRPr="0004167D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04167D">
        <w:rPr>
          <w:rFonts w:ascii="Arial Unicode" w:hAnsi="Arial Unicode" w:cs="Sylfaen"/>
          <w:sz w:val="20"/>
          <w:lang w:val="ru-RU"/>
        </w:rPr>
        <w:t>ընդ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որում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04167D">
        <w:rPr>
          <w:rFonts w:ascii="Arial Unicode" w:hAnsi="Arial Unicode" w:cs="Sylfaen"/>
          <w:sz w:val="20"/>
          <w:lang w:val="ru-RU"/>
        </w:rPr>
        <w:t>պետության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համար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պարտավորություններ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առաջացնող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գնումների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գործարքների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դեպքում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կանխավճարի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ապահովումը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հիմնավորող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փաստաթղթում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որպես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բենեֆիցիար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04167D">
        <w:rPr>
          <w:rFonts w:ascii="Arial Unicode" w:hAnsi="Arial Unicode" w:cs="Sylfaen"/>
          <w:sz w:val="20"/>
          <w:lang w:val="ru-RU"/>
        </w:rPr>
        <w:t>պետք</w:t>
      </w:r>
      <w:r w:rsidR="00A670E9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04167D">
        <w:rPr>
          <w:rFonts w:ascii="Arial Unicode" w:hAnsi="Arial Unicode" w:cs="Sylfaen"/>
          <w:sz w:val="20"/>
          <w:lang w:val="ru-RU"/>
        </w:rPr>
        <w:t>է</w:t>
      </w:r>
      <w:r w:rsidR="00A670E9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նշվ</w:t>
      </w:r>
      <w:r w:rsidR="00A670E9" w:rsidRPr="0004167D">
        <w:rPr>
          <w:rFonts w:ascii="Arial Unicode" w:hAnsi="Arial Unicode" w:cs="Sylfaen"/>
          <w:sz w:val="20"/>
          <w:lang w:val="ru-RU"/>
        </w:rPr>
        <w:t>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Հայաստանի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ֆինանսների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04167D">
        <w:rPr>
          <w:rFonts w:ascii="Arial Unicode" w:hAnsi="Arial Unicode" w:cs="Sylfaen"/>
          <w:sz w:val="20"/>
          <w:lang w:val="ru-RU"/>
        </w:rPr>
        <w:t>նախարարությունը</w:t>
      </w:r>
      <w:r w:rsidR="00E37A5F" w:rsidRPr="0004167D">
        <w:rPr>
          <w:rFonts w:ascii="Arial Unicode" w:hAnsi="Arial Unicode" w:cs="Sylfaen"/>
          <w:sz w:val="20"/>
          <w:lang w:val="af-ZA"/>
        </w:rPr>
        <w:t xml:space="preserve">: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նախագծով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lastRenderedPageBreak/>
        <w:t xml:space="preserve">10.4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կանխավճարի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վերադարձվում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ներկայացնողին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ավարտից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ուշ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հինգ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4167D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11. </w:t>
      </w:r>
      <w:r w:rsidRPr="0004167D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04167D">
        <w:rPr>
          <w:rFonts w:ascii="Arial Unicode" w:hAnsi="Arial Unicode" w:cs="Arial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af-ZA"/>
        </w:rPr>
        <w:t>ՉԿԱՅԱՑԱԾ</w:t>
      </w:r>
      <w:r w:rsidRPr="0004167D">
        <w:rPr>
          <w:rFonts w:ascii="Arial Unicode" w:hAnsi="Arial Unicode" w:cs="Arial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/>
          <w:sz w:val="20"/>
          <w:lang w:val="af-ZA"/>
        </w:rPr>
        <w:t>11.</w:t>
      </w:r>
      <w:r w:rsidRPr="0004167D">
        <w:rPr>
          <w:rFonts w:ascii="Arial Unicode" w:hAnsi="Arial Unicode" w:cs="Sylfaen"/>
          <w:sz w:val="20"/>
          <w:lang w:val="af-ZA"/>
        </w:rPr>
        <w:t xml:space="preserve">1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35-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հանձնաժողովը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հայտերից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մեկը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պայմաններին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դադարում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գոյություն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պահանջը</w:t>
      </w:r>
      <w:r w:rsidR="001D5128" w:rsidRPr="0004167D">
        <w:rPr>
          <w:rStyle w:val="af6"/>
          <w:rFonts w:ascii="Arial Unicode" w:hAnsi="Arial Unicode" w:cs="Sylfaen"/>
          <w:sz w:val="20"/>
          <w:lang w:val="ru-RU"/>
        </w:rPr>
        <w:footnoteReference w:id="9"/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11.2.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արգելվում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չբացված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վերադարձվում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D818B6" w:rsidRPr="0004167D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11.3 Գ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հինգ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hyperlink r:id="rId11" w:history="1">
        <w:r w:rsidRPr="0004167D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04167D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չկայացած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հիմնավորումը։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04167D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04167D">
        <w:rPr>
          <w:rFonts w:ascii="Arial Unicode" w:hAnsi="Arial Unicode"/>
          <w:b/>
          <w:i w:val="0"/>
          <w:lang w:val="af-ZA"/>
        </w:rPr>
        <w:t xml:space="preserve">12. </w:t>
      </w:r>
      <w:r w:rsidRPr="0004167D">
        <w:rPr>
          <w:rFonts w:ascii="Arial Unicode" w:hAnsi="Arial Unicode" w:cs="Sylfaen"/>
          <w:b/>
          <w:i w:val="0"/>
          <w:lang w:val="ru-RU"/>
        </w:rPr>
        <w:t>ԳՆՄԱՆ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  <w:lang w:val="ru-RU"/>
        </w:rPr>
        <w:t>ՈՐԾԸՆԹԱՑԻ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ՀԵՏ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ԿԱՊՎԱԾ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n-US"/>
        </w:rPr>
        <w:t>ԵՎ</w:t>
      </w:r>
      <w:r w:rsidRPr="0004167D">
        <w:rPr>
          <w:rFonts w:ascii="Arial Unicode" w:hAnsi="Arial Unicode"/>
          <w:b/>
          <w:i w:val="0"/>
          <w:lang w:val="af-ZA"/>
        </w:rPr>
        <w:t xml:space="preserve"> (</w:t>
      </w:r>
      <w:r w:rsidRPr="0004167D">
        <w:rPr>
          <w:rFonts w:ascii="Arial Unicode" w:hAnsi="Arial Unicode" w:cs="Sylfaen"/>
          <w:b/>
          <w:i w:val="0"/>
          <w:lang w:val="ru-RU"/>
        </w:rPr>
        <w:t>ԿԱՄ</w:t>
      </w:r>
      <w:r w:rsidRPr="0004167D">
        <w:rPr>
          <w:rFonts w:ascii="Arial Unicode" w:hAnsi="Arial Unicode"/>
          <w:b/>
          <w:i w:val="0"/>
          <w:lang w:val="af-ZA"/>
        </w:rPr>
        <w:t xml:space="preserve">) </w:t>
      </w:r>
      <w:r w:rsidRPr="0004167D">
        <w:rPr>
          <w:rFonts w:ascii="Arial Unicode" w:hAnsi="Arial Unicode" w:cs="Sylfaen"/>
          <w:b/>
          <w:i w:val="0"/>
          <w:lang w:val="ru-RU"/>
        </w:rPr>
        <w:t>ԸՆԴՈՒՆՎԱԾ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ՈՐՈՇՈՒՄՆԵՐԸ</w:t>
      </w:r>
      <w:r w:rsidRPr="0004167D">
        <w:rPr>
          <w:rFonts w:ascii="Arial Unicode" w:hAnsi="Arial Unicode" w:cs="Sylfaen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ՄԱՍՆԱԿՑԻ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ԻՐԱՎՈՒՆՔԸ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en-US"/>
        </w:rPr>
        <w:t>ԵՎ</w:t>
      </w:r>
      <w:r w:rsidRPr="0004167D">
        <w:rPr>
          <w:rFonts w:ascii="Arial Unicode" w:hAnsi="Arial Unicode"/>
          <w:b/>
          <w:i w:val="0"/>
          <w:lang w:val="af-ZA"/>
        </w:rPr>
        <w:t xml:space="preserve"> </w:t>
      </w:r>
      <w:r w:rsidRPr="0004167D">
        <w:rPr>
          <w:rFonts w:ascii="Arial Unicode" w:hAnsi="Arial Unicode" w:cs="Sylfaen"/>
          <w:b/>
          <w:i w:val="0"/>
          <w:lang w:val="ru-RU"/>
        </w:rPr>
        <w:t>ԿԱՐ</w:t>
      </w:r>
      <w:r w:rsidRPr="0004167D">
        <w:rPr>
          <w:rFonts w:ascii="Arial Unicode" w:hAnsi="Arial Unicode" w:cs="Sylfaen"/>
          <w:b/>
          <w:i w:val="0"/>
        </w:rPr>
        <w:t>Գ</w:t>
      </w:r>
      <w:r w:rsidRPr="0004167D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04167D" w:rsidRDefault="00A670E9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af-ZA"/>
        </w:rPr>
        <w:t>12.1</w:t>
      </w:r>
      <w:r w:rsidR="00096865" w:rsidRPr="0004167D">
        <w:rPr>
          <w:rFonts w:ascii="Arial Unicode" w:hAnsi="Arial Unicode"/>
          <w:lang w:val="af-ZA"/>
        </w:rPr>
        <w:t xml:space="preserve">  </w:t>
      </w:r>
      <w:r w:rsidR="00096865"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անձ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իրավունք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ունի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04167D">
        <w:rPr>
          <w:rFonts w:ascii="Arial Unicode" w:hAnsi="Arial Unicode" w:cs="Sylfaen"/>
          <w:sz w:val="20"/>
          <w:lang w:val="af-ZA"/>
        </w:rPr>
        <w:t>Պ</w:t>
      </w:r>
      <w:r w:rsidR="00096865" w:rsidRPr="0004167D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04167D">
        <w:rPr>
          <w:rFonts w:ascii="Arial Unicode" w:hAnsi="Arial Unicode" w:cs="Sylfaen"/>
          <w:sz w:val="20"/>
          <w:lang w:val="ru-RU"/>
        </w:rPr>
        <w:t>գնահատող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և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գնումների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խորհրդի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04167D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04167D">
        <w:rPr>
          <w:rFonts w:ascii="Arial Unicode" w:hAnsi="Arial Unicode" w:cs="Sylfaen"/>
          <w:sz w:val="20"/>
          <w:lang w:val="ru-RU"/>
        </w:rPr>
        <w:t>և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67447A" w:rsidRPr="0004167D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04167D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04167D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lang w:val="af-ZA"/>
        </w:rPr>
        <w:t>12.1.2</w:t>
      </w:r>
      <w:r w:rsidR="0067447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lastRenderedPageBreak/>
        <w:t>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գ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04167D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04167D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և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12.2 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կապված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հարաբերությունները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վարչական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հարաբերություններ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կարգավորվում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Հանարապետության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քաղաքացիաիրավական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հարաբերությունները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կարգավորող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նախքան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դիմում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ներկայացնելով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04167D">
        <w:rPr>
          <w:rFonts w:ascii="Arial Unicode" w:hAnsi="Arial Unicode" w:cs="Sylfae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աջակցման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կենտրոն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ՊՈԱԿ</w:t>
      </w:r>
      <w:r w:rsidRPr="0004167D">
        <w:rPr>
          <w:rFonts w:ascii="Arial Unicode" w:hAnsi="Arial Unicode" w:cs="Sylfaen"/>
          <w:sz w:val="20"/>
          <w:lang w:val="af-ZA"/>
        </w:rPr>
        <w:t>-</w:t>
      </w:r>
      <w:r w:rsidRPr="0004167D">
        <w:rPr>
          <w:rFonts w:ascii="Arial Unicode" w:hAnsi="Arial Unicode" w:cs="Sylfaen"/>
          <w:sz w:val="20"/>
          <w:lang w:val="ru-RU"/>
        </w:rPr>
        <w:t>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աշխատանքային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ժամերին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ք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Երևան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Կոմիտասի</w:t>
      </w:r>
      <w:r w:rsidRPr="0004167D">
        <w:rPr>
          <w:rFonts w:ascii="Arial Unicode" w:hAnsi="Arial Unicode" w:cs="Sylfaen"/>
          <w:sz w:val="20"/>
          <w:lang w:val="af-ZA"/>
        </w:rPr>
        <w:t xml:space="preserve"> 54/</w:t>
      </w: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af-ZA"/>
        </w:rPr>
        <w:t xml:space="preserve">, 115 </w:t>
      </w:r>
      <w:r w:rsidRPr="0004167D">
        <w:rPr>
          <w:rFonts w:ascii="Arial Unicode" w:hAnsi="Arial Unicode" w:cs="Sylfaen"/>
          <w:sz w:val="20"/>
          <w:lang w:val="ru-RU"/>
        </w:rPr>
        <w:t>սենյակ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հասցեով</w:t>
      </w:r>
      <w:r w:rsidRPr="0004167D">
        <w:rPr>
          <w:rFonts w:ascii="Arial Unicode" w:hAnsi="Arial Unicode" w:cs="Sylfaen"/>
          <w:sz w:val="20"/>
          <w:lang w:val="af-ZA"/>
        </w:rPr>
        <w:t>,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04167D">
        <w:rPr>
          <w:rFonts w:ascii="Arial Unicode" w:hAnsi="Arial Unicode" w:cs="Sylfaen"/>
          <w:sz w:val="20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04167D">
        <w:rPr>
          <w:rFonts w:ascii="Arial Unicode" w:hAnsi="Arial Unicode" w:cs="Sylfaen"/>
          <w:sz w:val="20"/>
          <w:lang w:val="ru-RU"/>
        </w:rPr>
        <w:t>Խորհրդին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ստորագրված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դրանում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ներառելով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անունը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բողոքարկվող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ծածկագիրը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առարկան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վեճի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առարկան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5)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հիմքերը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ապացույցները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6)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պատճենը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ընդ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երեսուն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հազար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փոխանցվի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Հայէկոնոմբանկի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Արաբկիրի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</w:t>
      </w:r>
      <w:r w:rsidRPr="0004167D">
        <w:rPr>
          <w:rFonts w:ascii="Arial Unicode" w:hAnsi="Arial Unicode" w:cs="Sylfaen"/>
          <w:sz w:val="20"/>
          <w:lang w:val="af-ZA"/>
        </w:rPr>
        <w:t>/</w:t>
      </w:r>
      <w:r w:rsidRPr="0004167D">
        <w:rPr>
          <w:rFonts w:ascii="Arial Unicode" w:hAnsi="Arial Unicode" w:cs="Sylfaen"/>
          <w:sz w:val="20"/>
          <w:lang w:val="ru-RU"/>
        </w:rPr>
        <w:t>ճ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</w:t>
      </w:r>
      <w:r w:rsidRPr="0004167D">
        <w:rPr>
          <w:rFonts w:ascii="Arial Unicode" w:hAnsi="Arial Unicode" w:cs="Sylfaen"/>
          <w:sz w:val="20"/>
          <w:lang w:val="af-ZA"/>
        </w:rPr>
        <w:t>/</w:t>
      </w:r>
      <w:r w:rsidRPr="0004167D">
        <w:rPr>
          <w:rFonts w:ascii="Arial Unicode" w:hAnsi="Arial Unicode" w:cs="Sylfaen"/>
          <w:sz w:val="20"/>
          <w:lang w:val="ru-RU"/>
        </w:rPr>
        <w:t>Հ</w:t>
      </w:r>
      <w:r w:rsidRPr="0004167D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04167D">
        <w:rPr>
          <w:rFonts w:ascii="Arial Unicode" w:hAnsi="Arial Unicode" w:cs="Sylfaen"/>
          <w:sz w:val="20"/>
          <w:lang w:val="af-ZA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աջակցման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կենտրոն</w:t>
      </w:r>
      <w:r w:rsidR="00751116" w:rsidRPr="0004167D">
        <w:rPr>
          <w:rFonts w:ascii="Arial Unicode" w:hAnsi="Arial Unicode" w:cs="Sylfaen"/>
          <w:sz w:val="20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ՊՈԱԿ</w:t>
      </w:r>
      <w:r w:rsidRPr="0004167D">
        <w:rPr>
          <w:rFonts w:ascii="Arial Unicode" w:hAnsi="Arial Unicode" w:cs="Sylfaen"/>
          <w:sz w:val="20"/>
          <w:lang w:val="af-ZA"/>
        </w:rPr>
        <w:t>-</w:t>
      </w:r>
      <w:r w:rsidRPr="0004167D">
        <w:rPr>
          <w:rFonts w:ascii="Arial Unicode" w:hAnsi="Arial Unicode" w:cs="Sylfaen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04167D">
        <w:rPr>
          <w:rFonts w:ascii="Arial Unicode" w:hAnsi="Arial Unicode" w:cs="Sylfaen"/>
          <w:sz w:val="20"/>
          <w:lang w:val="af-ZA"/>
        </w:rPr>
        <w:t>:</w:t>
      </w:r>
      <w:r w:rsidR="001A1F55" w:rsidRPr="0004167D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Լիազոր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մարմնի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և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գնումների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աջակցման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կենտրոնի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կողմից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գնումների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խորհրդում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գործընթաց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դեպքում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համար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վճար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չի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ru-RU"/>
        </w:rPr>
        <w:t>կատարվում</w:t>
      </w:r>
      <w:r w:rsidR="001A1F55"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7)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12.5 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8.9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12.6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բավարարում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48-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աջակցման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կենտրոնը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անունից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նրան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արձանագրված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թերությունները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հնգօրյա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12.7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այնպիսի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ներգրավված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կողմերն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գտնվելու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իրենց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1A1F55" w:rsidRPr="0004167D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12.7.1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գործընթացներում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խորհրդակցական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ձայնի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տնտեսական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մրցակցության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պաշտպանության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ներկայացուցիչը</w:t>
      </w:r>
      <w:r w:rsidRPr="0004167D">
        <w:rPr>
          <w:rFonts w:ascii="Arial Unicode" w:hAnsi="Arial Unicode" w:cs="Sylfaen"/>
          <w:sz w:val="20"/>
          <w:lang w:val="af-ZA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12.8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հիմնավորումը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ընդունվում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հրապարակվում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ստանալու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ոչ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ուշ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քսան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իրավապարտադիր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12.9 </w:t>
      </w:r>
      <w:r w:rsidRPr="0004167D">
        <w:rPr>
          <w:rFonts w:ascii="Arial Unicode" w:hAnsi="Arial Unicode" w:cs="Sylfaen"/>
          <w:sz w:val="20"/>
          <w:lang w:val="ru-RU"/>
        </w:rPr>
        <w:t>Խորհուրդն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որոշումները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որպես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միջանկյալ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վերացմանը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առնչվող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հասցվելիք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հետագա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կանխմանը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որևէ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իրականացումը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կասեցնելուն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դադարեցնելու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առանձին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որոշումներ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8.9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ժամանակահատվածում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չեղյալ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ա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ծանուցում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հրապարակելու</w:t>
      </w:r>
      <w:r w:rsidRPr="0004167D">
        <w:rPr>
          <w:rFonts w:ascii="Arial Unicode" w:hAnsi="Arial Unicode" w:cs="Sylfaen"/>
          <w:sz w:val="20"/>
          <w:lang w:val="af-ZA"/>
        </w:rPr>
        <w:t>,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9-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12.17 </w:t>
      </w:r>
      <w:r w:rsidRPr="0004167D">
        <w:rPr>
          <w:rFonts w:ascii="Arial Unicode" w:hAnsi="Arial Unicode" w:cs="Sylfaen"/>
          <w:sz w:val="20"/>
          <w:lang w:val="ru-RU"/>
        </w:rPr>
        <w:t>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զրկել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շահագրգիռ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նախքան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պաշտպանության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դիմելու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հնարավորությունից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համադրված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lastRenderedPageBreak/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ազդել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շահագրգիռ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հնարավորությունների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12.6 </w:t>
      </w:r>
      <w:r w:rsidRPr="0004167D">
        <w:rPr>
          <w:rFonts w:ascii="Arial Unicode" w:hAnsi="Arial Unicode" w:cs="Sylfaen"/>
          <w:sz w:val="20"/>
          <w:lang w:val="ru-RU"/>
        </w:rPr>
        <w:t>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հակառակ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հանձնաժողովը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քննելուց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գտնում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ընդհանուր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գերակա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ուժի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մեջ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թողնել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կիրառում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այլընտրանքային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պատժամիջոցներ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ա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սահմանափակումը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դրա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կրճատելու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>)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հանդեպ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առավելագույնը</w:t>
      </w:r>
      <w:r w:rsidRPr="0004167D">
        <w:rPr>
          <w:rFonts w:ascii="Arial Unicode" w:hAnsi="Arial Unicode" w:cs="Sylfaen"/>
          <w:sz w:val="20"/>
          <w:lang w:val="af-ZA"/>
        </w:rPr>
        <w:t xml:space="preserve"> 10 </w:t>
      </w:r>
      <w:r w:rsidRPr="0004167D">
        <w:rPr>
          <w:rFonts w:ascii="Arial Unicode" w:hAnsi="Arial Unicode" w:cs="Sylfaen"/>
          <w:sz w:val="20"/>
          <w:lang w:val="ru-RU"/>
        </w:rPr>
        <w:t>տոկոսի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տուժանքի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կիրառում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5)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 3-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ենթակետով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չեղյալ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պատժամիջոցը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ունենալ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հետադարձ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ուժ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քանի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անհնար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պարտավորությունները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), </w:t>
      </w:r>
      <w:r w:rsidRPr="0004167D">
        <w:rPr>
          <w:rFonts w:ascii="Arial Unicode" w:hAnsi="Arial Unicode" w:cs="Sylfaen"/>
          <w:sz w:val="20"/>
          <w:lang w:val="ru-RU"/>
        </w:rPr>
        <w:t>հանձնաժողովը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հավելումն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կիրառում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կետի</w:t>
      </w:r>
      <w:r w:rsidRPr="0004167D">
        <w:rPr>
          <w:rFonts w:ascii="Arial Unicode" w:hAnsi="Arial Unicode" w:cs="Sylfaen"/>
          <w:sz w:val="20"/>
          <w:lang w:val="af-ZA"/>
        </w:rPr>
        <w:t xml:space="preserve"> 4-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ենթակետի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4167D">
        <w:rPr>
          <w:rFonts w:ascii="Arial Unicode" w:hAnsi="Arial Unicode" w:cs="Sylfaen"/>
          <w:sz w:val="20"/>
          <w:lang w:val="af-ZA"/>
        </w:rPr>
        <w:t>«</w:t>
      </w:r>
      <w:r w:rsidRPr="0004167D">
        <w:rPr>
          <w:rFonts w:ascii="Arial Unicode" w:hAnsi="Arial Unicode" w:cs="Sylfaen"/>
          <w:sz w:val="20"/>
          <w:lang w:val="ru-RU"/>
        </w:rPr>
        <w:t>ա</w:t>
      </w:r>
      <w:r w:rsidR="00535A1D" w:rsidRPr="0004167D">
        <w:rPr>
          <w:rFonts w:ascii="Arial Unicode" w:hAnsi="Arial Unicode" w:cs="Sylfaen"/>
          <w:sz w:val="20"/>
          <w:lang w:val="af-ZA"/>
        </w:rPr>
        <w:t>»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պատժամիջոցը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6) </w:t>
      </w:r>
      <w:r w:rsidRPr="0004167D">
        <w:rPr>
          <w:rFonts w:ascii="Arial Unicode" w:hAnsi="Arial Unicode" w:cs="Sylfaen"/>
          <w:sz w:val="20"/>
          <w:lang w:val="ru-RU"/>
        </w:rPr>
        <w:t>հայտարարելու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օրինական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ապօրինի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պայմանագիրը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հետո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հանդիսանում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ներկայացվելիք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փոխհատուցման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7)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12.10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բավարարվելու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պատասխանատվություն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պատճառված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հատուցման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12.11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բանավոր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քննությունը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ստանալու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հաջորդող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երեք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հրապարակվում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12.12 </w:t>
      </w:r>
      <w:r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ծառայած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գործողությունների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արդյունքում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խորհուրդ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Օրենքի</w:t>
      </w:r>
      <w:r w:rsidRPr="0004167D">
        <w:rPr>
          <w:rFonts w:ascii="Arial Unicode" w:hAnsi="Arial Unicode" w:cs="Sylfaen"/>
          <w:sz w:val="20"/>
          <w:lang w:val="af-ZA"/>
        </w:rPr>
        <w:t xml:space="preserve"> 48-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հոդվածի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չմասնակցած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խորհուրդ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12.13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օրվանից</w:t>
      </w:r>
      <w:r w:rsidRPr="0004167D">
        <w:rPr>
          <w:rFonts w:ascii="Arial Unicode" w:hAnsi="Arial Unicode" w:cs="Sylfaen"/>
          <w:sz w:val="20"/>
          <w:lang w:val="af-ZA"/>
        </w:rPr>
        <w:t xml:space="preserve">` 5 </w:t>
      </w:r>
      <w:r w:rsidRPr="0004167D">
        <w:rPr>
          <w:rFonts w:ascii="Arial Unicode" w:hAnsi="Arial Unicode" w:cs="Sylfaen"/>
          <w:sz w:val="20"/>
          <w:lang w:val="ru-RU"/>
        </w:rPr>
        <w:t>օրացուցային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օրվա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հրապարակվում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տեղեկագրում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ուղարկվում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լիազորված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ներգրավված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կողմերին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12.14 </w:t>
      </w:r>
      <w:r w:rsidRPr="0004167D">
        <w:rPr>
          <w:rFonts w:ascii="Arial Unicode" w:hAnsi="Arial Unicode" w:cs="Sylfaen"/>
          <w:sz w:val="20"/>
          <w:lang w:val="ru-RU"/>
        </w:rPr>
        <w:t>Յուրաքանչյուր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շահագրգռված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կոնկրետ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գործարքի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հարցում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04167D">
        <w:rPr>
          <w:rFonts w:ascii="Arial Unicode" w:hAnsi="Arial Unicode" w:cs="Sylfaen"/>
          <w:sz w:val="20"/>
          <w:lang w:val="af-ZA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հանձնաժողովի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բողոքարկման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խախտման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հետևանքով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12.15 </w:t>
      </w:r>
      <w:r w:rsidRPr="0004167D">
        <w:rPr>
          <w:rFonts w:ascii="Arial Unicode" w:hAnsi="Arial Unicode" w:cs="Sylfaen"/>
          <w:sz w:val="20"/>
          <w:lang w:val="ru-RU"/>
        </w:rPr>
        <w:t>Խորհուրդը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պատշաճ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ակնկալվող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բողոքի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վերջնական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կանխելու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12.16 </w:t>
      </w:r>
      <w:r w:rsidRPr="0004167D">
        <w:rPr>
          <w:rFonts w:ascii="Arial Unicode" w:hAnsi="Arial Unicode" w:cs="Sylfaen"/>
          <w:sz w:val="20"/>
          <w:lang w:val="ru-RU"/>
        </w:rPr>
        <w:t>Խորհուրդը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հնարավոր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հետևանքները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հանրային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շահի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կրելու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վնասներ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բացասական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հետևանքները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գերազանցել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օգուտը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չկիրառելու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ազդել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դիմած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որևէ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12.17 </w:t>
      </w:r>
      <w:r w:rsidRPr="0004167D">
        <w:rPr>
          <w:rFonts w:ascii="Arial Unicode" w:hAnsi="Arial Unicode" w:cs="Sylfaen"/>
          <w:sz w:val="20"/>
          <w:lang w:val="ru-RU"/>
        </w:rPr>
        <w:t>Բողոքը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ինքնաբերաբար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կասեցնում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սակայն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12.15-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12.16-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կետերով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որոշման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ընդունումը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04167D">
        <w:rPr>
          <w:rFonts w:ascii="Arial Unicode" w:hAnsi="Arial Unicode" w:cs="Sylfaen"/>
          <w:sz w:val="20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պայմանագիր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կնքելու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04167D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04167D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04167D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4167D">
        <w:rPr>
          <w:rFonts w:ascii="Arial Unicode" w:hAnsi="Arial Unicode" w:cs="Sylfaen"/>
          <w:b/>
          <w:szCs w:val="22"/>
          <w:lang w:val="es-ES"/>
        </w:rPr>
        <w:t>ՄԱՍ</w:t>
      </w:r>
      <w:r w:rsidRPr="0004167D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04167D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4167D">
        <w:rPr>
          <w:rFonts w:ascii="Arial Unicode" w:hAnsi="Arial Unicode" w:cs="Sylfaen"/>
          <w:b/>
          <w:szCs w:val="22"/>
          <w:lang w:val="es-ES"/>
        </w:rPr>
        <w:t>Հ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Ր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Ա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Հ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Ա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Ն</w:t>
      </w:r>
      <w:r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Pr="0004167D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04167D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04167D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4167D">
        <w:rPr>
          <w:rFonts w:ascii="Arial Unicode" w:hAnsi="Arial Unicode"/>
          <w:i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04167D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04167D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1. </w:t>
      </w:r>
      <w:r w:rsidRPr="0004167D">
        <w:rPr>
          <w:rFonts w:ascii="Arial Unicode" w:hAnsi="Arial Unicode" w:cs="Sylfaen"/>
          <w:b/>
          <w:sz w:val="20"/>
          <w:lang w:val="es-ES"/>
        </w:rPr>
        <w:t>ԸՆԴՀԱՆՈՒՐ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04167D">
        <w:rPr>
          <w:rFonts w:ascii="Arial Unicode" w:hAnsi="Arial Unicode"/>
          <w:szCs w:val="22"/>
          <w:lang w:val="af-ZA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1.1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նպատակ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օժանդակել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1.2 </w:t>
      </w:r>
      <w:r w:rsidRPr="0004167D">
        <w:rPr>
          <w:rFonts w:ascii="Arial Unicode" w:hAnsi="Arial Unicode" w:cs="Sylfaen"/>
          <w:sz w:val="20"/>
          <w:lang w:val="ru-RU"/>
        </w:rPr>
        <w:t>Նպատակահարմարության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տեղեկությունները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ձևերից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տարբերվող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ձևերով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պահպանելով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1.3 </w:t>
      </w:r>
      <w:r w:rsidRPr="0004167D">
        <w:rPr>
          <w:rFonts w:ascii="Arial Unicode" w:hAnsi="Arial Unicode" w:cs="Sylfaen"/>
          <w:sz w:val="20"/>
          <w:lang w:val="ru-RU"/>
        </w:rPr>
        <w:t>Հայտերը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ներառվող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բոլոր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բացառությամբ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հրահանգի</w:t>
      </w:r>
      <w:r w:rsidRPr="0004167D">
        <w:rPr>
          <w:rFonts w:ascii="Arial Unicode" w:hAnsi="Arial Unicode" w:cs="Sylfaen"/>
          <w:sz w:val="20"/>
          <w:lang w:val="af-ZA"/>
        </w:rPr>
        <w:t xml:space="preserve"> 3.2 </w:t>
      </w:r>
      <w:r w:rsidRPr="0004167D">
        <w:rPr>
          <w:rFonts w:ascii="Arial Unicode" w:hAnsi="Arial Unicode" w:cs="Sylfaen"/>
          <w:sz w:val="20"/>
          <w:lang w:val="ru-RU"/>
        </w:rPr>
        <w:t>կետում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դեպքերի</w:t>
      </w:r>
      <w:r w:rsidRPr="0004167D">
        <w:rPr>
          <w:rFonts w:ascii="Arial Unicode" w:hAnsi="Arial Unicode" w:cs="Sylfaen"/>
          <w:sz w:val="20"/>
          <w:lang w:val="af-ZA"/>
        </w:rPr>
        <w:t xml:space="preserve">)  </w:t>
      </w:r>
      <w:r w:rsidRPr="0004167D">
        <w:rPr>
          <w:rFonts w:ascii="Arial Unicode" w:hAnsi="Arial Unicode" w:cs="Sylfaen"/>
          <w:sz w:val="20"/>
          <w:lang w:val="ru-RU"/>
        </w:rPr>
        <w:t>պետք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հայերեն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բազային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միավորի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հիսնապատիկը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գերազանցող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04167D">
        <w:rPr>
          <w:rFonts w:ascii="Arial Unicode" w:hAnsi="Arial Unicode" w:cs="Sylfaen"/>
          <w:sz w:val="20"/>
          <w:lang w:val="af-ZA"/>
        </w:rPr>
        <w:t>(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="003F449E" w:rsidRPr="0004167D">
        <w:rPr>
          <w:rFonts w:ascii="Arial Unicode" w:hAnsi="Arial Unicode" w:cs="Sylfaen"/>
          <w:sz w:val="20"/>
          <w:lang w:val="af-ZA"/>
        </w:rPr>
        <w:t>)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հայերենից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անգլերեն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ռուսերեն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04167D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04167D">
        <w:rPr>
          <w:rFonts w:ascii="Arial Unicode" w:hAnsi="Arial Unicode"/>
          <w:b/>
          <w:sz w:val="20"/>
          <w:lang w:val="af-ZA"/>
        </w:rPr>
        <w:t xml:space="preserve">2. </w:t>
      </w:r>
      <w:r w:rsidRPr="0004167D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04167D">
        <w:rPr>
          <w:rFonts w:ascii="Arial Unicode" w:hAnsi="Arial Unicode"/>
          <w:b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04167D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2.1 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ցանկություն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նախապատրաստված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Պատվիրատուին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առարկայի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դիմումով</w:t>
      </w:r>
      <w:r w:rsidRPr="0004167D">
        <w:rPr>
          <w:rFonts w:ascii="Arial Unicode" w:hAnsi="Arial Unicode" w:cs="Sylfaen"/>
          <w:sz w:val="20"/>
          <w:lang w:val="af-ZA"/>
        </w:rPr>
        <w:t>` 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1),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որում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հարկ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վճարողի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հաշվառման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04167D">
        <w:rPr>
          <w:rFonts w:ascii="Arial Unicode" w:hAnsi="Arial Unicode" w:cs="Sylfaen"/>
          <w:sz w:val="20"/>
        </w:rPr>
        <w:t>համարը</w:t>
      </w:r>
      <w:r w:rsidR="00952631"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էլեկտրոնային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փոստի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Ընդ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որում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Մասնակիցը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դիմումին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կից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ներկայացնում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է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նաև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04167D">
        <w:rPr>
          <w:rFonts w:ascii="Arial Unicode" w:hAnsi="Arial Unicode" w:cs="Sylfaen"/>
          <w:sz w:val="20"/>
        </w:rPr>
        <w:t>հրավերով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նախատեսված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D77BC4" w:rsidRPr="0004167D">
        <w:rPr>
          <w:rFonts w:ascii="Arial Unicode" w:hAnsi="Arial Unicode" w:cs="Sylfaen"/>
          <w:sz w:val="20"/>
        </w:rPr>
        <w:t>լիցենզիայի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04167D">
        <w:rPr>
          <w:rFonts w:ascii="Arial Unicode" w:hAnsi="Arial Unicode" w:cs="Sylfaen"/>
          <w:sz w:val="20"/>
        </w:rPr>
        <w:t>ների</w:t>
      </w:r>
      <w:r w:rsidR="00D77BC4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04167D">
        <w:rPr>
          <w:rFonts w:ascii="Arial Unicode" w:hAnsi="Arial Unicode" w:cs="Sylfaen"/>
          <w:sz w:val="20"/>
        </w:rPr>
        <w:t>պատճենը</w:t>
      </w:r>
      <w:r w:rsidR="00D77BC4" w:rsidRPr="0004167D">
        <w:rPr>
          <w:rStyle w:val="af6"/>
          <w:rFonts w:ascii="Arial Unicode" w:hAnsi="Arial Unicode" w:cs="Sylfaen"/>
          <w:sz w:val="20"/>
        </w:rPr>
        <w:footnoteReference w:id="10"/>
      </w:r>
      <w:r w:rsidR="00D77BC4" w:rsidRPr="0004167D">
        <w:rPr>
          <w:rFonts w:ascii="Arial Unicode" w:hAnsi="Arial Unicode" w:cs="Sylfaen"/>
          <w:sz w:val="20"/>
          <w:lang w:val="af-ZA"/>
        </w:rPr>
        <w:t>: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2.2 </w:t>
      </w:r>
      <w:r w:rsidRPr="0004167D">
        <w:rPr>
          <w:rFonts w:ascii="Arial Unicode" w:hAnsi="Arial Unicode" w:cs="Sylfaen"/>
          <w:sz w:val="20"/>
          <w:lang w:val="ru-RU"/>
        </w:rPr>
        <w:t>Մասնակիցները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04167D">
        <w:rPr>
          <w:rFonts w:ascii="Arial Unicode" w:hAnsi="Arial Unicode" w:cs="Sylfaen"/>
          <w:b/>
          <w:sz w:val="20"/>
          <w:u w:val="single"/>
          <w:lang w:val="af-ZA"/>
        </w:rPr>
        <w:t>&lt;&lt;</w:t>
      </w:r>
      <w:r w:rsidRPr="0004167D">
        <w:rPr>
          <w:rFonts w:ascii="Arial Unicode" w:hAnsi="Arial Unicode" w:cs="Sylfaen"/>
          <w:b/>
          <w:sz w:val="20"/>
          <w:u w:val="single"/>
          <w:lang w:val="ru-RU"/>
        </w:rPr>
        <w:t>Մասնակցության</w:t>
      </w:r>
      <w:r w:rsidRPr="0004167D">
        <w:rPr>
          <w:rFonts w:ascii="Arial Unicode" w:hAnsi="Arial Unicode" w:cs="Sylfaen"/>
          <w:b/>
          <w:sz w:val="20"/>
          <w:u w:val="single"/>
          <w:lang w:val="af-ZA"/>
        </w:rPr>
        <w:t xml:space="preserve"> </w:t>
      </w:r>
      <w:r w:rsidRPr="0004167D">
        <w:rPr>
          <w:rFonts w:ascii="Arial Unicode" w:hAnsi="Arial Unicode" w:cs="Sylfaen"/>
          <w:b/>
          <w:sz w:val="20"/>
          <w:u w:val="single"/>
          <w:lang w:val="ru-RU"/>
        </w:rPr>
        <w:t>իրավունքը</w:t>
      </w:r>
      <w:r w:rsidR="00751116" w:rsidRPr="0004167D">
        <w:rPr>
          <w:rFonts w:ascii="Arial Unicode" w:hAnsi="Arial Unicode" w:cs="Sylfaen"/>
          <w:b/>
          <w:sz w:val="20"/>
          <w:u w:val="single"/>
          <w:lang w:val="af-ZA"/>
        </w:rPr>
        <w:t>&gt;&gt;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չափանիշի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իսկ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հաստատված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ստորագրված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կնքված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>`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1) </w:t>
      </w:r>
      <w:r w:rsidRPr="0004167D">
        <w:rPr>
          <w:rFonts w:ascii="Arial Unicode" w:hAnsi="Arial Unicode" w:cs="Sylfaen"/>
          <w:sz w:val="20"/>
          <w:lang w:val="ru-RU"/>
        </w:rPr>
        <w:t>դատական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սնանկ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ճանաչված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2) </w:t>
      </w:r>
      <w:r w:rsidRPr="0004167D">
        <w:rPr>
          <w:rFonts w:ascii="Arial Unicode" w:hAnsi="Arial Unicode" w:cs="Sylfaen"/>
          <w:sz w:val="20"/>
          <w:lang w:val="ru-RU"/>
        </w:rPr>
        <w:t>չունի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ժամկետանց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պարտքեր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հարկային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պարտադիր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սոցիալական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ապահովության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գծով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3)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գործադիր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ներկայացուցիչը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նախորդող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երեք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տարիների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դատապարտված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եղել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տնտեսական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գործունեության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ծառայության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ուղղված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հանցագործության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բացառությամբ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երբ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դատվածությունը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օրենքով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4) </w:t>
      </w:r>
      <w:r w:rsidRPr="0004167D">
        <w:rPr>
          <w:rFonts w:ascii="Arial Unicode" w:hAnsi="Arial Unicode" w:cs="Sylfaen"/>
          <w:sz w:val="20"/>
          <w:lang w:val="ru-RU"/>
        </w:rPr>
        <w:t>ներառված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Pr="0004167D">
        <w:rPr>
          <w:rFonts w:ascii="Arial Unicode" w:hAnsi="Arial Unicode" w:cs="Sylfaen"/>
          <w:sz w:val="20"/>
          <w:lang w:val="af-ZA"/>
        </w:rPr>
        <w:t>,</w:t>
      </w: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5) </w:t>
      </w:r>
      <w:r w:rsidRPr="0004167D">
        <w:rPr>
          <w:rFonts w:ascii="Arial Unicode" w:hAnsi="Arial Unicode" w:cs="Sylfaen"/>
          <w:sz w:val="20"/>
          <w:lang w:val="ru-RU"/>
        </w:rPr>
        <w:t>չունի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գերիշխող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դիրքի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չարաշահում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հակամրցակցային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Նշված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նկատմամբ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առաջադրվող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N 2 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ներկայացրել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գրավոր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հայտարարությունից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04167D">
        <w:rPr>
          <w:rFonts w:ascii="Arial Unicode" w:hAnsi="Arial Unicode" w:cs="Sylfaen"/>
          <w:sz w:val="20"/>
          <w:lang w:val="af-ZA"/>
        </w:rPr>
        <w:t>սույն</w:t>
      </w:r>
      <w:r w:rsidR="000028D7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կետով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հիմնավորման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նպատակով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թվում՝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ընտրված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պահանջվել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ապացուցվել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  <w:lang w:val="af-ZA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հակամրցակցային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համաձայնության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գերիշխող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դիրքի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չարաշահման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դրսևորման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տվյալ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գնումների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գործընթացին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մասնակցելու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իրավունք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չունեցող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ցուցակում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AF255A" w:rsidRPr="0004167D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1B65C7" w:rsidRPr="0004167D">
        <w:rPr>
          <w:rFonts w:ascii="Arial Unicode" w:hAnsi="Arial Unicode" w:cs="Sylfaen"/>
          <w:sz w:val="20"/>
          <w:lang w:val="af-ZA"/>
        </w:rPr>
        <w:t>2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04167D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մասին</w:t>
      </w:r>
    </w:p>
    <w:p w:rsidR="00F13FFF" w:rsidRPr="0004167D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1)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3.</w:t>
      </w:r>
      <w:r w:rsidR="002237A9" w:rsidRPr="0004167D">
        <w:rPr>
          <w:rFonts w:ascii="Arial Unicode" w:hAnsi="Arial Unicode" w:cs="Sylfaen"/>
          <w:b/>
          <w:color w:val="7030A0"/>
          <w:sz w:val="20"/>
          <w:lang w:val="af-ZA"/>
        </w:rPr>
        <w:t>1</w:t>
      </w:r>
      <w:r w:rsidR="00F13FFF" w:rsidRPr="0004167D">
        <w:rPr>
          <w:rFonts w:ascii="Arial Unicode" w:hAnsi="Arial Unicode" w:cs="Sylfaen"/>
          <w:b/>
          <w:color w:val="7030A0"/>
          <w:sz w:val="20"/>
          <w:lang w:val="af-ZA"/>
        </w:rPr>
        <w:t>),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որ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հայտը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տարվա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և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դրան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նախորդող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երեք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տարվա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ընթացքում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պատշաճ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ձևով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համանման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նմանատիպ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առնվազն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մեկ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04167D">
        <w:rPr>
          <w:rFonts w:ascii="Arial Unicode" w:hAnsi="Arial Unicode" w:cs="Sylfaen"/>
          <w:sz w:val="20"/>
          <w:lang w:val="ru-RU"/>
        </w:rPr>
        <w:t>Նախկինում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կատարված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կամ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կամ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են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նմանատիպ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եթե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դրա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դրանց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4167D">
        <w:rPr>
          <w:rFonts w:ascii="Arial Unicode" w:hAnsi="Arial Unicode" w:cs="Sylfaen"/>
          <w:sz w:val="20"/>
          <w:lang w:val="af-ZA"/>
        </w:rPr>
        <w:t>մատակարար</w:t>
      </w:r>
      <w:r w:rsidR="00A3721A" w:rsidRPr="0004167D">
        <w:rPr>
          <w:rFonts w:ascii="Arial Unicode" w:hAnsi="Arial Unicode" w:cs="Sylfaen"/>
          <w:sz w:val="20"/>
          <w:lang w:val="ru-RU"/>
        </w:rPr>
        <w:t>ված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</w:t>
      </w:r>
      <w:r w:rsidR="001D2544" w:rsidRPr="0004167D">
        <w:rPr>
          <w:rFonts w:ascii="Arial Unicode" w:hAnsi="Arial Unicode" w:cs="Sylfaen"/>
          <w:sz w:val="20"/>
        </w:rPr>
        <w:t>պրա</w:t>
      </w:r>
      <w:r w:rsidR="00A3721A" w:rsidRPr="0004167D">
        <w:rPr>
          <w:rFonts w:ascii="Arial Unicode" w:hAnsi="Arial Unicode" w:cs="Sylfaen"/>
          <w:sz w:val="20"/>
          <w:lang w:val="ru-RU"/>
        </w:rPr>
        <w:t>նքների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ծավալը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04167D">
        <w:rPr>
          <w:rFonts w:ascii="Arial Unicode" w:hAnsi="Arial Unicode" w:cs="Sylfaen"/>
          <w:sz w:val="20"/>
          <w:lang w:val="ru-RU"/>
        </w:rPr>
        <w:t>կամ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ծավալը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04167D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պակաս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չէ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տվյալ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գնման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ընթա</w:t>
      </w:r>
      <w:r w:rsidR="00A3721A" w:rsidRPr="0004167D">
        <w:rPr>
          <w:rFonts w:ascii="Arial Unicode" w:hAnsi="Arial Unicode" w:cs="Sylfaen"/>
          <w:sz w:val="20"/>
          <w:lang w:val="af-ZA"/>
        </w:rPr>
        <w:softHyphen/>
      </w:r>
      <w:r w:rsidR="00A3721A" w:rsidRPr="0004167D">
        <w:rPr>
          <w:rFonts w:ascii="Arial Unicode" w:hAnsi="Arial Unicode" w:cs="Sylfaen"/>
          <w:sz w:val="20"/>
          <w:lang w:val="ru-RU"/>
        </w:rPr>
        <w:t>ցա</w:t>
      </w:r>
      <w:r w:rsidR="00A3721A" w:rsidRPr="0004167D">
        <w:rPr>
          <w:rFonts w:ascii="Arial Unicode" w:hAnsi="Arial Unicode" w:cs="Sylfaen"/>
          <w:sz w:val="20"/>
          <w:lang w:val="af-ZA"/>
        </w:rPr>
        <w:softHyphen/>
      </w:r>
      <w:r w:rsidR="00A3721A" w:rsidRPr="0004167D">
        <w:rPr>
          <w:rFonts w:ascii="Arial Unicode" w:hAnsi="Arial Unicode" w:cs="Sylfaen"/>
          <w:sz w:val="20"/>
          <w:lang w:val="ru-RU"/>
        </w:rPr>
        <w:t>կարգի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մասնակցի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առաջարկի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հիսուն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տոկոսից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որից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առնվազն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մեկ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4167D">
        <w:rPr>
          <w:rFonts w:ascii="Arial Unicode" w:hAnsi="Arial Unicode" w:cs="Sylfaen"/>
          <w:sz w:val="20"/>
          <w:lang w:val="af-ZA"/>
        </w:rPr>
        <w:t>մատակարար</w:t>
      </w:r>
      <w:r w:rsidR="001D2544" w:rsidRPr="0004167D">
        <w:rPr>
          <w:rFonts w:ascii="Arial Unicode" w:hAnsi="Arial Unicode" w:cs="Sylfaen"/>
          <w:sz w:val="20"/>
          <w:lang w:val="ru-RU"/>
        </w:rPr>
        <w:t>ված</w:t>
      </w:r>
      <w:r w:rsidR="001D254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04167D">
        <w:rPr>
          <w:rFonts w:ascii="Arial Unicode" w:hAnsi="Arial Unicode" w:cs="Sylfaen"/>
          <w:sz w:val="20"/>
          <w:lang w:val="ru-RU"/>
        </w:rPr>
        <w:t>ա</w:t>
      </w:r>
      <w:r w:rsidR="001D2544" w:rsidRPr="0004167D">
        <w:rPr>
          <w:rFonts w:ascii="Arial Unicode" w:hAnsi="Arial Unicode" w:cs="Sylfaen"/>
          <w:sz w:val="20"/>
        </w:rPr>
        <w:t>պրա</w:t>
      </w:r>
      <w:r w:rsidR="001D2544" w:rsidRPr="0004167D">
        <w:rPr>
          <w:rFonts w:ascii="Arial Unicode" w:hAnsi="Arial Unicode" w:cs="Sylfaen"/>
          <w:sz w:val="20"/>
          <w:lang w:val="ru-RU"/>
        </w:rPr>
        <w:t>նքների</w:t>
      </w:r>
      <w:r w:rsidR="001D2544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ծավալը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արտահայ</w:t>
      </w:r>
      <w:r w:rsidR="00A3721A" w:rsidRPr="0004167D">
        <w:rPr>
          <w:rFonts w:ascii="Arial Unicode" w:hAnsi="Arial Unicode" w:cs="Sylfaen"/>
          <w:sz w:val="20"/>
          <w:lang w:val="af-ZA"/>
        </w:rPr>
        <w:softHyphen/>
      </w:r>
      <w:r w:rsidR="00A3721A" w:rsidRPr="0004167D">
        <w:rPr>
          <w:rFonts w:ascii="Arial Unicode" w:hAnsi="Arial Unicode" w:cs="Sylfaen"/>
          <w:sz w:val="20"/>
          <w:lang w:val="ru-RU"/>
        </w:rPr>
        <w:t>տությամբ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04167D">
        <w:rPr>
          <w:rFonts w:ascii="Arial Unicode" w:hAnsi="Arial Unicode" w:cs="Sylfaen"/>
          <w:sz w:val="20"/>
          <w:lang w:val="ru-RU"/>
        </w:rPr>
        <w:t>պակաս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չէ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տվյալ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գնման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lastRenderedPageBreak/>
        <w:t>ընթացակարգի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մասնակցի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գնային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առաջարկի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քսան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04167D">
        <w:rPr>
          <w:rFonts w:ascii="Arial Unicode" w:hAnsi="Arial Unicode" w:cs="Sylfaen"/>
          <w:sz w:val="20"/>
          <w:lang w:val="ru-RU"/>
        </w:rPr>
        <w:t>տոկոսից</w:t>
      </w:r>
      <w:r w:rsidR="00A3721A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04167D">
        <w:rPr>
          <w:rFonts w:ascii="Arial Unicode" w:hAnsi="Arial Unicode" w:cs="Sylfaen"/>
          <w:sz w:val="20"/>
          <w:lang w:val="ru-RU"/>
        </w:rPr>
        <w:t>այդ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դեպքում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Մասնակիցը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համարվում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է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af-ZA"/>
        </w:rPr>
        <w:t>սույն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կետի</w:t>
      </w:r>
      <w:r w:rsidR="0075571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պահանջին</w:t>
      </w:r>
      <w:r w:rsidR="00F13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04167D">
        <w:rPr>
          <w:rFonts w:ascii="Arial Unicode" w:hAnsi="Arial Unicode" w:cs="Sylfaen"/>
          <w:sz w:val="20"/>
          <w:lang w:val="ru-RU"/>
        </w:rPr>
        <w:t>բավարարող։</w:t>
      </w:r>
    </w:p>
    <w:p w:rsidR="002766AF" w:rsidRPr="0004167D" w:rsidRDefault="001E5F95" w:rsidP="00EE792D">
      <w:pPr>
        <w:pStyle w:val="norm"/>
        <w:spacing w:line="276" w:lineRule="auto"/>
        <w:ind w:firstLine="567"/>
        <w:rPr>
          <w:rFonts w:ascii="Arial Unicode" w:hAnsi="Arial Unicode" w:cs="Sylfaen"/>
          <w:sz w:val="16"/>
          <w:szCs w:val="16"/>
          <w:vertAlign w:val="superscript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04167D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E792D" w:rsidRPr="0004167D">
        <w:rPr>
          <w:rFonts w:ascii="Arial Unicode" w:hAnsi="Arial Unicode" w:cs="Sylfaen"/>
          <w:sz w:val="20"/>
          <w:szCs w:val="24"/>
          <w:lang w:eastAsia="en-US"/>
        </w:rPr>
        <w:t>են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D2C33">
        <w:rPr>
          <w:rFonts w:ascii="Arial Unicode" w:hAnsi="Arial Unicode" w:cs="Sylfaen"/>
          <w:sz w:val="20"/>
          <w:szCs w:val="24"/>
          <w:lang w:val="af-ZA" w:eastAsia="en-US"/>
        </w:rPr>
        <w:t xml:space="preserve">քիմիական </w:t>
      </w:r>
      <w:r w:rsidR="00EE792D" w:rsidRPr="0004167D">
        <w:rPr>
          <w:rFonts w:ascii="Arial Unicode" w:hAnsi="Arial Unicode" w:cs="Sylfaen"/>
          <w:sz w:val="20"/>
          <w:szCs w:val="24"/>
          <w:lang w:val="ru-RU" w:eastAsia="en-US"/>
        </w:rPr>
        <w:t>նյութերի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E792D" w:rsidRPr="0004167D">
        <w:rPr>
          <w:rFonts w:ascii="Arial Unicode" w:hAnsi="Arial Unicode" w:cs="Sylfaen"/>
          <w:sz w:val="20"/>
          <w:szCs w:val="24"/>
          <w:lang w:val="ru-RU" w:eastAsia="en-US"/>
        </w:rPr>
        <w:t>մատակարարումը</w:t>
      </w:r>
      <w:r w:rsidR="00EE792D" w:rsidRPr="0004167D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B61B60" w:rsidRPr="0004167D" w:rsidRDefault="00B61B60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</w:p>
    <w:p w:rsidR="00A3721A" w:rsidRPr="0004167D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04167D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է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04167D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3C461D" w:rsidRPr="0004167D">
        <w:rPr>
          <w:rFonts w:ascii="Arial Unicode" w:hAnsi="Arial Unicode" w:cs="Sylfaen"/>
          <w:sz w:val="20"/>
          <w:lang w:val="af-ZA"/>
        </w:rPr>
        <w:t>4</w:t>
      </w:r>
      <w:r w:rsidRPr="0004167D">
        <w:rPr>
          <w:rFonts w:ascii="Arial Unicode" w:hAnsi="Arial Unicode" w:cs="Sylfaen"/>
          <w:sz w:val="20"/>
          <w:lang w:val="af-ZA"/>
        </w:rPr>
        <w:t xml:space="preserve"> 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3.3) </w:t>
      </w:r>
      <w:r w:rsidRPr="0004167D">
        <w:rPr>
          <w:rFonts w:ascii="Arial Unicode" w:hAnsi="Arial Unicode" w:cs="Sylfaen"/>
          <w:sz w:val="20"/>
          <w:lang w:val="ru-RU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04167D">
        <w:rPr>
          <w:rFonts w:ascii="Arial Unicode" w:hAnsi="Arial Unicode" w:cs="Sylfaen"/>
          <w:sz w:val="20"/>
          <w:lang w:val="af-ZA"/>
        </w:rPr>
        <w:t>ա</w:t>
      </w:r>
      <w:r w:rsidRPr="0004167D">
        <w:rPr>
          <w:rFonts w:ascii="Arial Unicode" w:hAnsi="Arial Unicode" w:cs="Sylfaen"/>
          <w:sz w:val="20"/>
          <w:lang w:val="ru-RU"/>
        </w:rPr>
        <w:t>ռկայության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ru-RU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ru-RU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ru-RU"/>
        </w:rPr>
        <w:t>բավարարող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1E540B" w:rsidRPr="0004167D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2.2.5 </w:t>
      </w:r>
      <w:r w:rsidRPr="0004167D">
        <w:rPr>
          <w:rFonts w:ascii="Arial Unicode" w:hAnsi="Arial Unicode" w:cs="Sylfaen"/>
          <w:sz w:val="20"/>
          <w:lang w:val="ru-RU"/>
        </w:rPr>
        <w:t>Հայտարարություն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պայ</w:t>
      </w:r>
      <w:r w:rsidRPr="0004167D">
        <w:rPr>
          <w:rFonts w:ascii="Arial Unicode" w:hAnsi="Arial Unicode" w:cs="Sylfaen"/>
          <w:sz w:val="20"/>
          <w:lang w:val="ru-RU"/>
        </w:rPr>
        <w:t>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ֆինանս</w:t>
      </w:r>
      <w:r w:rsidRPr="0004167D">
        <w:rPr>
          <w:rFonts w:ascii="Arial Unicode" w:hAnsi="Arial Unicode" w:cs="Sylfaen"/>
          <w:sz w:val="20"/>
          <w:lang w:val="ru-RU"/>
        </w:rPr>
        <w:t>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առկայության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="0095564C" w:rsidRPr="0004167D">
        <w:rPr>
          <w:rFonts w:ascii="Arial Unicode" w:hAnsi="Arial Unicode" w:cs="Sylfaen"/>
          <w:sz w:val="20"/>
          <w:lang w:val="af-ZA"/>
        </w:rPr>
        <w:t>.</w:t>
      </w:r>
    </w:p>
    <w:p w:rsidR="001E540B" w:rsidRPr="0004167D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4167D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1E540B" w:rsidRPr="0004167D">
        <w:rPr>
          <w:rFonts w:ascii="Arial Unicode" w:hAnsi="Arial Unicode" w:cs="Sylfaen"/>
          <w:b/>
          <w:color w:val="7030A0"/>
          <w:sz w:val="20"/>
          <w:szCs w:val="24"/>
          <w:lang w:eastAsia="en-US"/>
        </w:rPr>
        <w:t>Հ</w:t>
      </w:r>
      <w:r w:rsidR="001E540B"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04167D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4167D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4167D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hy-AM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բավարարող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04167D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Arial"/>
          <w:sz w:val="20"/>
          <w:lang w:val="hy-AM"/>
        </w:rPr>
        <w:t xml:space="preserve">2)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04167D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hy-AM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բավարարող</w:t>
      </w:r>
      <w:r w:rsidR="001E5F95" w:rsidRPr="0004167D">
        <w:rPr>
          <w:rFonts w:ascii="Arial Unicode" w:hAnsi="Arial Unicode" w:cs="Sylfaen"/>
          <w:sz w:val="20"/>
          <w:lang w:val="hy-AM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1E540B" w:rsidRPr="0004167D">
        <w:rPr>
          <w:rFonts w:ascii="Arial Unicode" w:hAnsi="Arial Unicode" w:cs="Sylfaen"/>
          <w:sz w:val="20"/>
          <w:lang w:val="af-ZA"/>
        </w:rPr>
        <w:t>6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04167D">
        <w:rPr>
          <w:rFonts w:ascii="Arial Unicode" w:hAnsi="Arial Unicode" w:cs="Sylfae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3.</w:t>
      </w:r>
      <w:r w:rsidR="001E540B" w:rsidRPr="0004167D">
        <w:rPr>
          <w:rFonts w:ascii="Arial Unicode" w:hAnsi="Arial Unicode" w:cs="Sylfaen"/>
          <w:b/>
          <w:color w:val="7030A0"/>
          <w:sz w:val="20"/>
          <w:lang w:val="af-ZA"/>
        </w:rPr>
        <w:t>6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կատարման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անհրաժեշտ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աշխատանքային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ռեսուրսների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առկայության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մասին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Մասնակիցը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04167D">
        <w:rPr>
          <w:rFonts w:ascii="Arial Unicode" w:hAnsi="Arial Unicode" w:cs="Sylfaen"/>
          <w:sz w:val="20"/>
          <w:lang w:val="hy-AM"/>
        </w:rPr>
        <w:t>կետի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պահանջին</w:t>
      </w:r>
      <w:r w:rsidR="001B65C7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04167D">
        <w:rPr>
          <w:rFonts w:ascii="Arial Unicode" w:hAnsi="Arial Unicode" w:cs="Sylfaen"/>
          <w:sz w:val="20"/>
          <w:lang w:val="hy-AM"/>
        </w:rPr>
        <w:t>բավարարող</w:t>
      </w:r>
      <w:r w:rsidR="004D5671" w:rsidRPr="0004167D">
        <w:rPr>
          <w:rFonts w:ascii="Arial Unicode" w:hAnsi="Arial Unicode" w:cs="Sylfaen"/>
          <w:sz w:val="20"/>
          <w:lang w:val="hy-AM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b/>
          <w:color w:val="7030A0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</w:t>
      </w:r>
      <w:r w:rsidR="001E540B" w:rsidRPr="0004167D">
        <w:rPr>
          <w:rFonts w:ascii="Arial Unicode" w:hAnsi="Arial Unicode" w:cs="Sylfaen"/>
          <w:sz w:val="20"/>
          <w:lang w:val="af-ZA"/>
        </w:rPr>
        <w:t>7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առաջարկ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որը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ինքնարժեք</w:t>
      </w:r>
      <w:r w:rsidR="00A65118" w:rsidRPr="0004167D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04167D">
        <w:rPr>
          <w:rFonts w:ascii="Arial Unicode" w:hAnsi="Arial Unicode" w:cs="Sylfaen"/>
          <w:sz w:val="20"/>
          <w:lang w:val="hy-AM"/>
        </w:rPr>
        <w:t>շահույթ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և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ավելացված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արժեքի</w:t>
      </w:r>
      <w:r w:rsidR="001A1F5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04167D">
        <w:rPr>
          <w:rFonts w:ascii="Arial Unicode" w:hAnsi="Arial Unicode" w:cs="Sylfaen"/>
          <w:sz w:val="20"/>
          <w:lang w:val="hy-AM"/>
        </w:rPr>
        <w:t>հարկ</w:t>
      </w:r>
      <w:r w:rsidR="001A1F55" w:rsidRPr="0004167D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ընդհանրական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բաղադրիչներից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բաղկացած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հաշվարկի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ձևով</w:t>
      </w:r>
      <w:r w:rsidR="004D5671" w:rsidRPr="0004167D">
        <w:rPr>
          <w:rFonts w:ascii="Arial Unicode" w:hAnsi="Arial Unicode" w:cs="Sylfaen"/>
          <w:sz w:val="20"/>
          <w:lang w:val="hy-AM"/>
        </w:rPr>
        <w:t>։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Ինքնարժեքի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բաղադրիչների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հաշվարկ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բացվածք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մանրամասներ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պահանջվում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04167D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4),</w:t>
      </w:r>
    </w:p>
    <w:p w:rsidR="00F0025D" w:rsidRPr="0004167D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2.2.8 Հաստատված հ</w:t>
      </w:r>
      <w:r w:rsidRPr="0004167D">
        <w:rPr>
          <w:rFonts w:ascii="Arial Unicode" w:hAnsi="Arial Unicode" w:cs="Sylfaen"/>
          <w:sz w:val="20"/>
        </w:rPr>
        <w:t>այտարարություն՝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ապրանքի՝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հրավերով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նախատեսված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բնութագրերին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համապա</w:t>
      </w:r>
      <w:r w:rsidRPr="0004167D">
        <w:rPr>
          <w:rFonts w:ascii="Arial Unicode" w:hAnsi="Arial Unicode" w:cs="Sylfaen"/>
          <w:sz w:val="20"/>
          <w:lang w:val="af-ZA"/>
        </w:rPr>
        <w:softHyphen/>
      </w:r>
      <w:r w:rsidRPr="0004167D">
        <w:rPr>
          <w:rFonts w:ascii="Arial Unicode" w:hAnsi="Arial Unicode" w:cs="Sylfaen"/>
          <w:sz w:val="20"/>
        </w:rPr>
        <w:t>տասխանության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պայմանով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</w:rPr>
        <w:t>որ</w:t>
      </w:r>
      <w:r w:rsidRPr="0004167D">
        <w:rPr>
          <w:rFonts w:ascii="Arial Unicode" w:hAnsi="Arial Unicode" w:cs="Sylfaen"/>
          <w:sz w:val="20"/>
          <w:lang w:val="af-ZA"/>
        </w:rPr>
        <w:t xml:space="preserve"> 1-</w:t>
      </w:r>
      <w:r w:rsidRPr="0004167D">
        <w:rPr>
          <w:rFonts w:ascii="Arial Unicode" w:hAnsi="Arial Unicode" w:cs="Sylfaen"/>
          <w:sz w:val="20"/>
        </w:rPr>
        <w:t>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տեղը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զբաղեցրած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մասնակից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ճանաչվելու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դեպքում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ներկայացվում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է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նաև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առաջարկվող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ապրանքի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անվանումը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բնութագրերը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hy-AM"/>
        </w:rPr>
        <w:t>Հավելված</w:t>
      </w:r>
      <w:r w:rsidRPr="0004167D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04167D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2.2.9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Եվրասիական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տնտեսական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միության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անդամ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երկրների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արտադրության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ապրանք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մատակարարելու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դեպքում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04167D">
        <w:rPr>
          <w:rFonts w:ascii="Arial Unicode" w:hAnsi="Arial Unicode" w:cs="Sylfaen"/>
          <w:sz w:val="20"/>
        </w:rPr>
        <w:t>հաստատված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հայտարարություն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դրա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04167D">
        <w:rPr>
          <w:rFonts w:ascii="Arial Unicode" w:hAnsi="Arial Unicode" w:cs="Sylfaen"/>
          <w:sz w:val="20"/>
        </w:rPr>
        <w:t>վերաբերյալ</w:t>
      </w:r>
      <w:r w:rsidR="003D1FFF" w:rsidRPr="0004167D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04167D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="003D1FFF" w:rsidRPr="0004167D">
        <w:rPr>
          <w:rFonts w:ascii="Arial Unicode" w:hAnsi="Arial Unicode" w:cs="Sylfaen"/>
          <w:b/>
          <w:color w:val="7030A0"/>
          <w:sz w:val="20"/>
          <w:lang w:val="af-ZA"/>
        </w:rPr>
        <w:t xml:space="preserve"> N 4.2</w:t>
      </w:r>
      <w:r w:rsidR="003D1FFF" w:rsidRPr="0004167D">
        <w:rPr>
          <w:rFonts w:ascii="Arial Unicode" w:hAnsi="Arial Unicode" w:cs="Sylfaen"/>
          <w:sz w:val="20"/>
          <w:lang w:val="af-ZA"/>
        </w:rPr>
        <w:t>)</w:t>
      </w:r>
      <w:r w:rsidR="00F926AE" w:rsidRPr="0004167D">
        <w:rPr>
          <w:rStyle w:val="af6"/>
          <w:rFonts w:ascii="Arial Unicode" w:hAnsi="Arial Unicode" w:cs="Sylfaen"/>
          <w:sz w:val="20"/>
          <w:lang w:val="af-ZA"/>
        </w:rPr>
        <w:footnoteReference w:id="11"/>
      </w:r>
      <w:r w:rsidR="003D1FFF" w:rsidRPr="0004167D">
        <w:rPr>
          <w:rFonts w:ascii="Arial Unicode" w:hAnsi="Arial Unicode" w:cs="Sylfaen"/>
          <w:sz w:val="20"/>
          <w:lang w:val="af-ZA"/>
        </w:rPr>
        <w:t>,</w:t>
      </w:r>
    </w:p>
    <w:p w:rsidR="00204011" w:rsidRPr="0004167D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04167D">
        <w:rPr>
          <w:rFonts w:ascii="Arial Unicode" w:hAnsi="Arial Unicode"/>
        </w:rPr>
        <w:t>2.2.1</w:t>
      </w:r>
      <w:r w:rsidR="00F46786" w:rsidRPr="0004167D">
        <w:rPr>
          <w:rFonts w:ascii="Arial Unicode" w:hAnsi="Arial Unicode"/>
        </w:rPr>
        <w:t>0</w:t>
      </w:r>
      <w:r w:rsidRPr="0004167D">
        <w:rPr>
          <w:rFonts w:ascii="Arial Unicode" w:hAnsi="Arial Unicode"/>
        </w:rPr>
        <w:t xml:space="preserve"> </w:t>
      </w:r>
      <w:r w:rsidRPr="0004167D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04167D" w:rsidRDefault="00204011" w:rsidP="001E5F95">
      <w:pPr>
        <w:pStyle w:val="23"/>
        <w:spacing w:line="240" w:lineRule="auto"/>
        <w:ind w:firstLine="567"/>
        <w:rPr>
          <w:rFonts w:ascii="Arial Unicode" w:hAnsi="Arial Unicode" w:cs="Sylfaen"/>
        </w:rPr>
      </w:pPr>
      <w:r w:rsidRPr="0004167D">
        <w:rPr>
          <w:rFonts w:ascii="Arial Unicode" w:hAnsi="Arial Unicode" w:cs="Sylfaen"/>
          <w:szCs w:val="24"/>
        </w:rPr>
        <w:t>2.2.1</w:t>
      </w:r>
      <w:r w:rsidR="00F46786" w:rsidRPr="0004167D">
        <w:rPr>
          <w:rFonts w:ascii="Arial Unicode" w:hAnsi="Arial Unicode" w:cs="Sylfaen"/>
          <w:szCs w:val="24"/>
        </w:rPr>
        <w:t>1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պայմանագիր</w:t>
      </w:r>
      <w:r w:rsidRPr="0004167D">
        <w:rPr>
          <w:rFonts w:ascii="Arial Unicode" w:hAnsi="Arial Unicode" w:cs="Sylfaen"/>
          <w:szCs w:val="24"/>
          <w:lang w:val="en-US"/>
        </w:rPr>
        <w:t>ը</w:t>
      </w:r>
      <w:r w:rsidRPr="0004167D">
        <w:rPr>
          <w:rFonts w:ascii="Arial Unicode" w:hAnsi="Arial Unicode" w:cs="Sylfaen"/>
          <w:szCs w:val="24"/>
        </w:rPr>
        <w:t xml:space="preserve">, </w:t>
      </w:r>
      <w:r w:rsidRPr="0004167D">
        <w:rPr>
          <w:rFonts w:ascii="Arial Unicode" w:hAnsi="Arial Unicode" w:cs="Sylfaen"/>
          <w:szCs w:val="24"/>
          <w:lang w:val="en-US"/>
        </w:rPr>
        <w:t>եթե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Մասնակիցը</w:t>
      </w:r>
      <w:r w:rsidRPr="0004167D">
        <w:rPr>
          <w:rFonts w:ascii="Arial Unicode" w:hAnsi="Arial Unicode" w:cs="Sylfaen"/>
          <w:szCs w:val="24"/>
        </w:rPr>
        <w:t xml:space="preserve"> գնման </w:t>
      </w:r>
      <w:r w:rsidRPr="0004167D">
        <w:rPr>
          <w:rFonts w:ascii="Arial Unicode" w:hAnsi="Arial Unicode" w:cs="Sylfaen"/>
          <w:szCs w:val="24"/>
          <w:lang w:val="ru-RU"/>
        </w:rPr>
        <w:t>ընթացակարգին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մասնակց</w:t>
      </w:r>
      <w:r w:rsidRPr="0004167D">
        <w:rPr>
          <w:rFonts w:ascii="Arial Unicode" w:hAnsi="Arial Unicode" w:cs="Sylfaen"/>
          <w:szCs w:val="24"/>
          <w:lang w:val="en-US"/>
        </w:rPr>
        <w:t>ում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en-US"/>
        </w:rPr>
        <w:t>է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համատեղ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գործունեության</w:t>
      </w:r>
      <w:r w:rsidRPr="0004167D">
        <w:rPr>
          <w:rFonts w:ascii="Arial Unicode" w:hAnsi="Arial Unicode" w:cs="Sylfaen"/>
          <w:szCs w:val="24"/>
        </w:rPr>
        <w:t xml:space="preserve"> </w:t>
      </w:r>
      <w:r w:rsidRPr="0004167D">
        <w:rPr>
          <w:rFonts w:ascii="Arial Unicode" w:hAnsi="Arial Unicode" w:cs="Sylfaen"/>
          <w:szCs w:val="24"/>
          <w:lang w:val="ru-RU"/>
        </w:rPr>
        <w:t>կարգով</w:t>
      </w:r>
      <w:r w:rsidRPr="0004167D">
        <w:rPr>
          <w:rFonts w:ascii="Arial Unicode" w:hAnsi="Arial Unicode" w:cs="Sylfaen"/>
          <w:szCs w:val="24"/>
        </w:rPr>
        <w:t xml:space="preserve"> (</w:t>
      </w:r>
      <w:r w:rsidRPr="0004167D">
        <w:rPr>
          <w:rFonts w:ascii="Arial Unicode" w:hAnsi="Arial Unicode" w:cs="Sylfaen"/>
          <w:szCs w:val="24"/>
          <w:lang w:val="ru-RU"/>
        </w:rPr>
        <w:t>կոնսորցիումով</w:t>
      </w:r>
      <w:r w:rsidRPr="0004167D">
        <w:rPr>
          <w:rFonts w:ascii="Arial Unicode" w:hAnsi="Arial Unicode" w:cs="Sylfaen"/>
          <w:szCs w:val="24"/>
        </w:rPr>
        <w:t>)</w:t>
      </w:r>
      <w:r w:rsidR="009644E5" w:rsidRPr="0004167D">
        <w:rPr>
          <w:rStyle w:val="af6"/>
          <w:rFonts w:ascii="Arial Unicode" w:hAnsi="Arial Unicode" w:cs="Sylfaen"/>
          <w:szCs w:val="24"/>
          <w:lang w:val="en-US"/>
        </w:rPr>
        <w:footnoteReference w:id="12"/>
      </w:r>
      <w:r w:rsidRPr="0004167D">
        <w:rPr>
          <w:rFonts w:ascii="Arial Unicode" w:hAnsi="Arial Unicode" w:cs="Sylfaen"/>
          <w:szCs w:val="24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04167D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04167D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4167D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04167D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04167D">
        <w:rPr>
          <w:rFonts w:ascii="Arial Unicode" w:hAnsi="Arial Unicode" w:cs="Sylfaen"/>
          <w:sz w:val="20"/>
          <w:lang w:val="es-ES"/>
        </w:rPr>
        <w:t>Սույն հրավերով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որակավորման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չափանիշները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հավաստելու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04167D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04167D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04167D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04167D">
        <w:rPr>
          <w:rFonts w:ascii="Arial Unicode" w:hAnsi="Arial Unicode" w:cs="Sylfaen"/>
          <w:sz w:val="20"/>
          <w:lang w:val="ru-RU"/>
        </w:rPr>
        <w:t>համար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տեղ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զբաղեցրած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Պատվիարտուին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հրավերի</w:t>
      </w:r>
      <w:r w:rsidR="008366F7"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es-ES"/>
        </w:rPr>
        <w:t>5-</w:t>
      </w:r>
      <w:r w:rsidRPr="0004167D">
        <w:rPr>
          <w:rFonts w:ascii="Arial Unicode" w:hAnsi="Arial Unicode" w:cs="Sylfaen"/>
          <w:sz w:val="20"/>
          <w:lang w:val="ru-RU"/>
        </w:rPr>
        <w:t>րդ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հավելվածով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գրությունը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կցվում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04167D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ա) </w:t>
      </w:r>
      <w:r w:rsidRPr="0004167D">
        <w:rPr>
          <w:rFonts w:ascii="Arial Unicode" w:hAnsi="Arial Unicode" w:cs="Sylfaen"/>
          <w:sz w:val="20"/>
        </w:rPr>
        <w:t>առաջարկվող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ապրանքի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անվանումը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տեխնիկական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բնութագրերը</w:t>
      </w:r>
      <w:r w:rsidRPr="0004167D">
        <w:rPr>
          <w:rFonts w:ascii="Arial Unicode" w:hAnsi="Arial Unicode" w:cs="Sylfaen"/>
          <w:sz w:val="20"/>
          <w:lang w:val="es-ES"/>
        </w:rPr>
        <w:t>.</w:t>
      </w:r>
    </w:p>
    <w:p w:rsidR="0093796B" w:rsidRPr="0004167D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>բ</w:t>
      </w:r>
      <w:r w:rsidR="00096865"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04167D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04167D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04167D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04167D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04167D">
        <w:rPr>
          <w:rFonts w:ascii="Arial Unicode" w:hAnsi="Arial Unicode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  <w:lang w:val="ru-RU"/>
        </w:rPr>
        <w:t>կամ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04167D">
        <w:rPr>
          <w:rFonts w:ascii="Arial Unicode" w:hAnsi="Arial Unicode"/>
          <w:sz w:val="20"/>
          <w:lang w:val="es-ES"/>
        </w:rPr>
        <w:t xml:space="preserve">) </w:t>
      </w:r>
      <w:r w:rsidR="0093796B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է</w:t>
      </w:r>
      <w:r w:rsidR="0093796B" w:rsidRPr="0004167D">
        <w:rPr>
          <w:rFonts w:ascii="Arial Unicode" w:hAnsi="Arial Unicode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  <w:lang w:val="ru-RU"/>
        </w:rPr>
        <w:t>կամ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  <w:lang w:val="ru-RU"/>
        </w:rPr>
        <w:t>են</w:t>
      </w:r>
      <w:r w:rsidR="0093796B" w:rsidRPr="0004167D">
        <w:rPr>
          <w:rFonts w:ascii="Arial Unicode" w:hAnsi="Arial Unicode"/>
          <w:sz w:val="20"/>
          <w:lang w:val="es-ES"/>
        </w:rPr>
        <w:t xml:space="preserve">) </w:t>
      </w:r>
      <w:r w:rsidR="0093796B" w:rsidRPr="0004167D">
        <w:rPr>
          <w:rFonts w:ascii="Arial Unicode" w:hAnsi="Arial Unicode" w:cs="Sylfaen"/>
          <w:sz w:val="20"/>
          <w:lang w:val="ru-RU"/>
        </w:rPr>
        <w:t>նմանատիպ</w:t>
      </w:r>
      <w:r w:rsidR="0093796B" w:rsidRPr="0004167D">
        <w:rPr>
          <w:rFonts w:ascii="Arial Unicode" w:hAnsi="Arial Unicode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  <w:lang w:val="ru-RU"/>
        </w:rPr>
        <w:t>եթե</w:t>
      </w:r>
      <w:r w:rsidR="0093796B" w:rsidRPr="0004167D">
        <w:rPr>
          <w:rFonts w:ascii="Arial Unicode" w:hAnsi="Arial Unicode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դրա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</w:rPr>
        <w:t>դրանց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af-ZA"/>
        </w:rPr>
        <w:t>մատակարար</w:t>
      </w:r>
      <w:r w:rsidR="000051FC" w:rsidRPr="0004167D">
        <w:rPr>
          <w:rFonts w:ascii="Arial Unicode" w:hAnsi="Arial Unicode" w:cs="Sylfaen"/>
          <w:sz w:val="20"/>
          <w:lang w:val="ru-RU"/>
        </w:rPr>
        <w:t>ված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ru-RU"/>
        </w:rPr>
        <w:t>ա</w:t>
      </w:r>
      <w:r w:rsidR="000051FC" w:rsidRPr="0004167D">
        <w:rPr>
          <w:rFonts w:ascii="Arial Unicode" w:hAnsi="Arial Unicode" w:cs="Sylfaen"/>
          <w:sz w:val="20"/>
        </w:rPr>
        <w:t>պրա</w:t>
      </w:r>
      <w:r w:rsidR="000051FC" w:rsidRPr="0004167D">
        <w:rPr>
          <w:rFonts w:ascii="Arial Unicode" w:hAnsi="Arial Unicode" w:cs="Sylfaen"/>
          <w:sz w:val="20"/>
          <w:lang w:val="ru-RU"/>
        </w:rPr>
        <w:t>նքների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ծավալը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04167D">
        <w:rPr>
          <w:rFonts w:ascii="Arial Unicode" w:hAnsi="Arial Unicode" w:cs="Sylfaen"/>
          <w:sz w:val="20"/>
        </w:rPr>
        <w:t>կամ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հանրագումարային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ծավալը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04167D">
        <w:rPr>
          <w:rFonts w:ascii="Arial Unicode" w:hAnsi="Arial Unicode" w:cs="Sylfaen"/>
          <w:sz w:val="20"/>
        </w:rPr>
        <w:t>գումարային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արտահայտությամբ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</w:rPr>
        <w:t>պակաս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չէ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տվյալ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գնման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ընթա</w:t>
      </w:r>
      <w:r w:rsidR="0093796B" w:rsidRPr="0004167D">
        <w:rPr>
          <w:rFonts w:ascii="Arial Unicode" w:hAnsi="Arial Unicode" w:cs="Sylfaen"/>
          <w:sz w:val="20"/>
          <w:lang w:val="es-ES"/>
        </w:rPr>
        <w:softHyphen/>
      </w:r>
      <w:r w:rsidR="0093796B" w:rsidRPr="0004167D">
        <w:rPr>
          <w:rFonts w:ascii="Arial Unicode" w:hAnsi="Arial Unicode" w:cs="Sylfaen"/>
          <w:sz w:val="20"/>
        </w:rPr>
        <w:t>ցա</w:t>
      </w:r>
      <w:r w:rsidR="0093796B" w:rsidRPr="0004167D">
        <w:rPr>
          <w:rFonts w:ascii="Arial Unicode" w:hAnsi="Arial Unicode" w:cs="Sylfaen"/>
          <w:sz w:val="20"/>
          <w:lang w:val="es-ES"/>
        </w:rPr>
        <w:softHyphen/>
      </w:r>
      <w:r w:rsidR="0093796B" w:rsidRPr="0004167D">
        <w:rPr>
          <w:rFonts w:ascii="Arial Unicode" w:hAnsi="Arial Unicode" w:cs="Sylfaen"/>
          <w:sz w:val="20"/>
        </w:rPr>
        <w:t>կարգի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մասնակցի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ներկայացրած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առաջարկի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հիսուն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տոկոսից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</w:rPr>
        <w:t>որից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առնվազն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մեկ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պայմանագրի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af-ZA"/>
        </w:rPr>
        <w:t>մատակարար</w:t>
      </w:r>
      <w:r w:rsidR="000051FC" w:rsidRPr="0004167D">
        <w:rPr>
          <w:rFonts w:ascii="Arial Unicode" w:hAnsi="Arial Unicode" w:cs="Sylfaen"/>
          <w:sz w:val="20"/>
          <w:lang w:val="ru-RU"/>
        </w:rPr>
        <w:t>ված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04167D">
        <w:rPr>
          <w:rFonts w:ascii="Arial Unicode" w:hAnsi="Arial Unicode" w:cs="Sylfaen"/>
          <w:sz w:val="20"/>
          <w:lang w:val="ru-RU"/>
        </w:rPr>
        <w:t>ա</w:t>
      </w:r>
      <w:r w:rsidR="000051FC" w:rsidRPr="0004167D">
        <w:rPr>
          <w:rFonts w:ascii="Arial Unicode" w:hAnsi="Arial Unicode" w:cs="Sylfaen"/>
          <w:sz w:val="20"/>
        </w:rPr>
        <w:t>պրա</w:t>
      </w:r>
      <w:r w:rsidR="000051FC" w:rsidRPr="0004167D">
        <w:rPr>
          <w:rFonts w:ascii="Arial Unicode" w:hAnsi="Arial Unicode" w:cs="Sylfaen"/>
          <w:sz w:val="20"/>
          <w:lang w:val="ru-RU"/>
        </w:rPr>
        <w:t>նքների</w:t>
      </w:r>
      <w:r w:rsidR="000051FC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ծավալը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գումարային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արտահայ</w:t>
      </w:r>
      <w:r w:rsidR="0093796B" w:rsidRPr="0004167D">
        <w:rPr>
          <w:rFonts w:ascii="Arial Unicode" w:hAnsi="Arial Unicode" w:cs="Sylfaen"/>
          <w:sz w:val="20"/>
          <w:lang w:val="es-ES"/>
        </w:rPr>
        <w:softHyphen/>
      </w:r>
      <w:r w:rsidR="0093796B" w:rsidRPr="0004167D">
        <w:rPr>
          <w:rFonts w:ascii="Arial Unicode" w:hAnsi="Arial Unicode" w:cs="Sylfaen"/>
          <w:sz w:val="20"/>
        </w:rPr>
        <w:t>տությամբ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04167D">
        <w:rPr>
          <w:rFonts w:ascii="Arial Unicode" w:hAnsi="Arial Unicode" w:cs="Sylfaen"/>
          <w:sz w:val="20"/>
        </w:rPr>
        <w:t>պակաս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չէ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տվյալ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գնման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ընթացակարգի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շրջանակներում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մասնակցի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ներկայացրած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գնային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առաջարկի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քսան</w:t>
      </w:r>
      <w:r w:rsidR="0093796B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04167D">
        <w:rPr>
          <w:rFonts w:ascii="Arial Unicode" w:hAnsi="Arial Unicode" w:cs="Sylfaen"/>
          <w:sz w:val="20"/>
        </w:rPr>
        <w:t>տոկոսից</w:t>
      </w:r>
      <w:r w:rsidR="00C9533A" w:rsidRPr="0004167D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lastRenderedPageBreak/>
        <w:t>պայմանագրի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04167D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04167D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 xml:space="preserve">3.2 </w:t>
      </w:r>
      <w:r w:rsidRPr="0004167D">
        <w:rPr>
          <w:rFonts w:ascii="Arial Unicode" w:hAnsi="Arial Unicode" w:cs="Sylfaen"/>
          <w:sz w:val="20"/>
          <w:lang w:val="ru-RU"/>
        </w:rPr>
        <w:t>Հայտում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ներառվող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դիպլոմների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պատճենները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տրանսպորտային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տեխնիկական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միջոցների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սարքերի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սարքավորումների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վերաբերյալ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որոնք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տրամադրվել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խորհրդային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ժամանակաշրջանում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հետխորհրդային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ժամանակաշրջանում</w:t>
      </w:r>
      <w:r w:rsidRPr="0004167D">
        <w:rPr>
          <w:rFonts w:ascii="Arial Unicode" w:hAnsi="Arial Unicode" w:cs="Sylfaen"/>
          <w:sz w:val="20"/>
          <w:lang w:val="af-ZA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Հայաստանի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Հանրապետության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մարմինների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ռուսերեն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լեզվով</w:t>
      </w:r>
      <w:r w:rsidRPr="0004167D">
        <w:rPr>
          <w:rFonts w:ascii="Arial Unicode" w:hAnsi="Arial Unicode" w:cs="Sylfaen"/>
          <w:sz w:val="20"/>
          <w:lang w:val="af-ZA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դրանք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ՀՀ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օրենսդրությամբ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ուժը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կորցրած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ճանաչվել</w:t>
      </w:r>
      <w:r w:rsidRPr="0004167D">
        <w:rPr>
          <w:rFonts w:ascii="Arial Unicode" w:hAnsi="Arial Unicode" w:cs="Sylfaen"/>
          <w:sz w:val="20"/>
          <w:lang w:val="af-ZA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համարվել</w:t>
      </w:r>
      <w:r w:rsidRPr="0004167D">
        <w:rPr>
          <w:rFonts w:ascii="Arial Unicode" w:hAnsi="Arial Unicode" w:cs="Sylfaen"/>
          <w:sz w:val="20"/>
          <w:lang w:val="af-ZA"/>
        </w:rPr>
        <w:t>)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3.3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Հայտում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ներառված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բոլոր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կնքված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պետք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է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լինեն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կնքողի</w:t>
      </w:r>
      <w:r w:rsidR="0009686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04167D">
        <w:rPr>
          <w:rFonts w:ascii="Arial Unicode" w:hAnsi="Arial Unicode" w:cs="Sylfaen"/>
          <w:sz w:val="20"/>
          <w:lang w:val="ru-RU"/>
        </w:rPr>
        <w:t>կողմից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04167D">
        <w:rPr>
          <w:rFonts w:ascii="Arial Unicode" w:hAnsi="Arial Unicode" w:cs="Sylfaen"/>
          <w:sz w:val="20"/>
          <w:lang w:val="af-ZA"/>
        </w:rPr>
        <w:t>3.</w:t>
      </w:r>
      <w:r w:rsidR="00204011" w:rsidRPr="0004167D">
        <w:rPr>
          <w:rFonts w:ascii="Arial Unicode" w:hAnsi="Arial Unicode" w:cs="Sylfaen"/>
          <w:sz w:val="20"/>
          <w:lang w:val="af-ZA"/>
        </w:rPr>
        <w:t>4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Հայտում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բնօրինակ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փաստաթղթերի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փոխարեն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ներկայացվել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դրանց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նոտարական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վավերացված</w:t>
      </w:r>
      <w:r w:rsidRPr="0004167D">
        <w:rPr>
          <w:rFonts w:ascii="Arial Unicode" w:hAnsi="Arial Unicode" w:cs="Sylfaen"/>
          <w:sz w:val="20"/>
          <w:lang w:val="af-ZA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4.   </w:t>
      </w:r>
      <w:r w:rsidRPr="0004167D">
        <w:rPr>
          <w:rFonts w:ascii="Arial Unicode" w:hAnsi="Arial Unicode" w:cs="Sylfaen"/>
          <w:b/>
          <w:sz w:val="20"/>
          <w:lang w:val="es-ES"/>
        </w:rPr>
        <w:t>ՀԱՅՏԻ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04167D">
        <w:rPr>
          <w:rFonts w:ascii="Arial Unicode" w:hAnsi="Arial Unicode" w:cs="Sylfaen"/>
          <w:b/>
          <w:sz w:val="20"/>
          <w:lang w:val="es-ES"/>
        </w:rPr>
        <w:t>ԳՆԱՅԻՆ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es-ES"/>
        </w:rPr>
        <w:t>ԱՌԱՋԱՐԿԸ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04167D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4167D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4.1 </w:t>
      </w:r>
      <w:r w:rsidRPr="0004167D">
        <w:rPr>
          <w:rFonts w:ascii="Arial Unicode" w:hAnsi="Arial Unicode" w:cs="Sylfaen"/>
          <w:sz w:val="20"/>
          <w:lang w:val="ru-RU"/>
        </w:rPr>
        <w:t>Առաջարկվող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գինը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04167D">
        <w:rPr>
          <w:rFonts w:ascii="Arial Unicode" w:hAnsi="Arial Unicode"/>
          <w:sz w:val="20"/>
          <w:lang w:val="es-ES"/>
        </w:rPr>
        <w:t>ապրանքների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արժեքից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փոխադրման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ապահովագրման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տուրքերի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հարկերի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այլ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վճարումների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գծով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ծախսերը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չի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պակաս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դրանց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ինքնարժեքից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հաշվարկը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պետք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04167D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lang w:val="es-ES"/>
        </w:rPr>
        <w:t>4.</w:t>
      </w:r>
      <w:r w:rsidR="003A145D" w:rsidRPr="0004167D">
        <w:rPr>
          <w:rFonts w:ascii="Arial Unicode" w:hAnsi="Arial Unicode" w:cs="Sylfaen"/>
          <w:sz w:val="20"/>
          <w:lang w:val="es-ES"/>
        </w:rPr>
        <w:t>2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04167D">
        <w:rPr>
          <w:rFonts w:ascii="Arial Unicode" w:hAnsi="Arial Unicode" w:cs="Sylfaen"/>
          <w:sz w:val="20"/>
          <w:lang w:val="es-ES"/>
        </w:rPr>
        <w:t>Մ</w:t>
      </w:r>
      <w:r w:rsidR="00C078CD"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4167D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4167D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4167D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4167D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04167D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3"/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836DEE" w:rsidRPr="0004167D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4.3 </w:t>
      </w:r>
      <w:r w:rsidRPr="0004167D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04167D">
        <w:rPr>
          <w:rStyle w:val="af6"/>
          <w:rFonts w:ascii="Arial Unicode" w:hAnsi="Arial Unicode" w:cs="Sylfaen"/>
          <w:sz w:val="20"/>
          <w:lang w:val="hy-AM"/>
        </w:rPr>
        <w:footnoteReference w:id="14"/>
      </w:r>
      <w:r w:rsidRPr="0004167D">
        <w:rPr>
          <w:rFonts w:ascii="Arial Unicode" w:hAnsi="Arial Unicode" w:cs="Sylfaen"/>
          <w:sz w:val="20"/>
          <w:lang w:val="hy-AM"/>
        </w:rPr>
        <w:t>: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04167D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es-ES"/>
        </w:rPr>
        <w:t xml:space="preserve">5. </w:t>
      </w:r>
      <w:r w:rsidRPr="0004167D">
        <w:rPr>
          <w:rFonts w:ascii="Arial Unicode" w:hAnsi="Arial Unicode" w:cs="Sylfaen"/>
          <w:b/>
          <w:sz w:val="20"/>
          <w:lang w:val="es-ES"/>
        </w:rPr>
        <w:t>ՀԱՅՏԵՐԸ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04167D">
        <w:rPr>
          <w:rFonts w:ascii="Arial Unicode" w:hAnsi="Arial Unicode" w:cs="Arial"/>
          <w:b/>
          <w:sz w:val="20"/>
          <w:lang w:val="es-ES"/>
        </w:rPr>
        <w:t xml:space="preserve">  </w:t>
      </w:r>
      <w:r w:rsidRPr="0004167D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04167D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5.1 </w:t>
      </w:r>
      <w:r w:rsidRPr="0004167D">
        <w:rPr>
          <w:rFonts w:ascii="Arial Unicode" w:hAnsi="Arial Unicode" w:cs="Sylfaen"/>
          <w:sz w:val="20"/>
          <w:lang w:val="ru-RU"/>
        </w:rPr>
        <w:t>Մասնակիցը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սահմանված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կարգով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փաստաթղթային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ձևով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դեպքում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04167D">
        <w:rPr>
          <w:rFonts w:ascii="Arial Unicode" w:hAnsi="Arial Unicode" w:cs="Sylfaen"/>
          <w:sz w:val="20"/>
          <w:lang w:val="es-ES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առաջարկները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դրանց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վերաբերող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մեջ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որը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սոսնձվում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ներկայացնողի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կողմից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ներառված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ինչպես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4167D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04167D">
        <w:rPr>
          <w:rFonts w:ascii="Arial Unicode" w:hAnsi="Arial Unicode" w:cs="Sylfaen"/>
          <w:sz w:val="20"/>
        </w:rPr>
        <w:t>հրավերի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04167D">
        <w:rPr>
          <w:rFonts w:ascii="Arial Unicode" w:hAnsi="Arial Unicode" w:cs="Sylfaen"/>
          <w:sz w:val="20"/>
          <w:lang w:val="af-ZA"/>
        </w:rPr>
        <w:t>2-րդ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մասի</w:t>
      </w:r>
      <w:r w:rsidR="00764FE1" w:rsidRPr="0004167D">
        <w:rPr>
          <w:rFonts w:ascii="Arial Unicode" w:hAnsi="Arial Unicode" w:cs="Sylfaen"/>
          <w:sz w:val="20"/>
          <w:lang w:val="es-ES"/>
        </w:rPr>
        <w:t>`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հայտ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պատրաստելու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հրահանգի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04167D">
        <w:rPr>
          <w:rFonts w:ascii="Arial Unicode" w:hAnsi="Arial Unicode" w:cs="Sylfaen"/>
          <w:sz w:val="20"/>
        </w:rPr>
        <w:t>րդ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բաժնով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04167D">
        <w:rPr>
          <w:rFonts w:ascii="Arial Unicode" w:hAnsi="Arial Unicode" w:cs="Sylfaen"/>
          <w:sz w:val="20"/>
        </w:rPr>
        <w:t>նախատեսված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04167D">
        <w:rPr>
          <w:rFonts w:ascii="Arial Unicode" w:hAnsi="Arial Unicode" w:cs="Sylfaen"/>
          <w:sz w:val="20"/>
        </w:rPr>
        <w:t>փաստաթղթերը</w:t>
      </w:r>
      <w:r w:rsidR="00901085" w:rsidRPr="0004167D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04167D">
        <w:rPr>
          <w:rFonts w:ascii="Arial Unicode" w:hAnsi="Arial Unicode" w:cs="Sylfaen"/>
          <w:sz w:val="20"/>
        </w:rPr>
        <w:t>տեղեկությունները</w:t>
      </w:r>
      <w:r w:rsidR="00901085" w:rsidRPr="0004167D">
        <w:rPr>
          <w:rFonts w:ascii="Arial Unicode" w:hAnsi="Arial Unicode" w:cs="Sylfaen"/>
          <w:sz w:val="20"/>
          <w:lang w:val="af-ZA"/>
        </w:rPr>
        <w:t>/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կազմվում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04167D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04167D">
        <w:rPr>
          <w:rFonts w:ascii="Arial Unicode" w:hAnsi="Arial Unicode" w:cs="Sylfaen"/>
          <w:sz w:val="20"/>
          <w:lang w:val="es-ES"/>
        </w:rPr>
        <w:t xml:space="preserve">և </w:t>
      </w:r>
      <w:r w:rsidR="00BF411B" w:rsidRPr="0004167D">
        <w:rPr>
          <w:rFonts w:ascii="Arial Unicode" w:hAnsi="Arial Unicode" w:cs="Sylfaen"/>
          <w:sz w:val="20"/>
          <w:lang w:val="es-ES"/>
        </w:rPr>
        <w:t>2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օրինակ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փաթեթների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համապատասխանաբար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գրվում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04167D">
        <w:rPr>
          <w:rFonts w:ascii="Arial Unicode" w:hAnsi="Arial Unicode" w:cs="Sylfaen"/>
          <w:sz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բնօրինակ</w:t>
      </w:r>
      <w:r w:rsidR="00751116" w:rsidRPr="0004167D">
        <w:rPr>
          <w:rFonts w:ascii="Arial Unicode" w:hAnsi="Arial Unicode" w:cs="Sylfaen"/>
          <w:sz w:val="20"/>
          <w:lang w:val="es-ES"/>
        </w:rPr>
        <w:t>&gt;&gt;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04167D">
        <w:rPr>
          <w:rFonts w:ascii="Arial Unicode" w:hAnsi="Arial Unicode" w:cs="Sylfaen"/>
          <w:sz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պատճեն</w:t>
      </w:r>
      <w:r w:rsidR="00751116" w:rsidRPr="0004167D">
        <w:rPr>
          <w:rFonts w:ascii="Arial Unicode" w:hAnsi="Arial Unicode" w:cs="Sylfaen"/>
          <w:sz w:val="20"/>
          <w:lang w:val="es-ES"/>
        </w:rPr>
        <w:t>&gt;&gt;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բառերը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հրավերով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նախատեսված</w:t>
      </w:r>
      <w:r w:rsidRPr="0004167D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04167D">
        <w:rPr>
          <w:rFonts w:ascii="Arial Unicode" w:hAnsi="Arial Unicode" w:cs="Sylfaen"/>
          <w:sz w:val="20"/>
        </w:rPr>
        <w:t>Մ</w:t>
      </w:r>
      <w:r w:rsidRPr="0004167D">
        <w:rPr>
          <w:rFonts w:ascii="Arial Unicode" w:hAnsi="Arial Unicode" w:cs="Sylfaen"/>
          <w:sz w:val="20"/>
          <w:lang w:val="ru-RU"/>
        </w:rPr>
        <w:t>ասնակցի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փաստաթղթերը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ստորագրում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դրանք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ներկայացնող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վերջինիս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լիազորված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անձը</w:t>
      </w:r>
      <w:r w:rsidRPr="0004167D">
        <w:rPr>
          <w:rFonts w:ascii="Arial Unicode" w:hAnsi="Arial Unicode" w:cs="Sylfaen"/>
          <w:sz w:val="20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այսուհետ</w:t>
      </w:r>
      <w:r w:rsidRPr="0004167D">
        <w:rPr>
          <w:rFonts w:ascii="Arial Unicode" w:hAnsi="Arial Unicode" w:cs="Sylfaen"/>
          <w:sz w:val="20"/>
          <w:lang w:val="es-ES"/>
        </w:rPr>
        <w:t xml:space="preserve">` </w:t>
      </w:r>
      <w:r w:rsidRPr="0004167D">
        <w:rPr>
          <w:rFonts w:ascii="Arial Unicode" w:hAnsi="Arial Unicode" w:cs="Sylfaen"/>
          <w:sz w:val="20"/>
          <w:lang w:val="ru-RU"/>
        </w:rPr>
        <w:t>գործակալ</w:t>
      </w:r>
      <w:r w:rsidRPr="0004167D">
        <w:rPr>
          <w:rFonts w:ascii="Arial Unicode" w:hAnsi="Arial Unicode" w:cs="Sylfaen"/>
          <w:sz w:val="20"/>
          <w:lang w:val="es-ES"/>
        </w:rPr>
        <w:t>)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Եթե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ներկայացնում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գործակալը</w:t>
      </w:r>
      <w:r w:rsidRPr="0004167D">
        <w:rPr>
          <w:rFonts w:ascii="Arial Unicode" w:hAnsi="Arial Unicode" w:cs="Sylfaen"/>
          <w:sz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lang w:val="ru-RU"/>
        </w:rPr>
        <w:t>ապա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է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վերջինիս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այդ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լիազորությունը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վերապահված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լինելու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մասին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5.2 </w:t>
      </w:r>
      <w:r w:rsidRPr="0004167D">
        <w:rPr>
          <w:rFonts w:ascii="Arial Unicode" w:hAnsi="Arial Unicode" w:cs="Sylfaen"/>
          <w:sz w:val="20"/>
          <w:lang w:val="ru-RU"/>
        </w:rPr>
        <w:t>Սույն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հրահանգի</w:t>
      </w:r>
      <w:r w:rsidRPr="0004167D">
        <w:rPr>
          <w:rFonts w:ascii="Arial Unicode" w:hAnsi="Arial Unicode" w:cs="Sylfaen"/>
          <w:sz w:val="20"/>
          <w:lang w:val="es-ES"/>
        </w:rPr>
        <w:t xml:space="preserve"> 5.1 </w:t>
      </w:r>
      <w:r w:rsidRPr="0004167D">
        <w:rPr>
          <w:rFonts w:ascii="Arial Unicode" w:hAnsi="Arial Unicode" w:cs="Sylfaen"/>
          <w:sz w:val="20"/>
          <w:lang w:val="ru-RU"/>
        </w:rPr>
        <w:t>կետում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նշված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ծրարի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վրա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կազմելու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լեզվով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նշվում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են</w:t>
      </w:r>
      <w:r w:rsidRPr="0004167D">
        <w:rPr>
          <w:rFonts w:ascii="Arial Unicode" w:hAnsi="Arial Unicode" w:cs="Sylfaen"/>
          <w:sz w:val="20"/>
          <w:lang w:val="es-ES"/>
        </w:rPr>
        <w:t>`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ա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04167D">
        <w:rPr>
          <w:rFonts w:ascii="Arial Unicode" w:hAnsi="Arial Unicode" w:cs="Sylfaen"/>
          <w:sz w:val="20"/>
          <w:lang w:val="es-ES"/>
        </w:rPr>
        <w:t>Պ</w:t>
      </w:r>
      <w:r w:rsidRPr="0004167D">
        <w:rPr>
          <w:rFonts w:ascii="Arial Unicode" w:hAnsi="Arial Unicode" w:cs="Sylfaen"/>
          <w:sz w:val="20"/>
          <w:lang w:val="ru-RU"/>
        </w:rPr>
        <w:t>ատվիրատուի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ներկայացման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վայրը</w:t>
      </w:r>
      <w:r w:rsidRPr="0004167D">
        <w:rPr>
          <w:rFonts w:ascii="Arial Unicode" w:hAnsi="Arial Unicode" w:cs="Sylfaen"/>
          <w:sz w:val="20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հասցեն</w:t>
      </w:r>
      <w:r w:rsidRPr="0004167D">
        <w:rPr>
          <w:rFonts w:ascii="Arial Unicode" w:hAnsi="Arial Unicode" w:cs="Sylfaen"/>
          <w:sz w:val="20"/>
          <w:lang w:val="es-ES"/>
        </w:rPr>
        <w:t>).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բ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04167D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միջոցով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գնում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կատարելու</w:t>
      </w:r>
      <w:r w:rsidR="00546418" w:rsidRPr="0004167D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lang w:val="ru-RU"/>
        </w:rPr>
        <w:t>ընթացակարգ</w:t>
      </w:r>
      <w:r w:rsidRPr="0004167D">
        <w:rPr>
          <w:rFonts w:ascii="Arial Unicode" w:hAnsi="Arial Unicode" w:cs="Sylfaen"/>
          <w:sz w:val="20"/>
          <w:lang w:val="ru-RU"/>
        </w:rPr>
        <w:t>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ծածկագիրը</w:t>
      </w:r>
      <w:r w:rsidRPr="0004167D">
        <w:rPr>
          <w:rFonts w:ascii="Arial Unicode" w:hAnsi="Arial Unicode" w:cs="Sylfaen"/>
          <w:sz w:val="20"/>
          <w:lang w:val="es-ES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գ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04167D">
        <w:rPr>
          <w:rFonts w:ascii="Arial Unicode" w:hAnsi="Arial Unicode" w:cs="Sylfaen"/>
          <w:sz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lang w:val="ru-RU"/>
        </w:rPr>
        <w:t>չբացել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մինչև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հայտերի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բացման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նիստը</w:t>
      </w:r>
      <w:r w:rsidR="0054752B" w:rsidRPr="0004167D">
        <w:rPr>
          <w:rFonts w:ascii="Arial Unicode" w:hAnsi="Arial Unicode" w:cs="Sylfaen"/>
          <w:sz w:val="20"/>
          <w:lang w:val="es-ES"/>
        </w:rPr>
        <w:t>&gt;&gt;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բառերը</w:t>
      </w:r>
      <w:r w:rsidRPr="0004167D">
        <w:rPr>
          <w:rFonts w:ascii="Arial Unicode" w:hAnsi="Arial Unicode" w:cs="Sylfaen"/>
          <w:sz w:val="20"/>
          <w:lang w:val="es-ES"/>
        </w:rPr>
        <w:t>.</w:t>
      </w:r>
    </w:p>
    <w:p w:rsidR="00096865" w:rsidRPr="0004167D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ru-RU"/>
        </w:rPr>
        <w:t>դ</w:t>
      </w:r>
      <w:r w:rsidRPr="0004167D">
        <w:rPr>
          <w:rFonts w:ascii="Arial Unicode" w:hAnsi="Arial Unicode" w:cs="Sylfaen"/>
          <w:sz w:val="20"/>
          <w:lang w:val="es-ES"/>
        </w:rPr>
        <w:t xml:space="preserve">) </w:t>
      </w:r>
      <w:r w:rsidRPr="0004167D">
        <w:rPr>
          <w:rFonts w:ascii="Arial Unicode" w:hAnsi="Arial Unicode" w:cs="Sylfaen"/>
          <w:sz w:val="20"/>
          <w:lang w:val="ru-RU"/>
        </w:rPr>
        <w:t>մասնակցի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անվանումը</w:t>
      </w:r>
      <w:r w:rsidRPr="0004167D">
        <w:rPr>
          <w:rFonts w:ascii="Arial Unicode" w:hAnsi="Arial Unicode" w:cs="Sylfaen"/>
          <w:sz w:val="20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lang w:val="ru-RU"/>
        </w:rPr>
        <w:t>անունը</w:t>
      </w:r>
      <w:r w:rsidRPr="0004167D">
        <w:rPr>
          <w:rFonts w:ascii="Arial Unicode" w:hAnsi="Arial Unicode" w:cs="Sylfaen"/>
          <w:sz w:val="20"/>
          <w:lang w:val="es-ES"/>
        </w:rPr>
        <w:t xml:space="preserve">), </w:t>
      </w:r>
      <w:r w:rsidRPr="0004167D">
        <w:rPr>
          <w:rFonts w:ascii="Arial Unicode" w:hAnsi="Arial Unicode" w:cs="Sylfaen"/>
          <w:sz w:val="20"/>
          <w:lang w:val="ru-RU"/>
        </w:rPr>
        <w:t>գտնվելու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վայրը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և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04167D">
        <w:rPr>
          <w:rFonts w:ascii="Arial Unicode" w:hAnsi="Arial Unicode" w:cs="Sylfaen"/>
          <w:sz w:val="20"/>
          <w:lang w:val="ru-RU"/>
        </w:rPr>
        <w:t>։</w:t>
      </w:r>
    </w:p>
    <w:p w:rsidR="00096865" w:rsidRPr="0004167D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04167D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04167D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04167D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04167D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է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և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04167D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04167D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04167D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04167D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04167D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04167D" w:rsidRDefault="0077114A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1E5F95" w:rsidRPr="0004167D" w:rsidRDefault="001E5F95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77114A" w:rsidRPr="0004167D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04167D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BF411B" w:rsidRPr="00C364F9" w:rsidRDefault="00BF411B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A54793" w:rsidRPr="00C364F9" w:rsidRDefault="00A54793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lastRenderedPageBreak/>
        <w:t>Հավելված</w:t>
      </w:r>
      <w:r w:rsidRPr="0004167D">
        <w:rPr>
          <w:rFonts w:ascii="Arial Unicode" w:hAnsi="Arial Unicode" w:cs="Arial"/>
          <w:b/>
          <w:lang w:val="es-ES"/>
        </w:rPr>
        <w:t xml:space="preserve"> 1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="00BF411B" w:rsidRPr="0004167D">
        <w:rPr>
          <w:rFonts w:ascii="Arial Unicode" w:hAnsi="Arial Unicode"/>
          <w:b/>
          <w:lang w:val="ru-RU"/>
        </w:rPr>
        <w:t>ԳԱԿ</w:t>
      </w:r>
      <w:r w:rsidR="00096865" w:rsidRPr="0004167D">
        <w:rPr>
          <w:rFonts w:ascii="Arial Unicode" w:hAnsi="Arial Unicode"/>
          <w:b/>
          <w:lang w:val="es-ES"/>
        </w:rPr>
        <w:t>-</w:t>
      </w:r>
      <w:r w:rsidR="00546418" w:rsidRPr="0004167D">
        <w:rPr>
          <w:rFonts w:ascii="Arial Unicode" w:hAnsi="Arial Unicode" w:cs="Sylfaen"/>
          <w:b/>
        </w:rPr>
        <w:t>ՇՀԱՊՁԲ</w:t>
      </w:r>
      <w:r w:rsidR="00096865" w:rsidRPr="0004167D">
        <w:rPr>
          <w:rFonts w:ascii="Arial Unicode" w:hAnsi="Arial Unicode"/>
          <w:b/>
          <w:lang w:val="es-ES"/>
        </w:rPr>
        <w:t>-</w:t>
      </w:r>
      <w:r w:rsidR="00EF1473">
        <w:rPr>
          <w:rFonts w:ascii="Arial Unicode" w:hAnsi="Arial Unicode"/>
          <w:b/>
          <w:lang w:val="es-ES"/>
        </w:rPr>
        <w:t>15/15</w:t>
      </w:r>
      <w:r w:rsidR="00751116"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es-ES"/>
        </w:rPr>
        <w:t xml:space="preserve">  </w:t>
      </w:r>
      <w:r w:rsidR="00096865" w:rsidRPr="0004167D">
        <w:rPr>
          <w:rFonts w:ascii="Arial Unicode" w:hAnsi="Arial Unicode" w:cs="Sylfaen"/>
          <w:b/>
          <w:lang w:val="es-ES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es-ES"/>
        </w:rPr>
        <w:t>ի</w:t>
      </w:r>
      <w:r w:rsidR="00096865" w:rsidRPr="0004167D">
        <w:rPr>
          <w:rFonts w:ascii="Arial Unicode" w:hAnsi="Arial Unicode" w:cs="Arial"/>
          <w:b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lang w:val="es-ES"/>
        </w:rPr>
        <w:t>հրավերի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="00BF411B" w:rsidRPr="0004167D">
        <w:rPr>
          <w:rFonts w:ascii="Arial Unicode" w:hAnsi="Arial Unicode"/>
          <w:b/>
          <w:lang w:val="ru-RU"/>
        </w:rPr>
        <w:t>ԻԱԱՊԿ</w:t>
      </w:r>
      <w:r w:rsidR="00096865" w:rsidRPr="0004167D">
        <w:rPr>
          <w:rFonts w:ascii="Arial Unicode" w:hAnsi="Arial Unicode"/>
          <w:b/>
          <w:lang w:val="es-ES"/>
        </w:rPr>
        <w:t>-</w:t>
      </w:r>
      <w:r w:rsidR="00546418" w:rsidRPr="0004167D">
        <w:rPr>
          <w:rFonts w:ascii="Arial Unicode" w:hAnsi="Arial Unicode" w:cs="Sylfaen"/>
          <w:b/>
        </w:rPr>
        <w:t>ՇՀԱՊՁԲ</w:t>
      </w:r>
      <w:r w:rsidR="00BF411B" w:rsidRPr="0004167D">
        <w:rPr>
          <w:rFonts w:ascii="Arial Unicode" w:hAnsi="Arial Unicode"/>
          <w:b/>
          <w:lang w:val="es-ES"/>
        </w:rPr>
        <w:t>-15</w:t>
      </w:r>
      <w:r w:rsidR="00096865" w:rsidRPr="0004167D">
        <w:rPr>
          <w:rFonts w:ascii="Arial Unicode" w:hAnsi="Arial Unicode"/>
          <w:b/>
          <w:lang w:val="es-ES"/>
        </w:rPr>
        <w:t>/</w:t>
      </w:r>
      <w:r w:rsidR="00EF1473">
        <w:rPr>
          <w:rFonts w:ascii="Arial Unicode" w:hAnsi="Arial Unicode"/>
          <w:b/>
          <w:lang w:val="es-ES"/>
        </w:rPr>
        <w:t>5-16-3</w:t>
      </w:r>
      <w:r w:rsidR="00751116"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es-ES"/>
        </w:rPr>
        <w:t xml:space="preserve">  </w:t>
      </w:r>
      <w:r w:rsidR="00096865" w:rsidRPr="0004167D">
        <w:rPr>
          <w:rFonts w:ascii="Arial Unicode" w:hAnsi="Arial Unicode" w:cs="Sylfaen"/>
          <w:b/>
          <w:lang w:val="es-ES"/>
        </w:rPr>
        <w:t>ծածկագրով</w:t>
      </w:r>
    </w:p>
    <w:p w:rsidR="00546418" w:rsidRPr="0004167D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04167D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ը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թ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ց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կ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ր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գ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ի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3A145D" w:rsidRPr="0004167D">
        <w:rPr>
          <w:rFonts w:ascii="Arial Unicode" w:hAnsi="Arial Unicode" w:cs="Arial"/>
          <w:b/>
          <w:i/>
          <w:lang w:val="es-ES"/>
        </w:rPr>
        <w:t>գ ն ա հ ա տ ո 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հ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ձ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ա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ժ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ո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ղ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ո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վ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ի</w:t>
      </w:r>
      <w:r w:rsidR="00096865"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04167D">
        <w:rPr>
          <w:rFonts w:ascii="Arial Unicode" w:hAnsi="Arial Unicode" w:cs="Sylfaen"/>
          <w:b/>
          <w:lang w:val="es-ES"/>
        </w:rPr>
        <w:t>Դ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Ի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ՈՒ</w:t>
      </w:r>
      <w:r w:rsidRPr="0004167D">
        <w:rPr>
          <w:rFonts w:ascii="Arial Unicode" w:hAnsi="Arial Unicode" w:cs="Arial"/>
          <w:b/>
          <w:lang w:val="es-ES"/>
        </w:rPr>
        <w:t xml:space="preserve"> </w:t>
      </w:r>
      <w:r w:rsidRPr="0004167D">
        <w:rPr>
          <w:rFonts w:ascii="Arial Unicode" w:hAnsi="Arial Unicode" w:cs="Sylfaen"/>
          <w:b/>
          <w:lang w:val="es-ES"/>
        </w:rPr>
        <w:t>Մ</w:t>
      </w:r>
    </w:p>
    <w:p w:rsidR="00096865" w:rsidRPr="0004167D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Ը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Թ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Ր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Գ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Ի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Մ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Ս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Ն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Ա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Կ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Ց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Ե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Լ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</w:t>
      </w:r>
      <w:r w:rsidR="00C0639F" w:rsidRPr="0004167D">
        <w:rPr>
          <w:rFonts w:ascii="Arial Unicode" w:hAnsi="Arial Unicode" w:cs="Sylfaen"/>
          <w:color w:val="auto"/>
          <w:sz w:val="24"/>
          <w:szCs w:val="24"/>
          <w:lang w:val="es-ES"/>
        </w:rPr>
        <w:t>ՈՒ</w:t>
      </w:r>
      <w:r w:rsidR="00C0639F" w:rsidRPr="0004167D">
        <w:rPr>
          <w:rFonts w:ascii="Arial Unicode" w:hAnsi="Arial Unicode" w:cs="Arial"/>
          <w:color w:val="auto"/>
          <w:sz w:val="24"/>
          <w:szCs w:val="24"/>
          <w:lang w:val="es-ES"/>
        </w:rPr>
        <w:t xml:space="preserve"> 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6"/>
          <w:lang w:val="es-ES"/>
        </w:rPr>
      </w:pPr>
      <w:r w:rsidRPr="0004167D">
        <w:rPr>
          <w:rFonts w:ascii="Arial Unicode" w:hAnsi="Arial Unicode"/>
          <w:sz w:val="26"/>
          <w:lang w:val="es-ES"/>
        </w:rPr>
        <w:t xml:space="preserve"> </w:t>
      </w:r>
    </w:p>
    <w:p w:rsidR="00096865" w:rsidRPr="0004167D" w:rsidRDefault="00096865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</w:t>
      </w:r>
      <w:r w:rsidR="004A1B13"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որ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04167D" w:rsidRDefault="00096865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    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04167D" w:rsidRDefault="00BF411B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lang w:val="es-ES"/>
        </w:rPr>
        <w:t>&lt;&lt;</w:t>
      </w:r>
      <w:r w:rsidRPr="0004167D">
        <w:rPr>
          <w:rFonts w:ascii="Arial Unicode" w:hAnsi="Arial Unicode"/>
          <w:sz w:val="20"/>
          <w:szCs w:val="20"/>
          <w:lang w:val="ru-RU"/>
        </w:rPr>
        <w:t>Իջևանի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/>
          <w:sz w:val="20"/>
          <w:szCs w:val="20"/>
          <w:lang w:val="ru-RU"/>
        </w:rPr>
        <w:t>ԱԱՊԿ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&gt;&gt; </w:t>
      </w:r>
      <w:r w:rsidRPr="0004167D">
        <w:rPr>
          <w:rFonts w:ascii="Arial Unicode" w:hAnsi="Arial Unicode"/>
          <w:sz w:val="20"/>
          <w:szCs w:val="20"/>
          <w:lang w:val="ru-RU"/>
        </w:rPr>
        <w:t>ՓԲԸ</w:t>
      </w:r>
      <w:r w:rsidRPr="0004167D">
        <w:rPr>
          <w:rFonts w:ascii="Arial Unicode" w:hAnsi="Arial Unicode"/>
          <w:sz w:val="20"/>
          <w:szCs w:val="20"/>
          <w:lang w:val="es-ES"/>
        </w:rPr>
        <w:t>-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ru-RU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</w:rPr>
        <w:t>ՇՀԱՊՁԲ</w:t>
      </w:r>
      <w:r w:rsidRPr="0004167D">
        <w:rPr>
          <w:rFonts w:ascii="Arial Unicode" w:hAnsi="Arial Unicode"/>
          <w:b/>
          <w:lang w:val="es-ES"/>
        </w:rPr>
        <w:t>-15/</w:t>
      </w:r>
      <w:r w:rsidR="00EF1473">
        <w:rPr>
          <w:rFonts w:ascii="Arial Unicode" w:hAnsi="Arial Unicode"/>
          <w:b/>
          <w:lang w:val="es-ES"/>
        </w:rPr>
        <w:t>15-16-3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04167D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4167D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04167D" w:rsidRDefault="004A1B13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04167D" w:rsidRDefault="00096865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04167D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և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04167D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04167D" w:rsidRDefault="00A34587" w:rsidP="001E5F95">
      <w:pPr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</w:t>
      </w:r>
      <w:r w:rsidR="00096865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="00096865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="00096865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="00096865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="00096865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04167D" w:rsidRDefault="00096865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04167D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4167D" w:rsidRDefault="00951C6F" w:rsidP="001E5F95">
      <w:pPr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EE5367" w:rsidRPr="0004167D" w:rsidRDefault="00EE5367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 </w:t>
      </w:r>
      <w:r w:rsidRPr="0004167D">
        <w:rPr>
          <w:rFonts w:ascii="Arial Unicode" w:hAnsi="Arial Unicode"/>
          <w:sz w:val="20"/>
          <w:szCs w:val="20"/>
          <w:lang w:val="es-ES"/>
        </w:rPr>
        <w:t>-</w:t>
      </w:r>
      <w:r w:rsidRPr="0004167D">
        <w:rPr>
          <w:rFonts w:ascii="Arial Unicode" w:hAnsi="Arial Unicode" w:cs="Sylfaen"/>
          <w:sz w:val="20"/>
          <w:szCs w:val="20"/>
          <w:lang w:val="es-ES"/>
        </w:rPr>
        <w:t>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և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որ.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EE5367" w:rsidRPr="0004167D" w:rsidRDefault="00EE5367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04167D">
        <w:rPr>
          <w:rFonts w:ascii="Arial Unicode" w:hAnsi="Arial Unicode" w:cs="Sylfaen"/>
          <w:lang w:val="es-ES"/>
        </w:rPr>
        <w:t>1. իր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կողմից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հիմնադրված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կամ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ավելի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քան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հիսուն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տոկոս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իր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հիմնադրին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պատկանող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բաժնեմաս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ունեցող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կազմակերպությունների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միաժամանակյա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մասնակցությունը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սույն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ընթացակարգին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բացառվում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է</w:t>
      </w:r>
      <w:r w:rsidRPr="0004167D">
        <w:rPr>
          <w:rFonts w:ascii="Arial Unicode" w:hAnsi="Arial Unicode" w:cs="Arial"/>
          <w:lang w:val="es-ES"/>
        </w:rPr>
        <w:t xml:space="preserve">, </w:t>
      </w:r>
      <w:r w:rsidRPr="0004167D">
        <w:rPr>
          <w:rFonts w:ascii="Arial Unicode" w:hAnsi="Arial Unicode" w:cs="Sylfaen"/>
          <w:lang w:val="es-ES"/>
        </w:rPr>
        <w:t>բացառությամբ</w:t>
      </w:r>
      <w:r w:rsidRPr="0004167D">
        <w:rPr>
          <w:rFonts w:ascii="Arial Unicode" w:hAnsi="Arial Unicode" w:cs="Arial"/>
          <w:lang w:val="es-ES"/>
        </w:rPr>
        <w:t xml:space="preserve">` 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lang w:val="es-ES"/>
        </w:rPr>
      </w:pPr>
      <w:r w:rsidRPr="0004167D">
        <w:rPr>
          <w:rFonts w:ascii="Arial Unicode" w:hAnsi="Arial Unicode"/>
          <w:lang w:val="es-ES"/>
        </w:rPr>
        <w:t xml:space="preserve">1) </w:t>
      </w:r>
      <w:r w:rsidRPr="0004167D">
        <w:rPr>
          <w:rFonts w:ascii="Arial Unicode" w:hAnsi="Arial Unicode" w:cs="Sylfaen"/>
          <w:lang w:val="es-ES"/>
        </w:rPr>
        <w:t>պետության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կամ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համայնքների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կողմից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հիմնադրված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կազմակերպությունների</w:t>
      </w:r>
      <w:r w:rsidRPr="0004167D">
        <w:rPr>
          <w:rFonts w:ascii="Arial Unicode" w:hAnsi="Arial Unicode" w:cs="Arial"/>
          <w:lang w:val="es-ES"/>
        </w:rPr>
        <w:t>,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/>
          <w:lang w:val="es-ES"/>
        </w:rPr>
        <w:t xml:space="preserve">2) </w:t>
      </w:r>
      <w:r w:rsidRPr="0004167D">
        <w:rPr>
          <w:rFonts w:ascii="Arial Unicode" w:hAnsi="Arial Unicode" w:cs="Sylfaen"/>
          <w:lang w:val="es-ES"/>
        </w:rPr>
        <w:t>համատեղ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գործունեության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կարգով</w:t>
      </w:r>
      <w:r w:rsidRPr="0004167D">
        <w:rPr>
          <w:rFonts w:ascii="Arial Unicode" w:hAnsi="Arial Unicode" w:cs="Arial"/>
          <w:lang w:val="es-ES"/>
        </w:rPr>
        <w:t xml:space="preserve"> (</w:t>
      </w:r>
      <w:r w:rsidRPr="0004167D">
        <w:rPr>
          <w:rFonts w:ascii="Arial Unicode" w:hAnsi="Arial Unicode" w:cs="Sylfaen"/>
          <w:lang w:val="es-ES"/>
        </w:rPr>
        <w:t>կոնսորցիումով</w:t>
      </w:r>
      <w:r w:rsidRPr="0004167D">
        <w:rPr>
          <w:rFonts w:ascii="Arial Unicode" w:hAnsi="Arial Unicode" w:cs="Arial"/>
          <w:lang w:val="es-ES"/>
        </w:rPr>
        <w:t xml:space="preserve">) </w:t>
      </w:r>
      <w:r w:rsidRPr="0004167D">
        <w:rPr>
          <w:rFonts w:ascii="Arial Unicode" w:hAnsi="Arial Unicode" w:cs="Sylfaen"/>
          <w:lang w:val="es-ES"/>
        </w:rPr>
        <w:t>մասնակցության</w:t>
      </w:r>
      <w:r w:rsidRPr="0004167D">
        <w:rPr>
          <w:rFonts w:ascii="Arial Unicode" w:hAnsi="Arial Unicode" w:cs="Arial"/>
          <w:lang w:val="es-ES"/>
        </w:rPr>
        <w:t xml:space="preserve"> </w:t>
      </w:r>
      <w:r w:rsidRPr="0004167D">
        <w:rPr>
          <w:rFonts w:ascii="Arial Unicode" w:hAnsi="Arial Unicode" w:cs="Sylfaen"/>
          <w:lang w:val="es-ES"/>
        </w:rPr>
        <w:t>դեպքերի.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04167D">
        <w:rPr>
          <w:rFonts w:ascii="Arial Unicode" w:hAnsi="Arial Unicode" w:cs="Sylfaen"/>
          <w:lang w:val="es-ES"/>
        </w:rPr>
        <w:t xml:space="preserve">2. </w:t>
      </w:r>
      <w:r w:rsidRPr="0004167D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04167D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 w:cs="Arial"/>
          <w:lang w:val="es-ES"/>
        </w:rPr>
        <w:t xml:space="preserve">3. </w:t>
      </w:r>
      <w:r w:rsidRPr="0004167D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 w:cs="Sylfaen"/>
          <w:lang w:val="es-ES"/>
        </w:rPr>
        <w:t xml:space="preserve">                                                 </w:t>
      </w:r>
      <w:r w:rsidRPr="0004167D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04167D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Tahoma"/>
          <w:lang w:val="es-ES"/>
        </w:rPr>
      </w:pPr>
      <w:r w:rsidRPr="0004167D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04167D">
        <w:rPr>
          <w:rFonts w:ascii="Arial Unicode" w:hAnsi="Arial Unicode" w:cs="Tahoma"/>
          <w:lang w:val="es-ES"/>
        </w:rPr>
        <w:t>։</w:t>
      </w:r>
    </w:p>
    <w:p w:rsidR="00EE5367" w:rsidRPr="0004167D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04167D">
        <w:rPr>
          <w:rFonts w:ascii="Arial Unicode" w:hAnsi="Arial Unicode" w:cs="Sylfaen"/>
          <w:lang w:val="es-ES"/>
        </w:rPr>
        <w:t xml:space="preserve">                                                               </w:t>
      </w:r>
      <w:r w:rsidRPr="0004167D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95099" w:rsidRPr="0004167D" w:rsidRDefault="00F95099" w:rsidP="001E5F95">
      <w:pPr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</w:t>
      </w:r>
      <w:r w:rsidR="004A1B13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4167D">
        <w:rPr>
          <w:rFonts w:ascii="Arial Unicode" w:hAnsi="Arial Unicode" w:cs="Sylfaen"/>
          <w:sz w:val="20"/>
          <w:szCs w:val="20"/>
          <w:lang w:val="es-ES"/>
        </w:rPr>
        <w:t>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04167D">
        <w:rPr>
          <w:rFonts w:ascii="Arial Unicode" w:hAnsi="Arial Unicode"/>
          <w:sz w:val="20"/>
          <w:szCs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04167D" w:rsidRDefault="00FC72C1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04167D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04167D" w:rsidRDefault="00F95099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04167D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04167D" w:rsidRDefault="00096865" w:rsidP="001E5F95">
      <w:pPr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</w:t>
      </w:r>
      <w:r w:rsidR="00FC72C1"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    </w:t>
      </w:r>
      <w:r w:rsidRPr="0004167D">
        <w:rPr>
          <w:rFonts w:ascii="Arial Unicode" w:hAnsi="Arial Unicode"/>
          <w:sz w:val="20"/>
          <w:szCs w:val="20"/>
          <w:u w:val="single"/>
          <w:lang w:val="es-ES"/>
        </w:rPr>
        <w:t xml:space="preserve">         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04167D">
        <w:rPr>
          <w:rFonts w:ascii="Arial Unicode" w:hAnsi="Arial Unicode" w:cs="Sylfaen"/>
          <w:sz w:val="20"/>
          <w:szCs w:val="20"/>
          <w:lang w:val="es-ES"/>
        </w:rPr>
        <w:t>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lang w:val="es-ES"/>
        </w:rPr>
        <w:t>է</w:t>
      </w:r>
      <w:r w:rsidRPr="0004167D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04167D">
        <w:rPr>
          <w:rFonts w:ascii="Arial Unicode" w:hAnsi="Arial Unicode"/>
          <w:sz w:val="20"/>
          <w:szCs w:val="20"/>
          <w:lang w:val="es-ES"/>
        </w:rPr>
        <w:t>&lt;&lt;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էլեկտրոնային</w:t>
      </w:r>
      <w:r w:rsidRPr="0004167D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փոստի</w:t>
      </w:r>
      <w:r w:rsidRPr="0004167D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</w:p>
    <w:p w:rsidR="00F95099" w:rsidRPr="0004167D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04167D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04167D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Pr="0004167D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04167D" w:rsidRDefault="00096865" w:rsidP="001E5F95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04167D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04167D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04167D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04167D" w:rsidRDefault="00096865" w:rsidP="001E5F9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es-ES"/>
        </w:rPr>
        <w:t xml:space="preserve">                      </w:t>
      </w:r>
      <w:r w:rsidRPr="0004167D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04167D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</w:t>
      </w:r>
      <w:r w:rsidRPr="0004167D">
        <w:rPr>
          <w:rFonts w:ascii="Arial Unicode" w:hAnsi="Arial Unicode"/>
          <w:sz w:val="20"/>
          <w:lang w:val="hy-AM"/>
        </w:rPr>
        <w:t xml:space="preserve">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/>
          <w:sz w:val="20"/>
          <w:vertAlign w:val="superscript"/>
          <w:lang w:val="es-ES"/>
        </w:rPr>
        <w:t>)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04167D">
        <w:rPr>
          <w:rFonts w:ascii="Arial Unicode" w:hAnsi="Arial Unicode" w:cs="Arial"/>
          <w:sz w:val="20"/>
          <w:vertAlign w:val="superscript"/>
          <w:lang w:val="es-ES"/>
        </w:rPr>
        <w:t xml:space="preserve">                     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1E5F95" w:rsidP="001E5F95">
      <w:pPr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                                                                                                                                             </w:t>
      </w:r>
      <w:r w:rsidR="00096865" w:rsidRPr="0004167D">
        <w:rPr>
          <w:rFonts w:ascii="Arial Unicode" w:hAnsi="Arial Unicode" w:cs="Sylfaen"/>
          <w:sz w:val="20"/>
          <w:lang w:val="hy-AM"/>
        </w:rPr>
        <w:t>Կ</w:t>
      </w:r>
      <w:r w:rsidR="00096865" w:rsidRPr="0004167D">
        <w:rPr>
          <w:rFonts w:ascii="Arial Unicode" w:hAnsi="Arial Unicode" w:cs="Arial"/>
          <w:sz w:val="20"/>
          <w:lang w:val="hy-AM"/>
        </w:rPr>
        <w:t xml:space="preserve">. </w:t>
      </w:r>
      <w:r w:rsidR="00096865" w:rsidRPr="0004167D">
        <w:rPr>
          <w:rFonts w:ascii="Arial Unicode" w:hAnsi="Arial Unicode" w:cs="Sylfaen"/>
          <w:sz w:val="20"/>
          <w:lang w:val="hy-AM"/>
        </w:rPr>
        <w:t>Տ</w:t>
      </w:r>
      <w:r w:rsidR="00096865" w:rsidRPr="0004167D">
        <w:rPr>
          <w:rFonts w:ascii="Arial Unicode" w:hAnsi="Arial Unicode" w:cs="Arial"/>
          <w:sz w:val="20"/>
          <w:lang w:val="hy-AM"/>
        </w:rPr>
        <w:t>.</w:t>
      </w:r>
      <w:r w:rsidR="00096865" w:rsidRPr="0004167D">
        <w:rPr>
          <w:rFonts w:ascii="Arial Unicode" w:hAnsi="Arial Unicode" w:cs="Arial"/>
          <w:sz w:val="20"/>
          <w:lang w:val="hy-AM"/>
        </w:rPr>
        <w:tab/>
      </w:r>
      <w:r w:rsidR="00096865"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4167D" w:rsidRDefault="00A34587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br w:type="page"/>
      </w:r>
      <w:r w:rsidR="00096865"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b/>
          <w:lang w:val="hy-AM"/>
        </w:rPr>
        <w:t xml:space="preserve"> 2</w:t>
      </w:r>
    </w:p>
    <w:p w:rsidR="00096865" w:rsidRPr="0004167D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ru-RU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es-ES"/>
        </w:rPr>
        <w:t>-15/15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1E5F9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EE3DE0" w:rsidRPr="0004167D" w:rsidRDefault="00EE3DE0" w:rsidP="001E5F9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04167D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04167D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04167D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04167D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04167D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vertAlign w:val="superscript"/>
          <w:lang w:val="hy-AM"/>
        </w:rPr>
        <w:t xml:space="preserve"> </w:t>
      </w:r>
      <w:r w:rsidRPr="0004167D">
        <w:rPr>
          <w:rFonts w:ascii="Arial Unicode" w:hAnsi="Arial Unicode"/>
          <w:u w:val="single"/>
          <w:lang w:val="hy-AM"/>
        </w:rPr>
        <w:t xml:space="preserve">                                                                        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096865" w:rsidRPr="0004167D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04167D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04167D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04167D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1) </w:t>
      </w:r>
      <w:r w:rsidRPr="0004167D">
        <w:rPr>
          <w:rFonts w:ascii="Arial Unicode" w:hAnsi="Arial Unicode" w:cs="Sylfaen"/>
          <w:lang w:val="hy-AM"/>
        </w:rPr>
        <w:t>դատական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կարգով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սնանկ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ճանաչված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չէ</w:t>
      </w:r>
      <w:r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2) </w:t>
      </w:r>
      <w:r w:rsidRPr="0004167D">
        <w:rPr>
          <w:rFonts w:ascii="Arial Unicode" w:hAnsi="Arial Unicode" w:cs="Sylfaen"/>
          <w:lang w:val="hy-AM"/>
        </w:rPr>
        <w:t>չունի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ժամկետանց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պարտքեր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Հայաստանի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Հանրապետության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հարկային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պարտադիր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սոցիալական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ապահովության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վճարների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գծով</w:t>
      </w:r>
      <w:r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3) </w:t>
      </w:r>
      <w:r w:rsidR="00AB3FFE" w:rsidRPr="0004167D">
        <w:rPr>
          <w:rFonts w:ascii="Arial Unicode" w:hAnsi="Arial Unicode"/>
          <w:lang w:val="hy-AM"/>
        </w:rPr>
        <w:t>&lt;&lt;</w:t>
      </w:r>
      <w:r w:rsidRPr="0004167D">
        <w:rPr>
          <w:rFonts w:ascii="Arial Unicode" w:hAnsi="Arial Unicode"/>
          <w:u w:val="single"/>
          <w:lang w:val="hy-AM"/>
        </w:rPr>
        <w:t xml:space="preserve">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        </w:t>
      </w:r>
      <w:r w:rsidRPr="0004167D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</w:t>
      </w:r>
      <w:r w:rsidRPr="0004167D">
        <w:rPr>
          <w:rFonts w:ascii="Arial Unicode" w:hAnsi="Arial Unicode"/>
          <w:u w:val="single"/>
          <w:lang w:val="hy-AM"/>
        </w:rPr>
        <w:t xml:space="preserve">  </w:t>
      </w:r>
      <w:r w:rsidR="00751116" w:rsidRPr="0004167D">
        <w:rPr>
          <w:rFonts w:ascii="Arial Unicode" w:hAnsi="Arial Unicode" w:cs="Sylfaen"/>
          <w:lang w:val="hy-AM"/>
        </w:rPr>
        <w:t>&gt;&gt;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գործադիր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մարմնի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ներկայացուցիչը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հայտը</w:t>
      </w:r>
      <w:r w:rsidRPr="0004167D">
        <w:rPr>
          <w:rFonts w:ascii="Arial Unicode" w:hAnsi="Arial Unicode" w:cs="Arial"/>
          <w:lang w:val="hy-AM"/>
        </w:rPr>
        <w:t xml:space="preserve"> </w:t>
      </w:r>
    </w:p>
    <w:p w:rsidR="00096865" w:rsidRPr="0004167D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4167D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>ներկայացնելու</w:t>
      </w:r>
      <w:r w:rsidRPr="0004167D">
        <w:rPr>
          <w:rFonts w:ascii="Arial Unicode" w:hAnsi="Arial Unicode" w:cs="Arial"/>
          <w:lang w:val="hy-AM"/>
        </w:rPr>
        <w:t xml:space="preserve"> </w:t>
      </w:r>
      <w:r w:rsidR="00670242" w:rsidRPr="0004167D">
        <w:rPr>
          <w:rFonts w:ascii="Arial Unicode" w:hAnsi="Arial Unicode" w:cs="Arial"/>
          <w:lang w:val="hy-AM"/>
        </w:rPr>
        <w:t>օրվա</w:t>
      </w:r>
      <w:r w:rsidR="00096865" w:rsidRPr="0004167D">
        <w:rPr>
          <w:rFonts w:ascii="Arial Unicode" w:hAnsi="Arial Unicode" w:cs="Sylfaen"/>
          <w:lang w:val="hy-AM"/>
        </w:rPr>
        <w:t>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նախորդող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երեք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տարիների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ընթացքում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դատապարտված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չի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եղել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տնտեսական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գործունեության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կամ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պետական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ծառայության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դեմ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ուղղված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հանցագործության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համար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  <w:r w:rsidR="00096865" w:rsidRPr="0004167D">
        <w:rPr>
          <w:rFonts w:ascii="Arial Unicode" w:hAnsi="Arial Unicode" w:cs="Sylfaen"/>
          <w:lang w:val="hy-AM"/>
        </w:rPr>
        <w:t>բացառությամբ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այն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դեպքերի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  <w:r w:rsidR="00096865" w:rsidRPr="0004167D">
        <w:rPr>
          <w:rFonts w:ascii="Arial Unicode" w:hAnsi="Arial Unicode" w:cs="Sylfaen"/>
          <w:lang w:val="hy-AM"/>
        </w:rPr>
        <w:t>երբ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դատվածությունը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օրենքով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սահմանված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կարգով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հանված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կամ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մարված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է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>4)</w:t>
      </w:r>
      <w:r w:rsidR="005766D6" w:rsidRPr="0004167D">
        <w:rPr>
          <w:rFonts w:ascii="Arial Unicode" w:hAnsi="Arial Unicode"/>
          <w:lang w:val="hy-AM"/>
        </w:rPr>
        <w:t xml:space="preserve"> </w:t>
      </w:r>
      <w:r w:rsidR="00AB3FFE" w:rsidRPr="0004167D">
        <w:rPr>
          <w:rFonts w:ascii="Arial Unicode" w:hAnsi="Arial Unicode"/>
          <w:lang w:val="hy-AM"/>
        </w:rPr>
        <w:t>&lt;&lt;</w:t>
      </w:r>
      <w:r w:rsidRPr="0004167D">
        <w:rPr>
          <w:rFonts w:ascii="Arial Unicode" w:hAnsi="Arial Unicode"/>
          <w:u w:val="single"/>
          <w:lang w:val="hy-AM"/>
        </w:rPr>
        <w:t xml:space="preserve">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    </w:t>
      </w:r>
      <w:r w:rsidRPr="0004167D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04167D">
        <w:rPr>
          <w:rFonts w:ascii="Arial Unicode" w:hAnsi="Arial Unicode"/>
          <w:u w:val="single"/>
          <w:lang w:val="hy-AM"/>
        </w:rPr>
        <w:t xml:space="preserve">     </w:t>
      </w:r>
      <w:r w:rsidRPr="0004167D">
        <w:rPr>
          <w:rFonts w:ascii="Arial Unicode" w:hAnsi="Arial Unicode"/>
          <w:u w:val="single"/>
          <w:lang w:val="hy-AM"/>
        </w:rPr>
        <w:t xml:space="preserve">      </w:t>
      </w:r>
      <w:r w:rsidR="00751116" w:rsidRPr="0004167D">
        <w:rPr>
          <w:rFonts w:ascii="Arial Unicode" w:hAnsi="Arial Unicode" w:cs="Sylfaen"/>
          <w:lang w:val="hy-AM"/>
        </w:rPr>
        <w:t>&gt;&gt;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  </w:t>
      </w:r>
      <w:r w:rsidRPr="0004167D">
        <w:rPr>
          <w:rFonts w:ascii="Arial Unicode" w:hAnsi="Arial Unicode" w:cs="Sylfaen"/>
          <w:lang w:val="hy-AM"/>
        </w:rPr>
        <w:t>ներառված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չի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գնումների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գործընթացին</w:t>
      </w:r>
      <w:r w:rsidRPr="0004167D">
        <w:rPr>
          <w:rFonts w:ascii="Arial Unicode" w:hAnsi="Arial Unicode" w:cs="Arial"/>
          <w:lang w:val="hy-AM"/>
        </w:rPr>
        <w:t xml:space="preserve"> </w:t>
      </w:r>
    </w:p>
    <w:p w:rsidR="00096865" w:rsidRPr="0004167D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04167D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մասնակցելու </w:t>
      </w:r>
      <w:r w:rsidR="00096865" w:rsidRPr="0004167D">
        <w:rPr>
          <w:rFonts w:ascii="Arial Unicode" w:hAnsi="Arial Unicode" w:cs="Sylfaen"/>
          <w:lang w:val="hy-AM"/>
        </w:rPr>
        <w:t>իրավունք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չունեցող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մասնակիցների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ցուցակում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</w:p>
    <w:p w:rsidR="00096865" w:rsidRPr="0004167D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/>
          <w:lang w:val="hy-AM"/>
        </w:rPr>
        <w:t xml:space="preserve">5) </w:t>
      </w:r>
      <w:r w:rsidRPr="0004167D">
        <w:rPr>
          <w:rFonts w:ascii="Arial Unicode" w:hAnsi="Arial Unicode" w:cs="Sylfaen"/>
          <w:lang w:val="hy-AM"/>
        </w:rPr>
        <w:t>բացակայում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գերիշխող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դիրքի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չարաշահում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հակամրցակցային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համաձայնություն</w:t>
      </w:r>
      <w:r w:rsidRPr="0004167D">
        <w:rPr>
          <w:rFonts w:ascii="Arial Unicode" w:hAnsi="Arial Unicode" w:cs="Arial"/>
          <w:lang w:val="hy-AM"/>
        </w:rPr>
        <w:t>,</w:t>
      </w:r>
    </w:p>
    <w:p w:rsidR="00096865" w:rsidRPr="0004167D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br w:type="page"/>
      </w:r>
      <w:r w:rsidR="00096865"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b/>
          <w:lang w:val="hy-AM"/>
        </w:rPr>
        <w:t xml:space="preserve"> 3.</w:t>
      </w:r>
      <w:r w:rsidR="00382270" w:rsidRPr="0004167D">
        <w:rPr>
          <w:rFonts w:ascii="Arial Unicode" w:hAnsi="Arial Unicode" w:cs="Arial"/>
          <w:b/>
          <w:lang w:val="hy-AM"/>
        </w:rPr>
        <w:t>1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096865" w:rsidRPr="0004167D">
        <w:rPr>
          <w:rFonts w:ascii="Arial Unicode" w:hAnsi="Arial Unicode" w:cs="Arial"/>
          <w:b/>
          <w:lang w:val="hy-AM"/>
        </w:rPr>
        <w:t>-</w:t>
      </w:r>
      <w:r w:rsidR="00EF1473">
        <w:rPr>
          <w:rFonts w:ascii="Arial Unicode" w:hAnsi="Arial Unicode" w:cs="Arial"/>
          <w:b/>
          <w:lang w:val="hy-AM"/>
        </w:rPr>
        <w:t>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ՄԱՍՆԱԳԻՏԱԿԱՆ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ՓՈՐՁԱՌՈՒԹՅԱՆ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096865" w:rsidRPr="0004167D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04167D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/>
          <w:sz w:val="20"/>
          <w:lang w:val="hy-AM"/>
        </w:rPr>
        <w:t xml:space="preserve">  </w:t>
      </w:r>
      <w:r w:rsidRPr="0004167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  <w:r w:rsidRPr="0004167D">
        <w:rPr>
          <w:rFonts w:ascii="Arial Unicode" w:hAnsi="Arial Unicode" w:cs="Arial"/>
          <w:lang w:val="hy-AM"/>
        </w:rPr>
        <w:t xml:space="preserve"> </w:t>
      </w:r>
    </w:p>
    <w:p w:rsidR="00096865" w:rsidRPr="0004167D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16"/>
          <w:vertAlign w:val="superscript"/>
          <w:lang w:val="hy-AM"/>
        </w:rPr>
        <w:tab/>
      </w:r>
      <w:r w:rsidRPr="0004167D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096865" w:rsidRPr="0004167D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04167D">
        <w:rPr>
          <w:rFonts w:ascii="Arial Unicode" w:hAnsi="Arial Unicode" w:cs="Sylfaen"/>
          <w:lang w:val="hy-AM"/>
        </w:rPr>
        <w:t>ընթացակարգի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հայտը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ներկայացնելու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F5653D" w:rsidRPr="0004167D">
        <w:rPr>
          <w:rFonts w:ascii="Arial Unicode" w:hAnsi="Arial Unicode"/>
          <w:lang w:val="hy-AM"/>
        </w:rPr>
        <w:t xml:space="preserve">տարվա և դրան </w:t>
      </w:r>
      <w:r w:rsidR="00096865" w:rsidRPr="0004167D">
        <w:rPr>
          <w:rFonts w:ascii="Arial Unicode" w:hAnsi="Arial Unicode" w:cs="Sylfaen"/>
          <w:lang w:val="hy-AM"/>
        </w:rPr>
        <w:t>նախորդող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երեք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տարիների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ընթացքում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պատշաճ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ձևով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իրականացրել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է</w:t>
      </w:r>
      <w:r w:rsidR="00096865" w:rsidRPr="0004167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</w:t>
      </w:r>
      <w:r w:rsidR="00096865" w:rsidRPr="0004167D">
        <w:rPr>
          <w:rFonts w:ascii="Arial Unicode" w:hAnsi="Arial Unicode" w:cs="Sylfaen"/>
          <w:lang w:val="hy-AM"/>
        </w:rPr>
        <w:t>որի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ընդհանուր</w:t>
      </w:r>
      <w:r w:rsidR="00096865"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04167D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="00096865" w:rsidRPr="0004167D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</w:t>
      </w:r>
      <w:r w:rsidR="00096865" w:rsidRPr="0004167D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04167D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04167D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04167D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արժեքը  </w:t>
      </w:r>
      <w:r w:rsidR="00096865" w:rsidRPr="0004167D">
        <w:rPr>
          <w:rFonts w:ascii="Arial Unicode" w:hAnsi="Arial Unicode" w:cs="Sylfaen"/>
          <w:lang w:val="hy-AM"/>
        </w:rPr>
        <w:t xml:space="preserve">կազմել  է  </w:t>
      </w:r>
      <w:r w:rsidR="001B65C7" w:rsidRPr="0004167D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04167D">
        <w:rPr>
          <w:rFonts w:ascii="Arial Unicode" w:hAnsi="Arial Unicode" w:cs="Sylfaen"/>
          <w:lang w:val="hy-AM"/>
        </w:rPr>
        <w:t xml:space="preserve">                                                                                                               </w:t>
      </w:r>
      <w:r w:rsidRPr="0004167D">
        <w:rPr>
          <w:rFonts w:ascii="Arial Unicode" w:hAnsi="Arial Unicode" w:cs="Sylfaen"/>
          <w:lang w:val="hy-AM"/>
        </w:rPr>
        <w:t xml:space="preserve">   </w:t>
      </w:r>
      <w:r w:rsidR="00096865" w:rsidRPr="0004167D">
        <w:rPr>
          <w:rFonts w:ascii="Arial Unicode" w:hAnsi="Arial Unicode" w:cs="Sylfaen"/>
          <w:lang w:val="hy-AM"/>
        </w:rPr>
        <w:t>ՀՀ դրամ</w:t>
      </w:r>
      <w:r w:rsidR="001B65C7" w:rsidRPr="0004167D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4167D">
        <w:rPr>
          <w:rFonts w:ascii="Arial Unicode" w:hAnsi="Arial Unicode" w:cs="Sylfaen"/>
          <w:lang w:val="hy-AM"/>
        </w:rPr>
        <w:t>։</w:t>
      </w:r>
    </w:p>
    <w:p w:rsidR="00096865" w:rsidRPr="0004167D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04167D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lang w:val="hy-AM"/>
        </w:rPr>
        <w:t>Ընդ որում</w:t>
      </w:r>
      <w:r w:rsidR="009B6A60" w:rsidRPr="0004167D">
        <w:rPr>
          <w:rFonts w:ascii="Arial Unicode" w:hAnsi="Arial Unicode"/>
          <w:lang w:val="af-ZA" w:eastAsia="ru-RU"/>
        </w:rPr>
        <w:t xml:space="preserve"> </w:t>
      </w:r>
      <w:r w:rsidR="00382270" w:rsidRPr="0004167D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04167D">
        <w:rPr>
          <w:rFonts w:ascii="Arial Unicode" w:hAnsi="Arial Unicode"/>
          <w:lang w:val="hy-AM"/>
        </w:rPr>
        <w:t>մատակարարված ապրանքներ</w:t>
      </w:r>
      <w:r w:rsidR="00382270" w:rsidRPr="0004167D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4167D">
        <w:rPr>
          <w:rFonts w:ascii="Arial Unicode" w:hAnsi="Arial Unicode"/>
          <w:lang w:val="hy-AM"/>
        </w:rPr>
        <w:softHyphen/>
        <w:t>ցա</w:t>
      </w:r>
      <w:r w:rsidR="00382270" w:rsidRPr="0004167D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4167D">
        <w:rPr>
          <w:rFonts w:ascii="Arial Unicode" w:hAnsi="Arial Unicode"/>
          <w:lang w:val="hy-AM"/>
        </w:rPr>
        <w:t>մատակարարված ապրանքներ</w:t>
      </w:r>
      <w:r w:rsidR="00382270" w:rsidRPr="0004167D">
        <w:rPr>
          <w:rFonts w:ascii="Arial Unicode" w:hAnsi="Arial Unicode"/>
          <w:lang w:val="hy-AM"/>
        </w:rPr>
        <w:t>ի ծավալը գումարային արտահայ</w:t>
      </w:r>
      <w:r w:rsidR="00382270" w:rsidRPr="0004167D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4167D">
        <w:rPr>
          <w:rFonts w:ascii="Arial Unicode" w:hAnsi="Arial Unicode"/>
          <w:lang w:val="hy-AM"/>
        </w:rPr>
        <w:t>:</w:t>
      </w:r>
    </w:p>
    <w:p w:rsidR="00096865" w:rsidRPr="0004167D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 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04167D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04167D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04167D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4167D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04167D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C364F9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3F06BF" w:rsidRPr="0004167D" w:rsidRDefault="003F06BF" w:rsidP="001E5F95">
      <w:pPr>
        <w:pStyle w:val="31"/>
        <w:jc w:val="center"/>
        <w:rPr>
          <w:rFonts w:ascii="Arial Unicode" w:hAnsi="Arial Unicode" w:cs="Sylfaen"/>
          <w:b/>
          <w:lang w:val="hy-AM"/>
        </w:rPr>
      </w:pPr>
    </w:p>
    <w:p w:rsidR="00FA02E4" w:rsidRPr="0004167D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BF411B" w:rsidRPr="0004167D" w:rsidRDefault="00BF411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04167D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1E5F95">
      <w:pPr>
        <w:rPr>
          <w:rFonts w:ascii="Arial Unicode" w:hAnsi="Arial Unicode"/>
          <w:lang w:val="hy-AM"/>
        </w:rPr>
      </w:pPr>
    </w:p>
    <w:p w:rsidR="00096865" w:rsidRPr="0004167D" w:rsidRDefault="00096865" w:rsidP="001E5F95">
      <w:pPr>
        <w:rPr>
          <w:rFonts w:ascii="Arial Unicode" w:hAnsi="Arial Unicode"/>
          <w:lang w:val="hy-AM"/>
        </w:rPr>
      </w:pPr>
    </w:p>
    <w:p w:rsidR="00096865" w:rsidRPr="0004167D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ՏԵԽՆԻԿԱԿԱՆ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ՄԻՋՈՑՆԵՐԻ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 w:cs="Arial"/>
          <w:lang w:val="hy-AM"/>
        </w:rPr>
        <w:t xml:space="preserve">       </w:t>
      </w:r>
      <w:r w:rsidRPr="0004167D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096865" w:rsidRPr="0004167D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hy-AM"/>
        </w:rPr>
        <w:t>)</w:t>
      </w:r>
      <w:r w:rsidR="00096865" w:rsidRPr="0004167D">
        <w:rPr>
          <w:rFonts w:ascii="Arial Unicode" w:hAnsi="Arial Unicode" w:cs="Arial"/>
          <w:vertAlign w:val="superscript"/>
          <w:lang w:val="hy-AM"/>
        </w:rPr>
        <w:tab/>
      </w:r>
      <w:r w:rsidR="00096865" w:rsidRPr="0004167D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կազմակերպությունն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ունի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պայմանագրի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կատարման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անհրաժեշտ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տեխնիկական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այդ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տեխնիկական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հնարավոր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ապահովել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գործարքով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նախատեսված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պարտավորությունների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պատշաճ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կատարումը</w:t>
      </w:r>
      <w:r w:rsidR="004D5671" w:rsidRPr="0004167D">
        <w:rPr>
          <w:rFonts w:ascii="Arial Unicode" w:hAnsi="Arial Unicode" w:cs="Tahoma"/>
          <w:lang w:val="hy-AM"/>
        </w:rPr>
        <w:t>։</w:t>
      </w:r>
    </w:p>
    <w:p w:rsidR="00096865" w:rsidRPr="0004167D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04167D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04167D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4167D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04167D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04167D" w:rsidRDefault="00BF411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3F06BF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3F06BF" w:rsidRPr="0004167D">
        <w:rPr>
          <w:rFonts w:ascii="Arial Unicode" w:hAnsi="Arial Unicode" w:cs="Arial"/>
          <w:b/>
          <w:lang w:val="hy-AM"/>
        </w:rPr>
        <w:t>-</w:t>
      </w:r>
      <w:r w:rsidRPr="0004167D">
        <w:rPr>
          <w:rFonts w:ascii="Arial Unicode" w:hAnsi="Arial Unicode" w:cs="Arial"/>
          <w:b/>
          <w:lang w:val="hy-AM"/>
        </w:rPr>
        <w:t>15</w:t>
      </w:r>
      <w:r w:rsidR="003F06BF" w:rsidRPr="0004167D">
        <w:rPr>
          <w:rFonts w:ascii="Arial Unicode" w:hAnsi="Arial Unicode" w:cs="Arial"/>
          <w:b/>
          <w:lang w:val="hy-AM"/>
        </w:rPr>
        <w:t>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3F06BF" w:rsidRPr="0004167D">
        <w:rPr>
          <w:rFonts w:ascii="Arial Unicode" w:hAnsi="Arial Unicode" w:cs="Sylfaen"/>
          <w:b/>
          <w:lang w:val="hy-AM"/>
        </w:rPr>
        <w:t>&gt;&gt;</w:t>
      </w:r>
      <w:r w:rsidR="003F06BF" w:rsidRPr="0004167D">
        <w:rPr>
          <w:rFonts w:ascii="Arial Unicode" w:hAnsi="Arial Unicode"/>
          <w:b/>
          <w:lang w:val="hy-AM"/>
        </w:rPr>
        <w:t xml:space="preserve">  </w:t>
      </w:r>
      <w:r w:rsidR="003F06BF" w:rsidRPr="0004167D">
        <w:rPr>
          <w:rFonts w:ascii="Arial Unicode" w:hAnsi="Arial Unicode" w:cs="Sylfaen"/>
          <w:b/>
          <w:lang w:val="hy-AM"/>
        </w:rPr>
        <w:t>ծածկագրով</w:t>
      </w:r>
    </w:p>
    <w:p w:rsidR="003F06BF" w:rsidRPr="0004167D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04167D">
        <w:rPr>
          <w:rFonts w:ascii="Arial Unicode" w:hAnsi="Arial Unicode" w:cs="Sylfaen"/>
          <w:b/>
          <w:lang w:val="hy-AM"/>
        </w:rPr>
        <w:t>ի</w:t>
      </w:r>
      <w:r w:rsidR="003F06BF" w:rsidRPr="0004167D">
        <w:rPr>
          <w:rFonts w:ascii="Arial Unicode" w:hAnsi="Arial Unicode" w:cs="Arial"/>
          <w:b/>
          <w:lang w:val="hy-AM"/>
        </w:rPr>
        <w:t xml:space="preserve"> </w:t>
      </w:r>
      <w:r w:rsidR="003F06BF" w:rsidRPr="0004167D">
        <w:rPr>
          <w:rFonts w:ascii="Arial Unicode" w:hAnsi="Arial Unicode" w:cs="Sylfaen"/>
          <w:b/>
          <w:lang w:val="hy-AM"/>
        </w:rPr>
        <w:t>հրավերի</w:t>
      </w:r>
    </w:p>
    <w:p w:rsidR="003F06BF" w:rsidRPr="0004167D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04167D" w:rsidRDefault="00BF411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3F06BF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3F06BF" w:rsidRPr="0004167D" w:rsidRDefault="003F06BF" w:rsidP="003F06BF">
      <w:pPr>
        <w:rPr>
          <w:rFonts w:ascii="Arial Unicode" w:hAnsi="Arial Unicode"/>
          <w:lang w:val="hy-AM"/>
        </w:rPr>
      </w:pPr>
    </w:p>
    <w:p w:rsidR="003F06BF" w:rsidRPr="0004167D" w:rsidRDefault="003F06BF" w:rsidP="003F06BF">
      <w:pPr>
        <w:rPr>
          <w:rFonts w:ascii="Arial Unicode" w:hAnsi="Arial Unicode"/>
          <w:lang w:val="hy-AM"/>
        </w:rPr>
      </w:pPr>
    </w:p>
    <w:p w:rsidR="003F06BF" w:rsidRPr="0004167D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3F06BF" w:rsidRPr="0004167D" w:rsidRDefault="003F06BF" w:rsidP="003F06BF">
      <w:pPr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3F06BF" w:rsidRPr="0004167D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4167D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04167D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/>
          <w:sz w:val="20"/>
          <w:lang w:val="hy-AM"/>
        </w:rPr>
        <w:t xml:space="preserve">      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3F06BF" w:rsidRPr="0004167D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04167D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04167D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4167D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4167D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04167D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04167D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04167D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04167D" w:rsidRDefault="003F06BF" w:rsidP="003F06BF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3F06BF" w:rsidRPr="0004167D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F06BF" w:rsidRPr="0004167D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04167D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04167D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3.5</w:t>
      </w:r>
      <w:r w:rsidR="00150A6E" w:rsidRPr="0004167D">
        <w:rPr>
          <w:rStyle w:val="af6"/>
          <w:rFonts w:ascii="Arial Unicode" w:hAnsi="Arial Unicode" w:cs="Arial"/>
          <w:b/>
          <w:lang w:val="hy-AM"/>
        </w:rPr>
        <w:footnoteReference w:id="15"/>
      </w:r>
    </w:p>
    <w:p w:rsidR="00DF5A5F" w:rsidRPr="0004167D" w:rsidRDefault="00BF411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DF5A5F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 w:cs="Sylfaen"/>
          <w:b/>
          <w:lang w:val="hy-AM"/>
        </w:rPr>
        <w:t>-15</w:t>
      </w:r>
      <w:r w:rsidR="00DF5A5F" w:rsidRPr="0004167D">
        <w:rPr>
          <w:rFonts w:ascii="Arial Unicode" w:hAnsi="Arial Unicode" w:cs="Arial"/>
          <w:b/>
          <w:lang w:val="hy-AM"/>
        </w:rPr>
        <w:t>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DF5A5F" w:rsidRPr="0004167D">
        <w:rPr>
          <w:rFonts w:ascii="Arial Unicode" w:hAnsi="Arial Unicode" w:cs="Sylfaen"/>
          <w:b/>
          <w:lang w:val="hy-AM"/>
        </w:rPr>
        <w:t>&gt;&gt;</w:t>
      </w:r>
      <w:r w:rsidR="00DF5A5F" w:rsidRPr="0004167D">
        <w:rPr>
          <w:rFonts w:ascii="Arial Unicode" w:hAnsi="Arial Unicode"/>
          <w:b/>
          <w:lang w:val="hy-AM"/>
        </w:rPr>
        <w:t xml:space="preserve">  </w:t>
      </w:r>
      <w:r w:rsidR="00DF5A5F" w:rsidRPr="0004167D">
        <w:rPr>
          <w:rFonts w:ascii="Arial Unicode" w:hAnsi="Arial Unicode" w:cs="Sylfaen"/>
          <w:b/>
          <w:lang w:val="hy-AM"/>
        </w:rPr>
        <w:t>ծածկագրով</w:t>
      </w:r>
    </w:p>
    <w:p w:rsidR="00DF5A5F" w:rsidRPr="0004167D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4167D">
        <w:rPr>
          <w:rFonts w:ascii="Arial Unicode" w:hAnsi="Arial Unicode" w:cs="Sylfaen"/>
          <w:b/>
          <w:lang w:val="hy-AM"/>
        </w:rPr>
        <w:t>ի</w:t>
      </w:r>
      <w:r w:rsidR="00DF5A5F" w:rsidRPr="0004167D">
        <w:rPr>
          <w:rFonts w:ascii="Arial Unicode" w:hAnsi="Arial Unicode" w:cs="Arial"/>
          <w:b/>
          <w:lang w:val="hy-AM"/>
        </w:rPr>
        <w:t xml:space="preserve"> </w:t>
      </w:r>
      <w:r w:rsidR="00DF5A5F" w:rsidRPr="0004167D">
        <w:rPr>
          <w:rFonts w:ascii="Arial Unicode" w:hAnsi="Arial Unicode" w:cs="Sylfaen"/>
          <w:b/>
          <w:lang w:val="hy-AM"/>
        </w:rPr>
        <w:t>հրավերի</w:t>
      </w:r>
    </w:p>
    <w:p w:rsidR="00DF5A5F" w:rsidRPr="0004167D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04167D" w:rsidRDefault="00BF411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DF5A5F" w:rsidRPr="0004167D">
        <w:rPr>
          <w:rFonts w:ascii="Arial Unicode" w:hAnsi="Arial Unicode"/>
          <w:b/>
          <w:lang w:val="hy-AM"/>
        </w:rPr>
        <w:t xml:space="preserve">  </w:t>
      </w:r>
      <w:r w:rsidR="00DF5A5F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DF5A5F" w:rsidRPr="0004167D" w:rsidRDefault="00DF5A5F" w:rsidP="00DF5A5F">
      <w:pPr>
        <w:rPr>
          <w:rFonts w:ascii="Arial Unicode" w:hAnsi="Arial Unicode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lang w:val="hy-AM"/>
        </w:rPr>
      </w:pPr>
    </w:p>
    <w:p w:rsidR="00DF5A5F" w:rsidRPr="0004167D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DF5A5F" w:rsidRPr="0004167D" w:rsidRDefault="00DF5A5F" w:rsidP="00DF5A5F">
      <w:pPr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DF5A5F" w:rsidRPr="0004167D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4167D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04167D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 w:cs="Arial"/>
          <w:lang w:val="hy-AM"/>
        </w:rPr>
        <w:t xml:space="preserve">       </w:t>
      </w:r>
      <w:r w:rsidRPr="0004167D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հայտնում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DF5A5F" w:rsidRPr="0004167D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04167D">
        <w:rPr>
          <w:rFonts w:ascii="Arial Unicode" w:hAnsi="Arial Unicode" w:cs="Arial"/>
          <w:vertAlign w:val="superscript"/>
          <w:lang w:val="hy-AM"/>
        </w:rPr>
        <w:t>)</w:t>
      </w:r>
      <w:r w:rsidR="00DF5A5F" w:rsidRPr="0004167D">
        <w:rPr>
          <w:rFonts w:ascii="Arial Unicode" w:hAnsi="Arial Unicode" w:cs="Arial"/>
          <w:vertAlign w:val="superscript"/>
          <w:lang w:val="hy-AM"/>
        </w:rPr>
        <w:tab/>
      </w:r>
      <w:r w:rsidR="00DF5A5F" w:rsidRPr="0004167D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04167D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կազմակերպությունն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ունի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պայմանագրի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կատարման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անհրաժեշտ</w:t>
      </w:r>
      <w:r w:rsidRPr="0004167D">
        <w:rPr>
          <w:rFonts w:ascii="Arial Unicode" w:hAnsi="Arial Unicode" w:cs="Arial"/>
          <w:lang w:val="hy-AM"/>
        </w:rPr>
        <w:t xml:space="preserve"> </w:t>
      </w:r>
      <w:r w:rsidR="00C96E6A" w:rsidRPr="0004167D">
        <w:rPr>
          <w:rFonts w:ascii="Arial Unicode" w:hAnsi="Arial Unicode" w:cs="Arial"/>
          <w:lang w:val="hy-AM"/>
        </w:rPr>
        <w:t>ֆինանսական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այդ</w:t>
      </w:r>
      <w:r w:rsidRPr="0004167D">
        <w:rPr>
          <w:rFonts w:ascii="Arial Unicode" w:hAnsi="Arial Unicode" w:cs="Arial"/>
          <w:lang w:val="hy-AM"/>
        </w:rPr>
        <w:t xml:space="preserve"> </w:t>
      </w:r>
      <w:r w:rsidR="00C96E6A" w:rsidRPr="0004167D">
        <w:rPr>
          <w:rFonts w:ascii="Arial Unicode" w:hAnsi="Arial Unicode" w:cs="Arial"/>
          <w:lang w:val="hy-AM"/>
        </w:rPr>
        <w:t>ֆինանսական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միջոցներով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հնարավոր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ապահովել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գործարքով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նախատեսված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պարտավորությունների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պատշաճ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կատարումը</w:t>
      </w:r>
      <w:r w:rsidRPr="0004167D">
        <w:rPr>
          <w:rFonts w:ascii="Arial Unicode" w:hAnsi="Arial Unicode" w:cs="Tahoma"/>
          <w:lang w:val="hy-AM"/>
        </w:rPr>
        <w:t>։</w:t>
      </w:r>
    </w:p>
    <w:p w:rsidR="00DF5A5F" w:rsidRPr="0004167D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04167D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04167D" w:rsidRDefault="00DF5A5F" w:rsidP="00DF5A5F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DF5A5F" w:rsidRPr="0004167D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DF5A5F" w:rsidRPr="0004167D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04167D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04167D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br w:type="page"/>
      </w:r>
      <w:r w:rsidR="00096865"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b/>
          <w:lang w:val="hy-AM"/>
        </w:rPr>
        <w:t xml:space="preserve"> 3.</w:t>
      </w:r>
      <w:r w:rsidR="00C96E6A" w:rsidRPr="0004167D">
        <w:rPr>
          <w:rFonts w:ascii="Arial Unicode" w:hAnsi="Arial Unicode" w:cs="Arial"/>
          <w:b/>
          <w:lang w:val="hy-AM"/>
        </w:rPr>
        <w:t>6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BF411B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BF411B" w:rsidRPr="0004167D">
        <w:rPr>
          <w:rFonts w:ascii="Arial Unicode" w:hAnsi="Arial Unicode" w:cs="Sylfaen"/>
          <w:b/>
          <w:lang w:val="hy-AM"/>
        </w:rPr>
        <w:t>-15</w:t>
      </w:r>
      <w:r w:rsidR="00EF1473">
        <w:rPr>
          <w:rFonts w:ascii="Arial Unicode" w:hAnsi="Arial Unicode" w:cs="Arial"/>
          <w:b/>
          <w:lang w:val="hy-AM"/>
        </w:rPr>
        <w:t>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Տ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Թ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Յ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Ո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Ւ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</w:p>
    <w:p w:rsidR="00096865" w:rsidRPr="0004167D" w:rsidRDefault="009174A9" w:rsidP="00096865">
      <w:pPr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ԱՇԽԱՏԱՆՔԱՅԻՆ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ՌԵՍՈՒՐՍՆԵՐԻ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ՄԱՍԻՆ</w:t>
      </w: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04167D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Սույնով</w:t>
      </w:r>
      <w:r w:rsidRPr="0004167D">
        <w:rPr>
          <w:rFonts w:ascii="Arial Unicode" w:hAnsi="Arial Unicode"/>
          <w:sz w:val="20"/>
          <w:lang w:val="hy-AM"/>
        </w:rPr>
        <w:t xml:space="preserve">      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հայտարարում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հավաստում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, </w:t>
      </w:r>
      <w:r w:rsidRPr="0004167D">
        <w:rPr>
          <w:rFonts w:ascii="Arial Unicode" w:hAnsi="Arial Unicode" w:cs="Sylfaen"/>
          <w:lang w:val="hy-AM"/>
        </w:rPr>
        <w:t>որ</w:t>
      </w:r>
    </w:p>
    <w:p w:rsidR="00096865" w:rsidRPr="0004167D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04167D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կազմակերպությունն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ունի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պայմանագրի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կատարման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համար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անհրաժեշտ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աշխատանքային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ռեսուրսներ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և</w:t>
      </w:r>
      <w:r w:rsidRPr="0004167D">
        <w:rPr>
          <w:rFonts w:ascii="Arial Unicode" w:hAnsi="Arial Unicode" w:cs="Arial"/>
          <w:lang w:val="hy-AM"/>
        </w:rPr>
        <w:t xml:space="preserve">  </w:t>
      </w:r>
      <w:r w:rsidRPr="0004167D">
        <w:rPr>
          <w:rFonts w:ascii="Arial Unicode" w:hAnsi="Arial Unicode" w:cs="Sylfaen"/>
          <w:lang w:val="hy-AM"/>
        </w:rPr>
        <w:t>այդ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աշխատանքնային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ռեսուրսներով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հնարավոր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ապահովել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կնքվելիք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գործարքով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նախատեսված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պարտավորությունների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պատշաճ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կատարումը</w:t>
      </w:r>
      <w:r w:rsidR="004D5671" w:rsidRPr="0004167D">
        <w:rPr>
          <w:rFonts w:ascii="Arial Unicode" w:hAnsi="Arial Unicode" w:cs="Tahoma"/>
          <w:lang w:val="hy-AM"/>
        </w:rPr>
        <w:t>։</w:t>
      </w:r>
    </w:p>
    <w:p w:rsidR="00096865" w:rsidRPr="0004167D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i/>
          <w:sz w:val="18"/>
          <w:lang w:val="hy-AM"/>
        </w:rPr>
        <w:br w:type="page"/>
      </w: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4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color w:val="7030A0"/>
          <w:lang w:val="hy-AM"/>
        </w:rPr>
        <w:t>&lt;&lt;</w:t>
      </w:r>
      <w:r w:rsidR="00BF411B" w:rsidRPr="0004167D">
        <w:rPr>
          <w:rFonts w:ascii="Arial Unicode" w:hAnsi="Arial Unicode"/>
          <w:b/>
          <w:color w:val="7030A0"/>
          <w:lang w:val="hy-AM"/>
        </w:rPr>
        <w:t>ԳԱԿ</w:t>
      </w:r>
      <w:r w:rsidR="00096865" w:rsidRPr="0004167D">
        <w:rPr>
          <w:rFonts w:ascii="Arial Unicode" w:hAnsi="Arial Unicode"/>
          <w:b/>
          <w:color w:val="7030A0"/>
          <w:lang w:val="hy-AM"/>
        </w:rPr>
        <w:t>-</w:t>
      </w:r>
      <w:r w:rsidR="00546418" w:rsidRPr="0004167D">
        <w:rPr>
          <w:rFonts w:ascii="Arial Unicode" w:hAnsi="Arial Unicode" w:cs="Sylfaen"/>
          <w:b/>
          <w:color w:val="7030A0"/>
          <w:lang w:val="hy-AM"/>
        </w:rPr>
        <w:t>ՇՀԱՊՁԲ</w:t>
      </w:r>
      <w:r w:rsidR="00EF1473">
        <w:rPr>
          <w:rFonts w:ascii="Arial Unicode" w:hAnsi="Arial Unicode" w:cs="Arial"/>
          <w:b/>
          <w:color w:val="7030A0"/>
          <w:lang w:val="hy-AM"/>
        </w:rPr>
        <w:t>-15/</w:t>
      </w:r>
      <w:r w:rsidR="00EF1473" w:rsidRPr="00EF1473">
        <w:rPr>
          <w:rFonts w:ascii="Arial Unicode" w:hAnsi="Arial Unicode" w:cs="Arial"/>
          <w:b/>
          <w:color w:val="7030A0"/>
          <w:lang w:val="hy-AM"/>
        </w:rPr>
        <w:t>15</w:t>
      </w:r>
      <w:r w:rsidR="00751116" w:rsidRPr="0004167D">
        <w:rPr>
          <w:rFonts w:ascii="Arial Unicode" w:hAnsi="Arial Unicode" w:cs="Sylfaen"/>
          <w:b/>
          <w:color w:val="7030A0"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BF411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04167D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Գ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Ն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Ի</w:t>
      </w:r>
      <w:r w:rsidRPr="0004167D">
        <w:rPr>
          <w:rFonts w:ascii="Arial Unicode" w:hAnsi="Arial Unicode" w:cs="Arial"/>
          <w:b/>
          <w:lang w:val="hy-AM"/>
        </w:rPr>
        <w:t xml:space="preserve">  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Ռ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Ջ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Ա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Ր</w:t>
      </w:r>
      <w:r w:rsidRPr="0004167D">
        <w:rPr>
          <w:rFonts w:ascii="Arial Unicode" w:hAnsi="Arial Unicode" w:cs="Arial"/>
          <w:b/>
          <w:lang w:val="hy-AM"/>
        </w:rPr>
        <w:t xml:space="preserve"> </w:t>
      </w:r>
      <w:r w:rsidRPr="0004167D">
        <w:rPr>
          <w:rFonts w:ascii="Arial Unicode" w:hAnsi="Arial Unicode" w:cs="Sylfaen"/>
          <w:b/>
          <w:lang w:val="hy-AM"/>
        </w:rPr>
        <w:t>Կ</w:t>
      </w:r>
    </w:p>
    <w:p w:rsidR="00096865" w:rsidRPr="0004167D" w:rsidRDefault="00BF411B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ծածկագրով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546418" w:rsidRPr="0004167D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lang w:val="hy-AM"/>
        </w:rPr>
        <w:t>ի</w:t>
      </w:r>
      <w:r w:rsidR="00096865" w:rsidRPr="0004167D">
        <w:rPr>
          <w:rFonts w:ascii="Arial Unicode" w:hAnsi="Arial Unicode"/>
          <w:sz w:val="20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հրավերը</w:t>
      </w:r>
      <w:r w:rsidR="00096865" w:rsidRPr="0004167D">
        <w:rPr>
          <w:rFonts w:ascii="Arial Unicode" w:hAnsi="Arial Unicode" w:cs="Arial"/>
          <w:lang w:val="hy-AM"/>
        </w:rPr>
        <w:t xml:space="preserve">, </w:t>
      </w:r>
      <w:r w:rsidR="00096865" w:rsidRPr="0004167D">
        <w:rPr>
          <w:rFonts w:ascii="Arial Unicode" w:hAnsi="Arial Unicode" w:cs="Sylfaen"/>
          <w:lang w:val="hy-AM"/>
        </w:rPr>
        <w:t>այդ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թվում</w:t>
      </w:r>
      <w:r w:rsidR="00096865" w:rsidRPr="0004167D">
        <w:rPr>
          <w:rFonts w:ascii="Arial Unicode" w:hAnsi="Arial Unicode" w:cs="Arial"/>
          <w:lang w:val="hy-AM"/>
        </w:rPr>
        <w:t xml:space="preserve">` </w:t>
      </w:r>
      <w:r w:rsidR="00096865" w:rsidRPr="0004167D">
        <w:rPr>
          <w:rFonts w:ascii="Arial Unicode" w:hAnsi="Arial Unicode" w:cs="Sylfaen"/>
          <w:lang w:val="hy-AM"/>
        </w:rPr>
        <w:t>կնքվելիք</w:t>
      </w:r>
      <w:r w:rsidR="00096865" w:rsidRPr="0004167D">
        <w:rPr>
          <w:rFonts w:ascii="Arial Unicode" w:hAnsi="Arial Unicode" w:cs="Arial"/>
          <w:lang w:val="hy-AM"/>
        </w:rPr>
        <w:t xml:space="preserve">  </w:t>
      </w:r>
      <w:r w:rsidR="00096865" w:rsidRPr="0004167D">
        <w:rPr>
          <w:rFonts w:ascii="Arial Unicode" w:hAnsi="Arial Unicode" w:cs="Sylfaen"/>
          <w:lang w:val="hy-AM"/>
        </w:rPr>
        <w:t>պայմանագրի</w:t>
      </w:r>
      <w:r w:rsidR="00096865" w:rsidRPr="0004167D">
        <w:rPr>
          <w:rFonts w:ascii="Arial Unicode" w:hAnsi="Arial Unicode" w:cs="Arial"/>
          <w:lang w:val="hy-AM"/>
        </w:rPr>
        <w:t xml:space="preserve"> </w:t>
      </w:r>
      <w:r w:rsidR="00096865" w:rsidRPr="0004167D">
        <w:rPr>
          <w:rFonts w:ascii="Arial Unicode" w:hAnsi="Arial Unicode" w:cs="Sylfaen"/>
          <w:lang w:val="hy-AM"/>
        </w:rPr>
        <w:t>նախագիծը</w:t>
      </w:r>
      <w:r w:rsidR="00096865" w:rsidRPr="0004167D">
        <w:rPr>
          <w:rFonts w:ascii="Arial Unicode" w:hAnsi="Arial Unicode" w:cs="Arial"/>
          <w:lang w:val="hy-AM"/>
        </w:rPr>
        <w:t>,</w:t>
      </w:r>
    </w:p>
    <w:p w:rsidR="00096865" w:rsidRPr="0004167D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</w:t>
      </w:r>
      <w:r w:rsidRPr="0004167D">
        <w:rPr>
          <w:rFonts w:ascii="Arial Unicode" w:hAnsi="Arial Unicode"/>
          <w:lang w:val="hy-AM"/>
        </w:rPr>
        <w:t>-</w:t>
      </w:r>
      <w:r w:rsidRPr="0004167D">
        <w:rPr>
          <w:rFonts w:ascii="Arial Unicode" w:hAnsi="Arial Unicode" w:cs="Sylfaen"/>
          <w:lang w:val="hy-AM"/>
        </w:rPr>
        <w:t>ն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առաջարկում</w:t>
      </w:r>
      <w:r w:rsidRPr="0004167D">
        <w:rPr>
          <w:rFonts w:ascii="Arial Unicode" w:hAnsi="Arial Unicode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է</w:t>
      </w:r>
      <w:r w:rsidRPr="0004167D">
        <w:rPr>
          <w:rFonts w:ascii="Arial Unicode" w:hAnsi="Arial Unicode" w:cs="Arial"/>
          <w:lang w:val="hy-AM"/>
        </w:rPr>
        <w:t xml:space="preserve">   </w:t>
      </w:r>
      <w:r w:rsidRPr="0004167D">
        <w:rPr>
          <w:rFonts w:ascii="Arial Unicode" w:hAnsi="Arial Unicode" w:cs="Sylfaen"/>
          <w:lang w:val="hy-AM"/>
        </w:rPr>
        <w:t>պայմանագիրը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կատարել</w:t>
      </w:r>
      <w:r w:rsidRPr="0004167D">
        <w:rPr>
          <w:rFonts w:ascii="Arial Unicode" w:hAnsi="Arial Unicode" w:cs="Arial"/>
          <w:lang w:val="hy-AM"/>
        </w:rPr>
        <w:t xml:space="preserve">  </w:t>
      </w:r>
    </w:p>
    <w:p w:rsidR="00096865" w:rsidRPr="0004167D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04167D">
        <w:rPr>
          <w:rFonts w:ascii="Arial Unicode" w:hAnsi="Arial Unicode" w:cs="Sylfaen"/>
          <w:vertAlign w:val="superscript"/>
          <w:lang w:val="hy-AM"/>
        </w:rPr>
        <w:t>Ընթացակարգի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vertAlign w:val="superscript"/>
          <w:lang w:val="hy-AM"/>
        </w:rPr>
        <w:t>)</w:t>
      </w:r>
      <w:r w:rsidRPr="0004167D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04167D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04167D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lang w:val="hy-AM"/>
        </w:rPr>
        <w:t>հետևյալ</w:t>
      </w:r>
      <w:r w:rsidRPr="0004167D">
        <w:rPr>
          <w:rFonts w:ascii="Arial Unicode" w:hAnsi="Arial Unicode" w:cs="Arial"/>
          <w:lang w:val="hy-AM"/>
        </w:rPr>
        <w:t xml:space="preserve"> </w:t>
      </w:r>
      <w:r w:rsidRPr="0004167D">
        <w:rPr>
          <w:rFonts w:ascii="Arial Unicode" w:hAnsi="Arial Unicode" w:cs="Sylfaen"/>
          <w:lang w:val="hy-AM"/>
        </w:rPr>
        <w:t>գներով</w:t>
      </w:r>
      <w:r w:rsidRPr="0004167D">
        <w:rPr>
          <w:rFonts w:ascii="Arial Unicode" w:hAnsi="Arial Unicode" w:cs="Arial"/>
          <w:lang w:val="hy-AM"/>
        </w:rPr>
        <w:t>.</w:t>
      </w:r>
    </w:p>
    <w:p w:rsidR="009A4AD7" w:rsidRPr="0004167D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4167D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A003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04167D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04167D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04167D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04167D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04167D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4167D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04167D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04167D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04167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04167D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A003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DA003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DA003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416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04167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04167D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4167D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04167D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4167D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04167D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04167D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04167D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04167D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4167D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04167D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04167D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04167D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04167D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9A4AD7" w:rsidRPr="0004167D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Կ. Տ.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sz w:val="20"/>
          <w:lang w:val="hy-AM"/>
        </w:rPr>
        <w:tab/>
        <w:t xml:space="preserve"> </w:t>
      </w:r>
    </w:p>
    <w:p w:rsidR="009A4AD7" w:rsidRPr="0004167D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C364F9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54793" w:rsidRPr="00C364F9" w:rsidRDefault="00A54793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A54793" w:rsidRPr="00C364F9" w:rsidRDefault="00A54793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04167D" w:rsidRDefault="00984B6E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F0025D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F0025D" w:rsidRPr="0004167D">
        <w:rPr>
          <w:rFonts w:ascii="Arial Unicode" w:hAnsi="Arial Unicode" w:cs="Sylfaen"/>
          <w:b/>
          <w:lang w:val="hy-AM"/>
        </w:rPr>
        <w:t>&gt;&gt;</w:t>
      </w:r>
      <w:r w:rsidR="00F0025D" w:rsidRPr="0004167D">
        <w:rPr>
          <w:rFonts w:ascii="Arial Unicode" w:hAnsi="Arial Unicode"/>
          <w:b/>
          <w:lang w:val="hy-AM"/>
        </w:rPr>
        <w:t xml:space="preserve">  </w:t>
      </w:r>
      <w:r w:rsidR="00F0025D" w:rsidRPr="0004167D">
        <w:rPr>
          <w:rFonts w:ascii="Arial Unicode" w:hAnsi="Arial Unicode" w:cs="Sylfaen"/>
          <w:b/>
          <w:lang w:val="hy-AM"/>
        </w:rPr>
        <w:t>ծածկագրով</w:t>
      </w:r>
    </w:p>
    <w:p w:rsidR="00F0025D" w:rsidRPr="0004167D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04167D">
        <w:rPr>
          <w:rFonts w:ascii="Arial Unicode" w:hAnsi="Arial Unicode" w:cs="Sylfaen"/>
          <w:b/>
          <w:lang w:val="hy-AM"/>
        </w:rPr>
        <w:t>ի</w:t>
      </w:r>
      <w:r w:rsidR="00F0025D" w:rsidRPr="0004167D">
        <w:rPr>
          <w:rFonts w:ascii="Arial Unicode" w:hAnsi="Arial Unicode" w:cs="Arial"/>
          <w:b/>
          <w:lang w:val="hy-AM"/>
        </w:rPr>
        <w:t xml:space="preserve"> </w:t>
      </w:r>
      <w:r w:rsidR="00F0025D" w:rsidRPr="0004167D">
        <w:rPr>
          <w:rFonts w:ascii="Arial Unicode" w:hAnsi="Arial Unicode" w:cs="Sylfaen"/>
          <w:b/>
          <w:lang w:val="hy-AM"/>
        </w:rPr>
        <w:t>հրավերի</w:t>
      </w:r>
    </w:p>
    <w:p w:rsidR="00F0025D" w:rsidRPr="0004167D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04167D" w:rsidRDefault="00984B6E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F0025D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04167D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04167D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4167D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4167D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04167D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Սույնով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4167D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4167D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04167D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4167D">
        <w:rPr>
          <w:rFonts w:ascii="Arial Unicode" w:hAnsi="Arial Unicode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984B6E" w:rsidRPr="0004167D">
        <w:rPr>
          <w:rFonts w:ascii="Arial Unicode" w:hAnsi="Arial Unicode"/>
          <w:b/>
          <w:lang w:val="es-ES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ԻԱԱՊԿ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 w:cs="Sylfaen"/>
          <w:b/>
          <w:lang w:val="hy-AM"/>
        </w:rPr>
        <w:t>ՇՀԱՊՁԲ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/>
          <w:b/>
          <w:lang w:val="hy-AM"/>
        </w:rPr>
        <w:t>15</w:t>
      </w:r>
      <w:r w:rsidR="00984B6E"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="00984B6E" w:rsidRPr="0004167D">
        <w:rPr>
          <w:rFonts w:ascii="Arial Unicode" w:hAnsi="Arial Unicode" w:cs="Sylfaen"/>
          <w:b/>
          <w:lang w:val="es-ES"/>
        </w:rPr>
        <w:t>&gt;&gt;</w:t>
      </w:r>
      <w:r w:rsidR="00984B6E" w:rsidRPr="0004167D">
        <w:rPr>
          <w:rFonts w:ascii="Arial Unicode" w:hAnsi="Arial Unicode" w:cs="Sylfaen"/>
          <w:b/>
          <w:lang w:val="hy-AM"/>
        </w:rPr>
        <w:t xml:space="preserve"> </w:t>
      </w:r>
      <w:r w:rsidRPr="0004167D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4167D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04167D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04167D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04167D" w:rsidRDefault="00F0025D" w:rsidP="00F0025D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F0025D" w:rsidRPr="0004167D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F0025D" w:rsidRPr="0004167D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04167D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04167D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C364F9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04167D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04167D" w:rsidRDefault="00984B6E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&lt;&lt;ԳԱԿ</w:t>
      </w:r>
      <w:r w:rsidR="003D1FFF" w:rsidRPr="0004167D">
        <w:rPr>
          <w:rFonts w:ascii="Arial Unicode" w:hAnsi="Arial Unicode"/>
          <w:b/>
          <w:lang w:val="hy-AM"/>
        </w:rPr>
        <w:t>--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3D1FFF" w:rsidRPr="0004167D">
        <w:rPr>
          <w:rFonts w:ascii="Arial Unicode" w:hAnsi="Arial Unicode" w:cs="Sylfaen"/>
          <w:b/>
          <w:lang w:val="hy-AM"/>
        </w:rPr>
        <w:t>&gt;&gt;</w:t>
      </w:r>
      <w:r w:rsidR="003D1FFF" w:rsidRPr="0004167D">
        <w:rPr>
          <w:rFonts w:ascii="Arial Unicode" w:hAnsi="Arial Unicode"/>
          <w:b/>
          <w:lang w:val="hy-AM"/>
        </w:rPr>
        <w:t xml:space="preserve">  </w:t>
      </w:r>
      <w:r w:rsidR="003D1FFF" w:rsidRPr="0004167D">
        <w:rPr>
          <w:rFonts w:ascii="Arial Unicode" w:hAnsi="Arial Unicode" w:cs="Sylfaen"/>
          <w:b/>
          <w:lang w:val="hy-AM"/>
        </w:rPr>
        <w:t>ծածկագրով</w:t>
      </w:r>
    </w:p>
    <w:p w:rsidR="003D1FFF" w:rsidRPr="0004167D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04167D">
        <w:rPr>
          <w:rFonts w:ascii="Arial Unicode" w:hAnsi="Arial Unicode" w:cs="Sylfaen"/>
          <w:b/>
          <w:lang w:val="hy-AM"/>
        </w:rPr>
        <w:t>ի</w:t>
      </w:r>
      <w:r w:rsidR="003D1FFF" w:rsidRPr="0004167D">
        <w:rPr>
          <w:rFonts w:ascii="Arial Unicode" w:hAnsi="Arial Unicode" w:cs="Arial"/>
          <w:b/>
          <w:lang w:val="hy-AM"/>
        </w:rPr>
        <w:t xml:space="preserve"> </w:t>
      </w:r>
      <w:r w:rsidR="003D1FFF" w:rsidRPr="0004167D">
        <w:rPr>
          <w:rFonts w:ascii="Arial Unicode" w:hAnsi="Arial Unicode" w:cs="Sylfaen"/>
          <w:b/>
          <w:lang w:val="hy-AM"/>
        </w:rPr>
        <w:t>հրավերի</w:t>
      </w:r>
    </w:p>
    <w:p w:rsidR="003D1FFF" w:rsidRPr="0004167D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04167D" w:rsidRDefault="00984B6E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3D1FFF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04167D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04167D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4167D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ԱՐՏԱԴՐՈՒԹՅԱՆ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04167D">
        <w:rPr>
          <w:rFonts w:ascii="Arial Unicode" w:hAnsi="Arial Unicode"/>
          <w:b/>
          <w:sz w:val="20"/>
        </w:rPr>
        <w:t>ՄԱՏԱԿԱՐԱՐԵԼՈՒ</w:t>
      </w:r>
      <w:r w:rsidRPr="0004167D">
        <w:rPr>
          <w:rFonts w:ascii="Arial Unicode" w:hAnsi="Arial Unicode"/>
          <w:b/>
          <w:sz w:val="20"/>
          <w:lang w:val="es-ES"/>
        </w:rPr>
        <w:t xml:space="preserve"> </w:t>
      </w:r>
      <w:r w:rsidRPr="0004167D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04167D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04167D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Սույնով </w:t>
      </w:r>
      <w:r w:rsidRPr="0004167D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04167D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04167D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</w:r>
      <w:r w:rsidRPr="0004167D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04167D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04167D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04167D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04167D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4167D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04167D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4167D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4167D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04167D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04167D" w:rsidRDefault="00061547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</w:t>
      </w:r>
      <w:r w:rsidR="003D1FFF" w:rsidRPr="0004167D">
        <w:rPr>
          <w:rFonts w:ascii="Arial Unicode" w:hAnsi="Arial Unicode"/>
          <w:sz w:val="20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="003D1FFF" w:rsidRPr="0004167D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="003D1FFF"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3D1FFF"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04167D" w:rsidRDefault="003D1FFF" w:rsidP="003D1FFF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3D1FFF" w:rsidRPr="0004167D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D1FFF" w:rsidRPr="0004167D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04167D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04167D" w:rsidRDefault="003D1FFF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984B6E" w:rsidRPr="0004167D" w:rsidRDefault="00984B6E" w:rsidP="00866DD2">
      <w:pPr>
        <w:pStyle w:val="31"/>
        <w:jc w:val="right"/>
        <w:rPr>
          <w:rFonts w:ascii="Arial Unicode" w:hAnsi="Arial Unicode"/>
          <w:i/>
          <w:lang w:val="hy-AM" w:eastAsia="ru-RU"/>
        </w:rPr>
      </w:pPr>
    </w:p>
    <w:p w:rsidR="00377582" w:rsidRPr="0004167D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54793" w:rsidRPr="00C364F9" w:rsidRDefault="00A54793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096865" w:rsidRPr="0004167D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Հավելված</w:t>
      </w:r>
      <w:r w:rsidRPr="0004167D">
        <w:rPr>
          <w:rFonts w:ascii="Arial Unicode" w:hAnsi="Arial Unicode" w:cs="Arial"/>
          <w:b/>
          <w:lang w:val="hy-AM"/>
        </w:rPr>
        <w:t xml:space="preserve"> 5</w:t>
      </w:r>
    </w:p>
    <w:p w:rsidR="00096865" w:rsidRPr="0004167D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hy-AM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ԳԱԿ</w:t>
      </w:r>
      <w:r w:rsidR="00096865" w:rsidRPr="0004167D">
        <w:rPr>
          <w:rFonts w:ascii="Arial Unicode" w:hAnsi="Arial Unicode"/>
          <w:b/>
          <w:lang w:val="hy-AM"/>
        </w:rPr>
        <w:t>-</w:t>
      </w:r>
      <w:r w:rsidR="00546418" w:rsidRPr="0004167D">
        <w:rPr>
          <w:rFonts w:ascii="Arial Unicode" w:hAnsi="Arial Unicode" w:cs="Sylfaen"/>
          <w:b/>
          <w:lang w:val="hy-AM"/>
        </w:rPr>
        <w:t>ՇՀԱՊՁԲ</w:t>
      </w:r>
      <w:r w:rsidR="00EF1473">
        <w:rPr>
          <w:rFonts w:ascii="Arial Unicode" w:hAnsi="Arial Unicode" w:cs="Arial"/>
          <w:b/>
          <w:lang w:val="hy-AM"/>
        </w:rPr>
        <w:t>-15/</w:t>
      </w:r>
      <w:r w:rsidR="00EF1473" w:rsidRPr="00EF1473">
        <w:rPr>
          <w:rFonts w:ascii="Arial Unicode" w:hAnsi="Arial Unicode" w:cs="Arial"/>
          <w:b/>
          <w:lang w:val="hy-AM"/>
        </w:rPr>
        <w:t>15</w:t>
      </w:r>
      <w:r w:rsidR="00751116" w:rsidRPr="0004167D">
        <w:rPr>
          <w:rFonts w:ascii="Arial Unicode" w:hAnsi="Arial Unicode" w:cs="Sylfaen"/>
          <w:b/>
          <w:lang w:val="hy-AM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096865" w:rsidRPr="0004167D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b/>
          <w:lang w:val="hy-AM"/>
        </w:rPr>
        <w:t>ի</w:t>
      </w:r>
      <w:r w:rsidR="00096865" w:rsidRPr="0004167D">
        <w:rPr>
          <w:rFonts w:ascii="Arial Unicode" w:hAnsi="Arial Unicode" w:cs="Arial"/>
          <w:b/>
          <w:lang w:val="hy-AM"/>
        </w:rPr>
        <w:t xml:space="preserve"> </w:t>
      </w:r>
      <w:r w:rsidR="00096865" w:rsidRPr="0004167D">
        <w:rPr>
          <w:rFonts w:ascii="Arial Unicode" w:hAnsi="Arial Unicode" w:cs="Sylfaen"/>
          <w:b/>
          <w:lang w:val="hy-AM"/>
        </w:rPr>
        <w:t>հրավերի</w:t>
      </w: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04167D" w:rsidRDefault="00984B6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="00096865" w:rsidRPr="0004167D">
        <w:rPr>
          <w:rFonts w:ascii="Arial Unicode" w:hAnsi="Arial Unicode"/>
          <w:b/>
          <w:lang w:val="hy-AM"/>
        </w:rPr>
        <w:t xml:space="preserve">  </w:t>
      </w:r>
      <w:r w:rsidR="00096865" w:rsidRPr="0004167D">
        <w:rPr>
          <w:rFonts w:ascii="Arial Unicode" w:hAnsi="Arial Unicode" w:cs="Sylfaen"/>
          <w:b/>
          <w:lang w:val="hy-AM"/>
        </w:rPr>
        <w:t>ծածկագրով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4167D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04167D">
        <w:rPr>
          <w:rFonts w:ascii="Arial Unicode" w:hAnsi="Arial Unicode" w:cs="Arial"/>
          <w:b/>
          <w:i/>
          <w:lang w:val="es-ES"/>
        </w:rPr>
        <w:t xml:space="preserve"> ը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թ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ց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կ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ր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գ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04167D">
        <w:rPr>
          <w:rFonts w:ascii="Arial Unicode" w:hAnsi="Arial Unicode" w:cs="Sylfaen"/>
          <w:b/>
          <w:i/>
          <w:lang w:val="es-ES"/>
        </w:rPr>
        <w:t>հ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ձ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ա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ժ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ղ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ո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վ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ի</w:t>
      </w:r>
      <w:r w:rsidRPr="0004167D">
        <w:rPr>
          <w:rFonts w:ascii="Arial Unicode" w:hAnsi="Arial Unicode" w:cs="Arial"/>
          <w:b/>
          <w:i/>
          <w:lang w:val="es-ES"/>
        </w:rPr>
        <w:t xml:space="preserve"> </w:t>
      </w:r>
      <w:r w:rsidRPr="0004167D">
        <w:rPr>
          <w:rFonts w:ascii="Arial Unicode" w:hAnsi="Arial Unicode" w:cs="Sylfaen"/>
          <w:b/>
          <w:i/>
          <w:lang w:val="es-ES"/>
        </w:rPr>
        <w:t>ն</w:t>
      </w: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lang w:val="hy-AM"/>
        </w:rPr>
      </w:pPr>
    </w:p>
    <w:p w:rsidR="00096865" w:rsidRPr="0004167D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04167D">
        <w:rPr>
          <w:rFonts w:ascii="Arial Unicode" w:hAnsi="Arial Unicode" w:cs="Sylfaen"/>
          <w:szCs w:val="28"/>
          <w:lang w:val="hy-AM"/>
        </w:rPr>
        <w:t>Կից</w:t>
      </w:r>
      <w:r w:rsidRPr="0004167D">
        <w:rPr>
          <w:rFonts w:ascii="Arial Unicode" w:hAnsi="Arial Unicode" w:cs="Arial"/>
          <w:szCs w:val="28"/>
          <w:lang w:val="hy-AM"/>
        </w:rPr>
        <w:t xml:space="preserve"> </w:t>
      </w:r>
      <w:r w:rsidRPr="0004167D">
        <w:rPr>
          <w:rFonts w:ascii="Arial Unicode" w:hAnsi="Arial Unicode" w:cs="Sylfaen"/>
          <w:szCs w:val="28"/>
          <w:lang w:val="hy-AM"/>
        </w:rPr>
        <w:t>Ձեզ</w:t>
      </w:r>
      <w:r w:rsidRPr="0004167D">
        <w:rPr>
          <w:rFonts w:ascii="Arial Unicode" w:hAnsi="Arial Unicode" w:cs="Arial"/>
          <w:szCs w:val="28"/>
          <w:lang w:val="hy-AM"/>
        </w:rPr>
        <w:t xml:space="preserve"> </w:t>
      </w:r>
      <w:r w:rsidRPr="0004167D">
        <w:rPr>
          <w:rFonts w:ascii="Arial Unicode" w:hAnsi="Arial Unicode" w:cs="Sylfaen"/>
          <w:szCs w:val="28"/>
          <w:lang w:val="hy-AM"/>
        </w:rPr>
        <w:t>եմ</w:t>
      </w:r>
      <w:r w:rsidRPr="0004167D">
        <w:rPr>
          <w:rFonts w:ascii="Arial Unicode" w:hAnsi="Arial Unicode" w:cs="Arial"/>
          <w:szCs w:val="28"/>
          <w:lang w:val="hy-AM"/>
        </w:rPr>
        <w:t xml:space="preserve"> </w:t>
      </w:r>
      <w:r w:rsidRPr="0004167D">
        <w:rPr>
          <w:rFonts w:ascii="Arial Unicode" w:hAnsi="Arial Unicode" w:cs="Sylfaen"/>
          <w:szCs w:val="28"/>
          <w:lang w:val="hy-AM"/>
        </w:rPr>
        <w:t>ներկայացնում</w:t>
      </w:r>
      <w:r w:rsidRPr="0004167D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04167D">
        <w:rPr>
          <w:rFonts w:ascii="Arial Unicode" w:hAnsi="Arial Unicode" w:cs="Arial"/>
          <w:szCs w:val="28"/>
          <w:lang w:val="hy-AM"/>
        </w:rPr>
        <w:t>_________</w:t>
      </w:r>
      <w:r w:rsidRPr="0004167D">
        <w:rPr>
          <w:rFonts w:ascii="Arial Unicode" w:hAnsi="Arial Unicode" w:cs="Arial"/>
          <w:szCs w:val="28"/>
          <w:lang w:val="hy-AM"/>
        </w:rPr>
        <w:t>_____________-</w:t>
      </w:r>
      <w:r w:rsidRPr="0004167D">
        <w:rPr>
          <w:rFonts w:ascii="Arial Unicode" w:hAnsi="Arial Unicode" w:cs="Sylfaen"/>
          <w:szCs w:val="28"/>
          <w:lang w:val="hy-AM"/>
        </w:rPr>
        <w:t>ի</w:t>
      </w:r>
      <w:r w:rsidRPr="0004167D">
        <w:rPr>
          <w:rFonts w:ascii="Arial Unicode" w:hAnsi="Arial Unicode" w:cs="Arial"/>
          <w:szCs w:val="28"/>
          <w:lang w:val="hy-AM"/>
        </w:rPr>
        <w:t xml:space="preserve">` </w:t>
      </w:r>
      <w:r w:rsidR="00984B6E" w:rsidRPr="0004167D">
        <w:rPr>
          <w:rFonts w:ascii="Arial Unicode" w:hAnsi="Arial Unicode"/>
          <w:b/>
          <w:lang w:val="es-ES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ԻԱԱՊԿ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 w:cs="Sylfaen"/>
          <w:b/>
          <w:lang w:val="hy-AM"/>
        </w:rPr>
        <w:t>ՇՀԱՊՁԲ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/>
          <w:b/>
          <w:lang w:val="hy-AM"/>
        </w:rPr>
        <w:t>15</w:t>
      </w:r>
      <w:r w:rsidR="00984B6E"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="00984B6E" w:rsidRPr="0004167D">
        <w:rPr>
          <w:rFonts w:ascii="Arial Unicode" w:hAnsi="Arial Unicode" w:cs="Sylfaen"/>
          <w:b/>
          <w:lang w:val="es-ES"/>
        </w:rPr>
        <w:t>&gt;&gt;</w:t>
      </w:r>
    </w:p>
    <w:p w:rsidR="00096865" w:rsidRPr="0004167D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04167D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04167D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04167D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04167D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04167D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04167D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04167D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04167D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04167D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szCs w:val="28"/>
          <w:lang w:val="es-ES"/>
        </w:rPr>
        <w:t>ին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հրավերով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4167D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04167D">
        <w:rPr>
          <w:rFonts w:ascii="Arial Unicode" w:hAnsi="Arial Unicode" w:cs="Sylfaen"/>
          <w:szCs w:val="28"/>
          <w:lang w:val="es-ES"/>
        </w:rPr>
        <w:t>հրավերով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04167D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04167D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04167D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04167D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04167D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04167D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04167D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04167D">
        <w:rPr>
          <w:rStyle w:val="af6"/>
          <w:rFonts w:ascii="Arial Unicode" w:hAnsi="Arial Unicode" w:cs="Sylfaen"/>
          <w:szCs w:val="28"/>
          <w:lang w:val="es-ES"/>
        </w:rPr>
        <w:footnoteReference w:id="16"/>
      </w:r>
      <w:r w:rsidR="00881D04" w:rsidRPr="0004167D">
        <w:rPr>
          <w:rFonts w:ascii="Arial Unicode" w:hAnsi="Arial Unicode" w:cs="Arial"/>
          <w:szCs w:val="28"/>
          <w:lang w:val="hy-AM"/>
        </w:rPr>
        <w:t>:</w:t>
      </w: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04167D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es-ES"/>
        </w:rPr>
        <w:t xml:space="preserve">           </w:t>
      </w:r>
      <w:r w:rsidRPr="0004167D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04167D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04167D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               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04167D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04167D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</w:t>
      </w:r>
    </w:p>
    <w:p w:rsidR="00096865" w:rsidRPr="0004167D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Կ</w:t>
      </w:r>
      <w:r w:rsidRPr="0004167D">
        <w:rPr>
          <w:rFonts w:ascii="Arial Unicode" w:hAnsi="Arial Unicode" w:cs="Arial"/>
          <w:sz w:val="20"/>
          <w:lang w:val="hy-AM"/>
        </w:rPr>
        <w:t xml:space="preserve">. </w:t>
      </w:r>
      <w:r w:rsidRPr="0004167D">
        <w:rPr>
          <w:rFonts w:ascii="Arial Unicode" w:hAnsi="Arial Unicode" w:cs="Sylfaen"/>
          <w:sz w:val="20"/>
          <w:lang w:val="hy-AM"/>
        </w:rPr>
        <w:t>Տ</w:t>
      </w:r>
      <w:r w:rsidRPr="0004167D">
        <w:rPr>
          <w:rFonts w:ascii="Arial Unicode" w:hAnsi="Arial Unicode" w:cs="Arial"/>
          <w:sz w:val="20"/>
          <w:lang w:val="hy-AM"/>
        </w:rPr>
        <w:t>.</w:t>
      </w:r>
      <w:r w:rsidRPr="0004167D">
        <w:rPr>
          <w:rFonts w:ascii="Arial Unicode" w:hAnsi="Arial Unicode" w:cs="Arial"/>
          <w:sz w:val="20"/>
          <w:lang w:val="hy-AM"/>
        </w:rPr>
        <w:tab/>
      </w:r>
      <w:r w:rsidRPr="0004167D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04167D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</w:p>
    <w:p w:rsidR="00503575" w:rsidRPr="00C364F9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A54793" w:rsidRPr="00C364F9" w:rsidRDefault="00A54793" w:rsidP="00A54793">
      <w:pPr>
        <w:rPr>
          <w:lang w:val="hy-AM"/>
        </w:rPr>
      </w:pPr>
    </w:p>
    <w:p w:rsidR="00096865" w:rsidRPr="0004167D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highlight w:val="cyan"/>
          <w:lang w:val="hy-AM"/>
        </w:rPr>
      </w:pPr>
    </w:p>
    <w:p w:rsidR="00F54060" w:rsidRPr="0004167D" w:rsidRDefault="00F54060" w:rsidP="00096865">
      <w:pPr>
        <w:ind w:right="891"/>
        <w:jc w:val="right"/>
        <w:rPr>
          <w:rFonts w:ascii="Arial Unicode" w:hAnsi="Arial Unicode"/>
          <w:sz w:val="16"/>
          <w:szCs w:val="16"/>
          <w:highlight w:val="cyan"/>
          <w:lang w:val="hy-AM"/>
        </w:rPr>
      </w:pPr>
    </w:p>
    <w:p w:rsidR="003500D1" w:rsidRPr="0004167D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4167D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04167D" w:rsidRDefault="00984B6E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3500D1" w:rsidRPr="0004167D">
        <w:rPr>
          <w:rFonts w:ascii="Arial Unicode" w:hAnsi="Arial Unicode"/>
          <w:i w:val="0"/>
          <w:lang w:val="hy-AM"/>
        </w:rPr>
        <w:t>ծածկագրով</w:t>
      </w:r>
    </w:p>
    <w:p w:rsidR="003500D1" w:rsidRPr="0004167D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04167D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04167D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04167D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04167D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lang w:val="hy-AM"/>
        </w:rPr>
      </w:pPr>
    </w:p>
    <w:p w:rsidR="00C62C86" w:rsidRPr="0004167D" w:rsidRDefault="00984B6E" w:rsidP="00C62C86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04167D">
        <w:rPr>
          <w:rFonts w:ascii="Arial Unicode" w:hAnsi="Arial Unicode" w:cs="Sylfaen"/>
          <w:b/>
          <w:sz w:val="22"/>
          <w:lang w:val="hy-AM"/>
        </w:rPr>
        <w:t>&lt;&lt;ԻՋԵՎԱՆԻ ԱԱՊԿ&gt;&gt; ՓԲԸ-Ի</w:t>
      </w:r>
      <w:r w:rsidR="00C62C86" w:rsidRPr="0004167D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="00C62C86" w:rsidRPr="0004167D">
        <w:rPr>
          <w:rFonts w:ascii="Arial Unicode" w:hAnsi="Arial Unicode" w:cs="Sylfaen"/>
          <w:b/>
          <w:sz w:val="22"/>
          <w:lang w:val="hy-AM"/>
        </w:rPr>
        <w:t>ԿԱՐԻՔՆԵՐԻ</w:t>
      </w:r>
      <w:r w:rsidR="00C62C86" w:rsidRPr="0004167D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04167D">
        <w:rPr>
          <w:rFonts w:ascii="Arial Unicode" w:hAnsi="Arial Unicode" w:cs="Sylfaen"/>
          <w:b/>
          <w:sz w:val="22"/>
          <w:lang w:val="hy-AM"/>
        </w:rPr>
        <w:t>ՀԱՄԱՐ</w:t>
      </w:r>
    </w:p>
    <w:p w:rsidR="00C62C86" w:rsidRPr="0004167D" w:rsidRDefault="00C62C86" w:rsidP="00C62C86">
      <w:pPr>
        <w:ind w:left="-142" w:firstLine="142"/>
        <w:jc w:val="center"/>
        <w:rPr>
          <w:rFonts w:ascii="Arial Unicode" w:hAnsi="Arial Unicode"/>
          <w:b/>
          <w:sz w:val="22"/>
          <w:lang w:val="hy-AM"/>
        </w:rPr>
      </w:pPr>
      <w:r w:rsidRPr="0004167D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="00EF1473" w:rsidRPr="00EF1473">
        <w:rPr>
          <w:rFonts w:ascii="Arial Unicode" w:hAnsi="Arial Unicode" w:cs="Times Armenian"/>
          <w:b/>
          <w:sz w:val="22"/>
          <w:lang w:val="hy-AM"/>
        </w:rPr>
        <w:t xml:space="preserve">ՔԻՄԻԱԿԱՆ ՆՅՈՒԹԵՐԻ </w:t>
      </w:r>
      <w:r w:rsidRPr="0004167D">
        <w:rPr>
          <w:rFonts w:ascii="Arial Unicode" w:hAnsi="Arial Unicode" w:cs="Sylfaen"/>
          <w:b/>
          <w:sz w:val="22"/>
          <w:lang w:val="hy-AM"/>
        </w:rPr>
        <w:t>ՄԱՏԱԿԱՐԱՐՄԱՆ</w:t>
      </w:r>
    </w:p>
    <w:p w:rsidR="00C62C86" w:rsidRPr="0004167D" w:rsidRDefault="00C62C86" w:rsidP="00C62C86">
      <w:pPr>
        <w:ind w:left="-142" w:firstLine="142"/>
        <w:jc w:val="center"/>
        <w:rPr>
          <w:rFonts w:ascii="Arial Unicode" w:hAnsi="Arial Unicode" w:cs="Times Armenian"/>
          <w:b/>
          <w:lang w:val="hy-AM"/>
        </w:rPr>
      </w:pPr>
      <w:r w:rsidRPr="0004167D">
        <w:rPr>
          <w:rFonts w:ascii="Arial Unicode" w:hAnsi="Arial Unicode" w:cs="Sylfaen"/>
          <w:b/>
          <w:sz w:val="22"/>
          <w:lang w:val="hy-AM"/>
        </w:rPr>
        <w:t>ԳՆՄԱՆ</w:t>
      </w:r>
      <w:r w:rsidRPr="0004167D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04167D">
        <w:rPr>
          <w:rFonts w:ascii="Arial Unicode" w:hAnsi="Arial Unicode" w:cs="Sylfaen"/>
          <w:b/>
          <w:sz w:val="22"/>
          <w:lang w:val="hy-AM"/>
        </w:rPr>
        <w:t>ՊԱՅՄԱՆԱԳԻՐ</w:t>
      </w:r>
      <w:r w:rsidRPr="0004167D">
        <w:rPr>
          <w:rFonts w:ascii="Arial Unicode" w:hAnsi="Arial Unicode" w:cs="Times Armenian"/>
          <w:b/>
          <w:sz w:val="22"/>
          <w:lang w:val="hy-AM"/>
        </w:rPr>
        <w:t xml:space="preserve">   </w:t>
      </w:r>
    </w:p>
    <w:p w:rsidR="00C62C86" w:rsidRPr="0004167D" w:rsidRDefault="00C62C86" w:rsidP="00984B6E">
      <w:pPr>
        <w:ind w:left="-142" w:firstLine="142"/>
        <w:jc w:val="center"/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b/>
          <w:lang w:val="hy-AM"/>
        </w:rPr>
        <w:t xml:space="preserve">N </w:t>
      </w:r>
      <w:r w:rsidR="00984B6E" w:rsidRPr="0004167D">
        <w:rPr>
          <w:rFonts w:ascii="Arial Unicode" w:hAnsi="Arial Unicode"/>
          <w:b/>
          <w:lang w:val="es-ES"/>
        </w:rPr>
        <w:t>&lt;&lt;</w:t>
      </w:r>
      <w:r w:rsidR="00984B6E" w:rsidRPr="0004167D">
        <w:rPr>
          <w:rFonts w:ascii="Arial Unicode" w:hAnsi="Arial Unicode"/>
          <w:b/>
          <w:lang w:val="hy-AM"/>
        </w:rPr>
        <w:t>ԻԱԱՊԿ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 w:cs="Sylfaen"/>
          <w:b/>
          <w:lang w:val="hy-AM"/>
        </w:rPr>
        <w:t>ՇՀԱՊՁԲ</w:t>
      </w:r>
      <w:r w:rsidR="00984B6E" w:rsidRPr="0004167D">
        <w:rPr>
          <w:rFonts w:ascii="Arial Unicode" w:hAnsi="Arial Unicode"/>
          <w:b/>
          <w:lang w:val="es-ES"/>
        </w:rPr>
        <w:t>-</w:t>
      </w:r>
      <w:r w:rsidR="00984B6E" w:rsidRPr="0004167D">
        <w:rPr>
          <w:rFonts w:ascii="Arial Unicode" w:hAnsi="Arial Unicode"/>
          <w:b/>
          <w:lang w:val="hy-AM"/>
        </w:rPr>
        <w:t>15</w:t>
      </w:r>
      <w:r w:rsidR="00984B6E" w:rsidRPr="0004167D">
        <w:rPr>
          <w:rFonts w:ascii="Arial Unicode" w:hAnsi="Arial Unicode"/>
          <w:b/>
          <w:lang w:val="es-ES"/>
        </w:rPr>
        <w:t>/</w:t>
      </w:r>
      <w:r w:rsidR="00EF1473" w:rsidRPr="00EF1473">
        <w:rPr>
          <w:rFonts w:ascii="Arial Unicode" w:hAnsi="Arial Unicode"/>
          <w:b/>
          <w:lang w:val="hy-AM"/>
        </w:rPr>
        <w:t>15</w:t>
      </w:r>
      <w:r w:rsidR="00EF1473">
        <w:rPr>
          <w:rFonts w:ascii="Arial Unicode" w:hAnsi="Arial Unicode"/>
          <w:b/>
          <w:lang w:val="hy-AM"/>
        </w:rPr>
        <w:t>-16-</w:t>
      </w:r>
      <w:r w:rsidR="00EF1473" w:rsidRPr="00EF1473">
        <w:rPr>
          <w:rFonts w:ascii="Arial Unicode" w:hAnsi="Arial Unicode"/>
          <w:b/>
          <w:lang w:val="hy-AM"/>
        </w:rPr>
        <w:t>3</w:t>
      </w:r>
      <w:r w:rsidR="00984B6E" w:rsidRPr="0004167D">
        <w:rPr>
          <w:rFonts w:ascii="Arial Unicode" w:hAnsi="Arial Unicode" w:cs="Sylfaen"/>
          <w:b/>
          <w:lang w:val="es-ES"/>
        </w:rPr>
        <w:t>&gt;&gt;</w:t>
      </w:r>
    </w:p>
    <w:p w:rsidR="00C62C86" w:rsidRPr="0004167D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04167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04167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04167D" w:rsidRDefault="00984B6E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&lt;&lt;Իջևանի ԱԱՊԿ&gt;&gt; ՓԲԸ</w:t>
      </w:r>
      <w:r w:rsidR="00C62C86" w:rsidRPr="0004167D">
        <w:rPr>
          <w:rFonts w:ascii="Arial Unicode" w:hAnsi="Arial Unicode"/>
          <w:sz w:val="20"/>
          <w:lang w:val="hy-AM"/>
        </w:rPr>
        <w:t xml:space="preserve">-ն, ի դեմս </w:t>
      </w:r>
      <w:r w:rsidRPr="0004167D">
        <w:rPr>
          <w:rFonts w:ascii="Arial Unicode" w:hAnsi="Arial Unicode"/>
          <w:sz w:val="20"/>
          <w:lang w:val="hy-AM"/>
        </w:rPr>
        <w:t>տնօրեն Գ. Նազինյանի, որը գործում էընկերության կանոնադրության</w:t>
      </w:r>
      <w:r w:rsidR="00C62C86" w:rsidRPr="0004167D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 xml:space="preserve">1. </w:t>
      </w:r>
      <w:r w:rsidRPr="0004167D">
        <w:rPr>
          <w:rFonts w:ascii="Arial Unicode" w:hAnsi="Arial Unicode" w:cs="Sylfaen"/>
          <w:b/>
          <w:sz w:val="20"/>
          <w:lang w:val="hy-AM"/>
        </w:rPr>
        <w:t>ՊԱՅՄԱՆԱԳՐԻ</w:t>
      </w:r>
      <w:r w:rsidRPr="0004167D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b/>
          <w:sz w:val="20"/>
          <w:lang w:val="hy-AM"/>
        </w:rPr>
        <w:t>ԱՌԱՐԿԱՆ</w:t>
      </w:r>
      <w:r w:rsidRPr="0004167D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1.1. </w:t>
      </w:r>
      <w:r w:rsidRPr="0004167D">
        <w:rPr>
          <w:rFonts w:ascii="Arial Unicode" w:hAnsi="Arial Unicode" w:cs="Sylfaen"/>
          <w:sz w:val="20"/>
          <w:lang w:val="hy-AM"/>
        </w:rPr>
        <w:t>Վաճառողը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պարտավորվում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սույն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/</w:t>
      </w:r>
      <w:r w:rsidRPr="0004167D">
        <w:rPr>
          <w:rFonts w:ascii="Arial Unicode" w:hAnsi="Arial Unicode" w:cs="Sylfaen"/>
          <w:sz w:val="20"/>
          <w:lang w:val="hy-AM"/>
        </w:rPr>
        <w:t>այսուհետ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Պայմանա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իր/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սահմանված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ով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ծավալներով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գ</w:t>
      </w:r>
      <w:r w:rsidRPr="0004167D">
        <w:rPr>
          <w:rFonts w:ascii="Arial Unicode" w:hAnsi="Arial Unicode" w:cs="Sylfaen"/>
          <w:sz w:val="20"/>
          <w:lang w:val="hy-AM"/>
        </w:rPr>
        <w:t>նման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ժամանակացույցով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ժամկետներում</w:t>
      </w:r>
      <w:r w:rsidRPr="0004167D">
        <w:rPr>
          <w:rFonts w:ascii="Arial Unicode" w:hAnsi="Arial Unicode" w:cs="Times Armenian"/>
          <w:sz w:val="20"/>
          <w:lang w:val="hy-AM"/>
        </w:rPr>
        <w:t>` (</w:t>
      </w:r>
      <w:r w:rsidRPr="0004167D">
        <w:rPr>
          <w:rFonts w:ascii="Arial Unicode" w:hAnsi="Arial Unicode" w:cs="Sylfaen"/>
          <w:sz w:val="20"/>
          <w:lang w:val="hy-AM"/>
        </w:rPr>
        <w:t>հավելված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N 2)  </w:t>
      </w:r>
      <w:r w:rsidRPr="0004167D">
        <w:rPr>
          <w:rFonts w:ascii="Arial Unicode" w:hAnsi="Arial Unicode" w:cs="Sylfaen"/>
          <w:sz w:val="20"/>
          <w:lang w:val="hy-AM"/>
        </w:rPr>
        <w:t>Գնորդին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նրա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որոշված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Ստացողին</w:t>
      </w:r>
      <w:r w:rsidRPr="0004167D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04167D">
        <w:rPr>
          <w:rFonts w:ascii="Arial Unicode" w:hAnsi="Arial Unicode" w:cs="Sylfaen"/>
          <w:sz w:val="20"/>
          <w:lang w:val="hy-AM"/>
        </w:rPr>
        <w:t>մատակարարել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4167D">
        <w:rPr>
          <w:rFonts w:ascii="Arial Unicode" w:hAnsi="Arial Unicode" w:cs="Times Armenia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այմանա</w:t>
      </w:r>
      <w:r w:rsidRPr="0004167D">
        <w:rPr>
          <w:rFonts w:ascii="Arial Unicode" w:hAnsi="Arial Unicode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N 1 </w:t>
      </w:r>
      <w:r w:rsidRPr="0004167D">
        <w:rPr>
          <w:rFonts w:ascii="Arial Unicode" w:hAnsi="Arial Unicode" w:cs="Sylfaen"/>
          <w:sz w:val="20"/>
          <w:lang w:val="hy-AM"/>
        </w:rPr>
        <w:t>հավելվածով`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Տեխնիկական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բնութա</w:t>
      </w:r>
      <w:r w:rsidRPr="0004167D">
        <w:rPr>
          <w:rFonts w:ascii="Arial Unicode" w:hAnsi="Arial Unicode" w:cs="Times Armenian"/>
          <w:sz w:val="20"/>
          <w:lang w:val="hy-AM"/>
        </w:rPr>
        <w:t>գ</w:t>
      </w:r>
      <w:r w:rsidRPr="0004167D">
        <w:rPr>
          <w:rFonts w:ascii="Arial Unicode" w:hAnsi="Arial Unicode" w:cs="Sylfaen"/>
          <w:sz w:val="20"/>
          <w:lang w:val="hy-AM"/>
        </w:rPr>
        <w:t>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նախատեսված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EF1473" w:rsidRPr="00EF1473">
        <w:rPr>
          <w:rFonts w:ascii="Arial Unicode" w:hAnsi="Arial Unicode" w:cs="Times Armenian"/>
          <w:sz w:val="20"/>
          <w:lang w:val="hy-AM"/>
        </w:rPr>
        <w:t xml:space="preserve">քիմիական </w:t>
      </w:r>
      <w:r w:rsidR="00984B6E" w:rsidRPr="0004167D">
        <w:rPr>
          <w:rFonts w:ascii="Arial Unicode" w:hAnsi="Arial Unicode" w:cs="Sylfaen"/>
          <w:sz w:val="20"/>
          <w:lang w:val="hy-AM"/>
        </w:rPr>
        <w:t xml:space="preserve">նյութերի </w:t>
      </w:r>
      <w:r w:rsidRPr="0004167D">
        <w:rPr>
          <w:rFonts w:ascii="Arial Unicode" w:hAnsi="Arial Unicode" w:cs="Sylfaen"/>
          <w:sz w:val="20"/>
          <w:lang w:val="hy-AM"/>
        </w:rPr>
        <w:t>/այսուհետ`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Ապրանք/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իսկ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Գնորդը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պարտավորվում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ընդունել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այդ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Ապրանքը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վճարել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դրա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համար /հավելված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N</w:t>
      </w:r>
      <w:r w:rsidRPr="0004167D">
        <w:rPr>
          <w:rFonts w:ascii="Arial Unicode" w:hAnsi="Arial Unicode" w:cs="Sylfaen"/>
          <w:sz w:val="20"/>
          <w:lang w:val="hy-AM"/>
        </w:rPr>
        <w:t xml:space="preserve"> 3/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4167D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04167D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01DA5" w:rsidRPr="0004167D">
        <w:rPr>
          <w:rFonts w:ascii="Arial Unicode" w:hAnsi="Arial Unicode"/>
          <w:sz w:val="20"/>
          <w:lang w:val="hy-AM"/>
        </w:rPr>
        <w:t>30</w:t>
      </w:r>
      <w:r w:rsidRPr="0004167D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գ)</w:t>
      </w:r>
      <w:r w:rsidRPr="0004167D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lastRenderedPageBreak/>
        <w:tab/>
        <w:t>3.1.7.1 Վաճառողի կողմից Պայմանագիրը խախտելն էական է համարվում, եթե`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</w:t>
      </w:r>
      <w:r w:rsidR="00D01DA5" w:rsidRPr="0004167D">
        <w:rPr>
          <w:rFonts w:ascii="Arial Unicode" w:hAnsi="Arial Unicode"/>
          <w:sz w:val="20"/>
          <w:lang w:val="hy-AM"/>
        </w:rPr>
        <w:t>են30</w:t>
      </w:r>
      <w:r w:rsidRPr="0004167D">
        <w:rPr>
          <w:rFonts w:ascii="Arial Unicode" w:hAnsi="Arial Unicode"/>
          <w:sz w:val="20"/>
          <w:lang w:val="hy-AM"/>
        </w:rPr>
        <w:t>- օրից ավելի,</w:t>
      </w:r>
    </w:p>
    <w:p w:rsidR="00C62C86" w:rsidRPr="0004167D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3.4.2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4.1 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lastRenderedPageBreak/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4167D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04167D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D77182" w:rsidRPr="0004167D">
        <w:rPr>
          <w:rFonts w:ascii="Arial Unicode" w:hAnsi="Arial Unicode" w:cs="Sylfaen"/>
          <w:sz w:val="20"/>
          <w:lang w:val="hy-AM"/>
        </w:rPr>
        <w:t xml:space="preserve"> </w:t>
      </w:r>
      <w:r w:rsidR="00D01DA5" w:rsidRPr="0004167D">
        <w:rPr>
          <w:rFonts w:ascii="Arial Unicode" w:hAnsi="Arial Unicode" w:cs="Sylfaen"/>
          <w:sz w:val="20"/>
          <w:lang w:val="hy-AM"/>
        </w:rPr>
        <w:t>30 հունիսի 2016</w:t>
      </w:r>
      <w:r w:rsidRPr="0004167D">
        <w:rPr>
          <w:rFonts w:ascii="Arial Unicode" w:hAnsi="Arial Unicode" w:cs="Sylfaen"/>
          <w:sz w:val="20"/>
          <w:lang w:val="hy-AM"/>
        </w:rPr>
        <w:t xml:space="preserve"> թ.</w:t>
      </w:r>
      <w:r w:rsidR="00D77182"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>։</w:t>
      </w:r>
    </w:p>
    <w:p w:rsidR="00C62C86" w:rsidRPr="0004167D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04167D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04167D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5.1 </w:t>
      </w:r>
      <w:r w:rsidR="00C62C86" w:rsidRPr="0004167D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04167D" w:rsidRDefault="00932451" w:rsidP="00932451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04167D">
        <w:rPr>
          <w:rFonts w:ascii="Arial Unicode" w:hAnsi="Arial Unicode" w:cs="Times Armenian"/>
          <w:sz w:val="20"/>
          <w:lang w:val="pt-BR"/>
        </w:rPr>
        <w:t xml:space="preserve">5.2 </w:t>
      </w:r>
      <w:r w:rsidRPr="0004167D">
        <w:rPr>
          <w:rFonts w:ascii="Arial Unicode" w:hAnsi="Arial Unicode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</w:t>
      </w:r>
      <w:r w:rsidR="00D01DA5" w:rsidRPr="0004167D">
        <w:rPr>
          <w:rFonts w:ascii="Arial Unicode" w:hAnsi="Arial Unicode" w:cs="Sylfaen"/>
          <w:sz w:val="20"/>
          <w:lang w:val="pt-BR"/>
        </w:rPr>
        <w:t>ղ օրվանից հաշված</w:t>
      </w:r>
      <w:r w:rsidR="00D01DA5" w:rsidRPr="0004167D">
        <w:rPr>
          <w:rFonts w:ascii="Arial Unicode" w:hAnsi="Arial Unicode" w:cs="Sylfaen"/>
          <w:sz w:val="20"/>
          <w:lang w:val="hy-AM"/>
        </w:rPr>
        <w:t xml:space="preserve"> 365</w:t>
      </w:r>
      <w:r w:rsidRPr="0004167D">
        <w:rPr>
          <w:rFonts w:ascii="Arial Unicode" w:hAnsi="Arial Unicode" w:cs="Sylfaen"/>
          <w:sz w:val="20"/>
          <w:lang w:val="pt-BR"/>
        </w:rPr>
        <w:t xml:space="preserve"> օրը (առնվազն 365 օրացուցային օրը)</w:t>
      </w:r>
      <w:r w:rsidRPr="0004167D">
        <w:rPr>
          <w:rStyle w:val="af6"/>
          <w:rFonts w:ascii="Arial Unicode" w:hAnsi="Arial Unicode" w:cs="Sylfaen"/>
          <w:sz w:val="20"/>
          <w:lang w:val="pt-BR"/>
        </w:rPr>
        <w:footnoteReference w:id="17"/>
      </w:r>
      <w:r w:rsidRPr="0004167D">
        <w:rPr>
          <w:rFonts w:ascii="Arial Unicode" w:hAnsi="Arial Unicode" w:cs="Sylfaen"/>
          <w:sz w:val="20"/>
          <w:lang w:val="pt-BR"/>
        </w:rPr>
        <w:t xml:space="preserve">: </w:t>
      </w:r>
    </w:p>
    <w:p w:rsidR="00932451" w:rsidRPr="0004167D" w:rsidRDefault="00932451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  <w:r w:rsidRPr="0004167D">
        <w:rPr>
          <w:rFonts w:ascii="Arial Unicode" w:hAnsi="Arial Unicode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04167D">
        <w:rPr>
          <w:rStyle w:val="af6"/>
          <w:rFonts w:ascii="Arial Unicode" w:hAnsi="Arial Unicode" w:cs="Sylfaen"/>
          <w:sz w:val="20"/>
          <w:lang w:val="pt-BR"/>
        </w:rPr>
        <w:footnoteReference w:id="18"/>
      </w:r>
      <w:r w:rsidRPr="0004167D">
        <w:rPr>
          <w:rFonts w:ascii="Arial Unicode" w:hAnsi="Arial Unicode" w:cs="Sylfaen"/>
          <w:sz w:val="20"/>
          <w:lang w:val="pt-BR"/>
        </w:rPr>
        <w:t>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04167D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6.2 </w:t>
      </w:r>
      <w:r w:rsidR="00DE6636" w:rsidRPr="0004167D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4167D">
        <w:rPr>
          <w:rFonts w:ascii="Arial Unicode" w:hAnsi="Arial Unicode" w:cs="Sylfaen"/>
          <w:sz w:val="20"/>
          <w:lang w:val="hy-AM"/>
        </w:rPr>
        <w:t>Պ</w:t>
      </w:r>
      <w:r w:rsidR="00DE6636" w:rsidRPr="0004167D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4167D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D01DA5" w:rsidRPr="0004167D">
        <w:rPr>
          <w:rFonts w:ascii="Arial Unicode" w:hAnsi="Arial Unicode" w:cs="Sylfaen"/>
          <w:sz w:val="20"/>
          <w:lang w:val="hy-AM"/>
        </w:rPr>
        <w:t>2</w:t>
      </w:r>
      <w:r w:rsidRPr="0004167D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04167D">
        <w:rPr>
          <w:rFonts w:ascii="Arial Unicode" w:hAnsi="Arial Unicode" w:cs="Sylfaen"/>
          <w:sz w:val="20"/>
          <w:lang w:val="hy-AM"/>
        </w:rPr>
        <w:t xml:space="preserve"> (Հավելված N 4.1)</w:t>
      </w:r>
      <w:r w:rsidRPr="0004167D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04167D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4167D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04167D">
        <w:rPr>
          <w:rFonts w:ascii="Arial Unicode" w:hAnsi="Arial Unicode" w:cs="Sylfaen"/>
          <w:sz w:val="20"/>
          <w:lang w:val="hy-AM"/>
        </w:rPr>
        <w:t>համապատասխանում է Պ</w:t>
      </w:r>
      <w:r w:rsidRPr="0004167D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04167D">
        <w:rPr>
          <w:rFonts w:ascii="Arial Unicode" w:hAnsi="Arial Unicode" w:cs="Sylfae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4167D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04167D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04167D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04167D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04167D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04167D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6.</w:t>
      </w:r>
      <w:r w:rsidR="004E481E" w:rsidRPr="0004167D">
        <w:rPr>
          <w:rFonts w:ascii="Arial Unicode" w:hAnsi="Arial Unicode"/>
          <w:sz w:val="20"/>
          <w:lang w:val="hy-AM"/>
        </w:rPr>
        <w:t>4</w:t>
      </w:r>
      <w:r w:rsidRPr="0004167D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</w:t>
      </w:r>
      <w:r w:rsidR="00D01DA5" w:rsidRPr="0004167D">
        <w:rPr>
          <w:rFonts w:ascii="Arial Unicode" w:hAnsi="Arial Unicode"/>
          <w:sz w:val="20"/>
          <w:lang w:val="hy-AM"/>
        </w:rPr>
        <w:t xml:space="preserve">10 </w:t>
      </w:r>
      <w:r w:rsidRPr="0004167D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4167D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6.</w:t>
      </w:r>
      <w:r w:rsidR="004E481E" w:rsidRPr="0004167D">
        <w:rPr>
          <w:rFonts w:ascii="Arial Unicode" w:hAnsi="Arial Unicode"/>
          <w:sz w:val="20"/>
          <w:lang w:val="hy-AM"/>
        </w:rPr>
        <w:t>5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="004E481E" w:rsidRPr="0004167D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4167D">
        <w:rPr>
          <w:rFonts w:ascii="Arial Unicode" w:hAnsi="Arial Unicode" w:cs="Sylfaen"/>
          <w:sz w:val="20"/>
          <w:lang w:val="hy-AM"/>
        </w:rPr>
        <w:t>Պ</w:t>
      </w:r>
      <w:r w:rsidR="004E481E" w:rsidRPr="0004167D">
        <w:rPr>
          <w:rFonts w:ascii="Arial Unicode" w:hAnsi="Arial Unicode" w:cs="Sylfaen"/>
          <w:sz w:val="20"/>
          <w:lang w:val="hy-AM"/>
        </w:rPr>
        <w:t>այմա</w:t>
      </w:r>
      <w:r w:rsidR="004E481E" w:rsidRPr="0004167D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4167D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4167D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04167D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4167D">
        <w:rPr>
          <w:rStyle w:val="af6"/>
          <w:rFonts w:ascii="Arial Unicode" w:hAnsi="Arial Unicode" w:cs="Sylfaen"/>
          <w:sz w:val="20"/>
          <w:lang w:val="hy-AM"/>
        </w:rPr>
        <w:footnoteReference w:id="19"/>
      </w:r>
      <w:r w:rsidRPr="0004167D">
        <w:rPr>
          <w:rFonts w:ascii="Arial Unicode" w:hAnsi="Arial Unicode" w:cs="Sylfaen"/>
          <w:sz w:val="20"/>
          <w:lang w:val="hy-AM"/>
        </w:rPr>
        <w:t>: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ab/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4167D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4167D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lastRenderedPageBreak/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4167D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04167D" w:rsidDel="009B7E9C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 xml:space="preserve"> չափով</w:t>
      </w:r>
      <w:r w:rsidR="004E481E" w:rsidRPr="0004167D">
        <w:rPr>
          <w:rStyle w:val="af6"/>
          <w:rFonts w:ascii="Arial Unicode" w:hAnsi="Arial Unicode"/>
          <w:sz w:val="20"/>
          <w:lang w:val="hy-AM"/>
        </w:rPr>
        <w:footnoteReference w:id="20"/>
      </w:r>
      <w:r w:rsidRPr="0004167D">
        <w:rPr>
          <w:rFonts w:ascii="Arial Unicode" w:hAnsi="Arial Unicode"/>
          <w:sz w:val="20"/>
          <w:lang w:val="hy-AM"/>
        </w:rPr>
        <w:t>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4167D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04167D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04167D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="00C62C86" w:rsidRPr="0004167D">
        <w:rPr>
          <w:rFonts w:ascii="Arial Unicode" w:hAnsi="Arial Unicode"/>
          <w:sz w:val="20"/>
          <w:lang w:val="hy-AM"/>
        </w:rPr>
        <w:t xml:space="preserve">9.1 </w:t>
      </w:r>
      <w:r w:rsidRPr="0004167D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04167D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9.2 </w:t>
      </w:r>
      <w:r w:rsidRPr="0004167D">
        <w:rPr>
          <w:rFonts w:ascii="Arial Unicode" w:hAnsi="Arial Unicode" w:cs="Sylfaen"/>
          <w:sz w:val="20"/>
          <w:lang w:val="hy-AM"/>
        </w:rPr>
        <w:t>Պայմանագիրն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ուժի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մեջ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է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մտնում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ստորագրման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 Պայմանագրով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ստանձնած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պարտավորությունների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ողջ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ծավալով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կատարումը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Պայմանագրից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ծագած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կողմի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վճարային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պարտավորությունը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դադարել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ծագած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հակընդդեմ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պարտավորության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հաշվանցով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առանց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գրավոր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կնիքով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հաստատված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04167D">
        <w:rPr>
          <w:rFonts w:ascii="Arial Unicode" w:hAnsi="Arial Unicode" w:cs="Times Armenian"/>
          <w:sz w:val="20"/>
          <w:lang w:val="hy-AM"/>
        </w:rPr>
        <w:t>Պ</w:t>
      </w:r>
      <w:r w:rsidRPr="0004167D">
        <w:rPr>
          <w:rFonts w:ascii="Arial Unicode" w:hAnsi="Arial Unicode" w:cs="Sylfaen"/>
          <w:sz w:val="20"/>
          <w:lang w:val="hy-AM"/>
        </w:rPr>
        <w:t>այմանագրից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ծագած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պահանջի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իրավունքը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չի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փոխանցվել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այլ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անձի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առանց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պարտապան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գրավոր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9.3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հետ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կապված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վեճերը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ենթակա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քննության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Հայաստանի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Հանրապետության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դատարաններում</w:t>
      </w:r>
      <w:r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9.4</w:t>
      </w:r>
      <w:r w:rsidRPr="0004167D">
        <w:rPr>
          <w:rFonts w:ascii="Arial Unicode" w:hAnsi="Arial Unicode"/>
          <w:sz w:val="20"/>
          <w:lang w:val="hy-AM"/>
        </w:rPr>
        <w:tab/>
      </w:r>
      <w:r w:rsidRPr="0004167D">
        <w:rPr>
          <w:rFonts w:ascii="Arial Unicode" w:hAnsi="Arial Unicode" w:cs="Sylfaen"/>
          <w:sz w:val="20"/>
          <w:lang w:val="hy-AM"/>
        </w:rPr>
        <w:t>Պայմանագրում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փոփոխություններ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և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լրացումներ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կարող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են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կատարվել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միայն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Կողմերի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փոխադարձ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համաձայնությամբ</w:t>
      </w:r>
      <w:r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Pr="0004167D">
        <w:rPr>
          <w:rFonts w:ascii="Arial Unicode" w:hAnsi="Arial Unicode" w:cs="Sylfaen"/>
          <w:sz w:val="20"/>
          <w:lang w:val="hy-AM"/>
        </w:rPr>
        <w:t>համաձայնագիր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կնքելու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միջոցով</w:t>
      </w:r>
      <w:r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Pr="0004167D">
        <w:rPr>
          <w:rFonts w:ascii="Arial Unicode" w:hAnsi="Arial Unicode" w:cs="Sylfaen"/>
          <w:sz w:val="20"/>
          <w:lang w:val="hy-AM"/>
        </w:rPr>
        <w:t>որը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կհանդիսանա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Պայմանագրի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անբաժանելի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 w:cs="Sylfaen"/>
          <w:sz w:val="20"/>
          <w:lang w:val="hy-AM"/>
        </w:rPr>
        <w:t>մասը</w:t>
      </w:r>
      <w:r w:rsidRPr="0004167D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04167D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4167D">
        <w:rPr>
          <w:rFonts w:ascii="Arial Unicode" w:hAnsi="Arial Unicode" w:cs="Times Armenian"/>
          <w:sz w:val="20"/>
          <w:lang w:val="hy-AM"/>
        </w:rPr>
        <w:t>Ապրանք</w:t>
      </w:r>
      <w:r w:rsidRPr="0004167D">
        <w:rPr>
          <w:rFonts w:ascii="Arial Unicode" w:hAnsi="Arial Unicode"/>
          <w:sz w:val="20"/>
          <w:lang w:val="hy-AM"/>
        </w:rPr>
        <w:t xml:space="preserve">ի ծավալների կամ </w:t>
      </w:r>
      <w:r w:rsidRPr="0004167D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 xml:space="preserve">կամ </w:t>
      </w:r>
      <w:r w:rsidR="00481AEB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04167D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4167D">
        <w:rPr>
          <w:rFonts w:ascii="Arial Unicode" w:hAnsi="Arial Unicode" w:cs="Times Armenian"/>
          <w:sz w:val="20"/>
          <w:lang w:val="hy-AM"/>
        </w:rPr>
        <w:t>Պ</w:t>
      </w:r>
      <w:r w:rsidRPr="0004167D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4167D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04167D">
        <w:rPr>
          <w:rFonts w:ascii="Arial Unicode" w:hAnsi="Arial Unicode" w:cs="Times Armenian"/>
          <w:sz w:val="20"/>
          <w:lang w:val="hy-AM"/>
        </w:rPr>
        <w:t>9.5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lastRenderedPageBreak/>
        <w:t xml:space="preserve">աշխատանքային օրվա ընթացքում չի ստորագրում և Գնորդին ներկայացնում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4167D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04167D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4167D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pt-BR"/>
        </w:rPr>
        <w:t>9.</w:t>
      </w:r>
      <w:r w:rsidR="00960957" w:rsidRPr="0004167D">
        <w:rPr>
          <w:rFonts w:ascii="Arial Unicode" w:hAnsi="Arial Unicode"/>
          <w:sz w:val="20"/>
          <w:lang w:val="pt-BR"/>
        </w:rPr>
        <w:t>6</w:t>
      </w:r>
      <w:r w:rsidRPr="0004167D">
        <w:rPr>
          <w:rFonts w:ascii="Arial Unicode" w:hAnsi="Arial Unicode"/>
          <w:sz w:val="20"/>
          <w:lang w:val="pt-BR"/>
        </w:rPr>
        <w:t xml:space="preserve"> </w:t>
      </w:r>
      <w:r w:rsidR="009D0B14" w:rsidRPr="0004167D">
        <w:rPr>
          <w:rFonts w:ascii="Arial Unicode" w:hAnsi="Arial Unicode"/>
          <w:sz w:val="20"/>
          <w:lang w:val="pt-BR"/>
        </w:rPr>
        <w:t xml:space="preserve">Եթե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="009D0B14" w:rsidRPr="0004167D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04167D">
        <w:rPr>
          <w:rFonts w:ascii="Arial Unicode" w:hAnsi="Arial Unicode"/>
          <w:sz w:val="20"/>
          <w:lang w:val="hy-AM"/>
        </w:rPr>
        <w:t>ում է</w:t>
      </w:r>
      <w:r w:rsidR="009D0B14" w:rsidRPr="0004167D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04167D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/>
          <w:sz w:val="20"/>
          <w:lang w:val="hy-AM"/>
        </w:rPr>
        <w:t>1)</w:t>
      </w:r>
      <w:r w:rsidRPr="0004167D">
        <w:rPr>
          <w:rFonts w:ascii="Arial Unicode" w:hAnsi="Arial Unicode"/>
          <w:sz w:val="20"/>
          <w:lang w:val="pt-BR"/>
        </w:rPr>
        <w:t xml:space="preserve"> Վաճառ</w:t>
      </w:r>
      <w:r w:rsidRPr="0004167D">
        <w:rPr>
          <w:rFonts w:ascii="Arial Unicode" w:hAnsi="Arial Unicode"/>
          <w:sz w:val="20"/>
          <w:lang w:val="hy-AM"/>
        </w:rPr>
        <w:t>ողը</w:t>
      </w:r>
      <w:r w:rsidRPr="0004167D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4167D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/>
          <w:sz w:val="20"/>
          <w:lang w:val="pt-BR"/>
        </w:rPr>
        <w:t xml:space="preserve">2)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04167D">
        <w:rPr>
          <w:rFonts w:ascii="Arial Unicode" w:hAnsi="Arial Unicode"/>
          <w:sz w:val="20"/>
          <w:lang w:val="hy-AM"/>
        </w:rPr>
        <w:t>ող</w:t>
      </w:r>
      <w:r w:rsidRPr="0004167D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4167D">
        <w:rPr>
          <w:rStyle w:val="af6"/>
          <w:rFonts w:ascii="Arial Unicode" w:hAnsi="Arial Unicode"/>
          <w:sz w:val="20"/>
          <w:lang w:val="pt-BR"/>
        </w:rPr>
        <w:footnoteReference w:id="21"/>
      </w:r>
      <w:r w:rsidR="00D818B6" w:rsidRPr="0004167D">
        <w:rPr>
          <w:rFonts w:ascii="Arial Unicode" w:hAnsi="Arial Unicode"/>
          <w:sz w:val="20"/>
          <w:lang w:val="pt-BR"/>
        </w:rPr>
        <w:t>:</w:t>
      </w:r>
    </w:p>
    <w:p w:rsidR="00D818B6" w:rsidRPr="0004167D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/>
          <w:sz w:val="20"/>
          <w:lang w:val="pt-BR"/>
        </w:rPr>
        <w:t>9.</w:t>
      </w:r>
      <w:r w:rsidR="00960957" w:rsidRPr="0004167D">
        <w:rPr>
          <w:rFonts w:ascii="Arial Unicode" w:hAnsi="Arial Unicode"/>
          <w:sz w:val="20"/>
          <w:lang w:val="pt-BR"/>
        </w:rPr>
        <w:t>7</w:t>
      </w:r>
      <w:r w:rsidRPr="0004167D">
        <w:rPr>
          <w:rFonts w:ascii="Arial Unicode" w:hAnsi="Arial Unicode"/>
          <w:sz w:val="20"/>
          <w:lang w:val="pt-BR"/>
        </w:rPr>
        <w:t xml:space="preserve"> Եթե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04167D">
        <w:rPr>
          <w:rFonts w:ascii="Arial Unicode" w:hAnsi="Arial Unicode"/>
          <w:sz w:val="20"/>
          <w:lang w:val="pt-BR"/>
        </w:rPr>
        <w:t>Պ</w:t>
      </w:r>
      <w:r w:rsidRPr="0004167D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04167D">
        <w:rPr>
          <w:rStyle w:val="af6"/>
          <w:rFonts w:ascii="Arial Unicode" w:hAnsi="Arial Unicode"/>
          <w:sz w:val="20"/>
          <w:lang w:val="pt-BR"/>
        </w:rPr>
        <w:footnoteReference w:id="22"/>
      </w:r>
      <w:r w:rsidRPr="0004167D">
        <w:rPr>
          <w:rFonts w:ascii="Arial Unicode" w:hAnsi="Arial Unicode"/>
          <w:sz w:val="20"/>
          <w:lang w:val="pt-BR"/>
        </w:rPr>
        <w:t>:</w:t>
      </w:r>
    </w:p>
    <w:p w:rsidR="009D0B14" w:rsidRPr="0004167D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04167D">
        <w:rPr>
          <w:rFonts w:ascii="Arial Unicode" w:hAnsi="Arial Unicode" w:cs="Times Armenian"/>
          <w:sz w:val="20"/>
          <w:lang w:val="hy-AM"/>
        </w:rPr>
        <w:t>9.</w:t>
      </w:r>
      <w:r w:rsidR="00960957" w:rsidRPr="0004167D">
        <w:rPr>
          <w:rFonts w:ascii="Arial Unicode" w:hAnsi="Arial Unicode" w:cs="Times Armenian"/>
          <w:sz w:val="20"/>
          <w:lang w:val="pt-BR"/>
        </w:rPr>
        <w:t>8</w:t>
      </w:r>
      <w:r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Times Armenian"/>
          <w:sz w:val="20"/>
          <w:lang w:val="hy-AM"/>
        </w:rPr>
        <w:t>Ա</w:t>
      </w:r>
      <w:r w:rsidR="009D0B14" w:rsidRPr="0004167D">
        <w:rPr>
          <w:rFonts w:ascii="Arial Unicode" w:hAnsi="Arial Unicode" w:cs="Times Armenian"/>
          <w:sz w:val="20"/>
        </w:rPr>
        <w:t>պր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04167D">
        <w:rPr>
          <w:rFonts w:ascii="Arial Unicode" w:hAnsi="Arial Unicode" w:cs="Times Armenian"/>
          <w:sz w:val="20"/>
        </w:rPr>
        <w:t>մատա</w:t>
      </w:r>
      <w:r w:rsidR="009D0B14" w:rsidRPr="0004167D">
        <w:rPr>
          <w:rFonts w:ascii="Arial Unicode" w:hAnsi="Arial Unicode" w:cs="Sylfaen"/>
          <w:sz w:val="20"/>
          <w:lang w:val="hy-AM"/>
        </w:rPr>
        <w:t>կա</w:t>
      </w:r>
      <w:r w:rsidR="009D0B14" w:rsidRPr="0004167D">
        <w:rPr>
          <w:rFonts w:ascii="Arial Unicode" w:hAnsi="Arial Unicode" w:cs="Sylfaen"/>
          <w:sz w:val="20"/>
        </w:rPr>
        <w:t>ր</w:t>
      </w:r>
      <w:r w:rsidR="009D0B14" w:rsidRPr="0004167D">
        <w:rPr>
          <w:rFonts w:ascii="Arial Unicode" w:hAnsi="Arial Unicode" w:cs="Sylfaen"/>
          <w:sz w:val="20"/>
          <w:lang w:val="hy-AM"/>
        </w:rPr>
        <w:t>արման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ժամկետը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կարող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է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մինչև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04167D">
        <w:rPr>
          <w:rFonts w:ascii="Arial Unicode" w:hAnsi="Arial Unicode" w:cs="Times Armenian"/>
          <w:sz w:val="20"/>
        </w:rPr>
        <w:t>Պ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04167D">
        <w:rPr>
          <w:rFonts w:ascii="Arial Unicode" w:hAnsi="Arial Unicode" w:cs="Sylfaen"/>
          <w:sz w:val="20"/>
          <w:lang w:val="hy-AM"/>
        </w:rPr>
        <w:t>այդ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ժամկետը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լրանալը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Times Armenian"/>
          <w:sz w:val="20"/>
        </w:rPr>
        <w:t>Պ</w:t>
      </w:r>
      <w:r w:rsidR="009D0B14" w:rsidRPr="0004167D">
        <w:rPr>
          <w:rFonts w:ascii="Arial Unicode" w:hAnsi="Arial Unicode" w:cs="Sylfaen"/>
          <w:sz w:val="20"/>
        </w:rPr>
        <w:t>այմանագրի</w:t>
      </w:r>
      <w:r w:rsidR="009D0B14" w:rsidRPr="0004167D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Sylfaen"/>
          <w:sz w:val="20"/>
        </w:rPr>
        <w:t>կողմի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դեպքում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04167D">
        <w:rPr>
          <w:rFonts w:ascii="Arial Unicode" w:hAnsi="Arial Unicode" w:cs="Sylfaen"/>
          <w:sz w:val="20"/>
          <w:lang w:val="hy-AM"/>
        </w:rPr>
        <w:t>պայմանով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04167D">
        <w:rPr>
          <w:rFonts w:ascii="Arial Unicode" w:hAnsi="Arial Unicode" w:cs="Sylfaen"/>
          <w:sz w:val="20"/>
          <w:lang w:val="hy-AM"/>
        </w:rPr>
        <w:t>որ</w:t>
      </w:r>
      <w:r w:rsidR="009D0B14" w:rsidRPr="0004167D">
        <w:rPr>
          <w:rFonts w:ascii="Arial Unicode" w:hAnsi="Arial Unicode"/>
          <w:sz w:val="20"/>
          <w:lang w:val="hy-AM"/>
        </w:rPr>
        <w:t xml:space="preserve">` </w:t>
      </w:r>
      <w:r w:rsidR="009D0B14" w:rsidRPr="0004167D">
        <w:rPr>
          <w:rFonts w:ascii="Arial Unicode" w:hAnsi="Arial Unicode"/>
          <w:sz w:val="20"/>
        </w:rPr>
        <w:t>Գնորդ</w:t>
      </w:r>
      <w:r w:rsidR="009D0B14" w:rsidRPr="0004167D">
        <w:rPr>
          <w:rFonts w:ascii="Arial Unicode" w:hAnsi="Arial Unicode"/>
          <w:sz w:val="20"/>
          <w:lang w:val="hy-AM"/>
        </w:rPr>
        <w:t>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մոտ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չի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վերացել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գնման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առարկայի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պահանջը</w:t>
      </w:r>
      <w:r w:rsidR="009D0B14" w:rsidRPr="0004167D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04167D">
        <w:rPr>
          <w:rFonts w:ascii="Arial Unicode" w:hAnsi="Arial Unicode" w:cs="Times Armenian"/>
          <w:sz w:val="20"/>
        </w:rPr>
        <w:t>մատակարա</w:t>
      </w:r>
      <w:r w:rsidR="009D0B14" w:rsidRPr="0004167D">
        <w:rPr>
          <w:rFonts w:ascii="Arial Unicode" w:hAnsi="Arial Unicode" w:cs="Sylfaen"/>
          <w:sz w:val="20"/>
          <w:lang w:val="hy-AM"/>
        </w:rPr>
        <w:t>րման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ժամկետը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կարող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է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04167D">
        <w:rPr>
          <w:rFonts w:ascii="Arial Unicode" w:hAnsi="Arial Unicode" w:cs="Times Armenian"/>
          <w:sz w:val="20"/>
        </w:rPr>
        <w:t>մեկ</w:t>
      </w:r>
      <w:r w:rsidR="009D0B14" w:rsidRPr="0004167D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Times Armenian"/>
          <w:sz w:val="20"/>
        </w:rPr>
        <w:t>անգամ</w:t>
      </w:r>
      <w:r w:rsidR="009D0B14" w:rsidRPr="0004167D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Sylfaen"/>
          <w:sz w:val="20"/>
          <w:lang w:val="hy-AM"/>
        </w:rPr>
        <w:t>մինչև</w:t>
      </w:r>
      <w:r w:rsidR="009D0B14" w:rsidRPr="0004167D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04167D">
        <w:rPr>
          <w:rFonts w:ascii="Arial Unicode" w:hAnsi="Arial Unicode" w:cs="Sylfaen"/>
          <w:sz w:val="20"/>
        </w:rPr>
        <w:t>օրացուցային</w:t>
      </w:r>
      <w:r w:rsidR="009D0B14" w:rsidRPr="0004167D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04167D">
        <w:rPr>
          <w:rFonts w:ascii="Arial Unicode" w:hAnsi="Arial Unicode" w:cs="Sylfaen"/>
          <w:sz w:val="20"/>
        </w:rPr>
        <w:t>օրով</w:t>
      </w:r>
      <w:r w:rsidR="009D0B14" w:rsidRPr="0004167D">
        <w:rPr>
          <w:rFonts w:ascii="Arial Unicode" w:hAnsi="Arial Unicode" w:cs="Sylfaen"/>
          <w:sz w:val="20"/>
          <w:lang w:val="pt-BR"/>
        </w:rPr>
        <w:t>:</w:t>
      </w:r>
    </w:p>
    <w:p w:rsidR="007A78D7" w:rsidRPr="0004167D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04167D">
        <w:rPr>
          <w:rFonts w:ascii="Arial Unicode" w:hAnsi="Arial Unicode"/>
          <w:sz w:val="20"/>
          <w:lang w:val="hy-AM"/>
        </w:rPr>
        <w:t>9</w:t>
      </w:r>
      <w:r w:rsidRPr="0004167D">
        <w:rPr>
          <w:rFonts w:ascii="Arial Unicode" w:hAnsi="Arial Unicode"/>
          <w:sz w:val="20"/>
          <w:lang w:val="hy-AM"/>
        </w:rPr>
        <w:t xml:space="preserve"> </w:t>
      </w:r>
      <w:r w:rsidR="007A78D7" w:rsidRPr="0004167D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4167D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="00BA733D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4167D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04167D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4167D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04167D">
        <w:rPr>
          <w:rFonts w:ascii="Arial Unicode" w:hAnsi="Arial Unicode"/>
          <w:sz w:val="20"/>
          <w:lang w:val="hy-AM"/>
        </w:rPr>
        <w:tab/>
      </w:r>
      <w:r w:rsidR="00C62C86" w:rsidRPr="0004167D">
        <w:rPr>
          <w:rFonts w:ascii="Arial Unicode" w:hAnsi="Arial Unicode"/>
          <w:sz w:val="20"/>
          <w:lang w:val="hy-AM"/>
        </w:rPr>
        <w:t>9.</w:t>
      </w:r>
      <w:r w:rsidR="00960957" w:rsidRPr="0004167D">
        <w:rPr>
          <w:rFonts w:ascii="Arial Unicode" w:hAnsi="Arial Unicode"/>
          <w:sz w:val="20"/>
          <w:lang w:val="hy-AM"/>
        </w:rPr>
        <w:t>10</w:t>
      </w:r>
      <w:r w:rsidR="00C62C86" w:rsidRPr="0004167D">
        <w:rPr>
          <w:rFonts w:ascii="Arial Unicode" w:hAnsi="Arial Unicode"/>
          <w:sz w:val="20"/>
          <w:lang w:val="hy-AM"/>
        </w:rPr>
        <w:t xml:space="preserve"> </w:t>
      </w:r>
      <w:r w:rsidRPr="0004167D">
        <w:rPr>
          <w:rFonts w:ascii="Arial Unicode" w:hAnsi="Arial Unicode"/>
          <w:sz w:val="20"/>
          <w:lang w:val="hy-AM"/>
        </w:rPr>
        <w:t>Պ</w:t>
      </w:r>
      <w:r w:rsidRPr="0004167D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4167D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4167D">
        <w:rPr>
          <w:rFonts w:ascii="Arial Unicode" w:hAnsi="Arial Unicode"/>
          <w:sz w:val="20"/>
          <w:szCs w:val="20"/>
          <w:lang w:val="hy-AM" w:eastAsia="ru-RU"/>
        </w:rPr>
        <w:t>Պ</w:t>
      </w:r>
      <w:r w:rsidRPr="0004167D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4167D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</w:t>
      </w:r>
      <w:r w:rsidR="00BA733D" w:rsidRPr="0004167D">
        <w:rPr>
          <w:rFonts w:ascii="Arial Unicode" w:hAnsi="Arial Unicode"/>
          <w:sz w:val="20"/>
          <w:lang w:val="hy-AM"/>
        </w:rPr>
        <w:t xml:space="preserve">  </w:t>
      </w:r>
      <w:r w:rsidR="00C62C86" w:rsidRPr="0004167D">
        <w:rPr>
          <w:rFonts w:ascii="Arial Unicode" w:hAnsi="Arial Unicode"/>
          <w:sz w:val="20"/>
          <w:lang w:val="hy-AM"/>
        </w:rPr>
        <w:t>9.</w:t>
      </w:r>
      <w:r w:rsidR="00D818B6" w:rsidRPr="0004167D">
        <w:rPr>
          <w:rFonts w:ascii="Arial Unicode" w:hAnsi="Arial Unicode"/>
          <w:sz w:val="20"/>
          <w:lang w:val="hy-AM"/>
        </w:rPr>
        <w:t>1</w:t>
      </w:r>
      <w:r w:rsidR="00960957" w:rsidRPr="0004167D">
        <w:rPr>
          <w:rFonts w:ascii="Arial Unicode" w:hAnsi="Arial Unicode"/>
          <w:sz w:val="20"/>
          <w:lang w:val="hy-AM"/>
        </w:rPr>
        <w:t>1</w:t>
      </w:r>
      <w:r w:rsidR="00C62C86" w:rsidRPr="0004167D">
        <w:rPr>
          <w:rFonts w:ascii="Arial Unicode" w:hAnsi="Arial Unicode"/>
          <w:sz w:val="20"/>
          <w:lang w:val="hy-AM"/>
        </w:rPr>
        <w:tab/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ծա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ած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վեճերը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լուծվում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միջոցով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4167D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ձեռք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չբերելու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դեպքում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վեճերը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լուծվում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դատական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կար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ով</w:t>
      </w:r>
      <w:r w:rsidR="00C62C86"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          </w:t>
      </w:r>
      <w:r w:rsidR="00C62C86" w:rsidRPr="0004167D">
        <w:rPr>
          <w:rFonts w:ascii="Arial Unicode" w:hAnsi="Arial Unicode"/>
          <w:sz w:val="20"/>
          <w:lang w:val="hy-AM"/>
        </w:rPr>
        <w:t>9.1</w:t>
      </w:r>
      <w:r w:rsidR="00960957" w:rsidRPr="0004167D">
        <w:rPr>
          <w:rFonts w:ascii="Arial Unicode" w:hAnsi="Arial Unicode"/>
          <w:sz w:val="20"/>
          <w:lang w:val="hy-AM"/>
        </w:rPr>
        <w:t>2</w:t>
      </w:r>
      <w:r w:rsidR="00C62C86" w:rsidRPr="0004167D">
        <w:rPr>
          <w:rFonts w:ascii="Arial Unicode" w:hAnsi="Arial Unicode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04167D">
        <w:rPr>
          <w:rFonts w:ascii="Arial Unicode" w:hAnsi="Arial Unicode" w:cs="Sylfaen"/>
          <w:sz w:val="20"/>
          <w:lang w:val="hy-AM"/>
        </w:rPr>
        <w:t>էջից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կնքվում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է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երկու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օրինակից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որոնք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ունեն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ուժ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կողմին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տրվում</w:t>
      </w:r>
      <w:r w:rsidR="00C62C86" w:rsidRPr="0004167D">
        <w:rPr>
          <w:rFonts w:ascii="Arial Unicode" w:hAnsi="Arial Unicode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է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մեկական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օրինակ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04167D">
        <w:rPr>
          <w:rFonts w:ascii="Arial Unicode" w:hAnsi="Arial Unicode" w:cs="Times Armenian"/>
          <w:sz w:val="20"/>
          <w:lang w:val="hy-AM"/>
        </w:rPr>
        <w:t>,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934BE8" w:rsidRPr="0004167D">
        <w:rPr>
          <w:rFonts w:ascii="Arial Unicode" w:hAnsi="Arial Unicode" w:cs="Times Armenian"/>
          <w:sz w:val="20"/>
          <w:lang w:val="hy-AM"/>
        </w:rPr>
        <w:t xml:space="preserve">N 4  </w:t>
      </w:r>
      <w:r w:rsidR="00C62C86" w:rsidRPr="0004167D">
        <w:rPr>
          <w:rFonts w:ascii="Arial Unicode" w:hAnsi="Arial Unicode" w:cs="Times Armenian"/>
          <w:sz w:val="20"/>
          <w:lang w:val="hy-AM"/>
        </w:rPr>
        <w:t>և N 4</w:t>
      </w:r>
      <w:r w:rsidR="00934BE8" w:rsidRPr="0004167D">
        <w:rPr>
          <w:rFonts w:ascii="Arial Unicode" w:hAnsi="Arial Unicode" w:cs="Times Armenian"/>
          <w:sz w:val="20"/>
          <w:lang w:val="hy-AM"/>
        </w:rPr>
        <w:t>.1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04167D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04167D">
        <w:rPr>
          <w:rFonts w:ascii="Arial Unicode" w:hAnsi="Arial Unicode" w:cs="Sylfaen"/>
          <w:sz w:val="20"/>
          <w:lang w:val="hy-AM"/>
        </w:rPr>
        <w:t>համարվում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են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մասը</w:t>
      </w:r>
      <w:r w:rsidR="00C62C86"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04167D">
        <w:rPr>
          <w:rFonts w:ascii="Arial Unicode" w:hAnsi="Arial Unicode" w:cs="Sylfaen"/>
          <w:sz w:val="20"/>
          <w:lang w:val="hy-AM"/>
        </w:rPr>
        <w:t>9.1</w:t>
      </w:r>
      <w:r w:rsidR="00960957" w:rsidRPr="0004167D">
        <w:rPr>
          <w:rFonts w:ascii="Arial Unicode" w:hAnsi="Arial Unicode" w:cs="Sylfaen"/>
          <w:sz w:val="20"/>
          <w:lang w:val="hy-AM"/>
        </w:rPr>
        <w:t>3</w:t>
      </w:r>
      <w:r w:rsidR="00C62C86" w:rsidRPr="0004167D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04167D">
        <w:rPr>
          <w:rFonts w:ascii="Arial Unicode" w:hAnsi="Arial Unicode" w:cs="Times Armenian"/>
          <w:sz w:val="20"/>
          <w:lang w:val="hy-AM"/>
        </w:rPr>
        <w:t>գ</w:t>
      </w:r>
      <w:r w:rsidR="00C62C86" w:rsidRPr="0004167D">
        <w:rPr>
          <w:rFonts w:ascii="Arial Unicode" w:hAnsi="Arial Unicode" w:cs="Sylfaen"/>
          <w:sz w:val="20"/>
          <w:lang w:val="hy-AM"/>
        </w:rPr>
        <w:t>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հետ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կապված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նկատմամբ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կիրառվում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է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Հայաստանի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04167D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04167D">
        <w:rPr>
          <w:rFonts w:ascii="Arial Unicode" w:hAnsi="Arial Unicode" w:cs="Sylfaen"/>
          <w:sz w:val="20"/>
          <w:lang w:val="hy-AM"/>
        </w:rPr>
        <w:t>իրավունքը</w:t>
      </w:r>
      <w:r w:rsidR="00C62C86" w:rsidRPr="0004167D">
        <w:rPr>
          <w:rFonts w:ascii="Arial Unicode" w:hAnsi="Arial Unicode" w:cs="Times Armenian"/>
          <w:sz w:val="20"/>
          <w:lang w:val="hy-AM"/>
        </w:rPr>
        <w:t>։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04167D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4167D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4167D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04167D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04167D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4167D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/>
          <w:sz w:val="20"/>
          <w:lang w:val="hy-AM"/>
        </w:rPr>
        <w:t>Հավելված N 1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04167D">
        <w:rPr>
          <w:rFonts w:ascii="Arial Unicode" w:hAnsi="Arial Unicode" w:cs="Sylfaen"/>
          <w:sz w:val="20"/>
          <w:lang w:val="hy-AM"/>
        </w:rPr>
        <w:t>&lt;&lt;     &gt;&gt; &lt;&lt;     &gt;&gt; 20  թ.</w:t>
      </w:r>
      <w:r w:rsidRPr="0004167D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04167D" w:rsidRDefault="00D01DA5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04167D">
        <w:rPr>
          <w:rFonts w:ascii="Arial Unicode" w:hAnsi="Arial Unicode"/>
          <w:b/>
          <w:lang w:val="es-ES"/>
        </w:rPr>
        <w:t>&lt;&lt;</w:t>
      </w:r>
      <w:r w:rsidRPr="0004167D">
        <w:rPr>
          <w:rFonts w:ascii="Arial Unicode" w:hAnsi="Arial Unicode"/>
          <w:b/>
          <w:lang w:val="hy-AM"/>
        </w:rPr>
        <w:t>ԻԱԱՊԿ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 w:cs="Sylfaen"/>
          <w:b/>
          <w:lang w:val="hy-AM"/>
        </w:rPr>
        <w:t>ՇՀԱՊՁԲ</w:t>
      </w:r>
      <w:r w:rsidRPr="0004167D">
        <w:rPr>
          <w:rFonts w:ascii="Arial Unicode" w:hAnsi="Arial Unicode"/>
          <w:b/>
          <w:lang w:val="es-ES"/>
        </w:rPr>
        <w:t>-</w:t>
      </w:r>
      <w:r w:rsidRPr="0004167D">
        <w:rPr>
          <w:rFonts w:ascii="Arial Unicode" w:hAnsi="Arial Unicode"/>
          <w:b/>
          <w:lang w:val="hy-AM"/>
        </w:rPr>
        <w:t>15</w:t>
      </w:r>
      <w:r w:rsidRPr="0004167D">
        <w:rPr>
          <w:rFonts w:ascii="Arial Unicode" w:hAnsi="Arial Unicode"/>
          <w:b/>
          <w:lang w:val="es-ES"/>
        </w:rPr>
        <w:t>/</w:t>
      </w:r>
      <w:r w:rsidR="005D2C33" w:rsidRPr="00A05F85">
        <w:rPr>
          <w:rFonts w:ascii="Arial Unicode" w:hAnsi="Arial Unicode"/>
          <w:b/>
          <w:lang w:val="hy-AM"/>
        </w:rPr>
        <w:t>15</w:t>
      </w:r>
      <w:r w:rsidR="005D2C33">
        <w:rPr>
          <w:rFonts w:ascii="Arial Unicode" w:hAnsi="Arial Unicode"/>
          <w:b/>
          <w:lang w:val="hy-AM"/>
        </w:rPr>
        <w:t>-16-</w:t>
      </w:r>
      <w:r w:rsidR="005D2C33" w:rsidRPr="00A05F85">
        <w:rPr>
          <w:rFonts w:ascii="Arial Unicode" w:hAnsi="Arial Unicode"/>
          <w:b/>
          <w:lang w:val="hy-AM"/>
        </w:rPr>
        <w:t>3</w:t>
      </w:r>
      <w:r w:rsidRPr="0004167D">
        <w:rPr>
          <w:rFonts w:ascii="Arial Unicode" w:hAnsi="Arial Unicode" w:cs="Sylfaen"/>
          <w:b/>
          <w:lang w:val="es-ES"/>
        </w:rPr>
        <w:t>&gt;&gt;</w:t>
      </w:r>
      <w:r w:rsidRPr="0004167D">
        <w:rPr>
          <w:rFonts w:ascii="Arial Unicode" w:hAnsi="Arial Unicode" w:cs="Sylfaen"/>
          <w:b/>
          <w:lang w:val="hy-AM"/>
        </w:rPr>
        <w:t xml:space="preserve"> </w:t>
      </w:r>
      <w:r w:rsidR="00C62C86" w:rsidRPr="0004167D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C62C86" w:rsidRPr="0004167D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4167D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04167D" w:rsidRDefault="005D2C33" w:rsidP="00C62C86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</w:rPr>
        <w:t xml:space="preserve">ՔԻՄԻԱԿԱՆ </w:t>
      </w:r>
      <w:r w:rsidR="00D01DA5" w:rsidRPr="0004167D">
        <w:rPr>
          <w:rFonts w:ascii="Arial Unicode" w:hAnsi="Arial Unicode" w:cs="Sylfaen"/>
          <w:b/>
          <w:lang w:val="hy-AM"/>
        </w:rPr>
        <w:t>ՆՅՈՒԹԵՐԻ</w:t>
      </w:r>
      <w:r w:rsidR="00D01DA5" w:rsidRPr="0004167D">
        <w:rPr>
          <w:rFonts w:ascii="Arial Unicode" w:hAnsi="Arial Unicode" w:cs="Sylfaen"/>
          <w:b/>
          <w:sz w:val="22"/>
          <w:szCs w:val="22"/>
          <w:lang w:val="hy-AM"/>
        </w:rPr>
        <w:t xml:space="preserve"> </w:t>
      </w:r>
      <w:r w:rsidR="00C62C86" w:rsidRPr="0004167D">
        <w:rPr>
          <w:rFonts w:ascii="Arial Unicode" w:hAnsi="Arial Unicode" w:cs="Sylfaen"/>
          <w:b/>
          <w:sz w:val="22"/>
          <w:szCs w:val="22"/>
          <w:lang w:val="es-ES"/>
        </w:rPr>
        <w:t xml:space="preserve"> ՁԵՌՔԲԵՐՄԱՆ</w:t>
      </w:r>
    </w:p>
    <w:p w:rsidR="00C62C86" w:rsidRPr="0004167D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Default="00C62C86" w:rsidP="00C62C86">
      <w:pPr>
        <w:jc w:val="center"/>
        <w:rPr>
          <w:rFonts w:ascii="Arial Unicode" w:hAnsi="Arial Unicode"/>
          <w:b/>
        </w:rPr>
      </w:pPr>
      <w:r w:rsidRPr="0004167D">
        <w:rPr>
          <w:rFonts w:ascii="Arial Unicode" w:hAnsi="Arial Unicode"/>
          <w:b/>
          <w:lang w:val="hy-AM"/>
        </w:rPr>
        <w:t>ՏԵԽՆԻԿԱԿԱՆ</w:t>
      </w:r>
      <w:r w:rsidRPr="0004167D">
        <w:rPr>
          <w:rFonts w:ascii="Arial Unicode" w:hAnsi="Arial Unicode"/>
          <w:b/>
          <w:lang w:val="es-ES"/>
        </w:rPr>
        <w:t xml:space="preserve"> </w:t>
      </w:r>
      <w:r w:rsidRPr="0004167D">
        <w:rPr>
          <w:rFonts w:ascii="Arial Unicode" w:hAnsi="Arial Unicode"/>
          <w:b/>
          <w:lang w:val="hy-AM"/>
        </w:rPr>
        <w:t>ԲՆՈՒԹԱԳԻՐ</w:t>
      </w:r>
    </w:p>
    <w:p w:rsidR="00EF2E9D" w:rsidRDefault="00EF2E9D" w:rsidP="00C62C86">
      <w:pPr>
        <w:jc w:val="center"/>
        <w:rPr>
          <w:rFonts w:ascii="Arial Unicode" w:hAnsi="Arial Unicode"/>
          <w:b/>
        </w:rPr>
      </w:pPr>
    </w:p>
    <w:tbl>
      <w:tblPr>
        <w:tblpPr w:leftFromText="180" w:rightFromText="180" w:vertAnchor="text" w:horzAnchor="margin" w:tblpX="-68" w:tblpY="362"/>
        <w:tblW w:w="10065" w:type="dxa"/>
        <w:tblLayout w:type="fixed"/>
        <w:tblLook w:val="04A0"/>
      </w:tblPr>
      <w:tblGrid>
        <w:gridCol w:w="851"/>
        <w:gridCol w:w="3793"/>
        <w:gridCol w:w="1027"/>
        <w:gridCol w:w="3368"/>
        <w:gridCol w:w="1026"/>
      </w:tblGrid>
      <w:tr w:rsidR="00EF2E9D" w:rsidRPr="00EF2E9D" w:rsidTr="00A1452F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EF2E9D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Sylfaen"/>
                <w:bCs/>
                <w:sz w:val="20"/>
                <w:szCs w:val="20"/>
              </w:rPr>
              <w:t>Գնմանառարկայիանվանումը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Sylfaen"/>
                <w:bCs/>
                <w:sz w:val="20"/>
                <w:szCs w:val="20"/>
              </w:rPr>
              <w:t>Չափմանմիավոր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EF2E9D">
              <w:rPr>
                <w:rFonts w:ascii="Arial Unicode" w:hAnsi="Arial Unicode" w:cs="Sylfaen"/>
                <w:bCs/>
                <w:sz w:val="18"/>
                <w:szCs w:val="18"/>
              </w:rPr>
              <w:t>Տեխնիկական</w:t>
            </w:r>
          </w:p>
          <w:p w:rsidR="00EF2E9D" w:rsidRPr="00EF2E9D" w:rsidRDefault="00EF2E9D" w:rsidP="00A1452F">
            <w:pPr>
              <w:jc w:val="center"/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EF2E9D">
              <w:rPr>
                <w:rFonts w:ascii="Arial Unicode" w:hAnsi="Arial Unicode" w:cs="Sylfaen"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Sylfaen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Sylfaen"/>
                <w:bCs/>
                <w:sz w:val="20"/>
                <w:szCs w:val="20"/>
              </w:rPr>
              <w:t>Քանակը</w:t>
            </w:r>
          </w:p>
        </w:tc>
      </w:tr>
      <w:tr w:rsidR="00EF2E9D" w:rsidRPr="00EF2E9D" w:rsidTr="00A1452F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EF2E9D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EF2E9D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EF2E9D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bCs/>
                <w:i/>
                <w:iCs/>
                <w:sz w:val="18"/>
                <w:szCs w:val="18"/>
              </w:rPr>
            </w:pPr>
            <w:r w:rsidRPr="00EF2E9D">
              <w:rPr>
                <w:rFonts w:ascii="Arial Unicode" w:hAnsi="Arial Unicode"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</w:pPr>
            <w:r w:rsidRPr="00EF2E9D">
              <w:rPr>
                <w:rFonts w:ascii="Arial Unicode" w:hAnsi="Arial Unicode"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Գլյուկոզա /4*100մլ/ 400 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Գլյուկոզա ֆերմենտատիվ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Խոլեսթերին /2*100/200թեստ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Խոլեսթերին ֆերմենտատիվ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EF2E9D" w:rsidRPr="00EF2E9D" w:rsidTr="00A1452F">
        <w:trPr>
          <w:trHeight w:val="3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Տրիգլիցերիդներ/2*100մլ/200թեստ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Տրիգլիցերիդներ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Միզանյութ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2*100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UREA - Col 100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Միզանյութ 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EF2E9D" w:rsidRPr="00EF2E9D" w:rsidTr="00A1452F">
        <w:trPr>
          <w:trHeight w:val="2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Կրեատինին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200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Crec-Col 100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Կրեատինին կինետիկ մեթոդ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EF2E9D" w:rsidRPr="00EF2E9D" w:rsidTr="00A1452F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Բիլիռուբին/200մլ/ Bil-Col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Բիլիռուբին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7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ALT /2*60/կինետիկ 120 թեստ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ALT /2*60/կինետիկ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AST/2*60/կինետիկ 120 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AST/2*60/կինետիկ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Թրոմբոպլաստին /10*4մլ/200 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Թրոմբոպլաստին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Կատամ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լիտր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Կատամ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(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ստերիլզացնող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հեղուկ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սուր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գործիքների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համար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Եռքլորքացախաթթու 120մլ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Եռքլորքացախաթթու 3%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ԷԿԳ ժապավեն 110*45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ԷԿԳ ժապավեն 110*45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Ռենտգեն ժապավեն 30*40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 30*40 /կապույտ/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Ռենտգեն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ժապավենի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երևակման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նյութ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15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Ռենտգենժապավենիերևակմաննյութ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15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Սիֆիլիս RPR Carbon / 150 թեստ/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Սիֆիլիս RPR Carbon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19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CRP C 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ռեակտիվսպիտակուց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100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CRP C 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ռեակտիվսպիտակուց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RF Ռևմատոիդ ֆակտոր /100թեստ/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RF Ռևմատոիդ ֆակտոր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AsLO Անտիստրեպտոլիզին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AsLO Անտիստրեպտոլիզին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Հիմնայինֆոսֆատազա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ALP-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կինետիկ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1*50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Հիմնայինֆոսֆատազա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ALP-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կինետիկ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L - ամիլազա-կինետ.5*5ml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L - ամիլազա-կինետ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24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Կալցիում CAL-col 2*50ml  100 թեստ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Կալցիում CAL-col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Կալիում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K turbo 2*25ml 50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eastAsia="Arial Unicode MS" w:hAnsi="Arial Unicode" w:cs="Arial Unicode MS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Կալիում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K turbo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lastRenderedPageBreak/>
              <w:t>26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Նատռիում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Na-Col 2*50ml 50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Նատռիում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Na-Col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 10ml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B 10ml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29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AB  5ml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7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30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 10ml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Cholesterol HDL Precip Reagent 1*50 ml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Cholesterol HDL Precip Reagent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Բրյուցելոզ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immunorose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b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50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eastAsia="Arial Unicode MS" w:hAnsi="Arial Unicode" w:cs="Arial Unicode MS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Բրյուցելոզ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33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Chlamidia trachomatis IgG առանց ԻՖԱ 36 թեստ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Chlamidia trachomatis IgG առանց ԻՖԱ DELTA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ToxoplasmaIgGառանցԻՖԱ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36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ToxoplasmaIgGառանցԻՖԱ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Citomegalovirus CML   IgG  առանց ԻՖԱ 36թ.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Citomegalovirus CML   IgG  առանց ԻՖԱ DELTA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Մեզի թեստ 10 պարամետր /100 թեստ /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Մեզի թեստ 10 պարամետր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16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38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ընդհ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.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սպիտակուց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TP-col 2*100ml /200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ընդհ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.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սպիտակուց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TP-col 2*100ml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39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Ցիտրոլոգիական սոսինձ 250մլ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Ցիտրոլոգիական սոսինձ 250մլ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40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ՌՈԷ պիպետկա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ՌՈԷ պիպետկա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</w:rPr>
              <w:t>4</w:t>
            </w:r>
            <w:r w:rsidRPr="00EF2E9D">
              <w:rPr>
                <w:rFonts w:ascii="Arial Unicode" w:hAnsi="Arial Unicode"/>
                <w:color w:val="000000"/>
                <w:lang w:val="ru-RU"/>
              </w:rPr>
              <w:t>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EF2E9D" w:rsidRPr="00EF2E9D" w:rsidTr="00A1452F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43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44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Ծածկապակի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Ծածկապակի  1 տուփում  50 հատ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45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Կյուվետ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STAT FAX –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համար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Կյուվետ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STAT FAX –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ցենտրիֆուգայի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ցենտրիֆուգայի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47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E9D" w:rsidRPr="00EF2E9D" w:rsidRDefault="00EF2E9D" w:rsidP="00A1452F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500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49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Ստանդարտտիտր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HCl -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աղաթթու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0.1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նորմալ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Ֆլ.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Ստանդարտտիտր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HCl -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աղաթթու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0.1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նորմալ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50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Միանվագ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պլաստիկ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փորձանոթ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ՁԻԱՀ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համար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Միկրոցենտրիֆուգային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միանվագ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պլաստիկ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փորձանոթ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ՁԻԱՀ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համար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&lt;&lt;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էպենդորֆ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&gt;&gt;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51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հայելի Կուսկո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հայելի Կուսկո մեկանգամյա օգտագործման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52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Գինեկոլոգիական շպատել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փայտե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Գինեկոլոգիական շպատել 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փայտե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 մեկանգամյա օգտագործման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53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Ֆոլկմանի գդալիկ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Ֆոլկմանի գդալիկ  մեկանգամյա օգտագործման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54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Հիստոբրաշ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Հիստոբրաշ մեկանգամյա օգտագործման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550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55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Թղթյա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փաթեթ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սեղանի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համար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Փաթ.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Թղթյա փաթեթ գինեկոլոգիական սեղանի համար</w:t>
            </w:r>
            <w:r w:rsidRPr="00EF2E9D">
              <w:rPr>
                <w:rFonts w:ascii="Arial Unicode" w:hAnsi="Arial Unicode" w:cs="Sylfaen"/>
                <w:sz w:val="20"/>
                <w:szCs w:val="20"/>
              </w:rPr>
              <w:t xml:space="preserve"> 20-30մ  երկարությամբ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56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Հավաք.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 ՊԱՊ թեսթի հետազոտման հավաքածու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325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t>57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Սփրեյ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ՊԱՊ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թեստի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ֆիքսելու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համար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Սփրեյ ՊԱՊ թեստի ֆիքսելու համար /ֆլակոն8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</w:tr>
      <w:tr w:rsidR="00EF2E9D" w:rsidRPr="00EF2E9D" w:rsidTr="00A1452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/>
                <w:color w:val="000000"/>
                <w:lang w:val="ru-RU"/>
              </w:rPr>
            </w:pPr>
            <w:r w:rsidRPr="00EF2E9D">
              <w:rPr>
                <w:rFonts w:ascii="Arial Unicode" w:hAnsi="Arial Unicode"/>
                <w:color w:val="000000"/>
                <w:lang w:val="ru-RU"/>
              </w:rPr>
              <w:lastRenderedPageBreak/>
              <w:t>58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Քլորամին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կգ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rPr>
                <w:rFonts w:ascii="Arial Unicode" w:hAnsi="Arial Unicode" w:cs="Sylfaen"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Քլորամին ախտահանող նյութ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A1452F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</w:tr>
    </w:tbl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6"/>
      </w:tblGrid>
      <w:tr w:rsidR="001E7AC4" w:rsidRPr="00EF2E9D" w:rsidTr="00EF2E9D">
        <w:trPr>
          <w:trHeight w:val="120"/>
        </w:trPr>
        <w:tc>
          <w:tcPr>
            <w:tcW w:w="10046" w:type="dxa"/>
          </w:tcPr>
          <w:p w:rsidR="001E7AC4" w:rsidRPr="00EF2E9D" w:rsidRDefault="00B6085B" w:rsidP="00634F9B">
            <w:pPr>
              <w:ind w:left="108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Նշված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ապրանքները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պետք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է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մատակարարվեն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ՀՀ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Տավուշի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մարզ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,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.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Իջևան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,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Երիտասարդական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2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ա</w:t>
            </w:r>
            <w:r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634F9B">
              <w:rPr>
                <w:rFonts w:ascii="Arial Unicode" w:hAnsi="Arial Unicode"/>
                <w:sz w:val="22"/>
                <w:szCs w:val="22"/>
                <w:lang w:val="ru-RU"/>
              </w:rPr>
              <w:t>հասցե</w:t>
            </w:r>
            <w:r w:rsidR="00634F9B"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hAnsi="Arial Unicode"/>
                <w:sz w:val="22"/>
                <w:szCs w:val="22"/>
              </w:rPr>
              <w:t>և</w:t>
            </w:r>
            <w:r w:rsidR="00634F9B" w:rsidRPr="00EF2E9D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hAnsi="Arial Unicode"/>
                <w:sz w:val="22"/>
                <w:szCs w:val="22"/>
              </w:rPr>
              <w:t>հ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ձ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ե</w:t>
            </w:r>
            <w:r w:rsidR="00634F9B" w:rsidRPr="00634F9B">
              <w:rPr>
                <w:rFonts w:ascii="Arial Unicode" w:eastAsia="Arial Unicode MS" w:hAnsi="Arial Unicode" w:cs="Arial Unicode MS"/>
                <w:spacing w:val="-3"/>
                <w:sz w:val="22"/>
                <w:szCs w:val="22"/>
              </w:rPr>
              <w:t>լ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պա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հին</w:t>
            </w:r>
            <w:r w:rsidR="00634F9B" w:rsidRPr="00EF2E9D">
              <w:rPr>
                <w:rFonts w:ascii="Arial Unicode" w:eastAsia="Arial Unicode MS" w:hAnsi="Arial Unicode" w:cs="Arial Unicode MS"/>
                <w:spacing w:val="5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պ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իտան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ե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լ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իութ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ժամկ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ե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տի</w:t>
            </w:r>
            <w:r w:rsidR="00634F9B" w:rsidRPr="00EF2E9D">
              <w:rPr>
                <w:rFonts w:ascii="Arial Unicode" w:eastAsia="Arial Unicode MS" w:hAnsi="Arial Unicode" w:cs="Arial Unicode MS"/>
                <w:spacing w:val="6"/>
                <w:sz w:val="22"/>
                <w:szCs w:val="22"/>
                <w:lang w:val="es-ES"/>
              </w:rPr>
              <w:t xml:space="preserve"> </w:t>
            </w:r>
            <w:r w:rsidR="00634F9B" w:rsidRPr="00EF2E9D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  <w:lang w:val="es-ES"/>
              </w:rPr>
              <w:t>2</w:t>
            </w:r>
            <w:r w:rsidR="00634F9B" w:rsidRPr="00EF2E9D">
              <w:rPr>
                <w:rFonts w:ascii="Arial Unicode" w:eastAsia="Arial Unicode MS" w:hAnsi="Arial Unicode" w:cs="Arial Unicode MS"/>
                <w:spacing w:val="-2"/>
                <w:sz w:val="22"/>
                <w:szCs w:val="22"/>
                <w:lang w:val="es-ES"/>
              </w:rPr>
              <w:t>/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>3</w:t>
            </w:r>
            <w:r w:rsidR="00634F9B" w:rsidRPr="00EF2E9D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ռ</w:t>
            </w:r>
            <w:r w:rsidR="00634F9B" w:rsidRPr="00634F9B">
              <w:rPr>
                <w:rFonts w:ascii="Arial Unicode" w:eastAsia="Arial Unicode MS" w:hAnsi="Arial Unicode" w:cs="Arial Unicode MS"/>
                <w:spacing w:val="-2"/>
                <w:sz w:val="22"/>
                <w:szCs w:val="22"/>
              </w:rPr>
              <w:t>կ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ութ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ուն</w:t>
            </w:r>
            <w:r w:rsidR="00634F9B" w:rsidRPr="00EF2E9D">
              <w:rPr>
                <w:rFonts w:ascii="Arial Unicode" w:eastAsia="Arial Unicode MS" w:hAnsi="Arial Unicode" w:cs="Arial Unicode MS"/>
                <w:sz w:val="22"/>
                <w:szCs w:val="22"/>
                <w:lang w:val="es-ES"/>
              </w:rPr>
              <w:t xml:space="preserve">: 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Ֆ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իրմա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ի</w:t>
            </w:r>
            <w:r w:rsidR="00634F9B" w:rsidRPr="00EF2E9D">
              <w:rPr>
                <w:rFonts w:ascii="Arial Unicode" w:eastAsia="Arial Unicode MS" w:hAnsi="Arial Unicode" w:cs="Arial Unicode MS"/>
                <w:spacing w:val="5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նշ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նի</w:t>
            </w:r>
            <w:r w:rsidR="00634F9B" w:rsidRPr="00EF2E9D">
              <w:rPr>
                <w:rFonts w:ascii="Arial Unicode" w:eastAsia="Arial Unicode MS" w:hAnsi="Arial Unicode" w:cs="Arial Unicode MS"/>
                <w:spacing w:val="5"/>
                <w:sz w:val="22"/>
                <w:szCs w:val="22"/>
                <w:lang w:val="es-ES"/>
              </w:rPr>
              <w:t xml:space="preserve"> 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ա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ռ</w:t>
            </w:r>
            <w:r w:rsidR="00634F9B" w:rsidRPr="00634F9B">
              <w:rPr>
                <w:rFonts w:ascii="Arial Unicode" w:eastAsia="Arial Unicode MS" w:hAnsi="Arial Unicode" w:cs="Arial Unicode MS"/>
                <w:spacing w:val="1"/>
                <w:sz w:val="22"/>
                <w:szCs w:val="22"/>
              </w:rPr>
              <w:t>կա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ութ</w:t>
            </w:r>
            <w:r w:rsidR="00634F9B" w:rsidRPr="00634F9B">
              <w:rPr>
                <w:rFonts w:ascii="Arial Unicode" w:eastAsia="Arial Unicode MS" w:hAnsi="Arial Unicode" w:cs="Arial Unicode MS"/>
                <w:spacing w:val="-1"/>
                <w:sz w:val="22"/>
                <w:szCs w:val="22"/>
              </w:rPr>
              <w:t>յ</w:t>
            </w:r>
            <w:r w:rsidR="00634F9B" w:rsidRPr="00634F9B">
              <w:rPr>
                <w:rFonts w:ascii="Arial Unicode" w:eastAsia="Arial Unicode MS" w:hAnsi="Arial Unicode" w:cs="Arial Unicode MS"/>
                <w:sz w:val="22"/>
                <w:szCs w:val="22"/>
              </w:rPr>
              <w:t>ունը</w:t>
            </w:r>
            <w:r w:rsidR="00634F9B" w:rsidRPr="00EF2E9D">
              <w:rPr>
                <w:rFonts w:ascii="Arial Unicode" w:eastAsia="Arial Unicode MS" w:hAnsi="Arial Unicode" w:cs="Arial Unicode MS"/>
                <w:sz w:val="18"/>
                <w:szCs w:val="18"/>
                <w:lang w:val="es-ES"/>
              </w:rPr>
              <w:t>:</w:t>
            </w:r>
          </w:p>
        </w:tc>
      </w:tr>
    </w:tbl>
    <w:p w:rsidR="00C62C86" w:rsidRPr="00EF2E9D" w:rsidRDefault="00C62C86" w:rsidP="00C62C86">
      <w:pPr>
        <w:ind w:left="360"/>
        <w:rPr>
          <w:rFonts w:ascii="Arial Unicode" w:hAnsi="Arial Unicode"/>
          <w:sz w:val="22"/>
          <w:szCs w:val="22"/>
          <w:lang w:val="es-ES"/>
        </w:rPr>
      </w:pPr>
    </w:p>
    <w:p w:rsidR="00C62C86" w:rsidRPr="00EF2E9D" w:rsidRDefault="00C62C86" w:rsidP="00C62C86">
      <w:pPr>
        <w:jc w:val="center"/>
        <w:rPr>
          <w:rFonts w:ascii="Arial Unicode" w:hAnsi="Arial Unicode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  <w:r w:rsidRPr="0004167D">
              <w:rPr>
                <w:rFonts w:ascii="Arial Unicode" w:hAnsi="Arial Unicode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04167D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</w:rPr>
            </w:pPr>
            <w:r w:rsidRPr="0004167D">
              <w:rPr>
                <w:rFonts w:ascii="Arial Unicode" w:hAnsi="Arial Unicode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634F9B" w:rsidRDefault="00634F9B" w:rsidP="00C62C86">
      <w:pPr>
        <w:jc w:val="right"/>
        <w:rPr>
          <w:rFonts w:ascii="Arial Unicode" w:hAnsi="Arial Unicode"/>
          <w:sz w:val="20"/>
          <w:lang w:val="es-ES"/>
        </w:rPr>
      </w:pPr>
    </w:p>
    <w:p w:rsidR="00634F9B" w:rsidRDefault="00634F9B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EF1473" w:rsidRDefault="00EF1473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EF1473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>Հավելված</w:t>
      </w:r>
      <w:r w:rsidRPr="00EF1473">
        <w:rPr>
          <w:rFonts w:ascii="Arial Unicode" w:hAnsi="Arial Unicode"/>
          <w:sz w:val="20"/>
          <w:lang w:val="es-ES"/>
        </w:rPr>
        <w:t xml:space="preserve"> N 2</w:t>
      </w:r>
    </w:p>
    <w:p w:rsidR="00C62C86" w:rsidRPr="00EF1473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EF1473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EF1473">
        <w:rPr>
          <w:rFonts w:ascii="Arial Unicode" w:hAnsi="Arial Unicode" w:cs="Sylfaen"/>
          <w:sz w:val="20"/>
          <w:lang w:val="es-ES"/>
        </w:rPr>
        <w:t>.</w:t>
      </w:r>
      <w:r w:rsidRPr="00EF1473">
        <w:rPr>
          <w:rFonts w:ascii="Arial Unicode" w:hAnsi="Arial Unicode"/>
          <w:sz w:val="20"/>
          <w:lang w:val="es-ES"/>
        </w:rPr>
        <w:t xml:space="preserve"> </w:t>
      </w:r>
      <w:r w:rsidRPr="0004167D">
        <w:rPr>
          <w:rFonts w:ascii="Arial Unicode" w:hAnsi="Arial Unicode"/>
          <w:sz w:val="20"/>
          <w:lang w:val="es-ES"/>
        </w:rPr>
        <w:t>կնքված</w:t>
      </w:r>
      <w:r w:rsidRPr="00EF1473">
        <w:rPr>
          <w:rFonts w:ascii="Arial Unicode" w:hAnsi="Arial Unicode"/>
          <w:sz w:val="20"/>
          <w:lang w:val="es-ES"/>
        </w:rPr>
        <w:t xml:space="preserve"> </w:t>
      </w:r>
    </w:p>
    <w:p w:rsidR="00C62C86" w:rsidRPr="00EF1473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EF1473">
        <w:rPr>
          <w:rFonts w:ascii="Arial Unicode" w:hAnsi="Arial Unicode"/>
          <w:sz w:val="20"/>
          <w:lang w:val="es-ES"/>
        </w:rPr>
        <w:t>N</w:t>
      </w:r>
      <w:r w:rsidR="001E7AC4" w:rsidRPr="00EF1473">
        <w:rPr>
          <w:rFonts w:ascii="Arial Unicode" w:hAnsi="Arial Unicode"/>
          <w:sz w:val="20"/>
          <w:lang w:val="es-ES"/>
        </w:rPr>
        <w:t xml:space="preserve"> </w:t>
      </w:r>
      <w:r w:rsidR="001E7AC4" w:rsidRPr="0004167D">
        <w:rPr>
          <w:rFonts w:ascii="Arial Unicode" w:hAnsi="Arial Unicode"/>
          <w:sz w:val="20"/>
          <w:lang w:val="ru-RU"/>
        </w:rPr>
        <w:t>ԻԱԱՊԿ</w:t>
      </w:r>
      <w:r w:rsidR="001E7AC4" w:rsidRPr="00EF1473">
        <w:rPr>
          <w:rFonts w:ascii="Arial Unicode" w:hAnsi="Arial Unicode"/>
          <w:sz w:val="20"/>
          <w:lang w:val="es-ES"/>
        </w:rPr>
        <w:t>-</w:t>
      </w:r>
      <w:r w:rsidR="001E7AC4" w:rsidRPr="0004167D">
        <w:rPr>
          <w:rFonts w:ascii="Arial Unicode" w:hAnsi="Arial Unicode"/>
          <w:sz w:val="20"/>
          <w:lang w:val="ru-RU"/>
        </w:rPr>
        <w:t>ՇՀԱՊՁԲ</w:t>
      </w:r>
      <w:r w:rsidR="001E7AC4" w:rsidRPr="00EF1473">
        <w:rPr>
          <w:rFonts w:ascii="Arial Unicode" w:hAnsi="Arial Unicode"/>
          <w:sz w:val="20"/>
          <w:lang w:val="es-ES"/>
        </w:rPr>
        <w:t>-15/</w:t>
      </w:r>
      <w:r w:rsidR="00EF1473" w:rsidRPr="00EF1473">
        <w:rPr>
          <w:rFonts w:ascii="Arial Unicode" w:hAnsi="Arial Unicode"/>
          <w:sz w:val="20"/>
          <w:lang w:val="es-ES"/>
        </w:rPr>
        <w:t>15-16-3</w:t>
      </w:r>
      <w:r w:rsidRPr="00EF1473">
        <w:rPr>
          <w:rFonts w:ascii="Arial Unicode" w:hAnsi="Arial Unicode"/>
          <w:sz w:val="20"/>
          <w:lang w:val="es-ES"/>
        </w:rPr>
        <w:t xml:space="preserve"> </w:t>
      </w:r>
      <w:r w:rsidRPr="0004167D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EF1473">
        <w:rPr>
          <w:rFonts w:ascii="Arial Unicode" w:hAnsi="Arial Unicode"/>
          <w:i/>
          <w:sz w:val="20"/>
          <w:lang w:val="es-ES"/>
        </w:rPr>
        <w:t xml:space="preserve"> </w:t>
      </w:r>
      <w:r w:rsidRPr="0004167D">
        <w:rPr>
          <w:rFonts w:ascii="Arial Unicode" w:hAnsi="Arial Unicode"/>
          <w:i/>
          <w:sz w:val="20"/>
        </w:rPr>
        <w:t>գնման</w:t>
      </w:r>
      <w:r w:rsidRPr="00EF1473">
        <w:rPr>
          <w:rFonts w:ascii="Arial Unicode" w:hAnsi="Arial Unicode"/>
          <w:i/>
          <w:sz w:val="20"/>
          <w:lang w:val="es-ES"/>
        </w:rPr>
        <w:t xml:space="preserve"> </w:t>
      </w:r>
      <w:r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EF147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EF1473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A05F85" w:rsidRDefault="00C62C86" w:rsidP="00C62C86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A05F85">
        <w:rPr>
          <w:rFonts w:ascii="Arial Unicode" w:hAnsi="Arial Unicode" w:cs="Sylfaen"/>
          <w:b/>
          <w:sz w:val="22"/>
          <w:szCs w:val="22"/>
          <w:lang w:val="es-ES"/>
        </w:rPr>
        <w:lastRenderedPageBreak/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Pr="00A05F85">
        <w:rPr>
          <w:rFonts w:ascii="Arial Unicode" w:hAnsi="Arial Unicode" w:cs="Sylfaen"/>
          <w:b/>
          <w:sz w:val="22"/>
          <w:szCs w:val="22"/>
          <w:lang w:val="es-ES"/>
        </w:rPr>
        <w:softHyphen/>
      </w:r>
      <w:r w:rsidR="00EF1473">
        <w:rPr>
          <w:rFonts w:ascii="Arial Unicode" w:hAnsi="Arial Unicode" w:cs="Sylfaen"/>
          <w:b/>
          <w:sz w:val="22"/>
          <w:szCs w:val="22"/>
        </w:rPr>
        <w:t>ՔԻՄԻԱԿԱՆ</w:t>
      </w:r>
      <w:r w:rsidR="00EF1473" w:rsidRPr="00A05F85"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 w:rsidR="00EF1473">
        <w:rPr>
          <w:rFonts w:ascii="Arial Unicode" w:hAnsi="Arial Unicode" w:cs="Sylfaen"/>
          <w:b/>
          <w:sz w:val="22"/>
          <w:szCs w:val="22"/>
        </w:rPr>
        <w:t>ՆՅՈՒԹԵՐԻ</w:t>
      </w:r>
      <w:r w:rsidR="001E7AC4" w:rsidRPr="00A05F85">
        <w:rPr>
          <w:rFonts w:ascii="Arial Unicode" w:hAnsi="Arial Unicode" w:cs="Sylfaen"/>
          <w:b/>
          <w:sz w:val="22"/>
          <w:szCs w:val="22"/>
          <w:lang w:val="es-ES"/>
        </w:rPr>
        <w:t xml:space="preserve"> </w:t>
      </w:r>
      <w:r w:rsidRPr="0004167D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A05F85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A05F85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04167D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A05F85" w:rsidRDefault="00C62C86" w:rsidP="00C62C86">
      <w:pPr>
        <w:jc w:val="center"/>
        <w:rPr>
          <w:rFonts w:ascii="Arial Unicode" w:hAnsi="Arial Unicode"/>
          <w:sz w:val="28"/>
          <w:szCs w:val="28"/>
          <w:lang w:val="es-ES"/>
        </w:rPr>
      </w:pPr>
    </w:p>
    <w:p w:rsidR="00C62C86" w:rsidRPr="00A05F85" w:rsidRDefault="00C62C86" w:rsidP="00C62C86">
      <w:pPr>
        <w:rPr>
          <w:rFonts w:ascii="Arial Unicode" w:hAnsi="Arial Unicode"/>
          <w:sz w:val="20"/>
          <w:lang w:val="es-ES"/>
        </w:rPr>
      </w:pP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</w:r>
      <w:r w:rsidRPr="00A05F85">
        <w:rPr>
          <w:rFonts w:ascii="Arial Unicode" w:hAnsi="Arial Unicode"/>
          <w:sz w:val="20"/>
          <w:lang w:val="es-ES"/>
        </w:rPr>
        <w:tab/>
        <w:t xml:space="preserve">      </w:t>
      </w:r>
      <w:r w:rsidRPr="0004167D">
        <w:rPr>
          <w:rFonts w:ascii="Arial Unicode" w:hAnsi="Arial Unicode"/>
          <w:sz w:val="20"/>
          <w:lang w:val="ru-RU"/>
        </w:rPr>
        <w:t>ՀՀ</w:t>
      </w:r>
      <w:r w:rsidRPr="00A05F85">
        <w:rPr>
          <w:rFonts w:ascii="Arial Unicode" w:hAnsi="Arial Unicode"/>
          <w:sz w:val="20"/>
          <w:lang w:val="es-ES"/>
        </w:rPr>
        <w:t xml:space="preserve"> </w:t>
      </w:r>
      <w:r w:rsidRPr="0004167D">
        <w:rPr>
          <w:rFonts w:ascii="Arial Unicode" w:hAnsi="Arial Unicode"/>
          <w:sz w:val="20"/>
          <w:lang w:val="ru-RU"/>
        </w:rPr>
        <w:t>դրամ</w:t>
      </w:r>
    </w:p>
    <w:p w:rsidR="001E7AC4" w:rsidRPr="00A05F85" w:rsidRDefault="001E7AC4" w:rsidP="00C62C86">
      <w:pPr>
        <w:rPr>
          <w:rFonts w:ascii="Arial Unicode" w:hAnsi="Arial Unicode"/>
          <w:sz w:val="20"/>
          <w:lang w:val="es-ES"/>
        </w:rPr>
      </w:pPr>
    </w:p>
    <w:tbl>
      <w:tblPr>
        <w:tblW w:w="10774" w:type="dxa"/>
        <w:tblInd w:w="-318" w:type="dxa"/>
        <w:tblLayout w:type="fixed"/>
        <w:tblLook w:val="0000"/>
      </w:tblPr>
      <w:tblGrid>
        <w:gridCol w:w="710"/>
        <w:gridCol w:w="2835"/>
        <w:gridCol w:w="992"/>
        <w:gridCol w:w="1013"/>
        <w:gridCol w:w="697"/>
        <w:gridCol w:w="929"/>
        <w:gridCol w:w="929"/>
        <w:gridCol w:w="846"/>
        <w:gridCol w:w="831"/>
        <w:gridCol w:w="992"/>
      </w:tblGrid>
      <w:tr w:rsidR="001E7AC4" w:rsidRPr="00A05F85" w:rsidTr="001E7AC4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05F85">
              <w:rPr>
                <w:rFonts w:ascii="Arial Unicode" w:hAnsi="Arial Unicode" w:cs="Sylfaen"/>
                <w:sz w:val="20"/>
                <w:szCs w:val="20"/>
                <w:lang w:val="ru-RU"/>
              </w:rPr>
              <w:t>Հ</w:t>
            </w:r>
            <w:r w:rsidRPr="00A05F85">
              <w:rPr>
                <w:rFonts w:ascii="Arial Unicode" w:hAnsi="Arial Unicode" w:cs="Arial LatArm"/>
                <w:sz w:val="20"/>
                <w:szCs w:val="20"/>
              </w:rPr>
              <w:t>/</w:t>
            </w:r>
            <w:r w:rsidRPr="00A05F85">
              <w:rPr>
                <w:rFonts w:ascii="Arial Unicode" w:hAnsi="Arial Unicode" w:cs="Sylfaen"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Նախատեսվում է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գնել 20</w:t>
            </w:r>
            <w:r w:rsidRPr="00A05F85">
              <w:rPr>
                <w:rFonts w:ascii="Arial Unicode" w:hAnsi="Arial Unicode" w:cs="Sylfaen"/>
                <w:sz w:val="18"/>
                <w:szCs w:val="18"/>
                <w:lang w:val="ru-RU"/>
              </w:rPr>
              <w:t>16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թ.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Ընդամենը</w:t>
            </w:r>
          </w:p>
        </w:tc>
      </w:tr>
      <w:tr w:rsidR="001E7AC4" w:rsidRPr="00A05F85" w:rsidTr="001E7AC4">
        <w:trPr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ind w:left="-108" w:right="-87"/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Միավորի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I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1E7AC4" w:rsidRPr="00A05F85" w:rsidTr="001E7AC4">
        <w:trPr>
          <w:trHeight w:val="4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</w:tr>
      <w:tr w:rsidR="001E7AC4" w:rsidRPr="00A05F85" w:rsidTr="001E7AC4">
        <w:trPr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20"/>
                <w:szCs w:val="20"/>
              </w:rPr>
            </w:pPr>
            <w:r w:rsidRPr="00A05F85">
              <w:rPr>
                <w:rFonts w:ascii="Arial Unicode" w:hAnsi="Arial Unicode" w:cs="Arial LatArm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1E7AC4" w:rsidRPr="00A05F85" w:rsidRDefault="001E7AC4" w:rsidP="001E7AC4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Գլյուկոզա /4*100մլ/ 400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Խոլեսթերին /2*100/200թեստ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Տրիգլիցերիդներ/2*100մլ/200թեստ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Միզանյութ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2*100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UREA - Col 100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Կրեատինին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200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Crec-Col 100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835A35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835A35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835A35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Բիլիռուբին/200մլ/ Bil-Col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ALT /2*60/կինետիկ 120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AST/2*60/կինետիկ 120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Թրոմբոպլաստին /10*4մլ/200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Կատամ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ին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լիտր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Եռքլորքացախաթթու 120մլ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ԷԿԳ ժապավեն 110*45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Ռենտգեն ժապավեն 30*40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երևակման նյութ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15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9D017C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Սիֆիլիս RPR Carbon / 150 թեստ/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26434">
            <w:pPr>
              <w:jc w:val="center"/>
            </w:pPr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26434">
            <w:pPr>
              <w:jc w:val="center"/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2643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CRP C 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ռեակտիվսպիտակուց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/ 100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RF Ռևմատոիդ ֆակտոր /100թեստ/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AsLO Անտիստրեպտոլիզին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Հիմնայինֆոսֆատազա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ALP-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կինետիկ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1*50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L - ամիլազա-կինետ.5*5ml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Կալցիում CAL-col 2*50ml  100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Կալիում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K turbo 2*25ml 50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Նատռիում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Na-Col 2*50ml 50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B 10ml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AB  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Ցոլիկլոն Անտի D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Cholesterol HDL Precip Reagent 1*50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Բրյուցելոզ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immunorose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-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b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50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Chlamidia trachomatis IgG առանց ԻՖԱ 36 թեստ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ToxoplasmaIgGառանցԻՖԱ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36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Citomegalovirus CML   IgG  առանց ԻՖԱ 36թ.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Մեզի թեստ 10 պարամետր /100 թեստ 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ընդհ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.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սպիտակուց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TP-col 2*100ml /200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թեստ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>Ցիտրոլոգիական սոսինձ 250մլ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EF2E9D" w:rsidRDefault="00EF2E9D" w:rsidP="00EF2E9D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rPr>
                <w:rFonts w:ascii="Sylfaen" w:hAnsi="Sylfae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pPr>
              <w:rPr>
                <w:rFonts w:ascii="Sylfaen" w:hAnsi="Sylfae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ՌՈԷ պիպետկա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EF2E9D" w:rsidRDefault="00EF2E9D" w:rsidP="00EF2E9D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EF2E9D" w:rsidRDefault="00EF2E9D" w:rsidP="00EF2E9D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EF2E9D" w:rsidRDefault="00EF2E9D" w:rsidP="00EF2E9D">
            <w:pPr>
              <w:rPr>
                <w:rFonts w:ascii="Arial Unicode" w:hAnsi="Arial Unicode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Ծածկապակի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Կյուվետ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STAT FAX –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Փորձանոթ ցենտրիֆուգայի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>
            <w: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E9D" w:rsidRPr="00A05F85" w:rsidRDefault="00EF2E9D" w:rsidP="00EF2E9D"/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Ստանդարտտիտր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 HCl -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աղաթթու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 xml:space="preserve"> 0.1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նորմալ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Ֆլ.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F2E9D" w:rsidRPr="00A05F85" w:rsidTr="00A05F8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EF2E9D" w:rsidRDefault="00EF2E9D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Միանվագ պլաստիկ փորձանոթ ՁԻԱՀ-ի համար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30F5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30F55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EF2E9D" w:rsidRDefault="00EF2E9D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Գինեկոլոգիական հայելի Կուսկո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30F55" w:rsidRDefault="00E30F55" w:rsidP="009D0915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30F55" w:rsidRDefault="00E30F55" w:rsidP="009D0915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9D0915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Գինեկոլոգիական շպատել </w:t>
            </w: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ru-RU"/>
              </w:rPr>
              <w:t xml:space="preserve"> փայտե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Ֆոլկմանի գդալիկ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30F5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Հիստոբրաշ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30F5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Թղթյա փաթեթ գինեկոլոգիական սեղանի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Փաթ.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A05F85">
              <w:rPr>
                <w:rFonts w:ascii="Arial Unicode" w:hAnsi="Arial Unicode" w:cs="Calibri"/>
                <w:bCs/>
                <w:sz w:val="20"/>
                <w:szCs w:val="20"/>
              </w:rPr>
              <w:t>Հավաք.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>
              <w:rPr>
                <w:rFonts w:ascii="Arial Unicode" w:hAnsi="Arial Unicode" w:cs="Calibri"/>
                <w:bCs/>
                <w:sz w:val="20"/>
                <w:szCs w:val="20"/>
              </w:rPr>
              <w:t>162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30F5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Սփրեյ ՊԱՊ թեստի ֆիքսելու համար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rPr>
                <w:rFonts w:ascii="Sylfaen" w:hAnsi="Sylfaen" w:cs="Calibri"/>
                <w:bCs/>
                <w:sz w:val="20"/>
                <w:szCs w:val="20"/>
                <w:lang w:val="af-Z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rPr>
                <w:rFonts w:ascii="Sylfaen" w:hAnsi="Sylfaen" w:cs="Calibri"/>
                <w:bCs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A05F8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Քլորամին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կգ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rPr>
                <w:rFonts w:ascii="Sylfaen" w:hAnsi="Sylfaen" w:cs="Calibri"/>
                <w:bCs/>
                <w:sz w:val="20"/>
                <w:szCs w:val="20"/>
              </w:rPr>
            </w:pPr>
            <w:r>
              <w:rPr>
                <w:rFonts w:ascii="Sylfaen" w:hAnsi="Sylfaen" w:cs="Calibri"/>
                <w:bCs/>
                <w:sz w:val="20"/>
                <w:szCs w:val="20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30F5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  <w:r w:rsidRPr="00EF2E9D">
              <w:rPr>
                <w:rFonts w:ascii="Arial Unicode" w:hAnsi="Arial Unicode" w:cs="Calibri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EF2E9D" w:rsidRDefault="00E30F55" w:rsidP="00EF2E9D">
            <w:pPr>
              <w:jc w:val="center"/>
              <w:rPr>
                <w:rFonts w:ascii="Arial Unicode" w:hAnsi="Arial Unicode" w:cs="Calibri"/>
                <w:bCs/>
                <w:sz w:val="20"/>
                <w:szCs w:val="20"/>
              </w:rPr>
            </w:pPr>
          </w:p>
        </w:tc>
      </w:tr>
      <w:tr w:rsidR="00E30F55" w:rsidRPr="00A05F85" w:rsidTr="001E7AC4">
        <w:trPr>
          <w:trHeight w:val="420"/>
        </w:trPr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ru-RU"/>
              </w:rPr>
            </w:pPr>
            <w:r w:rsidRPr="00A05F85">
              <w:rPr>
                <w:rFonts w:ascii="Arial Unicode" w:hAnsi="Arial Unicode" w:cs="Arial Unicode MS"/>
                <w:color w:val="000000"/>
                <w:sz w:val="20"/>
                <w:szCs w:val="20"/>
                <w:lang w:val="ru-RU"/>
              </w:rPr>
              <w:t>Ընդամենը՝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F55" w:rsidRPr="00A05F85" w:rsidRDefault="00E30F55" w:rsidP="001E7AC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</w:tbl>
    <w:p w:rsidR="001E7AC4" w:rsidRPr="0004167D" w:rsidRDefault="001E7AC4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04167D">
              <w:rPr>
                <w:rFonts w:ascii="Arial Unicode" w:hAnsi="Arial Unicode"/>
                <w:lang w:val="es-ES"/>
              </w:rPr>
              <w:t>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lastRenderedPageBreak/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04167D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04167D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lastRenderedPageBreak/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04167D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>Հավելված N 3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04167D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04167D">
        <w:rPr>
          <w:rFonts w:ascii="Arial Unicode" w:hAnsi="Arial Unicode" w:cs="Sylfaen"/>
          <w:sz w:val="20"/>
          <w:lang w:val="es-ES"/>
        </w:rPr>
        <w:t>.</w:t>
      </w:r>
      <w:r w:rsidRPr="0004167D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04167D" w:rsidRDefault="001E7AC4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04167D">
        <w:rPr>
          <w:rFonts w:ascii="Arial Unicode" w:hAnsi="Arial Unicode"/>
          <w:sz w:val="20"/>
          <w:lang w:val="es-ES"/>
        </w:rPr>
        <w:t xml:space="preserve">N </w:t>
      </w:r>
      <w:r w:rsidRPr="0004167D">
        <w:rPr>
          <w:rFonts w:ascii="Arial Unicode" w:hAnsi="Arial Unicode" w:cs="Arial Unicode MS"/>
          <w:sz w:val="20"/>
          <w:lang w:val="ru-RU"/>
        </w:rPr>
        <w:t>ԻԱԱՊԿ</w:t>
      </w:r>
      <w:r w:rsidRPr="0004167D">
        <w:rPr>
          <w:rFonts w:ascii="Arial Unicode" w:hAnsi="Arial Unicode"/>
          <w:sz w:val="20"/>
          <w:lang w:val="es-ES"/>
        </w:rPr>
        <w:t>-</w:t>
      </w:r>
      <w:r w:rsidRPr="0004167D">
        <w:rPr>
          <w:rFonts w:ascii="Arial Unicode" w:hAnsi="Arial Unicode" w:cs="Arial Unicode MS"/>
          <w:sz w:val="20"/>
          <w:lang w:val="ru-RU"/>
        </w:rPr>
        <w:t>ՇՀԱՊՁԲ</w:t>
      </w:r>
      <w:r w:rsidR="00EF1473">
        <w:rPr>
          <w:rFonts w:ascii="Arial Unicode" w:hAnsi="Arial Unicode"/>
          <w:sz w:val="20"/>
          <w:lang w:val="es-ES"/>
        </w:rPr>
        <w:t>-15/15</w:t>
      </w:r>
      <w:r w:rsidRPr="0004167D">
        <w:rPr>
          <w:rFonts w:ascii="Arial Unicode" w:hAnsi="Arial Unicode"/>
          <w:sz w:val="20"/>
          <w:lang w:val="es-ES"/>
        </w:rPr>
        <w:t>-16-</w:t>
      </w:r>
      <w:r w:rsidR="00EF1473">
        <w:rPr>
          <w:rFonts w:ascii="Arial Unicode" w:hAnsi="Arial Unicode"/>
          <w:sz w:val="20"/>
          <w:lang w:val="es-ES"/>
        </w:rPr>
        <w:t>3</w:t>
      </w:r>
      <w:r w:rsidR="00C62C86" w:rsidRPr="0004167D">
        <w:rPr>
          <w:rFonts w:ascii="Arial Unicode" w:hAnsi="Arial Unicode"/>
          <w:i/>
          <w:sz w:val="20"/>
          <w:lang w:val="hy-AM"/>
        </w:rPr>
        <w:t xml:space="preserve">  ծածկագրով</w:t>
      </w:r>
      <w:r w:rsidR="00C62C86" w:rsidRPr="0004167D">
        <w:rPr>
          <w:rFonts w:ascii="Arial Unicode" w:hAnsi="Arial Unicode"/>
          <w:i/>
          <w:sz w:val="20"/>
          <w:lang w:val="es-ES"/>
        </w:rPr>
        <w:t xml:space="preserve"> գնման </w:t>
      </w:r>
      <w:r w:rsidR="00C62C86"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EF1473" w:rsidP="00C62C86">
      <w:pPr>
        <w:jc w:val="center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Arial Unicode MS"/>
          <w:b/>
          <w:sz w:val="22"/>
          <w:szCs w:val="22"/>
        </w:rPr>
        <w:t>ՔԻՄԻԱԿԱՆ</w:t>
      </w:r>
      <w:r w:rsidRPr="00A05F85">
        <w:rPr>
          <w:rFonts w:ascii="Arial Unicode" w:hAnsi="Arial Unicode" w:cs="Arial Unicode MS"/>
          <w:b/>
          <w:sz w:val="22"/>
          <w:szCs w:val="22"/>
          <w:lang w:val="es-ES"/>
        </w:rPr>
        <w:t xml:space="preserve"> </w:t>
      </w:r>
      <w:r w:rsidR="001E7AC4" w:rsidRPr="0004167D">
        <w:rPr>
          <w:rFonts w:ascii="Arial Unicode" w:hAnsi="Arial Unicode" w:cs="Arial Unicode MS"/>
          <w:b/>
          <w:sz w:val="22"/>
          <w:szCs w:val="22"/>
          <w:lang w:val="ru-RU"/>
        </w:rPr>
        <w:t>ՆՅՈՒԹԵՐԻ</w:t>
      </w:r>
      <w:r w:rsidR="00C62C86" w:rsidRPr="0004167D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04167D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04167D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04167D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04167D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A05F85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04167D">
        <w:rPr>
          <w:rFonts w:ascii="Arial Unicode" w:hAnsi="Arial Unicode" w:cs="Sylfaen"/>
          <w:sz w:val="20"/>
        </w:rPr>
        <w:t>ՀՀ</w:t>
      </w:r>
      <w:r w:rsidRPr="0004167D">
        <w:rPr>
          <w:rFonts w:ascii="Arial Unicode" w:hAnsi="Arial Unicode" w:cs="Sylfaen"/>
          <w:sz w:val="20"/>
          <w:lang w:val="es-ES"/>
        </w:rPr>
        <w:t xml:space="preserve"> </w:t>
      </w:r>
      <w:r w:rsidRPr="0004167D">
        <w:rPr>
          <w:rFonts w:ascii="Arial Unicode" w:hAnsi="Arial Unicode" w:cs="Sylfaen"/>
          <w:sz w:val="20"/>
        </w:rPr>
        <w:t>դրամ</w:t>
      </w:r>
    </w:p>
    <w:p w:rsidR="000046E5" w:rsidRPr="00A05F85" w:rsidRDefault="000046E5" w:rsidP="00C62C86">
      <w:pPr>
        <w:jc w:val="right"/>
        <w:rPr>
          <w:rFonts w:ascii="Arial Unicode" w:hAnsi="Arial Unicode" w:cs="Sylfaen"/>
          <w:sz w:val="20"/>
          <w:lang w:val="es-ES"/>
        </w:rPr>
      </w:pPr>
    </w:p>
    <w:p w:rsidR="000046E5" w:rsidRPr="00A05F85" w:rsidRDefault="000046E5" w:rsidP="00C62C86">
      <w:pPr>
        <w:jc w:val="right"/>
        <w:rPr>
          <w:rFonts w:ascii="Arial Unicode" w:hAnsi="Arial Unicode" w:cs="Sylfaen"/>
          <w:sz w:val="20"/>
          <w:lang w:val="es-ES"/>
        </w:rPr>
      </w:pPr>
    </w:p>
    <w:tbl>
      <w:tblPr>
        <w:tblW w:w="10774" w:type="dxa"/>
        <w:tblInd w:w="-318" w:type="dxa"/>
        <w:tblLayout w:type="fixed"/>
        <w:tblLook w:val="0000"/>
      </w:tblPr>
      <w:tblGrid>
        <w:gridCol w:w="708"/>
        <w:gridCol w:w="4819"/>
        <w:gridCol w:w="21"/>
        <w:gridCol w:w="1823"/>
        <w:gridCol w:w="1560"/>
        <w:gridCol w:w="18"/>
        <w:gridCol w:w="1825"/>
      </w:tblGrid>
      <w:tr w:rsidR="000046E5" w:rsidRPr="00A05F85" w:rsidTr="00442A90">
        <w:trPr>
          <w:trHeight w:val="60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05F85">
              <w:rPr>
                <w:rFonts w:ascii="Arial Unicode" w:hAnsi="Arial Unicode" w:cs="Arial Unicode MS"/>
                <w:sz w:val="20"/>
                <w:szCs w:val="20"/>
                <w:lang w:val="ru-RU"/>
              </w:rPr>
              <w:t>Հ</w:t>
            </w:r>
            <w:r w:rsidRPr="00A05F85">
              <w:rPr>
                <w:rFonts w:ascii="Arial Unicode" w:hAnsi="Arial Unicode" w:cs="Arial LatArm"/>
                <w:sz w:val="20"/>
                <w:szCs w:val="20"/>
              </w:rPr>
              <w:t>/</w:t>
            </w:r>
            <w:r w:rsidRPr="00A05F85">
              <w:rPr>
                <w:rFonts w:ascii="Arial Unicode" w:hAnsi="Arial Unicode" w:cs="Arial Unicode MS"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46E5" w:rsidRPr="00A05F85" w:rsidRDefault="000046E5" w:rsidP="000046E5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Unicode MS"/>
                <w:sz w:val="18"/>
                <w:szCs w:val="18"/>
              </w:rPr>
              <w:t>Ապրանքի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ա</w:t>
            </w:r>
            <w:r w:rsidRPr="00A05F85">
              <w:rPr>
                <w:rFonts w:ascii="Arial Unicode" w:hAnsi="Arial Unicode" w:cs="Arial Unicode MS"/>
                <w:sz w:val="18"/>
                <w:szCs w:val="18"/>
              </w:rPr>
              <w:t>նվանումը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0046E5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05F85">
              <w:rPr>
                <w:rFonts w:ascii="Arial Unicode" w:hAnsi="Arial Unicode" w:cs="Arial Unicode MS"/>
                <w:sz w:val="18"/>
                <w:szCs w:val="18"/>
              </w:rPr>
              <w:t>Նախատեսվում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</w:rPr>
              <w:t>է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վճարել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 xml:space="preserve"> 20</w:t>
            </w:r>
            <w:r w:rsidRPr="00A05F85">
              <w:rPr>
                <w:rFonts w:ascii="Arial Unicode" w:hAnsi="Arial Unicode" w:cs="Sylfaen"/>
                <w:sz w:val="18"/>
                <w:szCs w:val="18"/>
                <w:lang w:val="ru-RU"/>
              </w:rPr>
              <w:t>16</w:t>
            </w:r>
            <w:r w:rsidRPr="00A05F85">
              <w:rPr>
                <w:rFonts w:ascii="Arial Unicode" w:hAnsi="Arial Unicode" w:cs="Arial Unicode MS"/>
                <w:sz w:val="18"/>
                <w:szCs w:val="18"/>
              </w:rPr>
              <w:t>թ</w:t>
            </w:r>
            <w:r w:rsidRPr="00A05F85">
              <w:rPr>
                <w:rFonts w:ascii="Arial Unicode" w:hAnsi="Arial Unicode" w:cs="Courier New"/>
                <w:sz w:val="18"/>
                <w:szCs w:val="18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05F85">
              <w:rPr>
                <w:rFonts w:ascii="Arial Unicode" w:hAnsi="Arial Unicode" w:cs="Arial Unicode MS"/>
                <w:sz w:val="18"/>
                <w:szCs w:val="18"/>
              </w:rPr>
              <w:t>Ընդամենը</w:t>
            </w:r>
            <w:r w:rsidRPr="00A05F85">
              <w:rPr>
                <w:rFonts w:ascii="Arial Unicode" w:hAnsi="Arial Unicode" w:cs="Arial LatArm"/>
                <w:sz w:val="18"/>
                <w:szCs w:val="18"/>
                <w:lang w:val="ru-RU"/>
              </w:rPr>
              <w:t xml:space="preserve"> 1-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ին</w:t>
            </w:r>
            <w:r w:rsidRPr="00A05F85">
              <w:rPr>
                <w:rFonts w:ascii="Arial Unicode" w:hAnsi="Arial Unicode" w:cs="Courier New"/>
                <w:sz w:val="18"/>
                <w:szCs w:val="18"/>
                <w:lang w:val="ru-RU"/>
              </w:rPr>
              <w:t xml:space="preserve"> </w:t>
            </w:r>
            <w:r w:rsidRPr="00A05F85">
              <w:rPr>
                <w:rFonts w:ascii="Arial Unicode" w:hAnsi="Arial Unicode" w:cs="Arial Unicode MS"/>
                <w:sz w:val="18"/>
                <w:szCs w:val="18"/>
                <w:lang w:val="ru-RU"/>
              </w:rPr>
              <w:t>կիսամյակ</w:t>
            </w:r>
          </w:p>
        </w:tc>
      </w:tr>
      <w:tr w:rsidR="000046E5" w:rsidRPr="00A05F85" w:rsidTr="00442A90">
        <w:trPr>
          <w:trHeight w:val="48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rPr>
                <w:rFonts w:ascii="Arial Unicode" w:hAnsi="Arial Unicode" w:cs="Arial LatArm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I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"/>
                <w:sz w:val="18"/>
                <w:szCs w:val="18"/>
              </w:rPr>
              <w:t>I</w:t>
            </w:r>
            <w:r w:rsidRPr="00A05F85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A05F85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E5" w:rsidRPr="00A05F85" w:rsidRDefault="000046E5" w:rsidP="001566CA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0046E5" w:rsidRPr="00A05F85" w:rsidTr="00442A90">
        <w:trPr>
          <w:trHeight w:val="26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20"/>
                <w:szCs w:val="20"/>
              </w:rPr>
            </w:pPr>
            <w:r w:rsidRPr="00A05F85">
              <w:rPr>
                <w:rFonts w:ascii="Arial Unicode" w:hAnsi="Arial Unicode" w:cs="Arial LatArm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46E5" w:rsidRPr="00A05F85" w:rsidRDefault="000046E5" w:rsidP="001566CA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A05F85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Գլյուկոզա /4*100մլ/ 400 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Խոլեսթերին /2*100/200թեստ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Տրիգլիցերիդներ/2*100մլ/200թեստ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Միզանյութ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/ 2*100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UREA - Col 100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Կրեատինին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200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Crec-Col 100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Բիլիռուբին/200մլ/ Bil-Col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ALT /2*60/կինետիկ 120 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AST/2*60/կինետիկ 120 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Թրոմբոպլաստին /10*4մլ/200 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>Կատամ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ին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Եռքլորքացախաթթու 120մլ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Էխոյի գել 1լ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ԷԿԳ ժապավեն 110*45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Ռենտգեն ժապավեն 30*40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Ռենտգեն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ժապավենի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երևակման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նյութ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15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Ռենտգեն ժապավենի ֆիքսաժ 15լ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Ֆլյուրոգրաֆիայի ժապավեն 77*30.5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Սիֆիլիս RPR Carbon / 150 թեստ/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CRP C 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ռեակտիվսպիտակուց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/ 100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RF Ռևմատոիդ ֆակտոր /100թեստ/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AsLO Անտիստրեպտոլիզին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Հիմնայինֆոսֆատազա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ALP-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կինետիկ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1*50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մլ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L - ամիլազա-կինետ.5*5ml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Կալցիում CAL-col 2*50ml  100 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Կալիում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 K turbo 2*25ml 50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Նատռիում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Na-Col 2*50ml 50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A 10ml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B 10ml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AB  5ml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Ցոլիկլոն Անտի D 10ml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Cholesterol HDL Precip Reagent 1*50 ml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Բրյուցելոզ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 xml:space="preserve"> -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immunorose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>-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b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 xml:space="preserve"> 50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Chlamidia trachomatis IgG առանց ԻՖԱ 36 թեստ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ToxoplasmaIgGառանցԻՖԱ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 xml:space="preserve"> 36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Citomegalovirus CML   IgG  առանց ԻՖԱ 36թ.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Մեզի թեստ 10 պարամետր /100 թեստ /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Տրոպոնիններ առանց ԻՖԱ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ընդհ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.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սպիտակուց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TP-col 2*100ml /200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>/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>Ցիտրոլոգիական սոսինձ 250մլ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ՌՈԷ պիպետկա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Հեմոպիպետկա 20մկլ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Փորձանոթ 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Առարկայական ապակի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Ծածկապակի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Կյուվետ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STAT FAX –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ի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Փորձանոթ ցենտրիֆուգայի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Ծայրակալ ավտոմատ պիպետկ. 100 1000մկլ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Ծայրակալ ավտոմատ պիպետկ. 0-100մկլ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Ստանդարտտիտր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 HCl -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աղաթթու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  <w:t xml:space="preserve"> 0.1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նորմալ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Միանվագ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պլաստիկ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փորձանոթ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ՁԻԱՀ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>-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ի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Գինեկոլոգիական հայելի Կուսկո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Գինեկոլոգիական շպատել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  <w:lang w:val="ru-RU"/>
              </w:rPr>
              <w:t xml:space="preserve"> փայտե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Ֆոլկմանի գդալիկ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Հիստոբրաշ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Թղթյա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փաթեթ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գինեկոլոգիական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սեղանի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ՊԱՊ թեսթի հետազոտման հավաքածու 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  <w:lang w:val="af-ZA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Սփրեյ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ՊԱՊ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թեստի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ֆիքսելու</w:t>
            </w:r>
            <w:r w:rsidRPr="00EF2E9D">
              <w:rPr>
                <w:rFonts w:ascii="Arial Unicode" w:hAnsi="Arial Unicode" w:cs="Calibri"/>
                <w:b/>
                <w:bCs/>
                <w:sz w:val="20"/>
                <w:szCs w:val="20"/>
              </w:rPr>
              <w:t xml:space="preserve"> </w:t>
            </w: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համար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  <w:tr w:rsidR="00EF2E9D" w:rsidRPr="00A05F85" w:rsidTr="00A05F85">
        <w:trPr>
          <w:trHeight w:val="3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A05F85">
              <w:rPr>
                <w:rFonts w:ascii="Arial Unicode" w:hAnsi="Arial Unicode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9D" w:rsidRPr="00AA497C" w:rsidRDefault="00EF2E9D" w:rsidP="00EF2E9D">
            <w:pPr>
              <w:rPr>
                <w:rFonts w:ascii="Arial Unicode" w:hAnsi="Arial Unicode" w:cs="Calibri"/>
                <w:b/>
                <w:bCs/>
                <w:sz w:val="20"/>
                <w:szCs w:val="20"/>
              </w:rPr>
            </w:pPr>
            <w:r w:rsidRPr="00AA497C">
              <w:rPr>
                <w:rFonts w:ascii="Arial Unicode" w:hAnsi="Arial Unicode" w:cs="Calibri"/>
                <w:b/>
                <w:bCs/>
                <w:sz w:val="20"/>
                <w:szCs w:val="20"/>
              </w:rPr>
              <w:t>Քլորամին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  <w:r w:rsidRPr="00A05F85">
              <w:rPr>
                <w:rFonts w:ascii="Arial Unicode" w:hAnsi="Arial Unicode"/>
                <w:sz w:val="18"/>
                <w:szCs w:val="18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A05F85">
              <w:rPr>
                <w:rFonts w:ascii="Arial Unicode" w:hAnsi="Arial Unicode"/>
                <w:sz w:val="20"/>
                <w:szCs w:val="20"/>
              </w:rPr>
              <w:t>100%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E9D" w:rsidRPr="00A05F85" w:rsidRDefault="00EF2E9D" w:rsidP="00EF2E9D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05F85">
              <w:rPr>
                <w:rFonts w:ascii="Arial Unicode" w:hAnsi="Arial Unicode"/>
                <w:sz w:val="18"/>
                <w:szCs w:val="18"/>
              </w:rPr>
              <w:t>100%</w:t>
            </w:r>
          </w:p>
        </w:tc>
      </w:tr>
    </w:tbl>
    <w:p w:rsidR="000046E5" w:rsidRPr="0004167D" w:rsidRDefault="000046E5" w:rsidP="00C62C86">
      <w:pPr>
        <w:jc w:val="right"/>
        <w:rPr>
          <w:rFonts w:ascii="Arial Unicode" w:hAnsi="Arial Unicode" w:cs="Sylfaen"/>
          <w:sz w:val="20"/>
          <w:lang w:val="ru-RU"/>
        </w:rPr>
      </w:pPr>
    </w:p>
    <w:p w:rsidR="000046E5" w:rsidRPr="0004167D" w:rsidRDefault="000046E5" w:rsidP="00C62C86">
      <w:pPr>
        <w:jc w:val="right"/>
        <w:rPr>
          <w:rFonts w:ascii="Arial Unicode" w:hAnsi="Arial Unicode" w:cs="Sylfaen"/>
          <w:sz w:val="20"/>
          <w:lang w:val="ru-RU"/>
        </w:rPr>
      </w:pPr>
    </w:p>
    <w:p w:rsidR="000046E5" w:rsidRPr="0004167D" w:rsidRDefault="000046E5" w:rsidP="00C62C86">
      <w:pPr>
        <w:jc w:val="right"/>
        <w:rPr>
          <w:rFonts w:ascii="Arial Unicode" w:hAnsi="Arial Unicode" w:cs="Sylfaen"/>
          <w:sz w:val="20"/>
          <w:lang w:val="ru-RU"/>
        </w:rPr>
      </w:pPr>
    </w:p>
    <w:p w:rsidR="00C62C86" w:rsidRPr="0004167D" w:rsidRDefault="00C62C86" w:rsidP="00C62C86">
      <w:pPr>
        <w:rPr>
          <w:rFonts w:ascii="Arial Unicode" w:hAnsi="Arial Unicode"/>
          <w:i/>
          <w:sz w:val="18"/>
          <w:szCs w:val="18"/>
          <w:lang w:val="ru-RU"/>
        </w:rPr>
      </w:pPr>
      <w:r w:rsidRPr="0004167D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Վճարման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ենթակա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գումարները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ներկայացված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են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աճողական</w:t>
      </w:r>
      <w:r w:rsidRPr="0004167D">
        <w:rPr>
          <w:rFonts w:ascii="Arial Unicode" w:hAnsi="Arial Unicode" w:cs="Times Armenian"/>
          <w:i/>
          <w:sz w:val="18"/>
          <w:szCs w:val="18"/>
          <w:lang w:val="ru-RU"/>
        </w:rPr>
        <w:t xml:space="preserve"> </w:t>
      </w:r>
      <w:r w:rsidRPr="0004167D">
        <w:rPr>
          <w:rFonts w:ascii="Arial Unicode" w:hAnsi="Arial Unicode" w:cs="Sylfaen"/>
          <w:i/>
          <w:sz w:val="18"/>
          <w:szCs w:val="18"/>
          <w:lang w:val="pt-BR"/>
        </w:rPr>
        <w:t>կարգով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04167D" w:rsidRDefault="00C62C86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04167D">
        <w:tc>
          <w:tcPr>
            <w:tcW w:w="4536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04167D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04167D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04167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04167D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04167D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04167D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04167D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04167D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04167D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04167D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D001D7" w:rsidRPr="0004167D" w:rsidRDefault="00D001D7" w:rsidP="00C62C86">
      <w:pPr>
        <w:rPr>
          <w:rFonts w:ascii="Arial Unicode" w:hAnsi="Arial Unicode"/>
          <w:sz w:val="20"/>
        </w:rPr>
      </w:pPr>
    </w:p>
    <w:p w:rsidR="00C62C86" w:rsidRPr="0004167D" w:rsidRDefault="00C62C86" w:rsidP="00C62C86">
      <w:pPr>
        <w:jc w:val="right"/>
        <w:rPr>
          <w:rFonts w:ascii="Arial Unicode" w:hAnsi="Arial Unicode" w:cs="Sylfaen"/>
          <w:sz w:val="20"/>
        </w:rPr>
      </w:pPr>
      <w:r w:rsidRPr="0004167D">
        <w:rPr>
          <w:rFonts w:ascii="Arial Unicode" w:hAnsi="Arial Unicode" w:cs="Sylfaen"/>
          <w:sz w:val="20"/>
          <w:lang w:val="pt-BR"/>
        </w:rPr>
        <w:t>Հավելված</w:t>
      </w:r>
      <w:r w:rsidRPr="0004167D">
        <w:rPr>
          <w:rFonts w:ascii="Arial Unicode" w:hAnsi="Arial Unicode" w:cs="Sylfaen"/>
          <w:sz w:val="20"/>
        </w:rPr>
        <w:t xml:space="preserve"> 4</w:t>
      </w:r>
    </w:p>
    <w:p w:rsidR="00C62C86" w:rsidRPr="0004167D" w:rsidRDefault="00C62C86" w:rsidP="00C62C86">
      <w:pPr>
        <w:jc w:val="right"/>
        <w:rPr>
          <w:rFonts w:ascii="Arial Unicode" w:hAnsi="Arial Unicode"/>
          <w:sz w:val="20"/>
        </w:rPr>
      </w:pPr>
      <w:r w:rsidRPr="0004167D">
        <w:rPr>
          <w:rFonts w:ascii="Arial Unicode" w:hAnsi="Arial Unicode" w:cs="Sylfaen"/>
          <w:sz w:val="20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04167D">
        <w:rPr>
          <w:rFonts w:ascii="Arial Unicode" w:hAnsi="Arial Unicode" w:cs="Sylfaen"/>
          <w:sz w:val="20"/>
        </w:rPr>
        <w:t>.</w:t>
      </w:r>
      <w:r w:rsidRPr="0004167D">
        <w:rPr>
          <w:rFonts w:ascii="Arial Unicode" w:hAnsi="Arial Unicode"/>
          <w:sz w:val="20"/>
        </w:rPr>
        <w:t xml:space="preserve"> </w:t>
      </w:r>
      <w:r w:rsidRPr="0004167D">
        <w:rPr>
          <w:rFonts w:ascii="Arial Unicode" w:hAnsi="Arial Unicode"/>
          <w:sz w:val="20"/>
          <w:lang w:val="es-ES"/>
        </w:rPr>
        <w:t>կնքված</w:t>
      </w:r>
      <w:r w:rsidRPr="0004167D">
        <w:rPr>
          <w:rFonts w:ascii="Arial Unicode" w:hAnsi="Arial Unicode"/>
          <w:sz w:val="20"/>
        </w:rPr>
        <w:t xml:space="preserve"> </w:t>
      </w:r>
    </w:p>
    <w:p w:rsidR="00C62C86" w:rsidRPr="0004167D" w:rsidRDefault="00C62C86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04167D">
        <w:rPr>
          <w:rFonts w:ascii="Arial Unicode" w:hAnsi="Arial Unicode"/>
          <w:sz w:val="20"/>
          <w:lang w:val="pt-BR"/>
        </w:rPr>
        <w:t>N</w:t>
      </w:r>
      <w:r w:rsidR="002C7524" w:rsidRPr="0004167D">
        <w:rPr>
          <w:rFonts w:ascii="Arial Unicode" w:hAnsi="Arial Unicode"/>
          <w:sz w:val="20"/>
        </w:rPr>
        <w:t xml:space="preserve"> </w:t>
      </w:r>
      <w:r w:rsidR="002C7524" w:rsidRPr="0004167D">
        <w:rPr>
          <w:rFonts w:ascii="Arial Unicode" w:hAnsi="Arial Unicode"/>
          <w:sz w:val="20"/>
          <w:lang w:val="ru-RU"/>
        </w:rPr>
        <w:t>ԻԱԱՊԿ</w:t>
      </w:r>
      <w:r w:rsidR="002C7524" w:rsidRPr="0004167D">
        <w:rPr>
          <w:rFonts w:ascii="Arial Unicode" w:hAnsi="Arial Unicode"/>
          <w:sz w:val="20"/>
        </w:rPr>
        <w:t>-</w:t>
      </w:r>
      <w:r w:rsidR="002C7524" w:rsidRPr="0004167D">
        <w:rPr>
          <w:rFonts w:ascii="Arial Unicode" w:hAnsi="Arial Unicode"/>
          <w:sz w:val="20"/>
          <w:lang w:val="ru-RU"/>
        </w:rPr>
        <w:t>ՇՀԱՊՁԲ</w:t>
      </w:r>
      <w:r w:rsidR="002C7524" w:rsidRPr="0004167D">
        <w:rPr>
          <w:rFonts w:ascii="Arial Unicode" w:hAnsi="Arial Unicode"/>
          <w:sz w:val="20"/>
        </w:rPr>
        <w:t>-15/</w:t>
      </w:r>
      <w:r w:rsidR="005D2C33">
        <w:rPr>
          <w:rFonts w:ascii="Arial Unicode" w:hAnsi="Arial Unicode"/>
          <w:sz w:val="20"/>
        </w:rPr>
        <w:t>15</w:t>
      </w:r>
      <w:r w:rsidR="002C7524" w:rsidRPr="0004167D">
        <w:rPr>
          <w:rFonts w:ascii="Arial Unicode" w:hAnsi="Arial Unicode"/>
          <w:sz w:val="20"/>
        </w:rPr>
        <w:t>-16-</w:t>
      </w:r>
      <w:r w:rsidR="005D2C33">
        <w:rPr>
          <w:rFonts w:ascii="Arial Unicode" w:hAnsi="Arial Unicode"/>
          <w:sz w:val="20"/>
        </w:rPr>
        <w:t>3</w:t>
      </w:r>
      <w:r w:rsidRPr="0004167D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04167D">
        <w:rPr>
          <w:rFonts w:ascii="Arial Unicode" w:hAnsi="Arial Unicode"/>
          <w:i/>
          <w:sz w:val="20"/>
        </w:rPr>
        <w:t xml:space="preserve"> գնման </w:t>
      </w:r>
      <w:r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A00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4167D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04167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04167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04167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4167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04167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4167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04167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04167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04167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04167D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04167D" w:rsidRDefault="00A31923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04167D">
        <w:rPr>
          <w:rFonts w:ascii="Arial Unicode" w:hAnsi="Arial Unicode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04167D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04167D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04167D">
        <w:rPr>
          <w:rFonts w:ascii="Arial Unicode" w:hAnsi="Arial Unicode"/>
          <w:color w:val="000000"/>
          <w:sz w:val="21"/>
          <w:szCs w:val="21"/>
        </w:rPr>
        <w:t>այսուհետ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04167D">
        <w:rPr>
          <w:rFonts w:ascii="Arial Unicode" w:hAnsi="Arial Unicode"/>
          <w:color w:val="000000"/>
          <w:sz w:val="21"/>
          <w:szCs w:val="21"/>
        </w:rPr>
        <w:t>Պայմանագիր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04167D">
        <w:rPr>
          <w:rFonts w:ascii="Arial Unicode" w:hAnsi="Arial Unicode"/>
          <w:color w:val="000000"/>
          <w:sz w:val="21"/>
          <w:szCs w:val="21"/>
        </w:rPr>
        <w:t>անվանումը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4167D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4167D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color w:val="000000"/>
          <w:sz w:val="21"/>
          <w:szCs w:val="21"/>
        </w:rPr>
        <w:t>կնքման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color w:val="000000"/>
          <w:sz w:val="21"/>
          <w:szCs w:val="21"/>
        </w:rPr>
        <w:t>ամսաթիվը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04167D">
        <w:rPr>
          <w:rFonts w:ascii="Arial Unicode" w:hAnsi="Arial Unicode"/>
          <w:color w:val="000000"/>
          <w:sz w:val="21"/>
          <w:szCs w:val="21"/>
        </w:rPr>
        <w:t>թ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04167D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color w:val="000000"/>
          <w:sz w:val="21"/>
          <w:szCs w:val="21"/>
        </w:rPr>
        <w:t>Պայմանագրի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color w:val="000000"/>
          <w:sz w:val="21"/>
          <w:szCs w:val="21"/>
        </w:rPr>
        <w:t>համարը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04167D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iCs/>
          <w:color w:val="000000"/>
          <w:sz w:val="21"/>
          <w:szCs w:val="21"/>
        </w:rPr>
        <w:t>Պատվիրատուն՝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color w:val="000000"/>
          <w:sz w:val="21"/>
          <w:szCs w:val="21"/>
        </w:rPr>
        <w:t>ի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color w:val="000000"/>
          <w:sz w:val="21"/>
          <w:szCs w:val="21"/>
        </w:rPr>
        <w:t>դեմս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4167D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color w:val="000000"/>
          <w:sz w:val="21"/>
          <w:szCs w:val="21"/>
        </w:rPr>
        <w:t>և</w:t>
      </w:r>
      <w:r w:rsidRPr="0004167D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</w:t>
      </w:r>
    </w:p>
    <w:p w:rsidR="00A31923" w:rsidRPr="0004167D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4167D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4167D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4167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4167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04167D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04167D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04167D">
        <w:tc>
          <w:tcPr>
            <w:tcW w:w="360" w:type="dxa"/>
            <w:vMerge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4167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04167D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4167D">
        <w:tc>
          <w:tcPr>
            <w:tcW w:w="3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04167D">
        <w:tc>
          <w:tcPr>
            <w:tcW w:w="3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04167D">
        <w:tc>
          <w:tcPr>
            <w:tcW w:w="3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4167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04167D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04167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4167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4167D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4167D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04167D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4167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4167D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4167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4167D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</w:t>
            </w:r>
            <w:r w:rsidRPr="0004167D">
              <w:rPr>
                <w:rFonts w:ascii="Arial Unicode" w:hAnsi="Arial Unicode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4167D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04167D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04167D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4167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2C7524" w:rsidRPr="0004167D" w:rsidRDefault="002C7524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5B2079" w:rsidRPr="0004167D" w:rsidRDefault="005B2079" w:rsidP="005B2079">
      <w:pPr>
        <w:jc w:val="right"/>
        <w:rPr>
          <w:rFonts w:ascii="Arial Unicode" w:hAnsi="Arial Unicode" w:cs="Sylfaen"/>
          <w:sz w:val="20"/>
        </w:rPr>
      </w:pPr>
      <w:r w:rsidRPr="0004167D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04167D">
        <w:rPr>
          <w:rFonts w:ascii="Arial Unicode" w:hAnsi="Arial Unicode" w:cs="Sylfaen"/>
          <w:sz w:val="20"/>
        </w:rPr>
        <w:t xml:space="preserve"> 4.1</w:t>
      </w:r>
    </w:p>
    <w:p w:rsidR="005B2079" w:rsidRPr="0004167D" w:rsidRDefault="005B2079" w:rsidP="005B2079">
      <w:pPr>
        <w:jc w:val="right"/>
        <w:rPr>
          <w:rFonts w:ascii="Arial Unicode" w:hAnsi="Arial Unicode"/>
          <w:sz w:val="20"/>
        </w:rPr>
      </w:pPr>
      <w:r w:rsidRPr="0004167D">
        <w:rPr>
          <w:rFonts w:ascii="Arial Unicode" w:hAnsi="Arial Unicode" w:cs="Sylfaen"/>
          <w:sz w:val="20"/>
        </w:rPr>
        <w:t xml:space="preserve">&lt;&lt;     &gt;&gt; &lt;&lt;     &gt;&gt; 20  </w:t>
      </w:r>
      <w:r w:rsidRPr="0004167D">
        <w:rPr>
          <w:rFonts w:ascii="Arial Unicode" w:hAnsi="Arial Unicode" w:cs="Sylfaen"/>
          <w:sz w:val="20"/>
          <w:lang w:val="pt-BR"/>
        </w:rPr>
        <w:t>թ</w:t>
      </w:r>
      <w:r w:rsidRPr="0004167D">
        <w:rPr>
          <w:rFonts w:ascii="Arial Unicode" w:hAnsi="Arial Unicode" w:cs="Sylfaen"/>
          <w:sz w:val="20"/>
        </w:rPr>
        <w:t>.</w:t>
      </w:r>
      <w:r w:rsidRPr="0004167D">
        <w:rPr>
          <w:rFonts w:ascii="Arial Unicode" w:hAnsi="Arial Unicode"/>
          <w:sz w:val="20"/>
        </w:rPr>
        <w:t xml:space="preserve"> </w:t>
      </w:r>
      <w:r w:rsidRPr="0004167D">
        <w:rPr>
          <w:rFonts w:ascii="Arial Unicode" w:hAnsi="Arial Unicode"/>
          <w:sz w:val="20"/>
          <w:lang w:val="es-ES"/>
        </w:rPr>
        <w:t>կնքված</w:t>
      </w:r>
      <w:r w:rsidRPr="0004167D">
        <w:rPr>
          <w:rFonts w:ascii="Arial Unicode" w:hAnsi="Arial Unicode"/>
          <w:sz w:val="20"/>
        </w:rPr>
        <w:t xml:space="preserve"> </w:t>
      </w:r>
    </w:p>
    <w:p w:rsidR="00620159" w:rsidRPr="0004167D" w:rsidRDefault="005B2079" w:rsidP="005B2079">
      <w:pPr>
        <w:ind w:left="-142" w:firstLine="142"/>
        <w:jc w:val="right"/>
        <w:rPr>
          <w:rFonts w:ascii="Arial Unicode" w:hAnsi="Arial Unicode" w:cs="Sylfaen"/>
          <w:b/>
        </w:rPr>
      </w:pPr>
      <w:r w:rsidRPr="0004167D">
        <w:rPr>
          <w:rFonts w:ascii="Arial Unicode" w:hAnsi="Arial Unicode"/>
          <w:sz w:val="20"/>
          <w:lang w:val="pt-BR"/>
        </w:rPr>
        <w:t>N</w:t>
      </w:r>
      <w:r w:rsidRPr="0004167D">
        <w:rPr>
          <w:rFonts w:ascii="Arial Unicode" w:hAnsi="Arial Unicode"/>
          <w:sz w:val="20"/>
        </w:rPr>
        <w:t xml:space="preserve"> </w:t>
      </w:r>
      <w:r w:rsidR="002C7524" w:rsidRPr="0004167D">
        <w:rPr>
          <w:rFonts w:ascii="Arial Unicode" w:hAnsi="Arial Unicode"/>
          <w:sz w:val="20"/>
          <w:lang w:val="ru-RU"/>
        </w:rPr>
        <w:t>ԻԱԱՊԿ</w:t>
      </w:r>
      <w:r w:rsidR="002C7524" w:rsidRPr="0004167D">
        <w:rPr>
          <w:rFonts w:ascii="Arial Unicode" w:hAnsi="Arial Unicode"/>
          <w:sz w:val="20"/>
        </w:rPr>
        <w:t>-</w:t>
      </w:r>
      <w:r w:rsidR="002C7524" w:rsidRPr="0004167D">
        <w:rPr>
          <w:rFonts w:ascii="Arial Unicode" w:hAnsi="Arial Unicode"/>
          <w:sz w:val="20"/>
          <w:lang w:val="ru-RU"/>
        </w:rPr>
        <w:t>ՇՀԱՊՁԲ</w:t>
      </w:r>
      <w:r w:rsidR="00EF1473">
        <w:rPr>
          <w:rFonts w:ascii="Arial Unicode" w:hAnsi="Arial Unicode"/>
          <w:sz w:val="20"/>
        </w:rPr>
        <w:t>-15/15</w:t>
      </w:r>
      <w:r w:rsidR="002C7524" w:rsidRPr="0004167D">
        <w:rPr>
          <w:rFonts w:ascii="Arial Unicode" w:hAnsi="Arial Unicode"/>
          <w:sz w:val="20"/>
        </w:rPr>
        <w:t>-16-</w:t>
      </w:r>
      <w:r w:rsidR="00EF1473">
        <w:rPr>
          <w:rFonts w:ascii="Arial Unicode" w:hAnsi="Arial Unicode"/>
          <w:sz w:val="20"/>
        </w:rPr>
        <w:t>3</w:t>
      </w:r>
      <w:r w:rsidRPr="0004167D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04167D">
        <w:rPr>
          <w:rFonts w:ascii="Arial Unicode" w:hAnsi="Arial Unicode"/>
          <w:i/>
          <w:sz w:val="20"/>
        </w:rPr>
        <w:t xml:space="preserve"> գնման </w:t>
      </w:r>
      <w:r w:rsidRPr="0004167D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1D56" w:rsidRPr="0004167D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04167D">
        <w:rPr>
          <w:rFonts w:ascii="Arial Unicode" w:hAnsi="Arial Unicode" w:cs="Sylfaen"/>
          <w:b/>
          <w:bCs/>
          <w:sz w:val="28"/>
          <w:szCs w:val="28"/>
        </w:rPr>
        <w:t xml:space="preserve">ԱԿՏ    N           </w:t>
      </w:r>
    </w:p>
    <w:p w:rsidR="001B1D56" w:rsidRPr="0004167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</w:rPr>
      </w:pPr>
      <w:r w:rsidRPr="0004167D">
        <w:rPr>
          <w:rFonts w:ascii="Arial Unicode" w:hAnsi="Arial Unicode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04167D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04167D">
        <w:rPr>
          <w:rFonts w:ascii="Arial Unicode" w:hAnsi="Arial Unicode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</w:rPr>
      </w:pPr>
      <w:r w:rsidRPr="0004167D">
        <w:rPr>
          <w:rFonts w:ascii="Arial Unicode" w:hAnsi="Arial Unicode" w:cs="Sylfaen"/>
        </w:rPr>
        <w:tab/>
      </w:r>
      <w:r w:rsidRPr="0004167D">
        <w:rPr>
          <w:rFonts w:ascii="Arial Unicode" w:hAnsi="Arial Unicode" w:cs="Sylfaen"/>
          <w:lang w:val="hy-AM"/>
        </w:rPr>
        <w:t xml:space="preserve">Սույնով </w:t>
      </w:r>
      <w:r w:rsidR="001B1D56" w:rsidRPr="0004167D">
        <w:rPr>
          <w:rFonts w:ascii="Arial Unicode" w:hAnsi="Arial Unicode" w:cs="Sylfaen"/>
        </w:rPr>
        <w:t>արձանագրվում է</w:t>
      </w:r>
      <w:r w:rsidRPr="0004167D">
        <w:rPr>
          <w:rFonts w:ascii="Arial Unicode" w:hAnsi="Arial Unicode" w:cs="Sylfaen"/>
          <w:lang w:val="hy-AM"/>
        </w:rPr>
        <w:t xml:space="preserve">, որ </w:t>
      </w:r>
      <w:r w:rsidRPr="0004167D">
        <w:rPr>
          <w:rFonts w:ascii="Arial Unicode" w:hAnsi="Arial Unicode" w:cs="Sylfaen"/>
        </w:rPr>
        <w:t xml:space="preserve">------------------------------ի (այսուհետ` Գնորդ)              </w:t>
      </w:r>
      <w:r w:rsidRPr="0004167D">
        <w:rPr>
          <w:rFonts w:ascii="Arial Unicode" w:hAnsi="Arial Unicode" w:cs="Sylfaen"/>
          <w:lang w:val="hy-AM"/>
        </w:rPr>
        <w:t xml:space="preserve">և </w:t>
      </w:r>
    </w:p>
    <w:p w:rsidR="005B2079" w:rsidRPr="0004167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04167D">
        <w:rPr>
          <w:rFonts w:ascii="Arial Unicode" w:hAnsi="Arial Unicode" w:cs="Sylfaen"/>
        </w:rPr>
        <w:t xml:space="preserve">                                                </w:t>
      </w:r>
      <w:r w:rsidR="00617301" w:rsidRPr="0004167D">
        <w:rPr>
          <w:rFonts w:ascii="Arial Unicode" w:hAnsi="Arial Unicode" w:cs="Sylfaen"/>
        </w:rPr>
        <w:t xml:space="preserve">        </w:t>
      </w:r>
      <w:r w:rsidRPr="0004167D">
        <w:rPr>
          <w:rFonts w:ascii="Arial Unicode" w:hAnsi="Arial Unicode" w:cs="Sylfaen"/>
        </w:rPr>
        <w:t xml:space="preserve"> </w:t>
      </w:r>
      <w:r w:rsidRPr="0004167D">
        <w:rPr>
          <w:rFonts w:ascii="Arial Unicode" w:hAnsi="Arial Unicode" w:cs="Sylfaen"/>
          <w:sz w:val="16"/>
          <w:szCs w:val="16"/>
        </w:rPr>
        <w:t xml:space="preserve">(Գնորդի անունը)     </w:t>
      </w:r>
    </w:p>
    <w:p w:rsidR="005B2079" w:rsidRPr="0004167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04167D">
        <w:rPr>
          <w:rFonts w:ascii="Arial Unicode" w:hAnsi="Arial Unicode" w:cs="Sylfaen"/>
        </w:rPr>
        <w:t>--------------------------------</w:t>
      </w:r>
      <w:r w:rsidRPr="0004167D">
        <w:rPr>
          <w:rFonts w:ascii="Arial Unicode" w:hAnsi="Arial Unicode" w:cs="Sylfaen"/>
          <w:lang w:val="hy-AM"/>
        </w:rPr>
        <w:t xml:space="preserve">ի (այսուհետ` </w:t>
      </w:r>
      <w:r w:rsidRPr="0004167D">
        <w:rPr>
          <w:rFonts w:ascii="Arial Unicode" w:hAnsi="Arial Unicode" w:cs="Sylfaen"/>
        </w:rPr>
        <w:t>Վաճառող</w:t>
      </w:r>
      <w:r w:rsidRPr="0004167D">
        <w:rPr>
          <w:rFonts w:ascii="Arial Unicode" w:hAnsi="Arial Unicode" w:cs="Sylfaen"/>
          <w:lang w:val="hy-AM"/>
        </w:rPr>
        <w:t>)</w:t>
      </w:r>
      <w:r w:rsidRPr="0004167D">
        <w:rPr>
          <w:rFonts w:ascii="Arial Unicode" w:hAnsi="Arial Unicode" w:cs="Sylfaen"/>
        </w:rPr>
        <w:t xml:space="preserve"> միջև 20     թ. -------</w:t>
      </w:r>
      <w:r w:rsidRPr="0004167D">
        <w:rPr>
          <w:rFonts w:ascii="Arial Unicode" w:hAnsi="Arial Unicode" w:cs="Sylfaen"/>
          <w:lang w:val="hy-AM"/>
        </w:rPr>
        <w:t xml:space="preserve"> -ին կնքվ</w:t>
      </w:r>
      <w:r w:rsidRPr="0004167D">
        <w:rPr>
          <w:rFonts w:ascii="Arial Unicode" w:hAnsi="Arial Unicode" w:cs="Sylfaen"/>
        </w:rPr>
        <w:t>ած</w:t>
      </w:r>
      <w:r w:rsidRPr="0004167D">
        <w:rPr>
          <w:rFonts w:ascii="Arial Unicode" w:hAnsi="Arial Unicode" w:cs="Sylfaen"/>
          <w:lang w:val="hy-AM"/>
        </w:rPr>
        <w:t xml:space="preserve"> N </w:t>
      </w:r>
      <w:r w:rsidRPr="0004167D">
        <w:rPr>
          <w:rFonts w:ascii="Arial Unicode" w:hAnsi="Arial Unicode" w:cs="Sylfaen"/>
        </w:rPr>
        <w:t>-------------</w:t>
      </w: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  <w:r w:rsidRPr="0004167D">
        <w:rPr>
          <w:rFonts w:ascii="Arial Unicode" w:hAnsi="Arial Unicode" w:cs="Sylfaen"/>
          <w:sz w:val="16"/>
          <w:szCs w:val="16"/>
        </w:rPr>
        <w:t xml:space="preserve">            (Վաճառողի անունը)</w:t>
      </w:r>
    </w:p>
    <w:p w:rsidR="005B2079" w:rsidRPr="0004167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</w:rPr>
      </w:pPr>
      <w:r w:rsidRPr="0004167D">
        <w:rPr>
          <w:rFonts w:ascii="Arial Unicode" w:hAnsi="Arial Unicode" w:cs="Sylfaen"/>
          <w:lang w:val="hy-AM"/>
        </w:rPr>
        <w:t>գնման պայմանագր</w:t>
      </w:r>
      <w:r w:rsidRPr="0004167D">
        <w:rPr>
          <w:rFonts w:ascii="Arial Unicode" w:hAnsi="Arial Unicode" w:cs="Sylfaen"/>
        </w:rPr>
        <w:t xml:space="preserve">ի շրջանակներում Վաճառողը  20  թ. ----------- -- -ին </w:t>
      </w:r>
      <w:r w:rsidR="001B1D56" w:rsidRPr="0004167D">
        <w:rPr>
          <w:rFonts w:ascii="Arial Unicode" w:hAnsi="Arial Unicode" w:cs="Sylfaen"/>
        </w:rPr>
        <w:t xml:space="preserve">հանձնման-ընդունման նպատակով </w:t>
      </w:r>
      <w:r w:rsidRPr="0004167D">
        <w:rPr>
          <w:rFonts w:ascii="Arial Unicode" w:hAnsi="Arial Unicode" w:cs="Sylfaen"/>
        </w:rPr>
        <w:t>Գնորդին հանձնեց ստորև նշված ապրանքները.</w:t>
      </w:r>
    </w:p>
    <w:p w:rsidR="005B2079" w:rsidRPr="0004167D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</w:rPr>
      </w:pPr>
      <w:r w:rsidRPr="0004167D">
        <w:rPr>
          <w:rFonts w:ascii="Arial Unicode" w:hAnsi="Arial Unicode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04167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416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416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416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4167D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04167D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04167D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04167D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04167D">
        <w:tc>
          <w:tcPr>
            <w:tcW w:w="4785" w:type="dxa"/>
          </w:tcPr>
          <w:p w:rsidR="005B2079" w:rsidRPr="0004167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4167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04167D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04167D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04167D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4167D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416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4167D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04167D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4167D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04167D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04167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04167D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04167D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Հավելված</w:t>
      </w:r>
      <w:r w:rsidRPr="0004167D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04167D" w:rsidRDefault="002C7524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i w:val="0"/>
          <w:lang w:val="hy-AM"/>
        </w:rPr>
        <w:t>&lt;&lt;</w:t>
      </w:r>
      <w:r w:rsidRPr="0004167D">
        <w:rPr>
          <w:rFonts w:ascii="Arial Unicode" w:hAnsi="Arial Unicode"/>
          <w:i w:val="0"/>
          <w:lang w:val="ru-RU"/>
        </w:rPr>
        <w:t>ԻԱԱՊԿ</w:t>
      </w:r>
      <w:r w:rsidR="005C74FF" w:rsidRPr="0004167D">
        <w:rPr>
          <w:rFonts w:ascii="Arial Unicode" w:hAnsi="Arial Unicode"/>
          <w:i w:val="0"/>
          <w:lang w:val="hy-AM"/>
        </w:rPr>
        <w:t>-</w:t>
      </w:r>
      <w:r w:rsidR="00546418" w:rsidRPr="0004167D">
        <w:rPr>
          <w:rFonts w:ascii="Arial Unicode" w:hAnsi="Arial Unicode" w:cs="Sylfaen"/>
          <w:i w:val="0"/>
          <w:lang w:val="hy-AM"/>
        </w:rPr>
        <w:t>ՇՀԱՊՁԲ</w:t>
      </w:r>
      <w:r w:rsidRPr="0004167D">
        <w:rPr>
          <w:rFonts w:ascii="Arial Unicode" w:hAnsi="Arial Unicode" w:cs="Arial"/>
          <w:i w:val="0"/>
          <w:lang w:val="hy-AM"/>
        </w:rPr>
        <w:t>-</w:t>
      </w:r>
      <w:r w:rsidRPr="00A05F85">
        <w:rPr>
          <w:rFonts w:ascii="Arial Unicode" w:hAnsi="Arial Unicode" w:cs="Arial"/>
          <w:i w:val="0"/>
          <w:lang w:val="pt-BR"/>
        </w:rPr>
        <w:t>15</w:t>
      </w:r>
      <w:r w:rsidRPr="0004167D">
        <w:rPr>
          <w:rFonts w:ascii="Arial Unicode" w:hAnsi="Arial Unicode" w:cs="Arial"/>
          <w:i w:val="0"/>
          <w:lang w:val="hy-AM"/>
        </w:rPr>
        <w:t>/</w:t>
      </w:r>
      <w:r w:rsidR="005D2C33" w:rsidRPr="00A05F85">
        <w:rPr>
          <w:rFonts w:ascii="Arial Unicode" w:hAnsi="Arial Unicode" w:cs="Arial"/>
          <w:i w:val="0"/>
          <w:lang w:val="pt-BR"/>
        </w:rPr>
        <w:t>15-16-3</w:t>
      </w:r>
      <w:r w:rsidR="005C74FF" w:rsidRPr="0004167D">
        <w:rPr>
          <w:rFonts w:ascii="Arial Unicode" w:hAnsi="Arial Unicode" w:cs="Sylfaen"/>
          <w:i w:val="0"/>
          <w:lang w:val="hy-AM"/>
        </w:rPr>
        <w:t>&gt;&gt;</w:t>
      </w:r>
      <w:r w:rsidR="005C74FF" w:rsidRPr="0004167D">
        <w:rPr>
          <w:rFonts w:ascii="Arial Unicode" w:hAnsi="Arial Unicode"/>
          <w:i w:val="0"/>
          <w:lang w:val="hy-AM"/>
        </w:rPr>
        <w:t xml:space="preserve">  </w:t>
      </w:r>
      <w:r w:rsidR="005C74FF"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04167D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4167D">
        <w:rPr>
          <w:rFonts w:ascii="Arial Unicode" w:hAnsi="Arial Unicode" w:cs="Sylfaen"/>
          <w:i w:val="0"/>
          <w:lang w:val="hy-AM"/>
        </w:rPr>
        <w:t>ի</w:t>
      </w:r>
      <w:r w:rsidR="005C74FF" w:rsidRPr="0004167D">
        <w:rPr>
          <w:rFonts w:ascii="Arial Unicode" w:hAnsi="Arial Unicode" w:cs="Arial"/>
          <w:i w:val="0"/>
          <w:lang w:val="hy-AM"/>
        </w:rPr>
        <w:t xml:space="preserve"> </w:t>
      </w:r>
      <w:r w:rsidR="005C74FF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04167D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04167D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04167D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04167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04167D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04167D">
        <w:tc>
          <w:tcPr>
            <w:tcW w:w="1472" w:type="dxa"/>
            <w:vMerge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4167D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4167D">
        <w:tc>
          <w:tcPr>
            <w:tcW w:w="1472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4167D">
        <w:tc>
          <w:tcPr>
            <w:tcW w:w="1472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</w:rPr>
        <w:tab/>
      </w:r>
    </w:p>
    <w:p w:rsidR="005C74FF" w:rsidRPr="0004167D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</w:r>
      <w:r w:rsidRPr="0004167D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04167D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lang w:val="hy-AM"/>
        </w:rPr>
        <w:br w:type="page"/>
      </w:r>
      <w:r w:rsidRPr="0004167D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04167D">
        <w:rPr>
          <w:rFonts w:ascii="Arial Unicode" w:hAnsi="Arial Unicode" w:cs="Arial"/>
          <w:i w:val="0"/>
          <w:lang w:val="hy-AM"/>
        </w:rPr>
        <w:t xml:space="preserve"> 8</w:t>
      </w:r>
    </w:p>
    <w:p w:rsidR="005C74FF" w:rsidRPr="0004167D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i w:val="0"/>
          <w:lang w:val="hy-AM"/>
        </w:rPr>
        <w:t>&lt;&lt;</w:t>
      </w:r>
      <w:r w:rsidR="00E202E9" w:rsidRPr="00A54793">
        <w:rPr>
          <w:rFonts w:ascii="Arial Unicode" w:hAnsi="Arial Unicode"/>
          <w:i w:val="0"/>
          <w:lang w:val="hy-AM"/>
        </w:rPr>
        <w:t>ԻԱԱՊԿ</w:t>
      </w:r>
      <w:r w:rsidRPr="0004167D">
        <w:rPr>
          <w:rFonts w:ascii="Arial Unicode" w:hAnsi="Arial Unicode"/>
          <w:i w:val="0"/>
          <w:lang w:val="hy-AM"/>
        </w:rPr>
        <w:t>-</w:t>
      </w:r>
      <w:r w:rsidR="00546418" w:rsidRPr="0004167D">
        <w:rPr>
          <w:rFonts w:ascii="Arial Unicode" w:hAnsi="Arial Unicode" w:cs="Sylfaen"/>
          <w:i w:val="0"/>
          <w:lang w:val="hy-AM"/>
        </w:rPr>
        <w:t>ՇՀԱՊՁԲ</w:t>
      </w:r>
      <w:r w:rsidR="00E202E9" w:rsidRPr="00A54793">
        <w:rPr>
          <w:rFonts w:ascii="Arial Unicode" w:hAnsi="Arial Unicode" w:cs="Arial"/>
          <w:i w:val="0"/>
          <w:lang w:val="hy-AM"/>
        </w:rPr>
        <w:t>-15</w:t>
      </w:r>
      <w:r w:rsidRPr="0004167D">
        <w:rPr>
          <w:rFonts w:ascii="Arial Unicode" w:hAnsi="Arial Unicode" w:cs="Arial"/>
          <w:i w:val="0"/>
          <w:lang w:val="hy-AM"/>
        </w:rPr>
        <w:t>/</w:t>
      </w:r>
      <w:r w:rsidR="005D2C33" w:rsidRPr="00A05F85">
        <w:rPr>
          <w:rFonts w:ascii="Arial Unicode" w:hAnsi="Arial Unicode" w:cs="Arial"/>
          <w:i w:val="0"/>
          <w:lang w:val="hy-AM"/>
        </w:rPr>
        <w:t>15</w:t>
      </w:r>
      <w:r w:rsidR="00E202E9" w:rsidRPr="00A54793">
        <w:rPr>
          <w:rFonts w:ascii="Arial Unicode" w:hAnsi="Arial Unicode" w:cs="Arial"/>
          <w:i w:val="0"/>
          <w:lang w:val="hy-AM"/>
        </w:rPr>
        <w:t>-16-</w:t>
      </w:r>
      <w:r w:rsidR="005D2C33" w:rsidRPr="00A05F85">
        <w:rPr>
          <w:rFonts w:ascii="Arial Unicode" w:hAnsi="Arial Unicode" w:cs="Arial"/>
          <w:i w:val="0"/>
          <w:lang w:val="hy-AM"/>
        </w:rPr>
        <w:t>3</w:t>
      </w:r>
      <w:r w:rsidRPr="0004167D">
        <w:rPr>
          <w:rFonts w:ascii="Arial Unicode" w:hAnsi="Arial Unicode" w:cs="Sylfaen"/>
          <w:i w:val="0"/>
          <w:lang w:val="hy-AM"/>
        </w:rPr>
        <w:t>&gt;&gt;</w:t>
      </w:r>
      <w:r w:rsidRPr="0004167D">
        <w:rPr>
          <w:rFonts w:ascii="Arial Unicode" w:hAnsi="Arial Unicode"/>
          <w:i w:val="0"/>
          <w:lang w:val="hy-AM"/>
        </w:rPr>
        <w:t xml:space="preserve">  </w:t>
      </w:r>
      <w:r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04167D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4167D">
        <w:rPr>
          <w:rFonts w:ascii="Arial Unicode" w:hAnsi="Arial Unicode" w:cs="Sylfaen"/>
          <w:i w:val="0"/>
          <w:lang w:val="hy-AM"/>
        </w:rPr>
        <w:t>ի</w:t>
      </w:r>
      <w:r w:rsidR="005C74FF" w:rsidRPr="0004167D">
        <w:rPr>
          <w:rFonts w:ascii="Arial Unicode" w:hAnsi="Arial Unicode" w:cs="Arial"/>
          <w:i w:val="0"/>
          <w:lang w:val="hy-AM"/>
        </w:rPr>
        <w:t xml:space="preserve"> </w:t>
      </w:r>
      <w:r w:rsidR="005C74FF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04167D">
        <w:rPr>
          <w:rFonts w:ascii="Arial Unicode" w:hAnsi="Arial Unicode"/>
          <w:sz w:val="20"/>
          <w:szCs w:val="20"/>
          <w:lang w:val="hy-AM"/>
        </w:rPr>
        <w:t>հարցման</w:t>
      </w:r>
      <w:r w:rsidRPr="0004167D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4167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4167D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04167D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DA003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04167D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04167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04167D">
        <w:tc>
          <w:tcPr>
            <w:tcW w:w="171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04167D">
        <w:tc>
          <w:tcPr>
            <w:tcW w:w="3060" w:type="dxa"/>
            <w:gridSpan w:val="2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4167D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04167D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4167D">
        <w:rPr>
          <w:rFonts w:ascii="Arial Unicode" w:hAnsi="Arial Unicode"/>
          <w:sz w:val="20"/>
          <w:szCs w:val="20"/>
        </w:rPr>
        <w:t>Եզրակացությունը տրվել է ..........</w:t>
      </w:r>
      <w:r w:rsidRPr="0004167D">
        <w:rPr>
          <w:rFonts w:ascii="Arial Unicode" w:hAnsi="Arial Unicode"/>
          <w:sz w:val="20"/>
          <w:szCs w:val="20"/>
          <w:lang w:val="hy-AM"/>
        </w:rPr>
        <w:t>................</w:t>
      </w:r>
      <w:r w:rsidRPr="0004167D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04167D">
        <w:rPr>
          <w:rFonts w:ascii="Arial Unicode" w:hAnsi="Arial Unicode"/>
          <w:sz w:val="20"/>
          <w:szCs w:val="20"/>
          <w:lang w:val="hy-AM"/>
        </w:rPr>
        <w:t>.............</w:t>
      </w:r>
      <w:r w:rsidRPr="0004167D">
        <w:rPr>
          <w:rFonts w:ascii="Arial Unicode" w:hAnsi="Arial Unicode"/>
          <w:sz w:val="20"/>
          <w:szCs w:val="20"/>
        </w:rPr>
        <w:t>..........-ի կողմից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4167D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04167D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04167D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04167D">
        <w:rPr>
          <w:rFonts w:ascii="Arial Unicode" w:hAnsi="Arial Unicode"/>
          <w:sz w:val="20"/>
          <w:szCs w:val="20"/>
        </w:rPr>
        <w:t>պաշտոնյայի անունը, ազգանունը</w:t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</w:r>
      <w:r w:rsidRPr="0004167D">
        <w:rPr>
          <w:rFonts w:ascii="Arial Unicode" w:hAnsi="Arial Unicode"/>
          <w:sz w:val="20"/>
          <w:szCs w:val="20"/>
        </w:rPr>
        <w:tab/>
        <w:t xml:space="preserve">     </w:t>
      </w:r>
      <w:r w:rsidRPr="0004167D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04167D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04167D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04167D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04167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04167D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04167D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04167D">
        <w:rPr>
          <w:rFonts w:ascii="Arial Unicode" w:hAnsi="Arial Unicode" w:cs="Sylfaen"/>
          <w:i w:val="0"/>
          <w:lang w:val="hy-AM"/>
        </w:rPr>
        <w:t>Հավելված</w:t>
      </w:r>
      <w:r w:rsidRPr="0004167D">
        <w:rPr>
          <w:rFonts w:ascii="Arial Unicode" w:hAnsi="Arial Unicode" w:cs="Arial"/>
          <w:i w:val="0"/>
          <w:lang w:val="hy-AM"/>
        </w:rPr>
        <w:t xml:space="preserve"> </w:t>
      </w:r>
      <w:r w:rsidR="004D39EF" w:rsidRPr="0004167D">
        <w:rPr>
          <w:rFonts w:ascii="Arial Unicode" w:hAnsi="Arial Unicode"/>
          <w:i w:val="0"/>
          <w:lang w:val="nl-NL"/>
        </w:rPr>
        <w:t>10</w:t>
      </w:r>
    </w:p>
    <w:p w:rsidR="00096865" w:rsidRPr="0004167D" w:rsidRDefault="00AB3FFE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04167D">
        <w:rPr>
          <w:rFonts w:ascii="Arial Unicode" w:hAnsi="Arial Unicode"/>
          <w:i w:val="0"/>
          <w:lang w:val="nl-NL"/>
        </w:rPr>
        <w:t>&lt;&lt;</w:t>
      </w:r>
      <w:r w:rsidR="00E202E9" w:rsidRPr="0004167D">
        <w:rPr>
          <w:rFonts w:ascii="Arial Unicode" w:hAnsi="Arial Unicode"/>
          <w:i w:val="0"/>
          <w:lang w:val="ru-RU"/>
        </w:rPr>
        <w:t>ԻԱԱՊԿ</w:t>
      </w:r>
      <w:r w:rsidR="00096865" w:rsidRPr="0004167D">
        <w:rPr>
          <w:rFonts w:ascii="Arial Unicode" w:hAnsi="Arial Unicode"/>
          <w:i w:val="0"/>
          <w:lang w:val="nl-NL"/>
        </w:rPr>
        <w:t>-</w:t>
      </w:r>
      <w:r w:rsidR="00546418" w:rsidRPr="0004167D">
        <w:rPr>
          <w:rFonts w:ascii="Arial Unicode" w:hAnsi="Arial Unicode" w:cs="Sylfaen"/>
          <w:i w:val="0"/>
          <w:lang w:val="es-ES"/>
        </w:rPr>
        <w:t>ՇՀԱՊՁԲ</w:t>
      </w:r>
      <w:r w:rsidR="00096865" w:rsidRPr="0004167D">
        <w:rPr>
          <w:rFonts w:ascii="Arial Unicode" w:hAnsi="Arial Unicode"/>
          <w:i w:val="0"/>
          <w:lang w:val="nl-NL"/>
        </w:rPr>
        <w:t>-</w:t>
      </w:r>
      <w:r w:rsidR="00E202E9" w:rsidRPr="00A54793">
        <w:rPr>
          <w:rFonts w:ascii="Arial Unicode" w:hAnsi="Arial Unicode"/>
          <w:i w:val="0"/>
          <w:lang w:val="nl-NL"/>
        </w:rPr>
        <w:t>15</w:t>
      </w:r>
      <w:r w:rsidR="00096865" w:rsidRPr="0004167D">
        <w:rPr>
          <w:rFonts w:ascii="Arial Unicode" w:hAnsi="Arial Unicode"/>
          <w:i w:val="0"/>
          <w:lang w:val="nl-NL"/>
        </w:rPr>
        <w:t>/</w:t>
      </w:r>
      <w:r w:rsidR="005D2C33">
        <w:rPr>
          <w:rFonts w:ascii="Arial Unicode" w:hAnsi="Arial Unicode"/>
          <w:i w:val="0"/>
          <w:lang w:val="nl-NL"/>
        </w:rPr>
        <w:t>15-16-3</w:t>
      </w:r>
      <w:r w:rsidR="00751116" w:rsidRPr="0004167D">
        <w:rPr>
          <w:rFonts w:ascii="Arial Unicode" w:hAnsi="Arial Unicode" w:cs="Sylfaen"/>
          <w:i w:val="0"/>
          <w:lang w:val="nl-NL"/>
        </w:rPr>
        <w:t>&gt;&gt;</w:t>
      </w:r>
      <w:r w:rsidR="00096865" w:rsidRPr="0004167D">
        <w:rPr>
          <w:rFonts w:ascii="Arial Unicode" w:hAnsi="Arial Unicode"/>
          <w:i w:val="0"/>
          <w:lang w:val="hy-AM"/>
        </w:rPr>
        <w:t xml:space="preserve">  </w:t>
      </w:r>
      <w:r w:rsidR="00096865"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04167D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i w:val="0"/>
          <w:lang w:val="hy-AM"/>
        </w:rPr>
        <w:t>ի</w:t>
      </w:r>
      <w:r w:rsidR="00096865" w:rsidRPr="0004167D">
        <w:rPr>
          <w:rFonts w:ascii="Arial Unicode" w:hAnsi="Arial Unicode" w:cs="Arial"/>
          <w:i w:val="0"/>
          <w:lang w:val="hy-AM"/>
        </w:rPr>
        <w:t xml:space="preserve"> </w:t>
      </w:r>
      <w:r w:rsidR="00096865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04167D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04167D" w:rsidRDefault="00F73470" w:rsidP="00F73470">
      <w:pPr>
        <w:jc w:val="center"/>
        <w:rPr>
          <w:rFonts w:ascii="Arial Unicode" w:hAnsi="Arial Unicode" w:cs="GHEA Grapalat"/>
          <w:lang w:val="hy-AM"/>
        </w:rPr>
      </w:pPr>
      <w:r w:rsidRPr="0004167D">
        <w:rPr>
          <w:rFonts w:ascii="Arial Unicode" w:hAnsi="Arial Unicode" w:cs="GHEA Grapalat"/>
          <w:lang w:val="hy-AM"/>
        </w:rPr>
        <w:t xml:space="preserve">ՏՈւԺԱՆՔԻ ՄԱՍԻՆ ՀԱՄԱՁԱՅՆՈւԹՅՈւՆ N </w:t>
      </w:r>
      <w:r w:rsidR="00E202E9" w:rsidRPr="0004167D">
        <w:rPr>
          <w:rFonts w:ascii="Arial Unicode" w:hAnsi="Arial Unicode"/>
          <w:i/>
          <w:lang w:val="nl-NL"/>
        </w:rPr>
        <w:t>&lt;&lt;</w:t>
      </w:r>
      <w:r w:rsidR="00E202E9" w:rsidRPr="0004167D">
        <w:rPr>
          <w:rFonts w:ascii="Arial Unicode" w:hAnsi="Arial Unicode"/>
          <w:i/>
          <w:lang w:val="hy-AM"/>
        </w:rPr>
        <w:t>ԻԱԱՊԿ</w:t>
      </w:r>
      <w:r w:rsidR="00E202E9" w:rsidRPr="0004167D">
        <w:rPr>
          <w:rFonts w:ascii="Arial Unicode" w:hAnsi="Arial Unicode"/>
          <w:i/>
          <w:lang w:val="nl-NL"/>
        </w:rPr>
        <w:t>-</w:t>
      </w:r>
      <w:r w:rsidR="00E202E9" w:rsidRPr="0004167D">
        <w:rPr>
          <w:rFonts w:ascii="Arial Unicode" w:hAnsi="Arial Unicode" w:cs="Sylfaen"/>
          <w:i/>
          <w:lang w:val="es-ES"/>
        </w:rPr>
        <w:t>ՇՀԱՊՁԲ</w:t>
      </w:r>
      <w:r w:rsidR="00E202E9" w:rsidRPr="0004167D">
        <w:rPr>
          <w:rFonts w:ascii="Arial Unicode" w:hAnsi="Arial Unicode"/>
          <w:i/>
          <w:lang w:val="nl-NL"/>
        </w:rPr>
        <w:t>-</w:t>
      </w:r>
      <w:r w:rsidR="00E202E9" w:rsidRPr="0004167D">
        <w:rPr>
          <w:rFonts w:ascii="Arial Unicode" w:hAnsi="Arial Unicode"/>
          <w:i/>
          <w:lang w:val="hy-AM"/>
        </w:rPr>
        <w:t>15</w:t>
      </w:r>
      <w:r w:rsidR="00E202E9" w:rsidRPr="0004167D">
        <w:rPr>
          <w:rFonts w:ascii="Arial Unicode" w:hAnsi="Arial Unicode"/>
          <w:i/>
          <w:lang w:val="nl-NL"/>
        </w:rPr>
        <w:t>/</w:t>
      </w:r>
      <w:r w:rsidR="005D2C33" w:rsidRPr="005D2C33">
        <w:rPr>
          <w:rFonts w:ascii="Arial Unicode" w:hAnsi="Arial Unicode"/>
          <w:i/>
          <w:lang w:val="hy-AM"/>
        </w:rPr>
        <w:t>15</w:t>
      </w:r>
      <w:r w:rsidR="005D2C33">
        <w:rPr>
          <w:rFonts w:ascii="Arial Unicode" w:hAnsi="Arial Unicode"/>
          <w:i/>
          <w:lang w:val="hy-AM"/>
        </w:rPr>
        <w:t>-16-</w:t>
      </w:r>
      <w:r w:rsidR="005D2C33" w:rsidRPr="005D2C33">
        <w:rPr>
          <w:rFonts w:ascii="Arial Unicode" w:hAnsi="Arial Unicode"/>
          <w:i/>
          <w:lang w:val="hy-AM"/>
        </w:rPr>
        <w:t>3</w:t>
      </w:r>
      <w:r w:rsidR="00E202E9" w:rsidRPr="0004167D">
        <w:rPr>
          <w:rFonts w:ascii="Arial Unicode" w:hAnsi="Arial Unicode" w:cs="Sylfaen"/>
          <w:i/>
          <w:lang w:val="nl-NL"/>
        </w:rPr>
        <w:t>&gt;&gt;</w:t>
      </w:r>
    </w:p>
    <w:p w:rsidR="00F73470" w:rsidRPr="0004167D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4167D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04167D">
        <w:rPr>
          <w:rFonts w:ascii="Arial Unicode" w:hAnsi="Arial Unicode" w:cs="GHEA Grapalat"/>
          <w:sz w:val="22"/>
          <w:szCs w:val="22"/>
          <w:lang w:val="hy-AM"/>
        </w:rPr>
        <w:t xml:space="preserve">   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</w:r>
      <w:r w:rsidRPr="0004167D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&lt;&lt;</w:t>
      </w:r>
      <w:r w:rsidRPr="0004167D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  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&gt;&gt;</w:t>
      </w:r>
      <w:r w:rsidRPr="0004167D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04167D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04167D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4167D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4167D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4167D" w:rsidRDefault="00F73470" w:rsidP="00523414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4167D" w:rsidRDefault="00F73470" w:rsidP="00523414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>&gt;&gt;</w:t>
      </w:r>
      <w:r w:rsidRPr="0004167D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569ED" w:rsidRPr="0004167D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04167D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4167D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04167D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04167D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04167D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04167D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04167D" w:rsidRDefault="00F73470" w:rsidP="00523414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04167D">
        <w:rPr>
          <w:rFonts w:ascii="Arial Unicode" w:hAnsi="Arial Unicode" w:cs="GHEA Grapalat"/>
          <w:sz w:val="20"/>
          <w:szCs w:val="20"/>
        </w:rPr>
        <w:t>Ընկերության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կողմից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կնքվելիք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պայմանագրով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նախատեսված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ամբողջ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ծավալով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04167D">
        <w:rPr>
          <w:rFonts w:ascii="Arial Unicode" w:hAnsi="Arial Unicode" w:cs="GHEA Grapalat"/>
          <w:sz w:val="20"/>
          <w:szCs w:val="20"/>
        </w:rPr>
        <w:t>կատարումը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4167D">
        <w:rPr>
          <w:rFonts w:ascii="Arial Unicode" w:hAnsi="Arial Unicode" w:cs="GHEA Grapalat"/>
          <w:sz w:val="20"/>
          <w:szCs w:val="20"/>
        </w:rPr>
        <w:t>գ</w:t>
      </w:r>
      <w:r w:rsidRPr="0004167D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04167D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4167D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DA0039">
        <w:trPr>
          <w:cantSplit/>
          <w:trHeight w:val="3171"/>
        </w:trPr>
        <w:tc>
          <w:tcPr>
            <w:tcW w:w="9738" w:type="dxa"/>
          </w:tcPr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pStyle w:val="aff3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04167D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04167D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04167D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4167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4167D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4167D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04167D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4167D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բանկը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4167D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4167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բառերով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</w:t>
            </w: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04167D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04167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04167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4167D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04167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4167D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4167D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04167D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4167D" w:rsidRDefault="00F73470" w:rsidP="00F73470">
      <w:pPr>
        <w:rPr>
          <w:rFonts w:ascii="Arial Unicode" w:hAnsi="Arial Unicode"/>
        </w:rPr>
      </w:pPr>
    </w:p>
    <w:p w:rsidR="003E5E96" w:rsidRPr="0004167D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04167D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04167D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04167D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04167D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04167D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523414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523414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523414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04167D">
        <w:tc>
          <w:tcPr>
            <w:tcW w:w="971" w:type="dxa"/>
            <w:vMerge w:val="restart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4167D">
        <w:tc>
          <w:tcPr>
            <w:tcW w:w="971" w:type="dxa"/>
            <w:vMerge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4167D">
        <w:tc>
          <w:tcPr>
            <w:tcW w:w="971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04167D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04167D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4167D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04167D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04167D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096865" w:rsidRPr="0004167D">
        <w:rPr>
          <w:rFonts w:ascii="Arial Unicode" w:hAnsi="Arial Unicode" w:cs="Arial"/>
          <w:i w:val="0"/>
          <w:lang w:val="hy-AM"/>
        </w:rPr>
        <w:t xml:space="preserve"> </w:t>
      </w:r>
      <w:r w:rsidR="00F73470" w:rsidRPr="0004167D">
        <w:rPr>
          <w:rFonts w:ascii="Arial Unicode" w:hAnsi="Arial Unicode" w:cs="Arial"/>
          <w:i w:val="0"/>
          <w:lang w:val="en-US"/>
        </w:rPr>
        <w:t>11</w:t>
      </w:r>
    </w:p>
    <w:p w:rsidR="00096865" w:rsidRPr="0004167D" w:rsidRDefault="008955AB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>
        <w:rPr>
          <w:rFonts w:ascii="Arial Unicode" w:hAnsi="Arial Unicode"/>
          <w:i w:val="0"/>
          <w:lang w:val="en-US"/>
        </w:rPr>
        <w:t>&lt;&lt;</w:t>
      </w:r>
      <w:r w:rsidRPr="0004167D">
        <w:rPr>
          <w:rFonts w:ascii="Arial Unicode" w:hAnsi="Arial Unicode"/>
          <w:i w:val="0"/>
          <w:lang w:val="ru-RU"/>
        </w:rPr>
        <w:t>ԻԱԱՊԿ</w:t>
      </w:r>
      <w:r w:rsidRPr="0004167D">
        <w:rPr>
          <w:rFonts w:ascii="Arial Unicode" w:hAnsi="Arial Unicode"/>
          <w:i w:val="0"/>
          <w:lang w:val="nl-NL"/>
        </w:rPr>
        <w:t>-</w:t>
      </w:r>
      <w:r w:rsidRPr="0004167D">
        <w:rPr>
          <w:rFonts w:ascii="Arial Unicode" w:hAnsi="Arial Unicode" w:cs="Sylfaen"/>
          <w:i w:val="0"/>
          <w:lang w:val="es-ES"/>
        </w:rPr>
        <w:t>ՇՀԱՊՁԲ</w:t>
      </w:r>
      <w:r w:rsidRPr="0004167D">
        <w:rPr>
          <w:rFonts w:ascii="Arial Unicode" w:hAnsi="Arial Unicode"/>
          <w:i w:val="0"/>
          <w:lang w:val="nl-NL"/>
        </w:rPr>
        <w:t>-</w:t>
      </w:r>
      <w:r w:rsidRPr="00A54793">
        <w:rPr>
          <w:rFonts w:ascii="Arial Unicode" w:hAnsi="Arial Unicode"/>
          <w:i w:val="0"/>
          <w:lang w:val="nl-NL"/>
        </w:rPr>
        <w:t>15</w:t>
      </w:r>
      <w:r w:rsidRPr="0004167D">
        <w:rPr>
          <w:rFonts w:ascii="Arial Unicode" w:hAnsi="Arial Unicode"/>
          <w:i w:val="0"/>
          <w:lang w:val="nl-NL"/>
        </w:rPr>
        <w:t>/</w:t>
      </w:r>
      <w:r w:rsidR="005D2C33">
        <w:rPr>
          <w:rFonts w:ascii="Arial Unicode" w:hAnsi="Arial Unicode"/>
          <w:i w:val="0"/>
          <w:lang w:val="nl-NL"/>
        </w:rPr>
        <w:t>15-16-3</w:t>
      </w:r>
      <w:r>
        <w:rPr>
          <w:rFonts w:ascii="Arial Unicode" w:hAnsi="Arial Unicode"/>
          <w:i w:val="0"/>
          <w:lang w:val="nl-NL"/>
        </w:rPr>
        <w:t xml:space="preserve">&gt;&gt; </w:t>
      </w:r>
      <w:r w:rsidR="00096865" w:rsidRPr="0004167D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04167D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04167D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04167D">
        <w:rPr>
          <w:rFonts w:ascii="Arial Unicode" w:hAnsi="Arial Unicode" w:cs="Sylfaen"/>
          <w:i w:val="0"/>
          <w:lang w:val="hy-AM"/>
        </w:rPr>
        <w:t>ի</w:t>
      </w:r>
      <w:r w:rsidR="00096865" w:rsidRPr="0004167D">
        <w:rPr>
          <w:rFonts w:ascii="Arial Unicode" w:hAnsi="Arial Unicode" w:cs="Arial"/>
          <w:i w:val="0"/>
          <w:lang w:val="hy-AM"/>
        </w:rPr>
        <w:t xml:space="preserve"> </w:t>
      </w:r>
      <w:r w:rsidR="00096865" w:rsidRPr="0004167D">
        <w:rPr>
          <w:rFonts w:ascii="Arial Unicode" w:hAnsi="Arial Unicode" w:cs="Sylfaen"/>
          <w:i w:val="0"/>
          <w:lang w:val="hy-AM"/>
        </w:rPr>
        <w:t>հրավերի</w:t>
      </w:r>
    </w:p>
    <w:p w:rsidR="00096865" w:rsidRPr="0004167D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04167D">
        <w:rPr>
          <w:rFonts w:ascii="Arial Unicode" w:hAnsi="Arial Unicode"/>
          <w:lang w:val="hy-AM"/>
        </w:rPr>
        <w:tab/>
      </w:r>
    </w:p>
    <w:p w:rsidR="00096865" w:rsidRPr="0004167D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04167D">
        <w:trPr>
          <w:tblCellSpacing w:w="0" w:type="dxa"/>
          <w:jc w:val="center"/>
        </w:trPr>
        <w:tc>
          <w:tcPr>
            <w:tcW w:w="3885" w:type="dxa"/>
          </w:tcPr>
          <w:p w:rsidR="00096865" w:rsidRPr="0004167D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երաշխիքը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է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04167D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24"/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բխող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համարը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երաշխավորված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պարտավորություններ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ապահովում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տվող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անձ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տվող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այլ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վարկային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հաստատություն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ապահովագրական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կազմակերպություն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պարտավորվում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է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սահմանված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կարգով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ժամկետում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ներկայացված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պահանջով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վճարել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կամ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այլ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արժույթ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04167D">
        <w:trPr>
          <w:tblCellSpacing w:w="0" w:type="dxa"/>
          <w:jc w:val="center"/>
        </w:trPr>
        <w:tc>
          <w:tcPr>
            <w:tcW w:w="4620" w:type="dxa"/>
          </w:tcPr>
          <w:p w:rsidR="00096865" w:rsidRPr="0004167D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գումար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ստանալուց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ընթացքում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04167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բացված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անվանումը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04167D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</w:t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հաշվի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համարը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  <w:r w:rsidRPr="0004167D">
              <w:rPr>
                <w:rFonts w:ascii="Arial Unicode" w:hAnsi="Arial Unicode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04167D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բանկային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հաշվին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փոխանցման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միջոցով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անհետկանչելի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բխող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իրավունքը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կարող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փոխանցվել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գրավոր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համաձայնության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5"/>
          <w:szCs w:val="15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գործում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" w:hAnsi="Arial" w:cs="Arial"/>
          <w:color w:val="000000"/>
          <w:sz w:val="19"/>
          <w:szCs w:val="19"/>
        </w:rPr>
        <w:t> 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5"/>
          <w:szCs w:val="15"/>
        </w:rPr>
        <w:t>           </w:t>
      </w:r>
      <w:r w:rsidRPr="0004167D">
        <w:rPr>
          <w:rFonts w:ascii="Arial Unicode" w:hAnsi="Arial Unicode" w:cs="Arial Unicode"/>
          <w:color w:val="000000"/>
          <w:sz w:val="15"/>
          <w:szCs w:val="15"/>
        </w:rPr>
        <w:t xml:space="preserve"> </w:t>
      </w:r>
      <w:r w:rsidRPr="0004167D">
        <w:rPr>
          <w:rFonts w:ascii="Arial Unicode" w:hAnsi="Arial Unicode"/>
          <w:color w:val="000000"/>
          <w:sz w:val="15"/>
          <w:szCs w:val="15"/>
        </w:rPr>
        <w:t>(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>) (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04167D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04167D">
        <w:rPr>
          <w:rFonts w:ascii="Arial Unicode" w:hAnsi="Arial Unicode" w:cs="Arial"/>
          <w:color w:val="000000"/>
          <w:sz w:val="15"/>
          <w:szCs w:val="15"/>
        </w:rPr>
        <w:t>)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ներկայացնում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գրավոր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ձևով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հետևյալ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փաստաթղթերը՝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04167D">
        <w:trPr>
          <w:tblCellSpacing w:w="0" w:type="dxa"/>
          <w:jc w:val="center"/>
        </w:trPr>
        <w:tc>
          <w:tcPr>
            <w:tcW w:w="6225" w:type="dxa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տվող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անձը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կողմից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ներկայացված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կից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փաստաթղթերն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ստանալուց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հետո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ընթացքում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քննարկում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դրանց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պարզելու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ներկայացրել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իսկ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ժամկետում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ամբողջությամբ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ապա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իրավունք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ունի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բանկից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հաշվից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ներկայացնելով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օրինակը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ներկայացրել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և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իսկ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ժամկետում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ամբողջությամբ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այդ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թվում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կողմից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րդ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կետում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ամրագրված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իրավունքից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օգտվելու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բանկային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հաշվում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առկա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բավարար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միջոցներ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ապա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ոչ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պատշաճ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տուժանք՝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յուրաքանչյուր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ուշացված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օրվա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համար՝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Ընդ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որում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վճարման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իր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պարտավորությունը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ոչ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պատշաճ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կատարելու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համար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պատասխանատվությունը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սահմանափակվում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գումարով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lastRenderedPageBreak/>
        <w:t xml:space="preserve">10.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մերժում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04167D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1)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փաստաթղթերը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չեն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պայմաններին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ներկայացվել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երաշխիքով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ժամկետի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ավարտից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հետո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տվող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անձը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պահանջը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մերժելու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մասին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որոշում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ընդունելու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դեպքում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անհապաղ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բայց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ոչ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ուշ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քան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աշխատանքային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մերժման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մասին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տեղեկացնում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է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բենեֆիցիարին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նկատմամբ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կիրառվում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Հայաստանի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Հանրապետության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քաղաքացիական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օրենսգրքի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համապատասխան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դրույթները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Սույն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երաշխիքի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կապակցությամբ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ծագող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վեճերը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ենթակա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են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լուծման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Հայաստանի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Հանրապետության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օրենսդրությամբ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սահմանված</w:t>
      </w:r>
      <w:r w:rsidRPr="0004167D">
        <w:rPr>
          <w:rFonts w:ascii="Arial Unicode" w:hAnsi="Arial Unicode" w:cs="Arial"/>
          <w:color w:val="000000"/>
          <w:sz w:val="19"/>
          <w:szCs w:val="19"/>
        </w:rPr>
        <w:t xml:space="preserve"> </w:t>
      </w:r>
      <w:r w:rsidRPr="0004167D">
        <w:rPr>
          <w:rFonts w:ascii="Arial Unicode" w:hAnsi="Arial Unicode" w:cs="Sylfaen"/>
          <w:color w:val="000000"/>
          <w:sz w:val="19"/>
          <w:szCs w:val="19"/>
        </w:rPr>
        <w:t>կարգով</w:t>
      </w:r>
      <w:r w:rsidR="004D5671" w:rsidRPr="0004167D">
        <w:rPr>
          <w:rFonts w:ascii="Arial Unicode" w:hAnsi="Arial Unicode" w:cs="Tahoma"/>
          <w:color w:val="000000"/>
          <w:sz w:val="19"/>
          <w:szCs w:val="19"/>
        </w:rPr>
        <w:t>։</w:t>
      </w:r>
      <w:r w:rsidRPr="0004167D">
        <w:rPr>
          <w:rFonts w:ascii="Arial Unicode" w:hAnsi="Arial Unicode"/>
          <w:color w:val="000000"/>
          <w:sz w:val="19"/>
          <w:szCs w:val="19"/>
        </w:rPr>
        <w:t xml:space="preserve"> </w:t>
      </w:r>
    </w:p>
    <w:p w:rsidR="00096865" w:rsidRPr="0004167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04167D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տնօրեն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</w:t>
            </w:r>
            <w:r w:rsidRPr="0004167D">
              <w:rPr>
                <w:rFonts w:ascii="Arial Unicode" w:hAnsi="Arial Unicode" w:cs="Sylfaen"/>
                <w:color w:val="000000"/>
                <w:sz w:val="19"/>
                <w:szCs w:val="19"/>
              </w:rPr>
              <w:t>հաշվապահ</w:t>
            </w:r>
            <w:r w:rsidRPr="0004167D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0416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04167D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04167D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04167D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04167D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04167D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04167D" w:rsidRDefault="00096865" w:rsidP="00096865">
      <w:pPr>
        <w:jc w:val="center"/>
        <w:rPr>
          <w:rFonts w:ascii="Arial Unicode" w:hAnsi="Arial Unicode"/>
          <w:lang w:val="es-ES"/>
        </w:rPr>
      </w:pPr>
      <w:r w:rsidRPr="0004167D" w:rsidDel="001A1C36">
        <w:rPr>
          <w:rFonts w:ascii="Arial Unicode" w:hAnsi="Arial Unicode"/>
          <w:lang w:val="hy-AM"/>
        </w:rPr>
        <w:t xml:space="preserve"> </w:t>
      </w:r>
    </w:p>
    <w:p w:rsidR="00096865" w:rsidRPr="0004167D" w:rsidRDefault="00096865" w:rsidP="00096865">
      <w:pPr>
        <w:rPr>
          <w:rFonts w:ascii="Arial Unicode" w:hAnsi="Arial Unicode"/>
          <w:lang w:val="es-ES"/>
        </w:rPr>
      </w:pPr>
    </w:p>
    <w:p w:rsidR="001F386B" w:rsidRPr="0004167D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04167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21" w:rsidRDefault="005C2221">
      <w:r>
        <w:separator/>
      </w:r>
    </w:p>
  </w:endnote>
  <w:endnote w:type="continuationSeparator" w:id="1">
    <w:p w:rsidR="005C2221" w:rsidRDefault="005C2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21" w:rsidRDefault="005C2221">
      <w:r>
        <w:separator/>
      </w:r>
    </w:p>
  </w:footnote>
  <w:footnote w:type="continuationSeparator" w:id="1">
    <w:p w:rsidR="005C2221" w:rsidRDefault="005C2221">
      <w:r>
        <w:continuationSeparator/>
      </w:r>
    </w:p>
  </w:footnote>
  <w:footnote w:id="2">
    <w:p w:rsidR="00DA0039" w:rsidRPr="006C16C4" w:rsidRDefault="00DA0039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DA0039" w:rsidRPr="005A6E22" w:rsidRDefault="00DA0039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DA0039" w:rsidRDefault="00DA0039">
      <w:pPr>
        <w:pStyle w:val="af2"/>
      </w:pPr>
    </w:p>
  </w:footnote>
  <w:footnote w:id="4">
    <w:p w:rsidR="00DA0039" w:rsidRDefault="00DA0039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DA0039" w:rsidRPr="008B6FBF" w:rsidRDefault="00DA0039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DA0039" w:rsidRPr="006C16C4" w:rsidRDefault="00DA0039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DA0039" w:rsidRDefault="00DA0039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EE792D">
        <w:rPr>
          <w:rFonts w:ascii="GHEA Grapalat" w:hAnsi="GHEA Grapalat" w:cs="Sylfaen"/>
          <w:i/>
          <w:sz w:val="12"/>
          <w:szCs w:val="16"/>
        </w:rPr>
        <w:t xml:space="preserve">ապա սույն ենթակետը խմբագրվում է` նկատի </w:t>
      </w:r>
      <w:r w:rsidRPr="006C16C4">
        <w:rPr>
          <w:rFonts w:ascii="GHEA Grapalat" w:hAnsi="GHEA Grapalat" w:cs="Sylfaen"/>
          <w:i/>
          <w:sz w:val="16"/>
          <w:szCs w:val="16"/>
        </w:rPr>
        <w:t>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DA0039" w:rsidRDefault="00DA0039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9">
    <w:p w:rsidR="00DA0039" w:rsidRPr="00196336" w:rsidRDefault="00DA003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DA0039" w:rsidRDefault="00DA0039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DA0039" w:rsidRDefault="00DA0039">
      <w:pPr>
        <w:pStyle w:val="af2"/>
      </w:pPr>
    </w:p>
  </w:footnote>
  <w:footnote w:id="11">
    <w:p w:rsidR="00DA0039" w:rsidRPr="006D26BE" w:rsidRDefault="00DA003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DA0039" w:rsidRPr="006C16C4" w:rsidRDefault="00DA003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DA0039" w:rsidRPr="009E3356" w:rsidRDefault="00DA003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DA0039" w:rsidRPr="00873805" w:rsidRDefault="00DA0039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DA0039" w:rsidRPr="00FF5B84" w:rsidRDefault="00DA003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DA0039" w:rsidRPr="004A0F45" w:rsidRDefault="00DA0039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4A0F45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4A0F45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4A0F4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DA0039" w:rsidRPr="004A0F45" w:rsidRDefault="00DA0039">
      <w:pPr>
        <w:pStyle w:val="af2"/>
        <w:rPr>
          <w:lang w:val="hy-AM"/>
        </w:rPr>
      </w:pPr>
    </w:p>
  </w:footnote>
  <w:footnote w:id="17">
    <w:p w:rsidR="00DA0039" w:rsidRPr="004A0F45" w:rsidRDefault="00DA0039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8">
    <w:p w:rsidR="00DA0039" w:rsidRPr="004A0F45" w:rsidRDefault="00DA0039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9">
    <w:p w:rsidR="00DA0039" w:rsidRPr="004A0F45" w:rsidRDefault="00DA0039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DA0039" w:rsidRPr="00607F23" w:rsidRDefault="00DA003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A0039" w:rsidRPr="004A0F45" w:rsidRDefault="00DA0039">
      <w:pPr>
        <w:pStyle w:val="af2"/>
        <w:rPr>
          <w:lang w:val="hy-AM"/>
        </w:rPr>
      </w:pPr>
    </w:p>
  </w:footnote>
  <w:footnote w:id="21">
    <w:p w:rsidR="00DA0039" w:rsidRPr="004A0F45" w:rsidRDefault="00DA003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DA0039" w:rsidRPr="004A0F45" w:rsidRDefault="00DA003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DA0039" w:rsidRPr="004A0F45" w:rsidRDefault="00DA0039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A0039" w:rsidRPr="004A0F45" w:rsidRDefault="00DA0039">
      <w:pPr>
        <w:pStyle w:val="af2"/>
        <w:rPr>
          <w:lang w:val="hy-AM"/>
        </w:rPr>
      </w:pPr>
    </w:p>
  </w:footnote>
  <w:footnote w:id="24">
    <w:p w:rsidR="00DA0039" w:rsidRPr="004A0F45" w:rsidRDefault="00DA0039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A0F45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4A0F4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AC7A32"/>
    <w:multiLevelType w:val="hybridMultilevel"/>
    <w:tmpl w:val="5B78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46E5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67D"/>
    <w:rsid w:val="00041C7A"/>
    <w:rsid w:val="00042177"/>
    <w:rsid w:val="00046F6E"/>
    <w:rsid w:val="00053494"/>
    <w:rsid w:val="00054BBE"/>
    <w:rsid w:val="000550B7"/>
    <w:rsid w:val="00055195"/>
    <w:rsid w:val="00055C20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495E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508E"/>
    <w:rsid w:val="001219EE"/>
    <w:rsid w:val="001305C6"/>
    <w:rsid w:val="00133A5A"/>
    <w:rsid w:val="00134EDD"/>
    <w:rsid w:val="0013651B"/>
    <w:rsid w:val="00141DDF"/>
    <w:rsid w:val="00144305"/>
    <w:rsid w:val="00146A66"/>
    <w:rsid w:val="00150A6E"/>
    <w:rsid w:val="001566CA"/>
    <w:rsid w:val="001569ED"/>
    <w:rsid w:val="001578A1"/>
    <w:rsid w:val="00157F29"/>
    <w:rsid w:val="001600F2"/>
    <w:rsid w:val="001609F6"/>
    <w:rsid w:val="001651BE"/>
    <w:rsid w:val="00173142"/>
    <w:rsid w:val="00174DA4"/>
    <w:rsid w:val="00174FE1"/>
    <w:rsid w:val="001750A4"/>
    <w:rsid w:val="00177BCC"/>
    <w:rsid w:val="00183004"/>
    <w:rsid w:val="0018301A"/>
    <w:rsid w:val="00186843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67A2"/>
    <w:rsid w:val="001C2FB4"/>
    <w:rsid w:val="001C514D"/>
    <w:rsid w:val="001C60F8"/>
    <w:rsid w:val="001D2161"/>
    <w:rsid w:val="001D2544"/>
    <w:rsid w:val="001D2CD6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E7AC4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22BF"/>
    <w:rsid w:val="00283833"/>
    <w:rsid w:val="00287B84"/>
    <w:rsid w:val="002905AC"/>
    <w:rsid w:val="00291919"/>
    <w:rsid w:val="00293A25"/>
    <w:rsid w:val="002A157B"/>
    <w:rsid w:val="002A464D"/>
    <w:rsid w:val="002A585B"/>
    <w:rsid w:val="002A6E2E"/>
    <w:rsid w:val="002C2AAB"/>
    <w:rsid w:val="002C7524"/>
    <w:rsid w:val="002D2209"/>
    <w:rsid w:val="002D5EFF"/>
    <w:rsid w:val="002E1EC0"/>
    <w:rsid w:val="002E331C"/>
    <w:rsid w:val="002E4484"/>
    <w:rsid w:val="002E67CE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18AD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3F9F"/>
    <w:rsid w:val="0039646A"/>
    <w:rsid w:val="00397DC0"/>
    <w:rsid w:val="003A07AB"/>
    <w:rsid w:val="003A145D"/>
    <w:rsid w:val="003A23FE"/>
    <w:rsid w:val="003A5049"/>
    <w:rsid w:val="003A529D"/>
    <w:rsid w:val="003A5F25"/>
    <w:rsid w:val="003B0E9C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1869"/>
    <w:rsid w:val="00433FB5"/>
    <w:rsid w:val="004340BE"/>
    <w:rsid w:val="00434239"/>
    <w:rsid w:val="004342CF"/>
    <w:rsid w:val="00434520"/>
    <w:rsid w:val="0043558D"/>
    <w:rsid w:val="004401E2"/>
    <w:rsid w:val="00441854"/>
    <w:rsid w:val="00441C4F"/>
    <w:rsid w:val="00442A90"/>
    <w:rsid w:val="00447808"/>
    <w:rsid w:val="0046188C"/>
    <w:rsid w:val="004636DA"/>
    <w:rsid w:val="0046522E"/>
    <w:rsid w:val="00467B47"/>
    <w:rsid w:val="004731AD"/>
    <w:rsid w:val="00477E93"/>
    <w:rsid w:val="00480162"/>
    <w:rsid w:val="00481AEB"/>
    <w:rsid w:val="00485A23"/>
    <w:rsid w:val="00490682"/>
    <w:rsid w:val="004933E1"/>
    <w:rsid w:val="00496418"/>
    <w:rsid w:val="004A0F45"/>
    <w:rsid w:val="004A1B13"/>
    <w:rsid w:val="004A1C5D"/>
    <w:rsid w:val="004A5F8C"/>
    <w:rsid w:val="004B2C49"/>
    <w:rsid w:val="004B4580"/>
    <w:rsid w:val="004B5522"/>
    <w:rsid w:val="004C0BE8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02B"/>
    <w:rsid w:val="00523414"/>
    <w:rsid w:val="0052387E"/>
    <w:rsid w:val="00526142"/>
    <w:rsid w:val="00534395"/>
    <w:rsid w:val="00534772"/>
    <w:rsid w:val="005358F5"/>
    <w:rsid w:val="00535A1D"/>
    <w:rsid w:val="00536021"/>
    <w:rsid w:val="00536484"/>
    <w:rsid w:val="00536FD1"/>
    <w:rsid w:val="0054108D"/>
    <w:rsid w:val="00541629"/>
    <w:rsid w:val="00545172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221"/>
    <w:rsid w:val="005C2E89"/>
    <w:rsid w:val="005C3094"/>
    <w:rsid w:val="005C339C"/>
    <w:rsid w:val="005C74FF"/>
    <w:rsid w:val="005D2C33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4F9B"/>
    <w:rsid w:val="006411BD"/>
    <w:rsid w:val="00642EFE"/>
    <w:rsid w:val="006433C9"/>
    <w:rsid w:val="00644886"/>
    <w:rsid w:val="006456B9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19AC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19E8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014"/>
    <w:rsid w:val="00715721"/>
    <w:rsid w:val="00717B5A"/>
    <w:rsid w:val="00721EA0"/>
    <w:rsid w:val="0072465E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96CEE"/>
    <w:rsid w:val="007A0FC7"/>
    <w:rsid w:val="007A26D8"/>
    <w:rsid w:val="007A3157"/>
    <w:rsid w:val="007A71ED"/>
    <w:rsid w:val="007A78D7"/>
    <w:rsid w:val="007A7993"/>
    <w:rsid w:val="007A7DEB"/>
    <w:rsid w:val="007B045D"/>
    <w:rsid w:val="007B1411"/>
    <w:rsid w:val="007B2A1A"/>
    <w:rsid w:val="007B3683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55AB"/>
    <w:rsid w:val="008A2E3E"/>
    <w:rsid w:val="008A4B0E"/>
    <w:rsid w:val="008A5CEA"/>
    <w:rsid w:val="008A6EE2"/>
    <w:rsid w:val="008A763E"/>
    <w:rsid w:val="008A7B12"/>
    <w:rsid w:val="008B06C0"/>
    <w:rsid w:val="008B5679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37A"/>
    <w:rsid w:val="008E155C"/>
    <w:rsid w:val="008E17C6"/>
    <w:rsid w:val="008E4A85"/>
    <w:rsid w:val="008E4D1A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280"/>
    <w:rsid w:val="00932451"/>
    <w:rsid w:val="009335A0"/>
    <w:rsid w:val="00933AF4"/>
    <w:rsid w:val="00934BE8"/>
    <w:rsid w:val="00937044"/>
    <w:rsid w:val="0093796B"/>
    <w:rsid w:val="00937BF3"/>
    <w:rsid w:val="00941728"/>
    <w:rsid w:val="00941AAC"/>
    <w:rsid w:val="009428F7"/>
    <w:rsid w:val="00950526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39A9"/>
    <w:rsid w:val="009644E5"/>
    <w:rsid w:val="00966590"/>
    <w:rsid w:val="009666AE"/>
    <w:rsid w:val="0097298B"/>
    <w:rsid w:val="009732B6"/>
    <w:rsid w:val="00973BAB"/>
    <w:rsid w:val="00981928"/>
    <w:rsid w:val="00984B6E"/>
    <w:rsid w:val="00992450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36E5"/>
    <w:rsid w:val="009F53C7"/>
    <w:rsid w:val="00A020A0"/>
    <w:rsid w:val="00A02E5F"/>
    <w:rsid w:val="00A05F85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750"/>
    <w:rsid w:val="00A51D7C"/>
    <w:rsid w:val="00A523AF"/>
    <w:rsid w:val="00A5438C"/>
    <w:rsid w:val="00A54793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4605"/>
    <w:rsid w:val="00A961F7"/>
    <w:rsid w:val="00A96293"/>
    <w:rsid w:val="00AA4205"/>
    <w:rsid w:val="00AA5305"/>
    <w:rsid w:val="00AA60A4"/>
    <w:rsid w:val="00AB07F2"/>
    <w:rsid w:val="00AB16AE"/>
    <w:rsid w:val="00AB177D"/>
    <w:rsid w:val="00AB1930"/>
    <w:rsid w:val="00AB3FFE"/>
    <w:rsid w:val="00AB5E50"/>
    <w:rsid w:val="00AB7D2E"/>
    <w:rsid w:val="00AC03D0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051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36BB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085B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5FCA"/>
    <w:rsid w:val="00BE6DAC"/>
    <w:rsid w:val="00BF1217"/>
    <w:rsid w:val="00BF411B"/>
    <w:rsid w:val="00BF46D6"/>
    <w:rsid w:val="00BF775B"/>
    <w:rsid w:val="00C01F21"/>
    <w:rsid w:val="00C04F5F"/>
    <w:rsid w:val="00C0526A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64F9"/>
    <w:rsid w:val="00C37E82"/>
    <w:rsid w:val="00C407C7"/>
    <w:rsid w:val="00C41C0D"/>
    <w:rsid w:val="00C42749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5BFB"/>
    <w:rsid w:val="00C864DC"/>
    <w:rsid w:val="00C9259C"/>
    <w:rsid w:val="00C9475D"/>
    <w:rsid w:val="00C9490A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927"/>
    <w:rsid w:val="00CD2BA6"/>
    <w:rsid w:val="00CD3548"/>
    <w:rsid w:val="00CD7AFC"/>
    <w:rsid w:val="00CE12C8"/>
    <w:rsid w:val="00CE20D6"/>
    <w:rsid w:val="00CE5199"/>
    <w:rsid w:val="00CE627B"/>
    <w:rsid w:val="00CF261E"/>
    <w:rsid w:val="00CF5726"/>
    <w:rsid w:val="00D001D7"/>
    <w:rsid w:val="00D0068C"/>
    <w:rsid w:val="00D01DA5"/>
    <w:rsid w:val="00D0200E"/>
    <w:rsid w:val="00D02ED2"/>
    <w:rsid w:val="00D05075"/>
    <w:rsid w:val="00D06A47"/>
    <w:rsid w:val="00D104E6"/>
    <w:rsid w:val="00D14DF8"/>
    <w:rsid w:val="00D16EE7"/>
    <w:rsid w:val="00D219A5"/>
    <w:rsid w:val="00D21C9E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0039"/>
    <w:rsid w:val="00DA3276"/>
    <w:rsid w:val="00DA69DF"/>
    <w:rsid w:val="00DB12E3"/>
    <w:rsid w:val="00DB389A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1887"/>
    <w:rsid w:val="00E04589"/>
    <w:rsid w:val="00E070E6"/>
    <w:rsid w:val="00E0728A"/>
    <w:rsid w:val="00E07BCC"/>
    <w:rsid w:val="00E1254E"/>
    <w:rsid w:val="00E14E32"/>
    <w:rsid w:val="00E161F1"/>
    <w:rsid w:val="00E202E9"/>
    <w:rsid w:val="00E242BB"/>
    <w:rsid w:val="00E24C40"/>
    <w:rsid w:val="00E25654"/>
    <w:rsid w:val="00E25D59"/>
    <w:rsid w:val="00E2620A"/>
    <w:rsid w:val="00E30F55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42D2"/>
    <w:rsid w:val="00E82B27"/>
    <w:rsid w:val="00E83576"/>
    <w:rsid w:val="00E85C32"/>
    <w:rsid w:val="00E85DB6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1A35"/>
    <w:rsid w:val="00EC3B02"/>
    <w:rsid w:val="00EC67C0"/>
    <w:rsid w:val="00EC7897"/>
    <w:rsid w:val="00ED3069"/>
    <w:rsid w:val="00ED42B0"/>
    <w:rsid w:val="00ED619B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E792D"/>
    <w:rsid w:val="00EF1473"/>
    <w:rsid w:val="00EF1562"/>
    <w:rsid w:val="00EF2954"/>
    <w:rsid w:val="00EF2E9D"/>
    <w:rsid w:val="00EF5721"/>
    <w:rsid w:val="00F0025D"/>
    <w:rsid w:val="00F0225C"/>
    <w:rsid w:val="00F114EC"/>
    <w:rsid w:val="00F11A98"/>
    <w:rsid w:val="00F13FFF"/>
    <w:rsid w:val="00F15F72"/>
    <w:rsid w:val="00F17F67"/>
    <w:rsid w:val="00F20CF5"/>
    <w:rsid w:val="00F21C25"/>
    <w:rsid w:val="00F23100"/>
    <w:rsid w:val="00F2510E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0C0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B79"/>
    <w:rsid w:val="00F932ED"/>
    <w:rsid w:val="00F93695"/>
    <w:rsid w:val="00F95099"/>
    <w:rsid w:val="00F97DBF"/>
    <w:rsid w:val="00FA02E4"/>
    <w:rsid w:val="00FA0E41"/>
    <w:rsid w:val="00FA2ACC"/>
    <w:rsid w:val="00FA2CF7"/>
    <w:rsid w:val="00FA2FB6"/>
    <w:rsid w:val="00FA43C1"/>
    <w:rsid w:val="00FA534A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2156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D01DA5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D01DA5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D01DA5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D01DA5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D01DA5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D01DA5"/>
    <w:rPr>
      <w:rFonts w:ascii="Arial Armenian" w:hAnsi="Arial Armenian"/>
      <w:lang w:val="en-US"/>
    </w:rPr>
  </w:style>
  <w:style w:type="character" w:customStyle="1" w:styleId="CharChar120">
    <w:name w:val="Char Char12"/>
    <w:rsid w:val="00D01DA5"/>
    <w:rPr>
      <w:rFonts w:ascii="Arial LatArm" w:hAnsi="Arial LatArm"/>
      <w:sz w:val="24"/>
      <w:lang w:val="en-US"/>
    </w:rPr>
  </w:style>
  <w:style w:type="paragraph" w:customStyle="1" w:styleId="120">
    <w:name w:val="Указатель 12"/>
    <w:basedOn w:val="a"/>
    <w:rsid w:val="00D01DA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D01DA5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32">
    <w:name w:val="Основной текст с отступом 3 Знак"/>
    <w:link w:val="31"/>
    <w:rsid w:val="00D01DA5"/>
    <w:rPr>
      <w:rFonts w:ascii="Times Armenian" w:hAnsi="Times Armenian"/>
      <w:lang w:val="en-US" w:eastAsia="en-US"/>
    </w:rPr>
  </w:style>
  <w:style w:type="character" w:customStyle="1" w:styleId="afb">
    <w:name w:val="Тема примечания Знак"/>
    <w:link w:val="afa"/>
    <w:semiHidden/>
    <w:rsid w:val="00D01DA5"/>
    <w:rPr>
      <w:rFonts w:ascii="Times Armenian" w:hAnsi="Times Armenian"/>
      <w:b/>
      <w:bCs/>
      <w:lang w:val="en-US"/>
    </w:rPr>
  </w:style>
  <w:style w:type="character" w:customStyle="1" w:styleId="afd">
    <w:name w:val="Текст концевой сноски Знак"/>
    <w:link w:val="afc"/>
    <w:semiHidden/>
    <w:rsid w:val="00D01DA5"/>
    <w:rPr>
      <w:rFonts w:ascii="Times Armenian" w:hAnsi="Times Armenian"/>
      <w:lang w:val="en-US"/>
    </w:rPr>
  </w:style>
  <w:style w:type="character" w:customStyle="1" w:styleId="aff0">
    <w:name w:val="Схема документа Знак"/>
    <w:link w:val="aff"/>
    <w:semiHidden/>
    <w:rsid w:val="00D01DA5"/>
    <w:rPr>
      <w:rFonts w:ascii="Tahoma" w:hAnsi="Tahoma" w:cs="Tahoma"/>
      <w:shd w:val="clear" w:color="auto" w:fill="000080"/>
      <w:lang w:val="en-US"/>
    </w:rPr>
  </w:style>
  <w:style w:type="numbering" w:customStyle="1" w:styleId="13">
    <w:name w:val="Нет списка1"/>
    <w:next w:val="a2"/>
    <w:uiPriority w:val="99"/>
    <w:semiHidden/>
    <w:unhideWhenUsed/>
    <w:rsid w:val="00D01DA5"/>
  </w:style>
  <w:style w:type="paragraph" w:customStyle="1" w:styleId="xl76">
    <w:name w:val="xl76"/>
    <w:basedOn w:val="a"/>
    <w:rsid w:val="00D01DA5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D01DA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D01DA5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D01DA5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D01DA5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D01DA5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D01DA5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D01DA5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D01DA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D0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D01DA5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48B8-08C7-45F8-940D-7003ABEB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53</Pages>
  <Words>15703</Words>
  <Characters>107414</Characters>
  <Application>Microsoft Office Word</Application>
  <DocSecurity>0</DocSecurity>
  <Lines>4882</Lines>
  <Paragraphs>2322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4</cp:revision>
  <cp:lastPrinted>2015-03-25T12:26:00Z</cp:lastPrinted>
  <dcterms:created xsi:type="dcterms:W3CDTF">2016-02-03T11:11:00Z</dcterms:created>
  <dcterms:modified xsi:type="dcterms:W3CDTF">2016-02-03T12:01:00Z</dcterms:modified>
</cp:coreProperties>
</file>