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653AEB" w:rsidRDefault="00152BEC" w:rsidP="00653A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653AEB" w:rsidRDefault="00152BEC" w:rsidP="00653A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653AE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0B4641" w:rsidP="00653AEB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ԼՄՎՔ-ԲԸ</w:t>
      </w:r>
      <w:r>
        <w:rPr>
          <w:rFonts w:ascii="Sylfaen" w:hAnsi="Sylfaen"/>
          <w:b/>
          <w:i/>
          <w:szCs w:val="24"/>
          <w:lang w:val="af-ZA"/>
        </w:rPr>
        <w:t>ԱՊ</w:t>
      </w:r>
      <w:r>
        <w:rPr>
          <w:rFonts w:ascii="GHEA Grapalat" w:hAnsi="GHEA Grapalat"/>
          <w:b/>
          <w:i/>
          <w:szCs w:val="24"/>
          <w:lang w:val="af-ZA"/>
        </w:rPr>
        <w:t>ՁԲ-16/19</w:t>
      </w:r>
      <w:r w:rsidR="008D36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0B4641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B4641">
        <w:rPr>
          <w:rFonts w:ascii="GHEA Grapalat" w:hAnsi="GHEA Grapalat"/>
          <w:b w:val="0"/>
          <w:sz w:val="20"/>
          <w:lang w:val="af-ZA"/>
        </w:rPr>
        <w:t xml:space="preserve"> </w:t>
      </w:r>
      <w:r w:rsidR="000B4641">
        <w:rPr>
          <w:rFonts w:ascii="Sylfaen" w:hAnsi="Sylfaen"/>
          <w:b w:val="0"/>
          <w:sz w:val="20"/>
          <w:lang w:val="af-ZA"/>
        </w:rPr>
        <w:t>փետրվարի 05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653AEB" w:rsidRDefault="00152BEC" w:rsidP="00653AEB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B4641">
        <w:rPr>
          <w:rFonts w:ascii="GHEA Grapalat" w:hAnsi="GHEA Grapalat"/>
          <w:b w:val="0"/>
          <w:i/>
          <w:szCs w:val="24"/>
          <w:lang w:val="af-ZA"/>
        </w:rPr>
        <w:t>ՀՀ ԼՄՎՔ-ԲԸ</w:t>
      </w:r>
      <w:r w:rsidR="000B4641">
        <w:rPr>
          <w:rFonts w:ascii="Sylfaen" w:hAnsi="Sylfaen"/>
          <w:b w:val="0"/>
          <w:i/>
          <w:szCs w:val="24"/>
          <w:lang w:val="af-ZA"/>
        </w:rPr>
        <w:t>ԱՊ</w:t>
      </w:r>
      <w:r>
        <w:rPr>
          <w:rFonts w:ascii="GHEA Grapalat" w:hAnsi="GHEA Grapalat"/>
          <w:b w:val="0"/>
          <w:i/>
          <w:szCs w:val="24"/>
          <w:lang w:val="af-ZA"/>
        </w:rPr>
        <w:t>ՁԲ-16/</w:t>
      </w:r>
      <w:r w:rsidR="000B4641">
        <w:rPr>
          <w:rFonts w:ascii="GHEA Grapalat" w:hAnsi="GHEA Grapalat"/>
          <w:b w:val="0"/>
          <w:i/>
          <w:szCs w:val="24"/>
          <w:lang w:val="af-ZA"/>
        </w:rPr>
        <w:t>19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B4641">
        <w:rPr>
          <w:rFonts w:ascii="GHEA Grapalat" w:hAnsi="GHEA Grapalat"/>
          <w:sz w:val="20"/>
          <w:lang w:val="af-ZA"/>
        </w:rPr>
        <w:t>ՀՀ ԼՄՎՔ-ԲԸ</w:t>
      </w:r>
      <w:r w:rsidR="000B4641">
        <w:rPr>
          <w:rFonts w:ascii="Sylfaen" w:hAnsi="Sylfaen"/>
          <w:sz w:val="20"/>
          <w:lang w:val="af-ZA"/>
        </w:rPr>
        <w:t>ԱՊ</w:t>
      </w:r>
      <w:r w:rsidR="000B4641">
        <w:rPr>
          <w:rFonts w:ascii="GHEA Grapalat" w:hAnsi="GHEA Grapalat"/>
          <w:sz w:val="20"/>
          <w:lang w:val="af-ZA"/>
        </w:rPr>
        <w:t>ՁԲ-16/19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 w:cs="Sylfaen"/>
          <w:sz w:val="20"/>
          <w:lang w:val="af-ZA"/>
        </w:rPr>
        <w:t>պայմանագ</w:t>
      </w:r>
      <w:r w:rsidR="008D3616">
        <w:rPr>
          <w:rFonts w:ascii="GHEA Grapalat" w:hAnsi="GHEA Grapalat" w:cs="Sylfaen"/>
          <w:sz w:val="20"/>
          <w:lang w:val="ru-RU"/>
        </w:rPr>
        <w:t>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0B4641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0B4641">
        <w:rPr>
          <w:rFonts w:ascii="GHEA Grapalat" w:hAnsi="GHEA Grapalat"/>
          <w:sz w:val="20"/>
          <w:lang w:val="af-ZA"/>
        </w:rPr>
        <w:t xml:space="preserve"> </w:t>
      </w:r>
      <w:r w:rsidR="000B4641">
        <w:rPr>
          <w:rFonts w:ascii="Sylfaen" w:hAnsi="Sylfaen"/>
          <w:sz w:val="20"/>
          <w:lang w:val="af-ZA"/>
        </w:rPr>
        <w:t>փետրվարի 05-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</w:t>
      </w:r>
      <w:r w:rsidR="000B4641">
        <w:rPr>
          <w:rFonts w:ascii="Sylfaen" w:hAnsi="Sylfaen"/>
          <w:sz w:val="20"/>
          <w:lang w:val="af-ZA"/>
        </w:rPr>
        <w:t>րի քաղաքապետարանի կարիքների համար գրասենյակային ապրանքների ձեռքբերումը: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</w:p>
    <w:tbl>
      <w:tblPr>
        <w:tblStyle w:val="ac"/>
        <w:tblW w:w="11236" w:type="dxa"/>
        <w:tblInd w:w="-318" w:type="dxa"/>
        <w:tblLayout w:type="fixed"/>
        <w:tblLook w:val="04A0"/>
      </w:tblPr>
      <w:tblGrid>
        <w:gridCol w:w="568"/>
        <w:gridCol w:w="992"/>
        <w:gridCol w:w="1418"/>
        <w:gridCol w:w="1134"/>
        <w:gridCol w:w="1276"/>
        <w:gridCol w:w="1275"/>
        <w:gridCol w:w="1418"/>
        <w:gridCol w:w="1417"/>
        <w:gridCol w:w="1738"/>
      </w:tblGrid>
      <w:tr w:rsidR="007F259A" w:rsidTr="00CE1DC4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7F259A" w:rsidRPr="007F259A" w:rsidRDefault="007F259A" w:rsidP="007F259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F259A">
              <w:rPr>
                <w:rFonts w:ascii="Sylfaen" w:hAnsi="Sylfaen"/>
                <w:b/>
                <w:sz w:val="16"/>
                <w:szCs w:val="16"/>
                <w:lang w:val="af-ZA"/>
              </w:rPr>
              <w:t>Չ/Հ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7F259A" w:rsidRPr="007F259A" w:rsidRDefault="007F259A" w:rsidP="007F259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F259A">
              <w:rPr>
                <w:rFonts w:ascii="Sylfaen" w:hAnsi="Sylfaen"/>
                <w:b/>
                <w:sz w:val="16"/>
                <w:szCs w:val="16"/>
                <w:lang w:val="af-ZA"/>
              </w:rPr>
              <w:t>Ապրանքի</w:t>
            </w:r>
          </w:p>
          <w:p w:rsidR="007F259A" w:rsidRPr="007F259A" w:rsidRDefault="007F259A" w:rsidP="007F259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F259A">
              <w:rPr>
                <w:rFonts w:ascii="Sylfaen" w:hAnsi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18" w:type="dxa"/>
            <w:vAlign w:val="center"/>
          </w:tcPr>
          <w:p w:rsidR="007F259A" w:rsidRPr="007F259A" w:rsidRDefault="007F259A" w:rsidP="007F2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F259A" w:rsidRPr="007F259A" w:rsidRDefault="007F259A" w:rsidP="007F2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vAlign w:val="center"/>
          </w:tcPr>
          <w:p w:rsidR="007F259A" w:rsidRPr="007F259A" w:rsidRDefault="007F259A" w:rsidP="007F2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F259A" w:rsidRPr="007F259A" w:rsidRDefault="007F259A" w:rsidP="007F2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F259A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276" w:type="dxa"/>
            <w:vAlign w:val="center"/>
          </w:tcPr>
          <w:p w:rsidR="007F259A" w:rsidRPr="007F259A" w:rsidRDefault="007F259A" w:rsidP="007F2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F259A" w:rsidRPr="007F259A" w:rsidRDefault="007F259A" w:rsidP="007F2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F259A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275" w:type="dxa"/>
            <w:vAlign w:val="center"/>
          </w:tcPr>
          <w:p w:rsidR="007F259A" w:rsidRPr="007F259A" w:rsidRDefault="007F259A" w:rsidP="007F2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1418" w:type="dxa"/>
          </w:tcPr>
          <w:p w:rsidR="007F259A" w:rsidRDefault="007F259A" w:rsidP="007F259A">
            <w:pPr>
              <w:spacing w:after="240"/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F259A" w:rsidRDefault="007F259A" w:rsidP="007F259A">
            <w:pPr>
              <w:spacing w:after="240"/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F259A" w:rsidRPr="007F259A" w:rsidRDefault="007F259A" w:rsidP="007F259A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417" w:type="dxa"/>
            <w:vAlign w:val="center"/>
          </w:tcPr>
          <w:p w:rsidR="007F259A" w:rsidRPr="007F259A" w:rsidRDefault="007F259A" w:rsidP="00083A6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F259A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738" w:type="dxa"/>
            <w:vAlign w:val="center"/>
          </w:tcPr>
          <w:p w:rsidR="007F259A" w:rsidRPr="007F259A" w:rsidRDefault="007F259A" w:rsidP="00083A6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F259A" w:rsidRPr="007F259A" w:rsidRDefault="007F259A" w:rsidP="00083A6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7F259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7F259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3152" w:rsidTr="00CE1DC4">
        <w:trPr>
          <w:trHeight w:val="245"/>
        </w:trPr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խտասալիկ</w:t>
            </w:r>
          </w:p>
          <w:p w:rsidR="00E73152" w:rsidRPr="00101707" w:rsidRDefault="00E73152" w:rsidP="007B34B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152" w:rsidRPr="00CE1DC4" w:rsidRDefault="00E73152" w:rsidP="00653AEB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E73152" w:rsidTr="00CE1DC4">
        <w:trPr>
          <w:trHeight w:val="245"/>
        </w:trPr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bottom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E73152" w:rsidTr="00CE1DC4">
        <w:trPr>
          <w:trHeight w:val="245"/>
        </w:trPr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խտասալիկ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E73152" w:rsidTr="00CE1DC4">
        <w:trPr>
          <w:trHeight w:val="245"/>
        </w:trPr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bottom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E73152" w:rsidTr="00CE1DC4">
        <w:trPr>
          <w:trHeight w:val="245"/>
        </w:trPr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խտասալիկի</w:t>
            </w:r>
            <w:r w:rsidRPr="0010170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E73152" w:rsidTr="00CE1DC4">
        <w:trPr>
          <w:trHeight w:val="245"/>
        </w:trPr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bottom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ֆլեշ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21750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bottom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ֆլեշ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bottom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սրիչ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bottom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3075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²Ùñ³Ï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bottom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083A6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²Ùñ³Ï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083A6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bottom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</w:t>
            </w: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¶ñÇã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3120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bottom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</w:t>
            </w: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¶ñÇã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7B34B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¶ñÇã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¶ñÇã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27450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¶ñã³ïáõ÷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3150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Pr="00873714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873714"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  <w:t>¶ñ³ë»ÝÛ³Ï³ÛÇÝ ·Çñù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42300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Pr="00873714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873714"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  <w:t>¶ñ³ë»ÝÛ³Ï³ÛÇÝ ·Çñù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10200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Դակիչ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Դակիչ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4060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¸³Ý³Ï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¸³Ý³Ï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¸³Ý³Ï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</w:t>
            </w:r>
          </w:p>
        </w:tc>
      </w:tr>
      <w:tr w:rsidR="00E73152" w:rsidTr="00CE1DC4">
        <w:trPr>
          <w:trHeight w:val="502"/>
        </w:trPr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¸Çëå»Ýë»ñ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ÀÝ¹·ÍÇã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ÀÝ¹·ÍÇã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ÀÝ¹·ÍÇã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</w:t>
            </w:r>
          </w:p>
        </w:tc>
      </w:tr>
      <w:tr w:rsidR="00BF721C" w:rsidTr="00CE1DC4">
        <w:tc>
          <w:tcPr>
            <w:tcW w:w="568" w:type="dxa"/>
            <w:tcBorders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Գունավոր</w:t>
            </w: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տպագրության</w:t>
            </w: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թուղթ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BF37C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  <w:tr w:rsidR="00BF721C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7470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Գունավոր</w:t>
            </w: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տպագրության</w:t>
            </w: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թուղթ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ÂáõÕÃ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ÂáõÕÃ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ÂáõÕÃ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ÂáõÕÃ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</w:t>
            </w:r>
          </w:p>
        </w:tc>
      </w:tr>
      <w:tr w:rsidR="00BF37C6" w:rsidTr="00CE1DC4">
        <w:tc>
          <w:tcPr>
            <w:tcW w:w="568" w:type="dxa"/>
            <w:tcBorders>
              <w:bottom w:val="nil"/>
            </w:tcBorders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</w:t>
            </w:r>
          </w:p>
        </w:tc>
        <w:tc>
          <w:tcPr>
            <w:tcW w:w="992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ÂáõÕÃ</w:t>
            </w:r>
          </w:p>
        </w:tc>
        <w:tc>
          <w:tcPr>
            <w:tcW w:w="1418" w:type="dxa"/>
          </w:tcPr>
          <w:p w:rsidR="00BF37C6" w:rsidRPr="00CE1DC4" w:rsidRDefault="00BF37C6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37C6" w:rsidRDefault="00BF37C6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37C6" w:rsidRDefault="00BF37C6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37C6" w:rsidRDefault="00BF37C6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BF37C6" w:rsidTr="00CE1DC4">
        <w:tc>
          <w:tcPr>
            <w:tcW w:w="568" w:type="dxa"/>
            <w:tcBorders>
              <w:bottom w:val="nil"/>
            </w:tcBorders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</w:t>
            </w:r>
          </w:p>
        </w:tc>
        <w:tc>
          <w:tcPr>
            <w:tcW w:w="992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ÂáõÕÃ</w:t>
            </w:r>
          </w:p>
        </w:tc>
        <w:tc>
          <w:tcPr>
            <w:tcW w:w="1418" w:type="dxa"/>
          </w:tcPr>
          <w:p w:rsidR="00BF37C6" w:rsidRPr="00CE1DC4" w:rsidRDefault="00BF37C6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37C6" w:rsidRDefault="00BF37C6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37C6" w:rsidRDefault="00BF37C6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37C6" w:rsidRDefault="00BF37C6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13600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45500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20500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53300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24600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13200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21000</w:t>
            </w:r>
          </w:p>
        </w:tc>
      </w:tr>
      <w:tr w:rsidR="00BF721C" w:rsidTr="00CE1DC4">
        <w:tc>
          <w:tcPr>
            <w:tcW w:w="568" w:type="dxa"/>
            <w:tcBorders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BF721C" w:rsidRPr="00101707" w:rsidRDefault="00BF721C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  <w:tr w:rsidR="00BF721C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101707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58000</w:t>
            </w:r>
          </w:p>
        </w:tc>
      </w:tr>
      <w:tr w:rsidR="00BF721C" w:rsidTr="00CE1DC4">
        <w:tc>
          <w:tcPr>
            <w:tcW w:w="568" w:type="dxa"/>
            <w:tcBorders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BF721C" w:rsidRPr="00101707" w:rsidRDefault="00BF721C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ÂÕÃ³å³Ý³Ï 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9800</w:t>
            </w:r>
          </w:p>
        </w:tc>
      </w:tr>
      <w:tr w:rsidR="00BF721C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</w:t>
            </w:r>
          </w:p>
        </w:tc>
      </w:tr>
      <w:tr w:rsidR="00BF721C" w:rsidTr="00CE1DC4">
        <w:tc>
          <w:tcPr>
            <w:tcW w:w="568" w:type="dxa"/>
            <w:tcBorders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BF721C" w:rsidRPr="002A3BAD" w:rsidRDefault="00BF721C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</w:pPr>
            <w:r w:rsidRPr="002A3BAD"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  <w:t>ÂÕÃ³å³Ý³Ï é»·Çëïñ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17100</w:t>
            </w:r>
          </w:p>
        </w:tc>
      </w:tr>
      <w:tr w:rsidR="00BF721C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E73152" w:rsidRPr="002A3BAD" w:rsidRDefault="00E73152" w:rsidP="007B34B6">
            <w:pPr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</w:pPr>
            <w:r w:rsidRPr="002A3BAD"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  <w:t>ÂÕÃ³å³Ý³Ï é»·Çëïñ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Pr="002A3BAD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2A3BAD"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  <w:t>ÂÕÃ³å³Ý³Ï é»·Çëïñ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30500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34000</w:t>
            </w:r>
          </w:p>
        </w:tc>
      </w:tr>
      <w:tr w:rsidR="00E73152" w:rsidTr="00CE1DC4">
        <w:tc>
          <w:tcPr>
            <w:tcW w:w="568" w:type="dxa"/>
            <w:tcBorders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Pr="002A3BAD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2A3BAD"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  <w:t>ÂÕÃ³å³Ý³Ï é»·Çëïñ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28000</w:t>
            </w:r>
          </w:p>
        </w:tc>
      </w:tr>
      <w:tr w:rsidR="00E73152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  <w:tr w:rsidR="00BF721C" w:rsidTr="00CE1DC4">
        <w:tc>
          <w:tcPr>
            <w:tcW w:w="568" w:type="dxa"/>
            <w:tcBorders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ÂÕÃ³¹³ñ³Ý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7800</w:t>
            </w:r>
          </w:p>
        </w:tc>
      </w:tr>
      <w:tr w:rsidR="00BF721C" w:rsidTr="00CE1DC4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6600</w:t>
            </w:r>
          </w:p>
        </w:tc>
      </w:tr>
      <w:tr w:rsidR="00BF721C" w:rsidTr="00CE1DC4">
        <w:tc>
          <w:tcPr>
            <w:tcW w:w="568" w:type="dxa"/>
            <w:tcBorders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ÂÕÃ³¹³ñ³Ý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8400</w:t>
            </w:r>
          </w:p>
        </w:tc>
      </w:tr>
      <w:tr w:rsidR="00BF721C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7200</w:t>
            </w:r>
          </w:p>
        </w:tc>
      </w:tr>
      <w:tr w:rsidR="00E73152" w:rsidTr="00CE1DC4">
        <w:tc>
          <w:tcPr>
            <w:tcW w:w="568" w:type="dxa"/>
            <w:vMerge w:val="restart"/>
            <w:tcBorders>
              <w:top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ÂÕÃ³¹³ñ³Ý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5550</w:t>
            </w:r>
          </w:p>
        </w:tc>
      </w:tr>
      <w:tr w:rsidR="00E73152" w:rsidTr="00CE1DC4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BF37C6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</w:t>
            </w:r>
          </w:p>
        </w:tc>
        <w:tc>
          <w:tcPr>
            <w:tcW w:w="992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Â³Õù³·ñÇã  </w:t>
            </w:r>
          </w:p>
        </w:tc>
        <w:tc>
          <w:tcPr>
            <w:tcW w:w="1418" w:type="dxa"/>
          </w:tcPr>
          <w:p w:rsidR="00BF37C6" w:rsidRPr="00CE1DC4" w:rsidRDefault="00BF37C6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37C6" w:rsidRDefault="00BF37C6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37C6" w:rsidRDefault="00BF37C6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37C6" w:rsidRDefault="00BF37C6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</w:t>
            </w:r>
          </w:p>
        </w:tc>
      </w:tr>
      <w:tr w:rsidR="00BF37C6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</w:t>
            </w:r>
          </w:p>
        </w:tc>
        <w:tc>
          <w:tcPr>
            <w:tcW w:w="992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ՀՀ</w:t>
            </w: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ազգային</w:t>
            </w: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¹ñáß</w:t>
            </w:r>
          </w:p>
        </w:tc>
        <w:tc>
          <w:tcPr>
            <w:tcW w:w="1418" w:type="dxa"/>
          </w:tcPr>
          <w:p w:rsidR="00BF37C6" w:rsidRPr="00CE1DC4" w:rsidRDefault="00BF37C6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37C6" w:rsidRDefault="00BF37C6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37C6" w:rsidRDefault="00BF37C6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37C6" w:rsidRDefault="00BF37C6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59000</w:t>
            </w:r>
          </w:p>
        </w:tc>
      </w:tr>
      <w:tr w:rsidR="00BF37C6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</w:t>
            </w:r>
          </w:p>
        </w:tc>
        <w:tc>
          <w:tcPr>
            <w:tcW w:w="992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ՀՀ</w:t>
            </w: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ազգային</w:t>
            </w: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¹ñáß</w:t>
            </w:r>
          </w:p>
        </w:tc>
        <w:tc>
          <w:tcPr>
            <w:tcW w:w="1418" w:type="dxa"/>
          </w:tcPr>
          <w:p w:rsidR="00BF37C6" w:rsidRPr="00CE1DC4" w:rsidRDefault="00BF37C6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37C6" w:rsidRDefault="00BF37C6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37C6" w:rsidRDefault="00BF37C6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37C6" w:rsidRDefault="00BF37C6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37C6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</w:t>
            </w:r>
          </w:p>
        </w:tc>
      </w:tr>
      <w:tr w:rsidR="00E73152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Èñ³Ï³½Ù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BF37C6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Èñ³Ï³½Ù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Èñ³Ï³½Ù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Ìñ³ñ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Ìñ³ñ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13950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Ìñ³ñ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Î³ñÇã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11940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61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Î³ñÇã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19600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25600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Î³ñÇã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Î³ñÇã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Î³ñÇã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14800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Î³ñÇãÇ ³ë»Õ           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4640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Î³ñÇãÇ ³ë»Õ           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7920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Î³ñÇãÇ ³ë»Õ           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Î³ñÇãÇ ³ë»Õ           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Îá×·³Ù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2550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Îá×·³Ù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71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ÎÝÇùÇ ë³ñù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1A7395">
            <w:pPr>
              <w:tabs>
                <w:tab w:val="left" w:pos="1385"/>
              </w:tabs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  <w:r w:rsidR="00E73152">
              <w:rPr>
                <w:rFonts w:ascii="GHEA Grapalat" w:hAnsi="GHEA Grapalat"/>
                <w:sz w:val="20"/>
                <w:lang w:val="af-ZA"/>
              </w:rPr>
              <w:tab/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Ð³ßíÇã Ù»ù»Ý³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Ð³ßíÇã Ù»ù»Ý³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Ð³ßíÇã Ù»ù»Ý³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Ð³ßíÇã Ù»ù»Ý³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Ø³ïÇï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Ø³ïÇï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3420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Ø³ïÇï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Ø³ïÇï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2750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ØÇçáõÏ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ØÇçáõÏ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ØÏñ³ï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ØÏñ³ï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ØÏñ³ï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C051C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C051C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</w:t>
            </w:r>
          </w:p>
        </w:tc>
        <w:tc>
          <w:tcPr>
            <w:tcW w:w="992" w:type="dxa"/>
          </w:tcPr>
          <w:p w:rsidR="00C051C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ÜáÃ³ï»ïñ</w:t>
            </w:r>
          </w:p>
        </w:tc>
        <w:tc>
          <w:tcPr>
            <w:tcW w:w="1418" w:type="dxa"/>
          </w:tcPr>
          <w:p w:rsidR="00C051C2" w:rsidRPr="00CE1DC4" w:rsidRDefault="00C051C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C051C2" w:rsidRDefault="00C051C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C051C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C051C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C051C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C051C2" w:rsidRDefault="00C051C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C051C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ÜáÃ³ï»ïñ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ÜáÃ³ï»ïñ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88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ÜáÃ³ï»ïñ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32700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ÜáÃ³ï»ïñ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35700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75000</w:t>
            </w:r>
          </w:p>
        </w:tc>
      </w:tr>
      <w:tr w:rsidR="00BF721C" w:rsidRPr="007F259A" w:rsidTr="00CE1DC4">
        <w:trPr>
          <w:trHeight w:val="373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ÜßáõÙÝ»ñÇ ÃáõÕÃ ÏåãáõÝ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8820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8722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ÜßáõÙÝ»ñÇ ÃáõÕÃ ÏåãáõÝ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10900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ÜßáõÙÝ»ñÇ ÃáõÕÃ ÏåãáõÝ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ÜßáõÙÝ»ñÇ ÃáõÕÃ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39200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ÜßáõÙÝ»ñÇ ÃáõÕÃ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ÜßáõÙÝ»ñÇ ÃáõÕÃ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Þï³ÙåÇ µ³ñÓÇÏ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5850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</w:t>
            </w:r>
          </w:p>
        </w:tc>
        <w:tc>
          <w:tcPr>
            <w:tcW w:w="992" w:type="dxa"/>
            <w:vMerge w:val="restart"/>
          </w:tcPr>
          <w:p w:rsidR="00BF721C" w:rsidRPr="00416C32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16C32"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  <w:t>Þï³ÙåÇ µ³ñÓÇÏÇ Ã³Ý³Ï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5070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æÝçáó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5760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æÝçÇã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æÝçÇã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102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æÝçÇã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12400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103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æÝçÇã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8880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êÏáã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4550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105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êÏáã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17600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106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ê»ÕÙ³Ï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1862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107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ê»ÕÙ³Ï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2850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ê»ÕÙ³Ï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3450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109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ê»ÕÙ³Ï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ê»ÕÙ³Ï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111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ê»ÕÙ³Ï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êáëÇÝÓ ãáñ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19440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18720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êáëÇÝÓ Ñ»ÕáõÏ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7250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114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êáëÇÝÓ Ñ»ÕáõÏ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î»ïñ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1350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116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ø³ÝáÝ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117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ø³ÝáÝ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úñ³óáõÛó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úñ³óáõÛó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ü³ÛÉ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31600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41000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աշխատանքային</w:t>
            </w:r>
            <w:r w:rsidRPr="0010170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գրքույկ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4360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5120</w:t>
            </w:r>
          </w:p>
        </w:tc>
      </w:tr>
      <w:tr w:rsidR="00E73152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122</w:t>
            </w:r>
          </w:p>
        </w:tc>
        <w:tc>
          <w:tcPr>
            <w:tcW w:w="992" w:type="dxa"/>
            <w:vMerge w:val="restart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Arial LatArm" w:hAnsi="Arial LatArm" w:cs="Calibri"/>
                <w:color w:val="000000"/>
                <w:sz w:val="16"/>
                <w:szCs w:val="16"/>
              </w:rPr>
              <w:t>ü³ÛÉ</w:t>
            </w:r>
          </w:p>
        </w:tc>
        <w:tc>
          <w:tcPr>
            <w:tcW w:w="1418" w:type="dxa"/>
          </w:tcPr>
          <w:p w:rsidR="00E73152" w:rsidRPr="00CE1DC4" w:rsidRDefault="00E73152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100800</w:t>
            </w:r>
          </w:p>
        </w:tc>
      </w:tr>
      <w:tr w:rsidR="00E73152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E73152" w:rsidRDefault="00E73152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E73152" w:rsidRDefault="00E7315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E73152" w:rsidRDefault="00E73152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E73152" w:rsidRDefault="00C051C2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180000</w:t>
            </w:r>
          </w:p>
        </w:tc>
      </w:tr>
      <w:tr w:rsidR="00BF721C" w:rsidRPr="007F259A" w:rsidTr="00CE1DC4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123</w:t>
            </w:r>
          </w:p>
        </w:tc>
        <w:tc>
          <w:tcPr>
            <w:tcW w:w="992" w:type="dxa"/>
            <w:vMerge w:val="restart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01707">
              <w:rPr>
                <w:rFonts w:ascii="Sylfaen" w:hAnsi="Sylfaen" w:cs="Calibri"/>
                <w:color w:val="000000"/>
                <w:sz w:val="16"/>
                <w:szCs w:val="16"/>
              </w:rPr>
              <w:t>Ընդգծիչ</w:t>
            </w:r>
          </w:p>
        </w:tc>
        <w:tc>
          <w:tcPr>
            <w:tcW w:w="1418" w:type="dxa"/>
          </w:tcPr>
          <w:p w:rsidR="00BF721C" w:rsidRPr="00CE1DC4" w:rsidRDefault="00BF721C" w:rsidP="007B34B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«Անկյուն»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</w:t>
            </w:r>
          </w:p>
        </w:tc>
      </w:tr>
      <w:tr w:rsidR="00BF721C" w:rsidRPr="007F259A" w:rsidTr="00CE1DC4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vMerge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7B34B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Էդմոնա</w:t>
            </w:r>
            <w:r w:rsidRPr="00CE1DC4">
              <w:rPr>
                <w:rFonts w:ascii="Sylfaen" w:hAnsi="Sylfaen" w:cs="Sylfaen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134" w:type="dxa"/>
          </w:tcPr>
          <w:p w:rsidR="00BF721C" w:rsidRDefault="00BF721C">
            <w:r w:rsidRPr="00643977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6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75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18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417" w:type="dxa"/>
          </w:tcPr>
          <w:p w:rsidR="00BF721C" w:rsidRDefault="00BF721C" w:rsidP="009B2701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F259A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38" w:type="dxa"/>
          </w:tcPr>
          <w:p w:rsidR="00BF721C" w:rsidRDefault="00BF721C" w:rsidP="00653AEB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</w:t>
            </w:r>
          </w:p>
        </w:tc>
      </w:tr>
    </w:tbl>
    <w:p w:rsidR="007F259A" w:rsidRPr="00960651" w:rsidRDefault="007F259A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D3616" w:rsidRPr="002E1DA3" w:rsidRDefault="002E1DA3" w:rsidP="002A599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152BEC" w:rsidRPr="00960651">
        <w:rPr>
          <w:rFonts w:ascii="Sylfaen" w:hAnsi="Sylfaen" w:cs="Sylfaen"/>
          <w:sz w:val="20"/>
          <w:lang w:val="af-ZA"/>
        </w:rPr>
        <w:t>Ընտրված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Sylfaen" w:hAnsi="Sylfaen" w:cs="Sylfaen"/>
          <w:sz w:val="20"/>
          <w:lang w:val="af-ZA"/>
        </w:rPr>
        <w:t>մասնակցին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Sylfaen" w:hAnsi="Sylfaen" w:cs="Sylfaen"/>
          <w:sz w:val="20"/>
          <w:lang w:val="af-ZA"/>
        </w:rPr>
        <w:t>որոշելու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Sylfaen" w:hAnsi="Sylfaen" w:cs="Sylfaen"/>
          <w:sz w:val="20"/>
          <w:lang w:val="af-ZA"/>
        </w:rPr>
        <w:t>համար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Sylfaen" w:hAnsi="Sylfaen" w:cs="Sylfaen"/>
          <w:sz w:val="20"/>
          <w:lang w:val="af-ZA"/>
        </w:rPr>
        <w:t>կիրառված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Sylfaen" w:hAnsi="Sylfaen" w:cs="Sylfaen"/>
          <w:sz w:val="20"/>
          <w:lang w:val="af-ZA"/>
        </w:rPr>
        <w:t>չափանիշ՝</w:t>
      </w:r>
      <w:r w:rsidR="00152BEC">
        <w:rPr>
          <w:rFonts w:ascii="GHEA Grapalat" w:hAnsi="GHEA Grapalat"/>
          <w:sz w:val="20"/>
          <w:lang w:val="af-ZA"/>
        </w:rPr>
        <w:t xml:space="preserve"> </w:t>
      </w:r>
      <w:r w:rsidR="00152BEC">
        <w:rPr>
          <w:rFonts w:ascii="Sylfaen" w:hAnsi="Sylfaen" w:cs="Sylfaen"/>
          <w:sz w:val="20"/>
          <w:lang w:val="af-ZA"/>
        </w:rPr>
        <w:t>ցածր</w:t>
      </w:r>
      <w:r w:rsidR="00152BEC"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 w:rsidR="00152BEC">
        <w:rPr>
          <w:rFonts w:ascii="Sylfaen" w:hAnsi="Sylfaen" w:cs="Sylfaen"/>
          <w:sz w:val="20"/>
          <w:lang w:val="af-ZA"/>
        </w:rPr>
        <w:t>գին</w:t>
      </w:r>
      <w:r w:rsidR="00152BE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2A5999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/>
          <w:sz w:val="20"/>
          <w:lang w:val="af-ZA"/>
        </w:rPr>
        <w:t>“</w:t>
      </w:r>
      <w:r w:rsidR="005B052C" w:rsidRPr="00960651">
        <w:rPr>
          <w:rFonts w:ascii="GHEA Grapalat" w:hAnsi="GHEA Grapalat" w:cs="Sylfaen"/>
          <w:sz w:val="20"/>
          <w:lang w:val="af-ZA"/>
        </w:rPr>
        <w:t>Գնումների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մասին</w:t>
      </w:r>
      <w:r w:rsidR="005B052C" w:rsidRPr="00960651">
        <w:rPr>
          <w:rFonts w:ascii="GHEA Grapalat" w:hAnsi="GHEA Grapalat"/>
          <w:sz w:val="20"/>
          <w:lang w:val="af-ZA"/>
        </w:rPr>
        <w:t xml:space="preserve">” </w:t>
      </w:r>
      <w:r w:rsidR="005B052C" w:rsidRPr="00960651">
        <w:rPr>
          <w:rFonts w:ascii="GHEA Grapalat" w:hAnsi="GHEA Grapalat" w:cs="Sylfaen"/>
          <w:sz w:val="20"/>
          <w:lang w:val="af-ZA"/>
        </w:rPr>
        <w:t>ՀՀ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օրենքի</w:t>
      </w:r>
      <w:r w:rsidR="005B052C" w:rsidRPr="00960651">
        <w:rPr>
          <w:rFonts w:ascii="GHEA Grapalat" w:hAnsi="GHEA Grapalat"/>
          <w:sz w:val="20"/>
          <w:lang w:val="af-ZA"/>
        </w:rPr>
        <w:t xml:space="preserve"> 9-</w:t>
      </w:r>
      <w:r w:rsidR="005B052C" w:rsidRPr="00960651">
        <w:rPr>
          <w:rFonts w:ascii="GHEA Grapalat" w:hAnsi="GHEA Grapalat" w:cs="Sylfaen"/>
          <w:sz w:val="20"/>
          <w:lang w:val="af-ZA"/>
        </w:rPr>
        <w:t>րդ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հոդվածի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համաձայն</w:t>
      </w:r>
      <w:r w:rsidR="005B052C" w:rsidRPr="00960651">
        <w:rPr>
          <w:rFonts w:ascii="GHEA Grapalat" w:hAnsi="GHEA Grapalat"/>
          <w:sz w:val="20"/>
          <w:lang w:val="af-ZA"/>
        </w:rPr>
        <w:t xml:space="preserve">` </w:t>
      </w:r>
      <w:r w:rsidR="005B052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ժամկետ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է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սույն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օրվան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հաջորդող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օրվանից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մինչ</w:t>
      </w:r>
      <w:r w:rsidR="005B052C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5</w:t>
      </w:r>
      <w:r w:rsidR="005B052C" w:rsidRPr="00960651">
        <w:rPr>
          <w:rFonts w:ascii="GHEA Grapalat" w:hAnsi="GHEA Grapalat"/>
          <w:sz w:val="20"/>
          <w:lang w:val="af-ZA"/>
        </w:rPr>
        <w:t>-</w:t>
      </w:r>
      <w:r w:rsidR="005B052C" w:rsidRPr="00960651">
        <w:rPr>
          <w:rFonts w:ascii="GHEA Grapalat" w:hAnsi="GHEA Grapalat" w:cs="Sylfaen"/>
          <w:sz w:val="20"/>
          <w:lang w:val="af-ZA"/>
        </w:rPr>
        <w:t>րդ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օրը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ներառյալ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ընկած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5B052C"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653AE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 w:rsidP="00653AEB"/>
    <w:sectPr w:rsidR="00016C0E" w:rsidSect="000B4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405" w:rsidRDefault="005E7405" w:rsidP="00C1148E">
      <w:r>
        <w:separator/>
      </w:r>
    </w:p>
  </w:endnote>
  <w:endnote w:type="continuationSeparator" w:id="1">
    <w:p w:rsidR="005E7405" w:rsidRDefault="005E7405" w:rsidP="00C1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B6" w:rsidRDefault="007B34B6" w:rsidP="00083A6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B34B6" w:rsidRDefault="007B34B6" w:rsidP="00083A6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B6" w:rsidRDefault="007B34B6" w:rsidP="00083A6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7405">
      <w:rPr>
        <w:rStyle w:val="a9"/>
        <w:noProof/>
      </w:rPr>
      <w:t>1</w:t>
    </w:r>
    <w:r>
      <w:rPr>
        <w:rStyle w:val="a9"/>
      </w:rPr>
      <w:fldChar w:fldCharType="end"/>
    </w:r>
  </w:p>
  <w:p w:rsidR="007B34B6" w:rsidRDefault="007B34B6" w:rsidP="00083A6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B6" w:rsidRDefault="007B34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405" w:rsidRDefault="005E7405" w:rsidP="00C1148E">
      <w:r>
        <w:separator/>
      </w:r>
    </w:p>
  </w:footnote>
  <w:footnote w:type="continuationSeparator" w:id="1">
    <w:p w:rsidR="005E7405" w:rsidRDefault="005E7405" w:rsidP="00C11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B6" w:rsidRDefault="007B34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B6" w:rsidRDefault="007B34B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B6" w:rsidRDefault="007B34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5829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52BEC"/>
    <w:rsid w:val="00016C0E"/>
    <w:rsid w:val="00083A6B"/>
    <w:rsid w:val="000B4641"/>
    <w:rsid w:val="00152BEC"/>
    <w:rsid w:val="001A7395"/>
    <w:rsid w:val="002A3BAD"/>
    <w:rsid w:val="002A5999"/>
    <w:rsid w:val="002E1DA3"/>
    <w:rsid w:val="002E5211"/>
    <w:rsid w:val="00416C32"/>
    <w:rsid w:val="005B052C"/>
    <w:rsid w:val="005E7405"/>
    <w:rsid w:val="0061627B"/>
    <w:rsid w:val="00653AEB"/>
    <w:rsid w:val="006D71A6"/>
    <w:rsid w:val="007B34B6"/>
    <w:rsid w:val="007F259A"/>
    <w:rsid w:val="00843BF5"/>
    <w:rsid w:val="00845657"/>
    <w:rsid w:val="00873714"/>
    <w:rsid w:val="008D3616"/>
    <w:rsid w:val="00A4651E"/>
    <w:rsid w:val="00A63606"/>
    <w:rsid w:val="00AF699E"/>
    <w:rsid w:val="00B92F59"/>
    <w:rsid w:val="00BF37C6"/>
    <w:rsid w:val="00BF721C"/>
    <w:rsid w:val="00C051C2"/>
    <w:rsid w:val="00C1148E"/>
    <w:rsid w:val="00CE1DC4"/>
    <w:rsid w:val="00D420E5"/>
    <w:rsid w:val="00D55365"/>
    <w:rsid w:val="00E7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7F2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34B7-53E9-45DB-AAED-B3A6DE27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1668</Words>
  <Characters>9508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Հայտարարության սույն տեքստը հաստատված է գնահատող հանձնաժողովի</vt:lpstr>
      <vt:lpstr>        2016  թվականի փետրվարի 05-ի թիվ 3 արձանագրությամբ   հրապարակվում է </vt:lpstr>
      <vt:lpstr>        “Գնումների մասին” ՀՀ օրենքի 9-րդ հոդվածի համաձայն</vt:lpstr>
      <vt:lpstr>        ___ ԸՆԹԱՑԱԿԱՐԳԻ ԾԱԾԿԱԳԻՐԸ՝ ՀՀ ԼՄՎՔ-ԲԸԱՊՁԲ-16/19</vt:lpstr>
    </vt:vector>
  </TitlesOfParts>
  <Company/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Admin</cp:lastModifiedBy>
  <cp:revision>20</cp:revision>
  <cp:lastPrinted>2015-12-14T11:52:00Z</cp:lastPrinted>
  <dcterms:created xsi:type="dcterms:W3CDTF">2015-12-09T10:42:00Z</dcterms:created>
  <dcterms:modified xsi:type="dcterms:W3CDTF">2016-02-06T19:42:00Z</dcterms:modified>
</cp:coreProperties>
</file>