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28" w:rsidRPr="00152E0D" w:rsidRDefault="00585728" w:rsidP="00585728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585728" w:rsidRPr="00152E0D" w:rsidRDefault="00585728" w:rsidP="00585728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585728" w:rsidRPr="00152E0D" w:rsidRDefault="00585728" w:rsidP="00585728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585728" w:rsidRPr="002B5890" w:rsidRDefault="00585728" w:rsidP="00585728">
      <w:pPr>
        <w:spacing w:after="240"/>
        <w:ind w:right="-336"/>
        <w:jc w:val="center"/>
        <w:rPr>
          <w:rFonts w:ascii="Sylfaen" w:hAnsi="Sylfaen"/>
          <w:sz w:val="32"/>
          <w:szCs w:val="32"/>
          <w:lang w:val="hy-AM"/>
        </w:rPr>
      </w:pPr>
      <w:r w:rsidRPr="002B5890">
        <w:rPr>
          <w:rFonts w:ascii="Sylfaen" w:hAnsi="Sylfaen"/>
          <w:sz w:val="32"/>
          <w:szCs w:val="32"/>
          <w:lang w:val="af-ZA"/>
        </w:rPr>
        <w:t xml:space="preserve">“ԱՐՄԵՆՏԵԼ” ՓԲԸ-Ի ՀԱՄԱՐ 1 ՏԱՐԻ ԺԱՄԿԵՏՈՎ </w:t>
      </w:r>
      <w:r>
        <w:rPr>
          <w:rFonts w:ascii="Sylfaen" w:hAnsi="Sylfaen"/>
          <w:sz w:val="32"/>
          <w:szCs w:val="32"/>
          <w:lang w:val="af-ZA"/>
        </w:rPr>
        <w:t>ԻՆՖՈՐՄԱՑԻՈՆ ՏԱԽՏԱԿՆԵՐ</w:t>
      </w:r>
      <w:r w:rsidRPr="00585728">
        <w:rPr>
          <w:rFonts w:ascii="Sylfaen" w:hAnsi="Sylfaen"/>
          <w:sz w:val="32"/>
          <w:szCs w:val="32"/>
          <w:lang w:val="af-ZA"/>
        </w:rPr>
        <w:t>Ի</w:t>
      </w:r>
      <w:r w:rsidRPr="002B5890">
        <w:rPr>
          <w:rFonts w:ascii="Sylfaen" w:hAnsi="Sylfaen"/>
          <w:sz w:val="32"/>
          <w:szCs w:val="32"/>
          <w:lang w:val="af-ZA"/>
        </w:rPr>
        <w:t xml:space="preserve"> </w:t>
      </w:r>
      <w:r w:rsidRPr="002B5890">
        <w:rPr>
          <w:rFonts w:ascii="Sylfaen" w:hAnsi="Sylfaen"/>
          <w:sz w:val="32"/>
          <w:szCs w:val="32"/>
          <w:lang w:val="hy-AM"/>
        </w:rPr>
        <w:t>ՄԱՏԱԿԱՐԱՐԻ ԸՆՏՐՈՒԹՅԱՆ</w:t>
      </w:r>
      <w:r w:rsidRPr="002B5890">
        <w:rPr>
          <w:rFonts w:ascii="Sylfaen" w:hAnsi="Sylfaen"/>
          <w:sz w:val="32"/>
          <w:szCs w:val="32"/>
          <w:lang w:val="af-ZA"/>
        </w:rPr>
        <w:t xml:space="preserve"> </w:t>
      </w:r>
      <w:r w:rsidRPr="002B5890">
        <w:rPr>
          <w:rFonts w:ascii="Sylfaen" w:hAnsi="Sylfaen"/>
          <w:sz w:val="32"/>
          <w:szCs w:val="32"/>
          <w:lang w:val="hy-AM"/>
        </w:rPr>
        <w:t>ՊԱՐԶԵՑՎԱԾ ԱՌԱՋԱՐԿՆԵՐԻ ՀԱՐՑ</w:t>
      </w:r>
      <w:r>
        <w:rPr>
          <w:rFonts w:ascii="Sylfaen" w:hAnsi="Sylfaen"/>
          <w:sz w:val="32"/>
          <w:szCs w:val="32"/>
        </w:rPr>
        <w:t>ՈՒ</w:t>
      </w:r>
      <w:r w:rsidRPr="002B5890">
        <w:rPr>
          <w:rFonts w:ascii="Sylfaen" w:hAnsi="Sylfaen"/>
          <w:sz w:val="32"/>
          <w:szCs w:val="32"/>
          <w:lang w:val="hy-AM"/>
        </w:rPr>
        <w:t>Մ</w:t>
      </w:r>
    </w:p>
    <w:p w:rsidR="00585728" w:rsidRPr="00AF34D3" w:rsidRDefault="00585728" w:rsidP="00585728">
      <w:pPr>
        <w:rPr>
          <w:lang w:val="hy-AM"/>
        </w:rPr>
      </w:pPr>
    </w:p>
    <w:p w:rsidR="00585728" w:rsidRPr="00152E0D" w:rsidRDefault="00585728" w:rsidP="00585728"/>
    <w:p w:rsidR="00585728" w:rsidRDefault="00585728" w:rsidP="00585728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համար1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տարի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ժամկետով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85728">
        <w:rPr>
          <w:rFonts w:ascii="Sylfaen" w:hAnsi="Sylfaen"/>
          <w:b w:val="0"/>
          <w:i/>
          <w:sz w:val="24"/>
          <w:lang w:val="en-US"/>
        </w:rPr>
        <w:t>ինֆորմացիոն</w:t>
      </w:r>
      <w:proofErr w:type="spellEnd"/>
      <w:r w:rsidRPr="0058572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85728">
        <w:rPr>
          <w:rFonts w:ascii="Sylfaen" w:hAnsi="Sylfaen"/>
          <w:b w:val="0"/>
          <w:i/>
          <w:sz w:val="24"/>
          <w:lang w:val="en-US"/>
        </w:rPr>
        <w:t>տախտակներ</w:t>
      </w:r>
      <w:proofErr w:type="spellEnd"/>
    </w:p>
    <w:p w:rsidR="00585728" w:rsidRPr="00AF34D3" w:rsidRDefault="00585728" w:rsidP="00585728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ՓԲԸ (ՀՀ, ք.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Ազատության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24/1),</w:t>
      </w:r>
    </w:p>
    <w:p w:rsidR="00585728" w:rsidRPr="00152E0D" w:rsidRDefault="00585728" w:rsidP="00585728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Պայմանագրերի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ամսաթիվը`13.01.2016 </w:t>
      </w:r>
    </w:p>
    <w:p w:rsidR="00585728" w:rsidRPr="00585728" w:rsidRDefault="00585728" w:rsidP="00585728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Times Armenian" w:hAnsi="Times Armenian"/>
          <w:bCs/>
          <w:i/>
          <w:strike/>
        </w:rPr>
      </w:pPr>
      <w:proofErr w:type="spellStart"/>
      <w:r w:rsidRPr="00585728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EE501D">
        <w:rPr>
          <w:rFonts w:ascii="Sylfaen" w:hAnsi="Sylfaen"/>
          <w:i/>
          <w:sz w:val="24"/>
        </w:rPr>
        <w:t xml:space="preserve"> </w:t>
      </w:r>
      <w:proofErr w:type="spellStart"/>
      <w:r w:rsidRPr="00585728">
        <w:rPr>
          <w:rFonts w:ascii="Sylfaen" w:hAnsi="Sylfaen"/>
          <w:b w:val="0"/>
          <w:i/>
          <w:sz w:val="24"/>
          <w:lang w:val="en-US"/>
        </w:rPr>
        <w:t>մասնակիցների</w:t>
      </w:r>
      <w:proofErr w:type="spellEnd"/>
      <w:r w:rsidRPr="0058572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85728">
        <w:rPr>
          <w:rFonts w:ascii="Sylfaen" w:hAnsi="Sylfaen"/>
          <w:b w:val="0"/>
          <w:i/>
          <w:sz w:val="24"/>
          <w:lang w:val="en-US"/>
        </w:rPr>
        <w:t>անվանումները</w:t>
      </w:r>
      <w:proofErr w:type="spellEnd"/>
      <w:r w:rsidRPr="00585728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585728">
        <w:rPr>
          <w:rFonts w:ascii="Sylfaen" w:hAnsi="Sylfaen"/>
          <w:b w:val="0"/>
          <w:i/>
          <w:sz w:val="24"/>
          <w:lang w:val="en-US"/>
        </w:rPr>
        <w:t>հասցեները</w:t>
      </w:r>
      <w:proofErr w:type="spellEnd"/>
      <w:r w:rsidRPr="00585728">
        <w:rPr>
          <w:rFonts w:ascii="Sylfaen" w:hAnsi="Sylfaen"/>
          <w:b w:val="0"/>
          <w:i/>
          <w:sz w:val="24"/>
          <w:lang w:val="en-US"/>
        </w:rPr>
        <w:t xml:space="preserve">` </w:t>
      </w:r>
      <w:r w:rsidRPr="00585728">
        <w:rPr>
          <w:rFonts w:ascii="Times Armenian" w:hAnsi="Times Armenian"/>
          <w:b w:val="0"/>
          <w:i/>
          <w:sz w:val="24"/>
          <w:szCs w:val="24"/>
          <w:lang w:val="hy-AM" w:eastAsia="en-US"/>
        </w:rPr>
        <w:t xml:space="preserve">§¶²ðÆ </w:t>
      </w:r>
      <w:proofErr w:type="spellStart"/>
      <w:r w:rsidRPr="00585728">
        <w:rPr>
          <w:rFonts w:ascii="Times Armenian" w:hAnsi="Times Armenian"/>
          <w:b w:val="0"/>
          <w:i/>
          <w:sz w:val="24"/>
          <w:szCs w:val="24"/>
          <w:lang w:val="hy-AM" w:eastAsia="en-US"/>
        </w:rPr>
        <w:t>äðàØà</w:t>
      </w:r>
      <w:proofErr w:type="spellEnd"/>
      <w:r w:rsidRPr="00585728">
        <w:rPr>
          <w:rFonts w:ascii="Times Armenian" w:hAnsi="Times Armenian"/>
          <w:b w:val="0"/>
          <w:i/>
          <w:sz w:val="24"/>
          <w:szCs w:val="24"/>
          <w:lang w:val="hy-AM" w:eastAsia="en-US"/>
        </w:rPr>
        <w:t xml:space="preserve">¦ </w:t>
      </w:r>
      <w:proofErr w:type="spellStart"/>
      <w:r w:rsidRPr="00585728">
        <w:rPr>
          <w:rFonts w:ascii="Times Armenian" w:hAnsi="Times Armenian"/>
          <w:b w:val="0"/>
          <w:i/>
          <w:sz w:val="24"/>
          <w:szCs w:val="24"/>
          <w:lang w:val="hy-AM" w:eastAsia="en-US"/>
        </w:rPr>
        <w:t>êäÀ</w:t>
      </w:r>
      <w:proofErr w:type="spellEnd"/>
      <w:r w:rsidRPr="00585728">
        <w:rPr>
          <w:rFonts w:ascii="Times Armenian" w:hAnsi="Times Armenian"/>
          <w:bCs/>
          <w:i/>
        </w:rPr>
        <w:t xml:space="preserve"> </w:t>
      </w:r>
    </w:p>
    <w:p w:rsidR="00585728" w:rsidRPr="00585728" w:rsidRDefault="00585728" w:rsidP="00585728">
      <w:pPr>
        <w:pStyle w:val="BodyText2"/>
        <w:rPr>
          <w:rFonts w:ascii="Sylfaen" w:hAnsi="Sylfaen"/>
          <w:i/>
          <w:sz w:val="24"/>
          <w:szCs w:val="20"/>
          <w:lang w:eastAsia="ru-RU"/>
        </w:rPr>
      </w:pPr>
      <w:r w:rsidRPr="00585728">
        <w:rPr>
          <w:rFonts w:ascii="Sylfaen" w:hAnsi="Sylfaen"/>
          <w:i/>
          <w:sz w:val="24"/>
          <w:szCs w:val="20"/>
          <w:lang w:val="hy-AM" w:eastAsia="ru-RU"/>
        </w:rPr>
        <w:t>(</w:t>
      </w:r>
      <w:r w:rsidRPr="00585728">
        <w:rPr>
          <w:i/>
          <w:sz w:val="24"/>
          <w:lang w:val="hy-AM"/>
        </w:rPr>
        <w:t>ÐÐ, 0064 ù.º</w:t>
      </w:r>
      <w:proofErr w:type="spellStart"/>
      <w:r w:rsidRPr="00585728">
        <w:rPr>
          <w:rFonts w:ascii="Sylfaen" w:hAnsi="Sylfaen"/>
          <w:i/>
          <w:sz w:val="24"/>
        </w:rPr>
        <w:t>րև</w:t>
      </w:r>
      <w:proofErr w:type="spellEnd"/>
      <w:r w:rsidRPr="00585728">
        <w:rPr>
          <w:i/>
          <w:sz w:val="24"/>
          <w:lang w:val="hy-AM"/>
        </w:rPr>
        <w:t>³Ý, ².´³µ³ç³ÝÛ³Ý ÷. 39/6</w:t>
      </w:r>
      <w:r w:rsidRPr="00585728">
        <w:rPr>
          <w:rFonts w:ascii="Sylfaen" w:hAnsi="Sylfaen"/>
          <w:i/>
          <w:sz w:val="24"/>
          <w:szCs w:val="20"/>
          <w:lang w:val="hy-AM" w:eastAsia="ru-RU"/>
        </w:rPr>
        <w:t xml:space="preserve">) </w:t>
      </w:r>
    </w:p>
    <w:p w:rsidR="00585728" w:rsidRPr="00585728" w:rsidRDefault="00585728" w:rsidP="00585728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Պայմանագրերի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>`</w:t>
      </w:r>
      <w:r w:rsidRPr="00585728">
        <w:rPr>
          <w:rFonts w:ascii="Sylfaen" w:hAnsi="Sylfaen"/>
          <w:b w:val="0"/>
          <w:i/>
          <w:sz w:val="24"/>
          <w:lang w:val="en-US"/>
        </w:rPr>
        <w:t xml:space="preserve"> 2,993,300</w:t>
      </w:r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</w:p>
    <w:p w:rsidR="00585728" w:rsidRDefault="00585728" w:rsidP="00585728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Pr="00AF34D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F34D3">
        <w:rPr>
          <w:rFonts w:ascii="Sylfaen" w:hAnsi="Sylfaen"/>
          <w:b w:val="0"/>
          <w:i/>
          <w:sz w:val="24"/>
          <w:lang w:val="en-US"/>
        </w:rPr>
        <w:t>հարցմում</w:t>
      </w:r>
      <w:proofErr w:type="spellEnd"/>
    </w:p>
    <w:p w:rsidR="00585728" w:rsidRPr="000F2A05" w:rsidRDefault="00585728" w:rsidP="00585728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585728" w:rsidRDefault="00585728" w:rsidP="00585728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85728" w:rsidRDefault="00585728" w:rsidP="00585728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85728" w:rsidRDefault="00585728" w:rsidP="00585728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85728" w:rsidRDefault="00585728" w:rsidP="00585728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85728" w:rsidRPr="00152E0D" w:rsidRDefault="00585728" w:rsidP="00585728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4CC6D196"/>
    <w:lvl w:ilvl="0" w:tplc="F4ACF79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0E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A79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043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0674C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5728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023D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2B7A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2F2D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01D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585728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85728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LMezhlumyan</cp:lastModifiedBy>
  <cp:revision>17</cp:revision>
  <cp:lastPrinted>2012-07-19T12:06:00Z</cp:lastPrinted>
  <dcterms:created xsi:type="dcterms:W3CDTF">2012-07-19T12:11:00Z</dcterms:created>
  <dcterms:modified xsi:type="dcterms:W3CDTF">2016-02-09T14:07:00Z</dcterms:modified>
</cp:coreProperties>
</file>