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A649AE" w:rsidRDefault="00891567" w:rsidP="00A649AE">
      <w:pPr>
        <w:pStyle w:val="BodyText"/>
        <w:spacing w:after="0"/>
        <w:ind w:right="-7" w:firstLine="567"/>
        <w:jc w:val="right"/>
        <w:rPr>
          <w:rFonts w:ascii="Sylfaen" w:hAnsi="Sylfaen" w:cs="Sylfaen"/>
          <w:i/>
          <w:sz w:val="20"/>
          <w:szCs w:val="20"/>
          <w:u w:val="single"/>
          <w:lang w:val="af-ZA" w:eastAsia="ru-RU"/>
        </w:rPr>
      </w:pP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Հաստատված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է</w:t>
      </w:r>
    </w:p>
    <w:p w:rsidR="00096865" w:rsidRPr="00A649AE" w:rsidRDefault="00665D72" w:rsidP="00A649AE">
      <w:pPr>
        <w:pStyle w:val="BodyText"/>
        <w:ind w:right="-7"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  <w:r w:rsidRPr="00665D72">
        <w:rPr>
          <w:rFonts w:ascii="GHEA Grapalat" w:hAnsi="GHEA Grapalat" w:cs="GHEA Grapalat"/>
          <w:b/>
          <w:bCs/>
          <w:color w:val="000000"/>
          <w:sz w:val="18"/>
          <w:szCs w:val="18"/>
          <w:lang w:val="af-ZA" w:eastAsia="ru-RU"/>
        </w:rPr>
        <w:t>«</w:t>
      </w:r>
      <w:r w:rsidR="0020229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ԱՄԴ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ԱԱՊԿ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ru-RU" w:eastAsia="ru-RU"/>
        </w:rPr>
        <w:t>ՇՀ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ԱՊՁԲ</w:t>
      </w:r>
      <w:r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BA2E0F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-2</w:t>
      </w:r>
      <w:r w:rsidR="00F0641F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 xml:space="preserve"> 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ծածկա</w:t>
      </w:r>
      <w:r w:rsidR="00096865" w:rsidRPr="00665D72">
        <w:rPr>
          <w:rFonts w:ascii="Sylfaen" w:hAnsi="Sylfaen" w:cs="Times Armenian"/>
          <w:i/>
          <w:sz w:val="20"/>
          <w:szCs w:val="20"/>
          <w:lang w:val="hy-AM"/>
        </w:rPr>
        <w:t>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րով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</w:p>
    <w:p w:rsidR="00096865" w:rsidRPr="00A649AE" w:rsidRDefault="00546418" w:rsidP="00A649AE">
      <w:pPr>
        <w:pStyle w:val="BodyText"/>
        <w:ind w:right="-7" w:firstLine="567"/>
        <w:jc w:val="right"/>
        <w:rPr>
          <w:rFonts w:ascii="Sylfaen" w:hAnsi="Sylfaen" w:cs="Times Armenian"/>
          <w:i/>
          <w:sz w:val="20"/>
          <w:szCs w:val="20"/>
          <w:lang w:val="af-ZA"/>
        </w:rPr>
      </w:pPr>
      <w:r w:rsidRPr="00665D72">
        <w:rPr>
          <w:rFonts w:ascii="Sylfaen" w:hAnsi="Sylfaen" w:cs="Sylfaen"/>
          <w:i/>
          <w:sz w:val="20"/>
          <w:szCs w:val="20"/>
          <w:lang w:val="hy-AM"/>
        </w:rPr>
        <w:t>շրջանակային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համաձայնագրերի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միջոցով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գնում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կատարելու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65D72">
        <w:rPr>
          <w:rFonts w:ascii="Sylfaen" w:hAnsi="Sylfaen" w:cs="Sylfaen"/>
          <w:i/>
          <w:sz w:val="20"/>
          <w:szCs w:val="20"/>
          <w:lang w:val="hy-AM"/>
        </w:rPr>
        <w:t>ընթացակարգ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ի</w:t>
      </w:r>
      <w:r w:rsidR="00096865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096865" w:rsidRPr="00665D72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</w:p>
    <w:p w:rsidR="00096865" w:rsidRPr="00A649AE" w:rsidRDefault="00096865" w:rsidP="00A649AE">
      <w:pPr>
        <w:pStyle w:val="BodyText"/>
        <w:ind w:right="-7" w:firstLine="567"/>
        <w:jc w:val="right"/>
        <w:rPr>
          <w:rFonts w:ascii="Sylfaen" w:hAnsi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20</w:t>
      </w:r>
      <w:r w:rsidR="00BD5885">
        <w:rPr>
          <w:rFonts w:ascii="Sylfaen" w:hAnsi="Sylfaen" w:cs="Sylfaen"/>
          <w:i/>
          <w:sz w:val="20"/>
          <w:szCs w:val="20"/>
          <w:lang w:val="hy-AM"/>
        </w:rPr>
        <w:t>1</w:t>
      </w:r>
      <w:r w:rsidR="00BD5885" w:rsidRPr="0045230B">
        <w:rPr>
          <w:rFonts w:ascii="Sylfaen" w:hAnsi="Sylfaen" w:cs="Sylfaen"/>
          <w:i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  </w:t>
      </w:r>
      <w:r w:rsidRPr="00A649AE">
        <w:rPr>
          <w:rFonts w:ascii="Sylfaen" w:hAnsi="Sylfaen" w:cs="Sylfaen"/>
          <w:i/>
          <w:sz w:val="20"/>
          <w:szCs w:val="20"/>
        </w:rPr>
        <w:t>թ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.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</w:t>
      </w:r>
      <w:r w:rsidR="00BA2E0F">
        <w:rPr>
          <w:rFonts w:ascii="Sylfaen" w:hAnsi="Sylfaen" w:cs="Sylfaen"/>
          <w:i/>
          <w:sz w:val="20"/>
          <w:szCs w:val="20"/>
        </w:rPr>
        <w:t>փետրվար</w:t>
      </w:r>
      <w:r w:rsidR="00BD5885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751116" w:rsidRPr="00A649AE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  </w:t>
      </w:r>
      <w:r w:rsidR="00C43524"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BA2E0F">
        <w:rPr>
          <w:rFonts w:ascii="Sylfaen" w:hAnsi="Sylfaen" w:cs="Sylfaen"/>
          <w:i/>
          <w:sz w:val="20"/>
          <w:szCs w:val="20"/>
          <w:lang w:val="af-ZA"/>
        </w:rPr>
        <w:t>11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i/>
          <w:sz w:val="20"/>
          <w:szCs w:val="20"/>
        </w:rPr>
        <w:t>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թիվ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i/>
          <w:sz w:val="20"/>
          <w:szCs w:val="20"/>
          <w:lang w:val="af-ZA"/>
        </w:rPr>
        <w:t>&lt;&lt;</w:t>
      </w:r>
      <w:r w:rsidR="00A649AE" w:rsidRPr="00A649AE">
        <w:rPr>
          <w:rFonts w:ascii="Sylfaen" w:hAnsi="Sylfaen" w:cs="Sylfaen"/>
          <w:i/>
          <w:sz w:val="20"/>
          <w:szCs w:val="20"/>
          <w:lang w:val="hy-AM"/>
        </w:rPr>
        <w:t>1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i/>
          <w:sz w:val="20"/>
          <w:szCs w:val="20"/>
        </w:rPr>
        <w:t>որոշմամբ</w:t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Times Armenian"/>
          <w:i/>
          <w:sz w:val="20"/>
          <w:szCs w:val="20"/>
          <w:lang w:val="af-ZA"/>
        </w:rPr>
        <w:t>&lt;&lt;</w:t>
      </w:r>
      <w:r w:rsidR="005A7F3B">
        <w:rPr>
          <w:rFonts w:ascii="Sylfaen" w:hAnsi="Sylfaen" w:cs="Times Armenian"/>
          <w:i/>
          <w:sz w:val="20"/>
          <w:szCs w:val="20"/>
        </w:rPr>
        <w:t>ԴԱՐԱԿԵՐՏԻ</w:t>
      </w:r>
      <w:r w:rsidR="005A7F3B" w:rsidRPr="004731B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32750" w:rsidRPr="00D4293A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 w:rsidRPr="0045230B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751116" w:rsidRPr="00A649AE">
        <w:rPr>
          <w:rFonts w:ascii="Sylfaen" w:hAnsi="Sylfaen" w:cs="Sylfaen"/>
          <w:i/>
          <w:sz w:val="20"/>
          <w:szCs w:val="20"/>
          <w:lang w:val="af-ZA"/>
        </w:rPr>
        <w:t>&gt;&gt;</w:t>
      </w:r>
    </w:p>
    <w:p w:rsidR="00096865" w:rsidRPr="00A649AE" w:rsidRDefault="00096865" w:rsidP="00A649AE">
      <w:pPr>
        <w:pStyle w:val="BodyText"/>
        <w:tabs>
          <w:tab w:val="left" w:pos="5968"/>
        </w:tabs>
        <w:ind w:right="-7" w:firstLine="567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ab/>
      </w:r>
    </w:p>
    <w:p w:rsidR="00096865" w:rsidRPr="00A649AE" w:rsidRDefault="00096865" w:rsidP="00A649AE">
      <w:pPr>
        <w:pStyle w:val="BodyText"/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Ր</w:t>
      </w:r>
    </w:p>
    <w:p w:rsidR="00096865" w:rsidRPr="00A649AE" w:rsidRDefault="00202299" w:rsidP="00A649AE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Times Armenian"/>
          <w:i/>
          <w:sz w:val="20"/>
          <w:szCs w:val="20"/>
          <w:lang w:val="af-ZA"/>
        </w:rPr>
        <w:t>&lt;&lt;ԴԱՐԱԿԵՐՏԻ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ԱԱՊԿ</w:t>
      </w:r>
      <w:r w:rsidR="00BA2E0F">
        <w:rPr>
          <w:rFonts w:ascii="Sylfaen" w:hAnsi="Sylfaen" w:cs="Times Armenian"/>
          <w:i/>
          <w:sz w:val="20"/>
          <w:szCs w:val="20"/>
          <w:lang w:val="af-ZA"/>
        </w:rPr>
        <w:t>&gt;&gt;</w:t>
      </w:r>
      <w:r w:rsidR="00973C57">
        <w:rPr>
          <w:rFonts w:ascii="Sylfaen" w:hAnsi="Sylfaen" w:cs="Times Armenian"/>
          <w:i/>
          <w:sz w:val="20"/>
          <w:szCs w:val="20"/>
          <w:lang w:val="hy-AM"/>
        </w:rPr>
        <w:t xml:space="preserve"> </w:t>
      </w:r>
      <w:r w:rsidR="00973C57">
        <w:rPr>
          <w:rFonts w:ascii="Sylfaen" w:hAnsi="Sylfaen" w:cs="Times Armenian"/>
          <w:i/>
          <w:sz w:val="20"/>
          <w:szCs w:val="20"/>
        </w:rPr>
        <w:t>ՊՈԱԿ</w:t>
      </w:r>
      <w:r w:rsidR="00EE622E" w:rsidRPr="00A649AE">
        <w:rPr>
          <w:rFonts w:ascii="Sylfaen" w:hAnsi="Sylfaen" w:cs="Sylfaen"/>
          <w:sz w:val="20"/>
          <w:szCs w:val="20"/>
        </w:rPr>
        <w:t>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ԿԱՐԻՔՆԵՐԻ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ՀԱՄԱՐ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EE622E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EE622E" w:rsidRPr="00A649AE">
        <w:rPr>
          <w:rFonts w:ascii="Sylfaen" w:hAnsi="Sylfaen" w:cs="Sylfaen"/>
          <w:sz w:val="20"/>
          <w:szCs w:val="20"/>
        </w:rPr>
        <w:t>ՁԵՌՔԲԵՐՄԱՆ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ՆՊԱՏԱԿՈՎ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EE622E" w:rsidRPr="00A649AE">
        <w:rPr>
          <w:rFonts w:ascii="Sylfaen" w:hAnsi="Sylfaen" w:cs="Sylfaen"/>
          <w:sz w:val="20"/>
          <w:szCs w:val="20"/>
        </w:rPr>
        <w:t>ՀԱՅՏԱՐԱՐՎԱԾ</w:t>
      </w:r>
      <w:r w:rsidR="00EE622E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</w:rPr>
        <w:t>ԸՆԹԱՑԱԿԱՐԳ</w:t>
      </w:r>
      <w:r w:rsidR="00EE622E" w:rsidRPr="00A649AE">
        <w:rPr>
          <w:rFonts w:ascii="Sylfaen" w:hAnsi="Sylfaen" w:cs="Sylfaen"/>
          <w:sz w:val="20"/>
          <w:szCs w:val="20"/>
        </w:rPr>
        <w:t>Ի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sz w:val="20"/>
          <w:szCs w:val="20"/>
          <w:lang w:val="af-ZA"/>
        </w:rPr>
      </w:pPr>
    </w:p>
    <w:p w:rsidR="00041C7A" w:rsidRPr="00A649AE" w:rsidRDefault="0040258E" w:rsidP="00A649AE">
      <w:pPr>
        <w:rPr>
          <w:rFonts w:ascii="Sylfaen" w:hAnsi="Sylfaen" w:cs="Sylfae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Հարգելի</w:t>
      </w:r>
      <w:r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</w:rPr>
        <w:t>մասնակից</w:t>
      </w:r>
    </w:p>
    <w:p w:rsidR="0040258E" w:rsidRPr="00A649AE" w:rsidRDefault="00041C7A" w:rsidP="00A649AE">
      <w:pPr>
        <w:ind w:firstLine="567"/>
        <w:jc w:val="both"/>
        <w:rPr>
          <w:rFonts w:ascii="Sylfaen" w:hAnsi="Sylfaen" w:cs="Times Armenian"/>
          <w:i/>
          <w:sz w:val="20"/>
          <w:szCs w:val="20"/>
          <w:lang w:val="af-ZA"/>
        </w:rPr>
      </w:pPr>
      <w:r w:rsidRPr="00A649AE">
        <w:rPr>
          <w:rFonts w:ascii="Sylfaen" w:hAnsi="Sylfaen" w:cs="Sylfaen"/>
          <w:i/>
          <w:sz w:val="20"/>
          <w:szCs w:val="20"/>
        </w:rPr>
        <w:t>Ն</w:t>
      </w:r>
      <w:r w:rsidR="0040258E" w:rsidRPr="00A649AE">
        <w:rPr>
          <w:rFonts w:ascii="Sylfaen" w:hAnsi="Sylfaen" w:cs="Sylfaen"/>
          <w:i/>
          <w:sz w:val="20"/>
          <w:szCs w:val="20"/>
        </w:rPr>
        <w:t>ախքան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կազմելը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և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ներկայացնելը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խնդրում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ենք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մանրամասնորեն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ուսումնասիրել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սույն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, </w:t>
      </w:r>
      <w:r w:rsidR="0040258E" w:rsidRPr="00A649AE">
        <w:rPr>
          <w:rFonts w:ascii="Sylfaen" w:hAnsi="Sylfaen" w:cs="Sylfaen"/>
          <w:i/>
          <w:sz w:val="20"/>
          <w:szCs w:val="20"/>
        </w:rPr>
        <w:t>քանի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որ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հրավերին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չհամապատասխանող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հայտերը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ենթակա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են</w:t>
      </w:r>
      <w:r w:rsidR="0040258E" w:rsidRPr="00A649AE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40258E" w:rsidRPr="00A649AE">
        <w:rPr>
          <w:rFonts w:ascii="Sylfaen" w:hAnsi="Sylfaen" w:cs="Sylfaen"/>
          <w:i/>
          <w:sz w:val="20"/>
          <w:szCs w:val="20"/>
        </w:rPr>
        <w:t>մերժման</w:t>
      </w:r>
      <w:r w:rsidR="00B3708A" w:rsidRPr="00A649AE">
        <w:rPr>
          <w:rFonts w:ascii="Sylfaen" w:hAnsi="Sylfaen" w:cs="Sylfaen"/>
          <w:i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742F9" w:rsidRPr="00D742F9">
        <w:rPr>
          <w:rFonts w:ascii="Sylfaen" w:hAnsi="Sylfaen" w:cs="Times Armenian"/>
          <w:i/>
          <w:sz w:val="20"/>
          <w:szCs w:val="20"/>
          <w:lang w:val="af-ZA"/>
        </w:rPr>
        <w:t xml:space="preserve"> </w:t>
      </w:r>
      <w:r w:rsidR="00202299">
        <w:rPr>
          <w:rFonts w:ascii="Sylfaen" w:hAnsi="Sylfaen" w:cs="Times Armenian"/>
          <w:i/>
          <w:sz w:val="20"/>
          <w:szCs w:val="20"/>
        </w:rPr>
        <w:t>ԴԱՐԱԿԵՐՏԻ</w:t>
      </w:r>
      <w:r w:rsidR="00D742F9" w:rsidRPr="00D742F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ԱԱՊԿ </w:t>
      </w:r>
      <w:r w:rsidR="00973C57">
        <w:rPr>
          <w:rFonts w:ascii="Sylfaen" w:hAnsi="Sylfaen" w:cs="Sylfaen"/>
          <w:sz w:val="20"/>
          <w:szCs w:val="20"/>
        </w:rPr>
        <w:t>ՊՈԱԿ</w:t>
      </w:r>
      <w:r w:rsidRPr="00A649AE">
        <w:rPr>
          <w:rFonts w:ascii="Sylfaen" w:hAnsi="Sylfaen"/>
          <w:sz w:val="20"/>
          <w:szCs w:val="20"/>
          <w:lang w:val="af-ZA"/>
        </w:rPr>
        <w:t>&gt;&gt;-</w:t>
      </w:r>
      <w:r w:rsidRPr="00A649AE">
        <w:rPr>
          <w:rFonts w:ascii="Sylfaen" w:hAnsi="Sylfaen"/>
          <w:sz w:val="20"/>
          <w:szCs w:val="20"/>
        </w:rPr>
        <w:t>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/>
          <w:sz w:val="20"/>
          <w:szCs w:val="20"/>
        </w:rPr>
        <w:t>Կ</w:t>
      </w:r>
      <w:r w:rsidRPr="00A649AE">
        <w:rPr>
          <w:rFonts w:ascii="Sylfaen" w:hAnsi="Sylfaen" w:cs="Sylfaen"/>
          <w:sz w:val="20"/>
          <w:szCs w:val="20"/>
        </w:rPr>
        <w:t>ԱՐԻՔՆԵՐԻ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/>
          <w:sz w:val="20"/>
          <w:szCs w:val="20"/>
          <w:lang w:val="af-ZA"/>
        </w:rPr>
        <w:t>&lt;&lt;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27E5A">
        <w:rPr>
          <w:rFonts w:ascii="Sylfaen" w:hAnsi="Sylfaen" w:cs="Sylfaen"/>
          <w:sz w:val="20"/>
          <w:szCs w:val="20"/>
          <w:lang w:val="hy-AM"/>
        </w:rPr>
        <w:t>Դեղորայք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 և </w:t>
      </w:r>
      <w:r w:rsidR="00973C57">
        <w:rPr>
          <w:rFonts w:ascii="Sylfaen" w:hAnsi="Sylfaen" w:cs="Sylfaen"/>
          <w:sz w:val="20"/>
          <w:szCs w:val="20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/>
          <w:sz w:val="20"/>
          <w:szCs w:val="20"/>
          <w:lang w:val="af-ZA"/>
        </w:rPr>
        <w:t xml:space="preserve">&gt;&gt; </w:t>
      </w:r>
      <w:r w:rsidRPr="00A649AE">
        <w:rPr>
          <w:rFonts w:ascii="Sylfaen" w:hAnsi="Sylfaen" w:cs="Sylfaen"/>
          <w:sz w:val="20"/>
          <w:szCs w:val="20"/>
        </w:rPr>
        <w:t>ՁԵՌՔԲԵՐՄԱՆ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ՆՊԱՏԱԿՈՎ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ՇՐՋԱՆԱԿԱՅԻՆ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ՀԱՄԱՁԱՅՆԱԳՐԵՐԻ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ՄԻՋՈՑՈՎ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ԳՆՈՒՄ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ԿԱՏԱՐԵԼՈՒ</w:t>
      </w:r>
      <w:r w:rsidR="00546418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Times Armenian"/>
          <w:sz w:val="20"/>
          <w:szCs w:val="20"/>
        </w:rPr>
        <w:t>ԸՆԹԱՑԱԿԱՐԳ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i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I.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1. 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665A49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665A49" w:rsidRPr="00A649AE" w:rsidRDefault="00665A49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3.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4.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5. </w:t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ժամկետը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հայտերում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փոփոխություն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դրանք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բացումը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նահատումը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համեմատումը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արդյունքների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ամփոփումը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չկայացած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հայտարարելը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12. </w:t>
      </w:r>
      <w:r w:rsidRPr="00A649AE">
        <w:rPr>
          <w:rFonts w:ascii="Sylfaen" w:hAnsi="Sylfaen" w:cs="Sylfaen"/>
          <w:sz w:val="20"/>
          <w:szCs w:val="20"/>
        </w:rPr>
        <w:t>Գնման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ործողությունները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կամ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ընդունված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որոշումները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բողոքարկելու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</w:rPr>
        <w:t>ՄԱՍ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II.  </w:t>
      </w:r>
      <w:r w:rsidR="00546418" w:rsidRPr="00A649AE">
        <w:rPr>
          <w:rFonts w:ascii="Sylfaen" w:hAnsi="Sylfaen" w:cs="Sylfaen"/>
          <w:b/>
          <w:sz w:val="20"/>
          <w:szCs w:val="20"/>
        </w:rPr>
        <w:t>ՇՐՋԱՆԱԿԱՅԻՆ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ՀԱՄԱՁԱՅՆԱԳՐԵՐԻ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ՄԻՋՈՑՈՎ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ԳՆՈՒՄ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ԿԱՏԱՐԵԼՈՒ</w:t>
      </w:r>
      <w:r w:rsidR="00546418" w:rsidRPr="00A649AE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546418" w:rsidRPr="00A649AE">
        <w:rPr>
          <w:rFonts w:ascii="Sylfaen" w:hAnsi="Sylfaen" w:cs="Sylfaen"/>
          <w:b/>
          <w:sz w:val="20"/>
          <w:szCs w:val="20"/>
        </w:rPr>
        <w:t>ԸՆԹԱՑԱԿԱՐԳ</w:t>
      </w:r>
      <w:r w:rsidRPr="00A649AE">
        <w:rPr>
          <w:rFonts w:ascii="Sylfaen" w:hAnsi="Sylfaen" w:cs="Sylfaen"/>
          <w:b/>
          <w:sz w:val="20"/>
          <w:szCs w:val="20"/>
        </w:rPr>
        <w:t>Ի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ՊԱՏՐԱՍՏԵԼՈՒ</w:t>
      </w:r>
      <w:r w:rsidRPr="00A649AE">
        <w:rPr>
          <w:rFonts w:ascii="Sylfaen" w:hAnsi="Sylfaen" w:cs="Times Armenian"/>
          <w:b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ՀՐԱՀԱՆԳ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Ընդհանուր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</w:rPr>
        <w:t>դրույթներ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B70080" w:rsidRPr="00A649AE" w:rsidRDefault="00096865" w:rsidP="00A649AE">
      <w:pPr>
        <w:ind w:left="1440" w:hanging="306"/>
        <w:jc w:val="both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af-ZA"/>
        </w:rPr>
        <w:t>3.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="00336B1E" w:rsidRPr="00A649AE">
        <w:rPr>
          <w:rFonts w:ascii="Sylfaen" w:hAnsi="Sylfaen" w:cs="Sylfaen"/>
          <w:sz w:val="20"/>
          <w:szCs w:val="20"/>
        </w:rPr>
        <w:t>Առաջին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տեղը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զբաղեցրած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կողմից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70080" w:rsidRPr="00A649AE">
        <w:rPr>
          <w:rFonts w:ascii="Sylfaen" w:hAnsi="Sylfaen" w:cs="Sylfaen"/>
          <w:sz w:val="20"/>
          <w:szCs w:val="20"/>
        </w:rPr>
        <w:t>ներկայացվող</w:t>
      </w:r>
      <w:r w:rsidR="00B70080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փաստաթղթերը</w:t>
      </w:r>
      <w:r w:rsidR="00B70080" w:rsidRPr="00A649AE">
        <w:rPr>
          <w:rFonts w:ascii="Sylfaen" w:hAnsi="Sylfaen" w:cs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4.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նային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1134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5.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ը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  <w:t xml:space="preserve"> </w:t>
      </w:r>
    </w:p>
    <w:p w:rsidR="00096865" w:rsidRPr="00A649AE" w:rsidRDefault="00096865" w:rsidP="00A649AE">
      <w:pPr>
        <w:ind w:firstLine="1134"/>
        <w:jc w:val="both"/>
        <w:rPr>
          <w:rFonts w:ascii="Sylfaen" w:hAnsi="Sylfaen" w:cs="Times Armenia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6.</w:t>
      </w:r>
      <w:r w:rsidRPr="00A649AE">
        <w:rPr>
          <w:rFonts w:ascii="Sylfaen" w:hAnsi="Sylfaen"/>
          <w:sz w:val="20"/>
          <w:szCs w:val="20"/>
          <w:lang w:val="af-ZA"/>
        </w:rPr>
        <w:tab/>
      </w:r>
      <w:r w:rsidRPr="00A649AE">
        <w:rPr>
          <w:rFonts w:ascii="Sylfaen" w:hAnsi="Sylfaen" w:cs="Sylfaen"/>
          <w:sz w:val="20"/>
          <w:szCs w:val="20"/>
        </w:rPr>
        <w:t>Հավելվածներ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1-</w:t>
      </w:r>
      <w:r w:rsidR="0085470F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="00A74CAC" w:rsidRPr="00A649AE">
        <w:rPr>
          <w:rFonts w:ascii="Sylfaen" w:hAnsi="Sylfaen" w:cs="Times Armenian"/>
          <w:sz w:val="20"/>
          <w:szCs w:val="20"/>
          <w:lang w:val="af-ZA"/>
        </w:rPr>
        <w:t>1</w:t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  <w:r w:rsidRPr="00A649AE">
        <w:rPr>
          <w:rFonts w:ascii="Sylfaen" w:hAnsi="Sylfaen" w:cs="Times Armenian"/>
          <w:sz w:val="20"/>
          <w:szCs w:val="20"/>
          <w:lang w:val="af-ZA"/>
        </w:rPr>
        <w:tab/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43524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&lt;&lt;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202299">
        <w:rPr>
          <w:rFonts w:ascii="Sylfaen" w:hAnsi="Sylfaen" w:cs="Times Armenian"/>
          <w:i w:val="0"/>
        </w:rPr>
        <w:t>ԴԱՐԱԿԵՐՏԻ</w:t>
      </w:r>
      <w:r w:rsidR="00432750" w:rsidRPr="00432750">
        <w:rPr>
          <w:rFonts w:ascii="Sylfaen" w:hAnsi="Sylfaen" w:cs="Times Armenian"/>
          <w:i w:val="0"/>
          <w:lang w:val="af-ZA"/>
        </w:rPr>
        <w:t xml:space="preserve"> </w:t>
      </w:r>
      <w:r w:rsidR="00432750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hy-AM"/>
        </w:rPr>
        <w:t>ԱԱՊԿ</w:t>
      </w:r>
      <w:r w:rsidR="00BA2E0F" w:rsidRPr="00BA2E0F">
        <w:rPr>
          <w:rFonts w:ascii="Sylfaen" w:hAnsi="Sylfaen" w:cs="Sylfaen"/>
          <w:i w:val="0"/>
          <w:lang w:val="af-ZA"/>
        </w:rPr>
        <w:t>&gt;&gt;</w:t>
      </w:r>
      <w:r w:rsidR="00973C57">
        <w:rPr>
          <w:rFonts w:ascii="Sylfaen" w:hAnsi="Sylfaen" w:cs="Sylfaen"/>
          <w:i w:val="0"/>
          <w:lang w:val="hy-AM"/>
        </w:rPr>
        <w:t xml:space="preserve"> </w:t>
      </w:r>
      <w:r w:rsidR="00973C57">
        <w:rPr>
          <w:rFonts w:ascii="Sylfaen" w:hAnsi="Sylfaen" w:cs="Sylfaen"/>
          <w:i w:val="0"/>
          <w:lang w:val="en-US"/>
        </w:rPr>
        <w:t>ՊՈԱԿ</w:t>
      </w:r>
      <w:r w:rsidR="00096865" w:rsidRPr="00A649AE">
        <w:rPr>
          <w:rFonts w:ascii="Sylfaen" w:hAnsi="Sylfaen"/>
          <w:i w:val="0"/>
          <w:lang w:val="af-ZA"/>
        </w:rPr>
        <w:t>-</w:t>
      </w:r>
      <w:r w:rsidR="00424E33" w:rsidRPr="00A649AE">
        <w:rPr>
          <w:rFonts w:ascii="Sylfaen" w:hAnsi="Sylfaen"/>
          <w:i w:val="0"/>
          <w:lang w:val="af-ZA"/>
        </w:rPr>
        <w:t>ն</w:t>
      </w:r>
      <w:r w:rsidR="00096865" w:rsidRPr="00A649AE">
        <w:rPr>
          <w:rFonts w:ascii="Sylfaen" w:hAnsi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af-ZA"/>
        </w:rPr>
        <w:t>(</w:t>
      </w:r>
      <w:r w:rsidR="00096865" w:rsidRPr="00A649AE">
        <w:rPr>
          <w:rFonts w:ascii="Sylfaen" w:hAnsi="Sylfaen" w:cs="Sylfaen"/>
          <w:i w:val="0"/>
        </w:rPr>
        <w:t>այսուհետև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</w:rPr>
        <w:t>Պատվիրատու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)` 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973C57">
        <w:rPr>
          <w:rFonts w:ascii="Sylfaen" w:hAnsi="Sylfaen" w:cs="Sylfaen"/>
          <w:lang w:val="hy-AM"/>
        </w:rPr>
        <w:t xml:space="preserve"> 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096865" w:rsidRPr="00A649AE">
        <w:rPr>
          <w:rFonts w:ascii="Sylfaen" w:hAnsi="Sylfaen" w:cs="Sylfaen"/>
          <w:i w:val="0"/>
        </w:rPr>
        <w:t>ձեռքբերման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</w:rPr>
        <w:t>նպատակով</w:t>
      </w:r>
      <w:r w:rsidR="00096865" w:rsidRPr="00A649AE">
        <w:rPr>
          <w:rFonts w:ascii="Sylfaen" w:hAnsi="Sylfaen" w:cs="Times Armenian"/>
          <w:i w:val="0"/>
          <w:lang w:val="af-ZA"/>
        </w:rPr>
        <w:t xml:space="preserve"> </w:t>
      </w:r>
      <w:r w:rsidR="00424E33" w:rsidRPr="00A649AE">
        <w:rPr>
          <w:rFonts w:ascii="Sylfaen" w:hAnsi="Sylfaen" w:cs="Times Armenian"/>
          <w:i w:val="0"/>
          <w:lang w:val="af-ZA"/>
        </w:rPr>
        <w:t xml:space="preserve">կազմակերպել է </w:t>
      </w:r>
      <w:r w:rsidR="00A649AE">
        <w:rPr>
          <w:rFonts w:ascii="Sylfaen" w:hAnsi="Sylfaen" w:cs="Sylfaen"/>
          <w:i w:val="0"/>
          <w:lang w:val="hy-AM"/>
        </w:rPr>
        <w:t>«</w:t>
      </w:r>
      <w:r w:rsidR="00432750">
        <w:rPr>
          <w:rFonts w:ascii="GHEA Grapalat" w:hAnsi="GHEA Grapalat" w:cs="GHEA Grapalat"/>
          <w:bCs/>
          <w:color w:val="000000"/>
          <w:lang w:eastAsia="ru-RU"/>
        </w:rPr>
        <w:t>ԱՄ</w:t>
      </w:r>
      <w:r w:rsidR="00202299">
        <w:rPr>
          <w:rFonts w:ascii="GHEA Grapalat" w:hAnsi="GHEA Grapalat" w:cs="GHEA Grapalat"/>
          <w:bCs/>
          <w:color w:val="000000"/>
          <w:lang w:eastAsia="ru-RU"/>
        </w:rPr>
        <w:t>Դ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ԱԱՊԿ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D742F9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D742F9" w:rsidRPr="00665D72">
        <w:rPr>
          <w:rFonts w:ascii="GHEA Grapalat" w:hAnsi="GHEA Grapalat" w:cs="GHEA Grapalat"/>
          <w:bCs/>
          <w:color w:val="000000"/>
          <w:lang w:eastAsia="ru-RU"/>
        </w:rPr>
        <w:t>ԱՊՁԲ</w:t>
      </w:r>
      <w:r w:rsidR="00D742F9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BA2E0F">
        <w:rPr>
          <w:rFonts w:ascii="GHEA Grapalat" w:hAnsi="GHEA Grapalat" w:cs="GHEA Grapalat"/>
          <w:bCs/>
          <w:color w:val="000000"/>
          <w:lang w:val="af-ZA" w:eastAsia="ru-RU"/>
        </w:rPr>
        <w:t>-2</w:t>
      </w:r>
      <w:r w:rsidR="00A649AE">
        <w:rPr>
          <w:rFonts w:ascii="Sylfaen" w:hAnsi="Sylfaen" w:cs="Sylfaen"/>
          <w:i w:val="0"/>
          <w:lang w:val="hy-AM"/>
        </w:rPr>
        <w:t>»</w:t>
      </w:r>
      <w:r w:rsidR="00A649AE" w:rsidRPr="00A649AE">
        <w:rPr>
          <w:rFonts w:ascii="Sylfaen" w:hAnsi="Sylfaen" w:cs="Sylfaen"/>
          <w:i w:val="0"/>
          <w:lang w:val="af-ZA"/>
        </w:rPr>
        <w:t xml:space="preserve"> </w:t>
      </w:r>
      <w:r w:rsidR="00096865" w:rsidRPr="00A649AE">
        <w:rPr>
          <w:rFonts w:ascii="Sylfaen" w:hAnsi="Sylfaen" w:cs="Sylfaen"/>
          <w:i w:val="0"/>
          <w:lang w:val="en-US"/>
        </w:rPr>
        <w:t>ծածկագրով</w:t>
      </w:r>
      <w:r w:rsidR="00096865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շրջանակային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համաձայնագրերի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միջոցով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գնում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կատարելու</w:t>
      </w:r>
      <w:r w:rsidR="00546418" w:rsidRPr="00A649AE">
        <w:rPr>
          <w:rFonts w:ascii="Sylfaen" w:hAnsi="Sylfaen" w:cs="Sylfaen"/>
          <w:i w:val="0"/>
          <w:lang w:val="af-ZA"/>
        </w:rPr>
        <w:t xml:space="preserve"> </w:t>
      </w:r>
      <w:r w:rsidR="00546418" w:rsidRPr="00A649AE">
        <w:rPr>
          <w:rFonts w:ascii="Sylfaen" w:hAnsi="Sylfaen" w:cs="Sylfaen"/>
          <w:i w:val="0"/>
          <w:lang w:val="en-US"/>
        </w:rPr>
        <w:t>ընթացակարգ</w:t>
      </w:r>
      <w:r w:rsidR="00424E33" w:rsidRPr="00A649AE">
        <w:rPr>
          <w:rFonts w:ascii="Sylfaen" w:hAnsi="Sylfaen" w:cs="Sylfaen"/>
          <w:i w:val="0"/>
          <w:lang w:val="en-US"/>
        </w:rPr>
        <w:t>ը</w:t>
      </w:r>
      <w:r w:rsidR="00096865" w:rsidRPr="00A649AE">
        <w:rPr>
          <w:rFonts w:ascii="Sylfaen" w:hAnsi="Sylfaen" w:cs="Sylfaen"/>
          <w:i w:val="0"/>
          <w:lang w:val="af-ZA"/>
        </w:rPr>
        <w:t xml:space="preserve"> (</w:t>
      </w:r>
      <w:r w:rsidR="00096865" w:rsidRPr="00A649AE">
        <w:rPr>
          <w:rFonts w:ascii="Sylfaen" w:hAnsi="Sylfaen" w:cs="Sylfaen"/>
          <w:i w:val="0"/>
          <w:lang w:val="en-US"/>
        </w:rPr>
        <w:t>այսուհետև</w:t>
      </w:r>
      <w:r w:rsidR="00096865" w:rsidRPr="00A649AE">
        <w:rPr>
          <w:rFonts w:ascii="Sylfaen" w:hAnsi="Sylfaen" w:cs="Sylfaen"/>
          <w:i w:val="0"/>
          <w:lang w:val="af-ZA"/>
        </w:rPr>
        <w:t xml:space="preserve">` </w:t>
      </w:r>
      <w:r w:rsidR="00096865" w:rsidRPr="00A649AE">
        <w:rPr>
          <w:rFonts w:ascii="Sylfaen" w:hAnsi="Sylfaen" w:cs="Sylfaen"/>
          <w:i w:val="0"/>
          <w:lang w:val="en-US"/>
        </w:rPr>
        <w:t>ընթացակարգ</w:t>
      </w:r>
      <w:r w:rsidR="00096865" w:rsidRPr="00A649AE">
        <w:rPr>
          <w:rFonts w:ascii="Sylfaen" w:hAnsi="Sylfaen" w:cs="Sylfaen"/>
          <w:i w:val="0"/>
          <w:lang w:val="af-ZA"/>
        </w:rPr>
        <w:t xml:space="preserve">) </w:t>
      </w:r>
      <w:r w:rsidR="00424E33" w:rsidRPr="00A649AE">
        <w:rPr>
          <w:rFonts w:ascii="Sylfaen" w:hAnsi="Sylfaen" w:cs="Sylfaen"/>
          <w:i w:val="0"/>
          <w:lang w:val="en-US"/>
        </w:rPr>
        <w:t>և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տրամադրում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է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սույն</w:t>
      </w:r>
      <w:r w:rsidR="00424E33" w:rsidRPr="00A649AE">
        <w:rPr>
          <w:rFonts w:ascii="Sylfaen" w:hAnsi="Sylfaen" w:cs="Sylfaen"/>
          <w:i w:val="0"/>
          <w:lang w:val="af-ZA"/>
        </w:rPr>
        <w:t xml:space="preserve"> </w:t>
      </w:r>
      <w:r w:rsidR="00424E33" w:rsidRPr="00A649AE">
        <w:rPr>
          <w:rFonts w:ascii="Sylfaen" w:hAnsi="Sylfaen" w:cs="Sylfaen"/>
          <w:i w:val="0"/>
          <w:lang w:val="en-US"/>
        </w:rPr>
        <w:t>հրավերը</w:t>
      </w:r>
      <w:r w:rsidR="004D5671" w:rsidRPr="00A649AE">
        <w:rPr>
          <w:rFonts w:ascii="Sylfaen" w:hAnsi="Sylfaen" w:cs="Sylfaen"/>
          <w:i w:val="0"/>
          <w:lang w:val="en-U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կազմվել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օրենսդրության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այդ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թվում</w:t>
      </w:r>
      <w:r w:rsidRPr="00A649AE">
        <w:rPr>
          <w:rFonts w:ascii="Sylfaen" w:hAnsi="Sylfaen" w:cs="Times Armenian"/>
          <w:sz w:val="20"/>
          <w:szCs w:val="20"/>
          <w:lang w:val="af-ZA"/>
        </w:rPr>
        <w:t>`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Օրենք</w:t>
      </w:r>
      <w:r w:rsidRPr="00A649AE">
        <w:rPr>
          <w:rFonts w:ascii="Sylfaen" w:hAnsi="Sylfaen" w:cs="Times Armenian"/>
          <w:sz w:val="20"/>
          <w:szCs w:val="20"/>
          <w:lang w:val="af-ZA"/>
        </w:rPr>
        <w:t>)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,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ՀՀ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կառավարության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10.02.2011</w:t>
      </w:r>
      <w:r w:rsidRPr="00A649AE">
        <w:rPr>
          <w:rFonts w:ascii="Sylfaen" w:hAnsi="Sylfaen" w:cs="Sylfaen"/>
          <w:sz w:val="20"/>
          <w:szCs w:val="20"/>
        </w:rPr>
        <w:t>թ</w:t>
      </w:r>
      <w:r w:rsidRPr="00A649AE">
        <w:rPr>
          <w:rFonts w:ascii="Sylfaen" w:hAnsi="Sylfaen" w:cs="Times Armenian"/>
          <w:sz w:val="20"/>
          <w:szCs w:val="20"/>
          <w:lang w:val="af-ZA"/>
        </w:rPr>
        <w:t>. N 168-</w:t>
      </w:r>
      <w:r w:rsidRPr="00A649AE">
        <w:rPr>
          <w:rFonts w:ascii="Sylfaen" w:hAnsi="Sylfaen" w:cs="Sylfaen"/>
          <w:sz w:val="20"/>
          <w:szCs w:val="20"/>
        </w:rPr>
        <w:t>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որոշմամբ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Times Armenia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</w:rPr>
        <w:t>Գնումների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ործընթացի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կազմակերպման</w:t>
      </w:r>
      <w:r w:rsidR="00751116" w:rsidRPr="00A649AE">
        <w:rPr>
          <w:rFonts w:ascii="Sylfaen" w:hAnsi="Sylfaen"/>
          <w:sz w:val="20"/>
          <w:szCs w:val="20"/>
          <w:lang w:val="af-ZA"/>
        </w:rPr>
        <w:t>&gt;&gt;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իրավական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ակտերի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համապատասխան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նպատակ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հայտարարված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մտադրություն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ունեցող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անձանց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տեղեկացնելու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պայմանների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նման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առարկայի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անցկացման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հաղթողին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որոշելու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նրա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հետ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պայմանա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իր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, 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օժանդակելու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ընթացակար</w:t>
      </w:r>
      <w:r w:rsidRPr="00A649AE">
        <w:rPr>
          <w:rFonts w:ascii="Sylfaen" w:hAnsi="Sylfaen" w:cs="Times Armenia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</w:rPr>
        <w:t>ի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հայտը</w:t>
      </w:r>
      <w:r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պատրաստելիս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AC77FF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A649AE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432750" w:rsidRDefault="00270308" w:rsidP="009C65A4">
      <w:pPr>
        <w:pStyle w:val="BodyTextIndent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A649AE">
        <w:rPr>
          <w:rFonts w:ascii="Sylfaen" w:hAnsi="Sylfaen"/>
          <w:i w:val="0"/>
          <w:lang w:val="af-ZA"/>
        </w:rPr>
        <w:t>Սույն</w:t>
      </w:r>
      <w:r w:rsidR="008136A2" w:rsidRPr="00A649AE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="00D0119A">
        <w:rPr>
          <w:rFonts w:ascii="Sylfaen" w:hAnsi="Sylfaen"/>
          <w:i w:val="0"/>
          <w:lang w:val="hy-AM"/>
        </w:rPr>
        <w:t xml:space="preserve"> Ա</w:t>
      </w:r>
      <w:r w:rsidR="00D0119A">
        <w:rPr>
          <w:rFonts w:ascii="Sylfaen" w:hAnsi="Sylfaen"/>
          <w:i w:val="0"/>
          <w:lang w:val="en-US"/>
        </w:rPr>
        <w:t>րարատի</w:t>
      </w:r>
      <w:r w:rsidR="00D0119A" w:rsidRPr="0045230B">
        <w:rPr>
          <w:rFonts w:ascii="Sylfaen" w:hAnsi="Sylfaen"/>
          <w:i w:val="0"/>
          <w:lang w:val="af-ZA"/>
        </w:rPr>
        <w:t xml:space="preserve"> </w:t>
      </w:r>
      <w:r w:rsidR="00D0119A">
        <w:rPr>
          <w:rFonts w:ascii="Sylfaen" w:hAnsi="Sylfaen"/>
          <w:i w:val="0"/>
          <w:lang w:val="en-US"/>
        </w:rPr>
        <w:t>մարզ</w:t>
      </w:r>
      <w:r w:rsidR="00A649AE">
        <w:rPr>
          <w:rFonts w:ascii="Sylfaen" w:hAnsi="Sylfaen"/>
          <w:i w:val="0"/>
          <w:lang w:val="hy-AM"/>
        </w:rPr>
        <w:t>. Գ</w:t>
      </w:r>
      <w:r w:rsidR="00C106E1" w:rsidRPr="00C106E1">
        <w:rPr>
          <w:rFonts w:ascii="Sylfaen" w:hAnsi="Sylfaen"/>
          <w:i w:val="0"/>
          <w:lang w:val="af-ZA"/>
        </w:rPr>
        <w:t>.</w:t>
      </w:r>
      <w:r w:rsidR="00EE559A">
        <w:rPr>
          <w:rFonts w:ascii="Sylfaen" w:hAnsi="Sylfaen"/>
          <w:i w:val="0"/>
          <w:lang w:val="af-ZA"/>
        </w:rPr>
        <w:t xml:space="preserve">ԴԱՐԱԿԵՐՏ </w:t>
      </w:r>
      <w:r w:rsidR="00954141">
        <w:rPr>
          <w:rFonts w:ascii="Sylfaen" w:hAnsi="Sylfaen"/>
          <w:i w:val="0"/>
          <w:lang w:val="hy-AM"/>
        </w:rPr>
        <w:t xml:space="preserve"> </w:t>
      </w:r>
      <w:r w:rsidR="00EE559A" w:rsidRPr="00EE559A">
        <w:rPr>
          <w:rFonts w:ascii="Sylfaen" w:hAnsi="Sylfaen"/>
          <w:i w:val="0"/>
          <w:lang w:val="hy-AM"/>
        </w:rPr>
        <w:t>ՄԻՐԶՈՅԱՆԻ</w:t>
      </w:r>
      <w:r w:rsidR="00432750" w:rsidRPr="00432750">
        <w:rPr>
          <w:rFonts w:ascii="Sylfaen" w:hAnsi="Sylfaen"/>
          <w:i w:val="0"/>
          <w:lang w:val="hy-AM"/>
        </w:rPr>
        <w:t xml:space="preserve"> </w:t>
      </w:r>
      <w:r w:rsidR="00EE559A">
        <w:rPr>
          <w:rFonts w:ascii="Sylfaen" w:hAnsi="Sylfaen"/>
          <w:i w:val="0"/>
          <w:lang w:val="hy-AM"/>
        </w:rPr>
        <w:t>5</w:t>
      </w:r>
      <w:r w:rsidR="00EE559A" w:rsidRPr="00EE559A">
        <w:rPr>
          <w:rFonts w:ascii="Sylfaen" w:hAnsi="Sylfaen"/>
          <w:i w:val="0"/>
          <w:lang w:val="hy-AM"/>
        </w:rPr>
        <w:t>2/2</w:t>
      </w:r>
      <w:r w:rsidR="00202299" w:rsidRPr="00202299">
        <w:rPr>
          <w:rFonts w:ascii="Sylfaen" w:hAnsi="Sylfaen"/>
          <w:i w:val="0"/>
          <w:lang w:val="hy-AM"/>
        </w:rPr>
        <w:t xml:space="preserve"> </w:t>
      </w:r>
      <w:r w:rsidR="00432750" w:rsidRPr="00432750">
        <w:rPr>
          <w:rFonts w:ascii="Sylfaen" w:hAnsi="Sylfaen"/>
          <w:i w:val="0"/>
          <w:lang w:val="hy-AM"/>
        </w:rPr>
        <w:t>ՀԱՍՑԵՈՎ</w:t>
      </w:r>
    </w:p>
    <w:p w:rsidR="008136A2" w:rsidRPr="00A649AE" w:rsidRDefault="00270308" w:rsidP="00A649AE">
      <w:pPr>
        <w:pStyle w:val="BodyTextIndent"/>
        <w:spacing w:line="240" w:lineRule="auto"/>
        <w:ind w:firstLine="0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A649AE">
        <w:rPr>
          <w:rFonts w:ascii="Sylfaen" w:hAnsi="Sylfaen"/>
          <w:i w:val="0"/>
          <w:lang w:val="af-ZA"/>
        </w:rPr>
        <w:t>օրվան հաջորդող</w:t>
      </w:r>
      <w:r w:rsidR="00424E33" w:rsidRPr="00A649AE">
        <w:rPr>
          <w:rFonts w:ascii="Sylfaen" w:hAnsi="Sylfaen" w:cs="Sylfaen"/>
          <w:lang w:val="af-ZA"/>
        </w:rPr>
        <w:t xml:space="preserve"> </w:t>
      </w:r>
      <w:r w:rsidR="00BE6DAC" w:rsidRPr="00A649AE">
        <w:rPr>
          <w:rFonts w:ascii="Sylfaen" w:hAnsi="Sylfaen"/>
          <w:i w:val="0"/>
          <w:lang w:val="af-ZA"/>
        </w:rPr>
        <w:t xml:space="preserve"> &lt;&lt;</w:t>
      </w:r>
      <w:r w:rsidR="00A649AE">
        <w:rPr>
          <w:rFonts w:ascii="Sylfaen" w:hAnsi="Sylfaen"/>
          <w:i w:val="0"/>
          <w:lang w:val="hy-AM"/>
        </w:rPr>
        <w:t>7</w:t>
      </w:r>
      <w:r w:rsidR="00BE6DAC" w:rsidRPr="00A649AE">
        <w:rPr>
          <w:rFonts w:ascii="Sylfaen" w:hAnsi="Sylfaen"/>
          <w:i w:val="0"/>
          <w:lang w:val="af-ZA"/>
        </w:rPr>
        <w:t xml:space="preserve">&gt;&gt; </w:t>
      </w:r>
      <w:r w:rsidR="008136A2" w:rsidRPr="00A649AE">
        <w:rPr>
          <w:rFonts w:ascii="Sylfaen" w:hAnsi="Sylfaen"/>
          <w:i w:val="0"/>
          <w:lang w:val="af-ZA"/>
        </w:rPr>
        <w:t xml:space="preserve">-րդ </w:t>
      </w:r>
      <w:r w:rsidR="00BE6DAC" w:rsidRPr="00A649AE">
        <w:rPr>
          <w:rFonts w:ascii="Sylfaen" w:hAnsi="Sylfaen"/>
          <w:i w:val="0"/>
          <w:lang w:val="af-ZA"/>
        </w:rPr>
        <w:t xml:space="preserve">աշխատանքային </w:t>
      </w:r>
      <w:r w:rsidR="008136A2" w:rsidRPr="00A649AE">
        <w:rPr>
          <w:rFonts w:ascii="Sylfaen" w:hAnsi="Sylfaen"/>
          <w:i w:val="0"/>
          <w:lang w:val="af-ZA"/>
        </w:rPr>
        <w:t>օրվա ժամը &lt;&lt;</w:t>
      </w:r>
      <w:r w:rsidR="00202299">
        <w:rPr>
          <w:rFonts w:ascii="Sylfaen" w:hAnsi="Sylfaen"/>
          <w:i w:val="0"/>
          <w:lang w:val="af-ZA"/>
        </w:rPr>
        <w:t>16</w:t>
      </w:r>
      <w:r w:rsidR="00202299">
        <w:rPr>
          <w:rFonts w:ascii="Sylfaen" w:hAnsi="Sylfaen"/>
          <w:i w:val="0"/>
          <w:lang w:val="hy-AM"/>
        </w:rPr>
        <w:t>:</w:t>
      </w:r>
      <w:r w:rsidR="00BA2E0F" w:rsidRPr="00BA2E0F">
        <w:rPr>
          <w:rFonts w:ascii="Sylfaen" w:hAnsi="Sylfaen"/>
          <w:i w:val="0"/>
          <w:lang w:val="hy-AM"/>
        </w:rPr>
        <w:t>0</w:t>
      </w:r>
      <w:r w:rsidR="00A649AE">
        <w:rPr>
          <w:rFonts w:ascii="Sylfaen" w:hAnsi="Sylfaen"/>
          <w:i w:val="0"/>
          <w:lang w:val="hy-AM"/>
        </w:rPr>
        <w:t>0</w:t>
      </w:r>
      <w:r w:rsidR="008136A2" w:rsidRPr="00A649AE">
        <w:rPr>
          <w:rFonts w:ascii="Sylfaen" w:hAnsi="Sylfaen"/>
          <w:i w:val="0"/>
          <w:lang w:val="af-ZA"/>
        </w:rPr>
        <w:t xml:space="preserve">&gt;&gt;-ը և դրանք պետք է կազմված լինեն հայերեն։  </w:t>
      </w:r>
    </w:p>
    <w:p w:rsidR="00096865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i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</w:rPr>
        <w:t>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ելվում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է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ավելի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քան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հիսուն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տոկոս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անձի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անձանց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</w:rPr>
        <w:t>պատկանող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բաժնեմաս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ունեցող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միաժամանակյա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մասնակցությունը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նման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միևնույն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</w:rPr>
        <w:t>բացառությամբ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պետության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համայնքների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կողմից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հիմնադրված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կազմակերպությունների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համատեղ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ործունեության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կար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ով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>(</w:t>
      </w:r>
      <w:r w:rsidR="00096865" w:rsidRPr="00A649AE">
        <w:rPr>
          <w:rFonts w:ascii="Sylfaen" w:hAnsi="Sylfaen" w:cs="Sylfaen"/>
          <w:sz w:val="20"/>
          <w:szCs w:val="20"/>
        </w:rPr>
        <w:t>կոնսորցիումով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) 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նումների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Times Armenian"/>
          <w:sz w:val="20"/>
          <w:szCs w:val="20"/>
        </w:rPr>
        <w:t>գ</w:t>
      </w:r>
      <w:r w:rsidR="00096865" w:rsidRPr="00A649AE">
        <w:rPr>
          <w:rFonts w:ascii="Sylfaen" w:hAnsi="Sylfaen" w:cs="Sylfaen"/>
          <w:sz w:val="20"/>
          <w:szCs w:val="20"/>
        </w:rPr>
        <w:t>ործընթացին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մասնակցության</w:t>
      </w:r>
      <w:r w:rsidR="00096865" w:rsidRPr="00A649AE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</w:rPr>
        <w:t>դեպքերի</w:t>
      </w:r>
      <w:r w:rsidR="004D5671" w:rsidRPr="00A649AE">
        <w:rPr>
          <w:rFonts w:ascii="Sylfaen" w:hAnsi="Sylfaen" w:cs="Times Armenian"/>
          <w:sz w:val="20"/>
          <w:szCs w:val="20"/>
          <w:lang w:val="af-ZA"/>
        </w:rPr>
        <w:t>։</w:t>
      </w:r>
    </w:p>
    <w:p w:rsidR="008136A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A649AE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A649AE">
        <w:rPr>
          <w:rFonts w:ascii="Sylfaen" w:hAnsi="Sylfaen"/>
          <w:i w:val="0"/>
          <w:lang w:val="af-ZA"/>
        </w:rPr>
        <w:t>Պ</w:t>
      </w:r>
      <w:r w:rsidR="00270308" w:rsidRPr="00A649AE">
        <w:rPr>
          <w:rFonts w:ascii="Sylfaen" w:hAnsi="Sylfaen"/>
          <w:i w:val="0"/>
          <w:lang w:val="af-ZA"/>
        </w:rPr>
        <w:t xml:space="preserve">ատվիրատուին </w:t>
      </w:r>
      <w:r w:rsidRPr="00A649AE">
        <w:rPr>
          <w:rFonts w:ascii="Sylfaen" w:hAnsi="Sylfaen"/>
          <w:i w:val="0"/>
          <w:lang w:val="af-ZA"/>
        </w:rPr>
        <w:t>սույն հ</w:t>
      </w:r>
      <w:r w:rsidR="00AB07F2" w:rsidRPr="00A649AE">
        <w:rPr>
          <w:rFonts w:ascii="Sylfaen" w:hAnsi="Sylfaen"/>
          <w:i w:val="0"/>
          <w:lang w:val="af-ZA"/>
        </w:rPr>
        <w:t>րավերի</w:t>
      </w:r>
      <w:r w:rsidRPr="00A649AE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A649AE">
        <w:rPr>
          <w:rFonts w:ascii="Sylfaen" w:hAnsi="Sylfaen"/>
          <w:i w:val="0"/>
          <w:lang w:val="af-ZA"/>
        </w:rPr>
        <w:t>մինչև</w:t>
      </w:r>
      <w:r w:rsidRPr="00A649AE">
        <w:rPr>
          <w:rFonts w:ascii="Sylfaen" w:hAnsi="Sylfaen"/>
          <w:i w:val="0"/>
          <w:lang w:val="af-ZA"/>
        </w:rPr>
        <w:t>`</w:t>
      </w:r>
      <w:r w:rsidR="00D844E6">
        <w:rPr>
          <w:rFonts w:ascii="Sylfaen" w:hAnsi="Sylfaen"/>
          <w:i w:val="0"/>
          <w:lang w:val="hy-AM"/>
        </w:rPr>
        <w:t>2016թ</w:t>
      </w:r>
      <w:r w:rsidRPr="00A649AE">
        <w:rPr>
          <w:rFonts w:ascii="Sylfaen" w:hAnsi="Sylfaen"/>
          <w:i w:val="0"/>
          <w:lang w:val="af-ZA"/>
        </w:rPr>
        <w:t xml:space="preserve"> &lt;&lt;</w:t>
      </w:r>
      <w:r w:rsidR="00EE559A">
        <w:rPr>
          <w:rFonts w:ascii="Sylfaen" w:hAnsi="Sylfaen" w:cs="Sylfaen"/>
          <w:i w:val="0"/>
          <w:lang w:val="af-ZA"/>
        </w:rPr>
        <w:t>ՓԵՏՐՎԱՐԻ</w:t>
      </w:r>
      <w:r w:rsidR="00973C57">
        <w:rPr>
          <w:rFonts w:ascii="Sylfaen" w:hAnsi="Sylfaen" w:cs="Sylfaen"/>
          <w:i w:val="0"/>
          <w:lang w:val="hy-AM"/>
        </w:rPr>
        <w:t xml:space="preserve"> </w:t>
      </w:r>
      <w:r w:rsidR="00717EF0">
        <w:rPr>
          <w:rFonts w:ascii="Sylfaen" w:hAnsi="Sylfaen" w:cs="Sylfaen"/>
          <w:i w:val="0"/>
          <w:lang w:val="af-ZA"/>
        </w:rPr>
        <w:t>24</w:t>
      </w:r>
      <w:r w:rsidR="00954141">
        <w:rPr>
          <w:rFonts w:ascii="Sylfaen" w:hAnsi="Sylfaen" w:cs="Sylfaen"/>
          <w:i w:val="0"/>
          <w:lang w:val="af-ZA"/>
        </w:rPr>
        <w:t>-ը</w:t>
      </w:r>
      <w:r w:rsidR="00A649AE">
        <w:rPr>
          <w:rFonts w:ascii="Sylfaen" w:hAnsi="Sylfaen" w:cs="Sylfaen"/>
          <w:i w:val="0"/>
          <w:lang w:val="hy-AM"/>
        </w:rPr>
        <w:t xml:space="preserve"> </w:t>
      </w:r>
      <w:r w:rsidRPr="00A649AE">
        <w:rPr>
          <w:rFonts w:ascii="Sylfaen" w:hAnsi="Sylfaen"/>
          <w:i w:val="0"/>
          <w:lang w:val="af-ZA"/>
        </w:rPr>
        <w:t>&gt;&gt; ժամը &lt;&lt;</w:t>
      </w:r>
      <w:r w:rsidR="00A649AE">
        <w:rPr>
          <w:rFonts w:ascii="Sylfaen" w:hAnsi="Sylfaen"/>
          <w:i w:val="0"/>
          <w:lang w:val="hy-AM"/>
        </w:rPr>
        <w:t>1</w:t>
      </w:r>
      <w:r w:rsidR="00EE559A">
        <w:rPr>
          <w:rFonts w:ascii="Sylfaen" w:hAnsi="Sylfaen"/>
          <w:i w:val="0"/>
          <w:lang w:val="af-ZA"/>
        </w:rPr>
        <w:t>6</w:t>
      </w:r>
      <w:r w:rsidR="00202299">
        <w:rPr>
          <w:rFonts w:ascii="Sylfaen" w:hAnsi="Sylfaen"/>
          <w:i w:val="0"/>
          <w:lang w:val="hy-AM"/>
        </w:rPr>
        <w:t>:</w:t>
      </w:r>
      <w:r w:rsidR="00BA2E0F">
        <w:rPr>
          <w:rFonts w:ascii="Sylfaen" w:hAnsi="Sylfaen"/>
          <w:i w:val="0"/>
          <w:lang w:val="af-ZA"/>
        </w:rPr>
        <w:t>0</w:t>
      </w:r>
      <w:r w:rsidR="00A649AE">
        <w:rPr>
          <w:rFonts w:ascii="Sylfaen" w:hAnsi="Sylfaen"/>
          <w:i w:val="0"/>
          <w:lang w:val="hy-AM"/>
        </w:rPr>
        <w:t>0</w:t>
      </w:r>
      <w:r w:rsidRPr="00A649AE">
        <w:rPr>
          <w:rFonts w:ascii="Sylfaen" w:hAnsi="Sylfaen"/>
          <w:i w:val="0"/>
          <w:lang w:val="af-ZA"/>
        </w:rPr>
        <w:t xml:space="preserve">&gt;&gt;-ը։ Ընդ որում, փաստաթղթային ձևով հրավեր ստանալու համար </w:t>
      </w:r>
      <w:r w:rsidR="00891567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 (կամ---- ՀՀ դրամը վճարված լինելը հավաստող՝ բանկի կողմից տրված փաստաթղթի պատճենը դիմումի հետ միասին</w:t>
      </w:r>
      <w:r w:rsidRPr="00A649AE">
        <w:rPr>
          <w:rFonts w:ascii="Sylfaen" w:hAnsi="Sylfaen"/>
          <w:spacing w:val="-8"/>
          <w:lang w:val="pt-BR"/>
        </w:rPr>
        <w:t xml:space="preserve"> </w:t>
      </w:r>
      <w:r w:rsidRPr="00A649AE">
        <w:rPr>
          <w:rFonts w:ascii="Sylfaen" w:hAnsi="Sylfaen"/>
          <w:i w:val="0"/>
          <w:lang w:val="af-ZA"/>
        </w:rPr>
        <w:t>ներկայացնելու դեպքում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2"/>
      </w:r>
      <w:r w:rsidRPr="00A649AE">
        <w:rPr>
          <w:rFonts w:ascii="Sylfaen" w:hAnsi="Sylfaen"/>
          <w:i w:val="0"/>
          <w:lang w:val="af-ZA"/>
        </w:rPr>
        <w:t>) այդպիսի պահանջ ստանալուն հաջորդող աշխատանքային օրը։ (Վճարումն անհրաժեշտ է իրականացնել------------------հաշվեհամարին</w:t>
      </w:r>
      <w:r w:rsidRPr="00A649AE">
        <w:rPr>
          <w:rStyle w:val="FootnoteReference"/>
          <w:rFonts w:ascii="Sylfaen" w:hAnsi="Sylfaen"/>
          <w:i w:val="0"/>
          <w:vertAlign w:val="baseline"/>
          <w:lang w:val="af-ZA"/>
        </w:rPr>
        <w:footnoteReference w:id="3"/>
      </w:r>
      <w:r w:rsidRPr="00A649AE">
        <w:rPr>
          <w:rFonts w:ascii="Sylfaen" w:hAnsi="Sylfaen"/>
          <w:i w:val="0"/>
          <w:lang w:val="af-ZA"/>
        </w:rPr>
        <w:t>)։</w:t>
      </w:r>
    </w:p>
    <w:p w:rsidR="00534772" w:rsidRPr="00A649AE" w:rsidRDefault="008136A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A649AE">
        <w:rPr>
          <w:rFonts w:ascii="Sylfaen" w:hAnsi="Sylfaen"/>
          <w:i w:val="0"/>
          <w:lang w:val="af-ZA"/>
        </w:rPr>
        <w:t>Պ</w:t>
      </w:r>
      <w:r w:rsidRPr="00A649AE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A649AE" w:rsidRDefault="00534772" w:rsidP="00A649AE">
      <w:pPr>
        <w:pStyle w:val="BodyTextIndent"/>
        <w:spacing w:line="240" w:lineRule="auto"/>
        <w:rPr>
          <w:rFonts w:ascii="Sylfaen" w:hAnsi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 w:cs="Times Armenian"/>
          <w:i w:val="0"/>
          <w:lang w:val="af-ZA"/>
        </w:rPr>
      </w:pP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 </w:t>
      </w:r>
      <w:r w:rsidRPr="00A649AE">
        <w:rPr>
          <w:rFonts w:ascii="Sylfaen" w:hAnsi="Sylfaen" w:cs="Sylfaen"/>
          <w:i w:val="0"/>
        </w:rPr>
        <w:t>հարաբերությունների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նկատմամբ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կիրառվում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է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իրավունքը</w:t>
      </w:r>
      <w:r w:rsidRPr="00A649AE">
        <w:rPr>
          <w:rFonts w:ascii="Sylfaen" w:hAnsi="Sylfaen" w:cs="Times Armenian"/>
          <w:i w:val="0"/>
        </w:rPr>
        <w:t>։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Սույն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ընթացակար</w:t>
      </w:r>
      <w:r w:rsidRPr="00A649AE">
        <w:rPr>
          <w:rFonts w:ascii="Sylfaen" w:hAnsi="Sylfaen" w:cs="Times Armenian"/>
          <w:i w:val="0"/>
        </w:rPr>
        <w:t>գ</w:t>
      </w:r>
      <w:r w:rsidRPr="00A649AE">
        <w:rPr>
          <w:rFonts w:ascii="Sylfaen" w:hAnsi="Sylfaen" w:cs="Sylfaen"/>
          <w:i w:val="0"/>
        </w:rPr>
        <w:t>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հետ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կապված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վեճերը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ենթակա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են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քննության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Հայաստանի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Հանրապետության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</w:rPr>
        <w:t>դատարաններում</w:t>
      </w:r>
      <w:r w:rsidRPr="00A649AE">
        <w:rPr>
          <w:rFonts w:ascii="Sylfaen" w:hAnsi="Sylfaen" w:cs="Times Armenian"/>
          <w:i w:val="0"/>
        </w:rPr>
        <w:t>։</w:t>
      </w:r>
    </w:p>
    <w:p w:rsidR="008136A2" w:rsidRPr="00A649AE" w:rsidRDefault="008136A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</w:p>
    <w:p w:rsidR="00AB07F2" w:rsidRPr="00A649AE" w:rsidRDefault="00F5653D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/>
        </w:rPr>
        <w:t>&lt;&lt;</w:t>
      </w:r>
      <w:r w:rsidR="00202299">
        <w:rPr>
          <w:rFonts w:ascii="Sylfaen" w:hAnsi="Sylfaen" w:cs="Sylfaen"/>
          <w:lang w:val="en-US"/>
        </w:rPr>
        <w:t>ԴԱՐԱԿԵՐՏԻ</w:t>
      </w:r>
      <w:r w:rsidR="00202299" w:rsidRPr="00202299">
        <w:rPr>
          <w:rFonts w:ascii="Sylfaen" w:hAnsi="Sylfaen" w:cs="Sylfaen"/>
        </w:rPr>
        <w:t xml:space="preserve"> </w:t>
      </w:r>
      <w:r w:rsidR="00973C57">
        <w:rPr>
          <w:rFonts w:ascii="Sylfaen" w:hAnsi="Sylfaen" w:cs="Sylfaen"/>
          <w:lang w:val="hy-AM"/>
        </w:rPr>
        <w:t xml:space="preserve"> ԱԱՊԿ</w:t>
      </w:r>
      <w:r w:rsidR="00BA2E0F" w:rsidRPr="00BA2E0F">
        <w:rPr>
          <w:rFonts w:ascii="Sylfaen" w:hAnsi="Sylfaen" w:cs="Sylfaen"/>
        </w:rPr>
        <w:t>&gt;&gt;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ՊՈԱԿ</w:t>
      </w:r>
      <w:r w:rsidRPr="00A649AE">
        <w:rPr>
          <w:rFonts w:ascii="Sylfaen" w:hAnsi="Sylfaen"/>
        </w:rPr>
        <w:t xml:space="preserve"> էլեկտրոնային փոստի հասցեն է` &lt;&lt;</w:t>
      </w:r>
      <w:r w:rsidR="00202299">
        <w:rPr>
          <w:rFonts w:ascii="Sylfaen" w:hAnsi="Sylfaen"/>
        </w:rPr>
        <w:t>darakertgp@yandex</w:t>
      </w:r>
      <w:r w:rsidR="00973C57" w:rsidRPr="0045230B">
        <w:rPr>
          <w:rFonts w:ascii="Sylfaen" w:hAnsi="Sylfaen"/>
        </w:rPr>
        <w:t>.ru</w:t>
      </w:r>
      <w:r w:rsidRPr="00A649AE">
        <w:rPr>
          <w:rFonts w:ascii="Sylfaen" w:hAnsi="Sylfaen"/>
        </w:rPr>
        <w:t>&gt;&gt;</w:t>
      </w:r>
      <w:r w:rsidR="00AB07F2" w:rsidRPr="00A649AE">
        <w:rPr>
          <w:rFonts w:ascii="Sylfaen" w:hAnsi="Sylfaen"/>
        </w:rPr>
        <w:t>,</w:t>
      </w:r>
    </w:p>
    <w:p w:rsidR="00096865" w:rsidRPr="00A649AE" w:rsidRDefault="00655C64" w:rsidP="00655C64">
      <w:pPr>
        <w:pStyle w:val="BodyTextIndent2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/>
        </w:rPr>
        <w:t xml:space="preserve">                  Հեռախոս094193757</w:t>
      </w:r>
      <w:r w:rsidR="00AB07F2" w:rsidRPr="00A649AE">
        <w:rPr>
          <w:rFonts w:ascii="Sylfaen" w:hAnsi="Sylfaen"/>
        </w:rPr>
        <w:t xml:space="preserve">                </w:t>
      </w:r>
      <w:r>
        <w:rPr>
          <w:rFonts w:ascii="Sylfaen" w:hAnsi="Sylfaen"/>
        </w:rPr>
        <w:t xml:space="preserve">           </w:t>
      </w:r>
      <w:r w:rsidR="00F5653D" w:rsidRPr="00A649AE">
        <w:rPr>
          <w:rFonts w:ascii="Sylfaen" w:hAnsi="Sylfaen"/>
        </w:rPr>
        <w:br w:type="page"/>
      </w: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C748EC" w:rsidRDefault="00C748EC" w:rsidP="00A649AE">
      <w:pPr>
        <w:pStyle w:val="Heading3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C0639F" w:rsidP="00A649AE">
      <w:pPr>
        <w:pStyle w:val="Heading3"/>
        <w:spacing w:line="240" w:lineRule="auto"/>
        <w:ind w:firstLine="567"/>
        <w:rPr>
          <w:rFonts w:ascii="Sylfaen" w:hAnsi="Sylfaen" w:cs="Times Armenia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1. </w:t>
      </w:r>
      <w:r w:rsidRPr="00A649AE">
        <w:rPr>
          <w:rFonts w:ascii="Sylfaen" w:hAnsi="Sylfaen" w:cs="Sylfaen"/>
          <w:b/>
          <w:i w:val="0"/>
        </w:rPr>
        <w:t>ԳՆՄԱՆ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ԱՌԱՐԿԱՅԻ</w:t>
      </w:r>
      <w:r w:rsidRPr="00A649AE">
        <w:rPr>
          <w:rFonts w:ascii="Sylfaen" w:hAnsi="Sylfaen" w:cs="Times Armenian"/>
          <w:b/>
          <w:i w:val="0"/>
          <w:lang w:val="af-ZA"/>
        </w:rPr>
        <w:t xml:space="preserve">  </w:t>
      </w:r>
      <w:r w:rsidRPr="00A649AE">
        <w:rPr>
          <w:rFonts w:ascii="Sylfaen" w:hAnsi="Sylfaen" w:cs="Sylfaen"/>
          <w:b/>
          <w:i w:val="0"/>
        </w:rPr>
        <w:t>ԲՆՈՒԹԱ</w:t>
      </w:r>
      <w:r w:rsidRPr="00A649AE">
        <w:rPr>
          <w:rFonts w:ascii="Sylfaen" w:hAnsi="Sylfaen" w:cs="Times Armenian"/>
          <w:b/>
          <w:i w:val="0"/>
        </w:rPr>
        <w:t>Գ</w:t>
      </w:r>
      <w:r w:rsidRPr="00A649AE">
        <w:rPr>
          <w:rFonts w:ascii="Sylfaen" w:hAnsi="Sylfaen" w:cs="Sylfaen"/>
          <w:b/>
          <w:i w:val="0"/>
        </w:rPr>
        <w:t>ԻՐԸ</w:t>
      </w:r>
    </w:p>
    <w:p w:rsidR="00096865" w:rsidRDefault="00096865" w:rsidP="00A649AE">
      <w:pPr>
        <w:pStyle w:val="Heading3"/>
        <w:spacing w:line="240" w:lineRule="auto"/>
        <w:ind w:firstLine="567"/>
        <w:jc w:val="both"/>
        <w:rPr>
          <w:rFonts w:ascii="Sylfaen" w:hAnsi="Sylfaen" w:cs="Times Armenian"/>
          <w:b/>
          <w:lang w:val="af-ZA"/>
        </w:rPr>
      </w:pPr>
      <w:r w:rsidRPr="00A649AE">
        <w:rPr>
          <w:rFonts w:ascii="Sylfaen" w:hAnsi="Sylfaen" w:cs="Sylfaen"/>
          <w:b/>
        </w:rPr>
        <w:t>Գնման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առարկա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հանդիսանում</w:t>
      </w:r>
      <w:r w:rsidRPr="00A649AE">
        <w:rPr>
          <w:rFonts w:ascii="Sylfaen" w:hAnsi="Sylfaen" w:cs="Sylfaen"/>
          <w:b/>
          <w:lang w:val="af-ZA"/>
        </w:rPr>
        <w:t xml:space="preserve">  </w:t>
      </w:r>
      <w:r w:rsidR="00A44233">
        <w:rPr>
          <w:rFonts w:ascii="Sylfaen" w:hAnsi="Sylfaen" w:cs="Sylfaen"/>
          <w:b/>
          <w:lang w:val="en-US"/>
        </w:rPr>
        <w:t>ԴԱՐԱԿԵՐՏԻ</w:t>
      </w:r>
      <w:r w:rsidR="00A44233" w:rsidRPr="00A44233">
        <w:rPr>
          <w:rFonts w:ascii="Sylfaen" w:hAnsi="Sylfaen" w:cs="Sylfaen"/>
          <w:b/>
          <w:lang w:val="af-ZA"/>
        </w:rPr>
        <w:t xml:space="preserve"> </w:t>
      </w:r>
      <w:r w:rsidR="00973C57">
        <w:rPr>
          <w:rFonts w:ascii="Sylfaen" w:hAnsi="Sylfaen" w:cs="Sylfaen"/>
          <w:b/>
          <w:lang w:val="af-ZA"/>
        </w:rPr>
        <w:t>ԱԱՊԿ ՊՈԱԿ -ի</w:t>
      </w:r>
      <w:r w:rsidR="00D844E6">
        <w:rPr>
          <w:rFonts w:ascii="Sylfaen" w:hAnsi="Sylfaen" w:cs="Sylfaen"/>
          <w:b/>
          <w:lang w:val="hy-AM"/>
        </w:rPr>
        <w:t xml:space="preserve"> </w:t>
      </w:r>
      <w:r w:rsidRPr="00A649AE">
        <w:rPr>
          <w:rFonts w:ascii="Sylfaen" w:hAnsi="Sylfaen" w:cs="Sylfaen"/>
          <w:b/>
        </w:rPr>
        <w:t>կարիքների</w:t>
      </w:r>
      <w:r w:rsidRPr="00A649AE">
        <w:rPr>
          <w:rFonts w:ascii="Sylfaen" w:hAnsi="Sylfaen" w:cs="Times Armenia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համար</w:t>
      </w:r>
      <w:r w:rsidRPr="00A649AE">
        <w:rPr>
          <w:rFonts w:ascii="Sylfaen" w:hAnsi="Sylfaen" w:cs="Times Armenian"/>
          <w:b/>
          <w:lang w:val="af-ZA"/>
        </w:rPr>
        <w:t xml:space="preserve">` </w:t>
      </w:r>
      <w:r w:rsidR="00D844E6" w:rsidRPr="00A649AE">
        <w:rPr>
          <w:rFonts w:ascii="Sylfaen" w:hAnsi="Sylfaen" w:cs="Sylfaen"/>
          <w:lang w:val="af-ZA"/>
        </w:rPr>
        <w:t>&lt;&lt;</w:t>
      </w:r>
      <w:r w:rsidR="00D27E5A">
        <w:rPr>
          <w:rFonts w:ascii="Sylfaen" w:hAnsi="Sylfaen" w:cs="Sylfaen"/>
          <w:lang w:val="hy-AM"/>
        </w:rPr>
        <w:t>Դեղորայք</w:t>
      </w:r>
      <w:r w:rsidR="00973C57">
        <w:rPr>
          <w:rFonts w:ascii="Sylfaen" w:hAnsi="Sylfaen" w:cs="Sylfaen"/>
          <w:lang w:val="hy-AM"/>
        </w:rPr>
        <w:t xml:space="preserve"> և </w:t>
      </w:r>
      <w:r w:rsidR="00973C57">
        <w:rPr>
          <w:rFonts w:ascii="Sylfaen" w:hAnsi="Sylfaen" w:cs="Sylfaen"/>
          <w:lang w:val="en-US"/>
        </w:rPr>
        <w:t>պատվաստանյութերի</w:t>
      </w:r>
      <w:r w:rsidR="00D844E6" w:rsidRPr="00A649AE">
        <w:rPr>
          <w:rFonts w:ascii="Sylfaen" w:hAnsi="Sylfaen" w:cs="Sylfaen"/>
          <w:lang w:val="af-ZA"/>
        </w:rPr>
        <w:t xml:space="preserve">&gt;&gt; </w:t>
      </w:r>
      <w:r w:rsidR="00D844E6">
        <w:rPr>
          <w:rFonts w:ascii="Sylfaen" w:hAnsi="Sylfaen"/>
          <w:b/>
          <w:lang w:val="hy-AM"/>
        </w:rPr>
        <w:t xml:space="preserve"> </w:t>
      </w:r>
      <w:r w:rsidRPr="00A649AE">
        <w:rPr>
          <w:rFonts w:ascii="Sylfaen" w:hAnsi="Sylfaen"/>
          <w:b/>
        </w:rPr>
        <w:t>ձեռքբերումը</w:t>
      </w:r>
      <w:r w:rsidR="00C43524" w:rsidRPr="00A649AE">
        <w:rPr>
          <w:rFonts w:ascii="Sylfaen" w:hAnsi="Sylfaen"/>
          <w:b/>
          <w:lang w:val="af-ZA"/>
        </w:rPr>
        <w:t>,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որոնք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խմբավորված</w:t>
      </w:r>
      <w:r w:rsidRPr="00A649AE">
        <w:rPr>
          <w:rFonts w:ascii="Sylfaen" w:hAnsi="Sylfaen"/>
          <w:b/>
          <w:lang w:val="af-ZA"/>
        </w:rPr>
        <w:t xml:space="preserve">  </w:t>
      </w:r>
      <w:r w:rsidRPr="00A649AE">
        <w:rPr>
          <w:rFonts w:ascii="Sylfaen" w:hAnsi="Sylfaen"/>
          <w:b/>
        </w:rPr>
        <w:t>են</w:t>
      </w:r>
      <w:r w:rsidRPr="00A649AE">
        <w:rPr>
          <w:rFonts w:ascii="Sylfaen" w:hAnsi="Sylfaen"/>
          <w:b/>
          <w:lang w:val="af-ZA"/>
        </w:rPr>
        <w:t xml:space="preserve"> </w:t>
      </w:r>
      <w:r w:rsidR="00C43524" w:rsidRPr="00A649AE">
        <w:rPr>
          <w:rFonts w:ascii="Sylfaen" w:hAnsi="Sylfaen"/>
          <w:b/>
          <w:lang w:val="af-ZA"/>
        </w:rPr>
        <w:t>&lt;&lt;</w:t>
      </w:r>
      <w:r w:rsidRPr="00A649AE">
        <w:rPr>
          <w:rFonts w:ascii="Sylfaen" w:hAnsi="Sylfaen"/>
          <w:b/>
        </w:rPr>
        <w:t>Չափաբաժինների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/>
          <w:b/>
        </w:rPr>
        <w:t>քանակը</w:t>
      </w:r>
      <w:r w:rsidR="00751116" w:rsidRPr="00A649AE">
        <w:rPr>
          <w:rFonts w:ascii="Sylfaen" w:hAnsi="Sylfaen"/>
          <w:b/>
          <w:lang w:val="af-ZA"/>
        </w:rPr>
        <w:t>&gt;&gt;</w:t>
      </w:r>
      <w:r w:rsidRPr="00A649AE">
        <w:rPr>
          <w:rFonts w:ascii="Sylfaen" w:hAnsi="Sylfaen"/>
          <w:b/>
          <w:lang w:val="af-ZA"/>
        </w:rPr>
        <w:t xml:space="preserve"> </w:t>
      </w:r>
      <w:r w:rsidRPr="00A649AE">
        <w:rPr>
          <w:rFonts w:ascii="Sylfaen" w:hAnsi="Sylfaen" w:cs="Sylfaen"/>
          <w:b/>
        </w:rPr>
        <w:t>չափաբաժիների</w:t>
      </w:r>
      <w:r w:rsidRPr="00A649AE">
        <w:rPr>
          <w:rFonts w:ascii="Sylfaen" w:hAnsi="Sylfaen" w:cs="Times Armenian"/>
          <w:b/>
          <w:lang w:val="af-ZA"/>
        </w:rPr>
        <w:t>`</w:t>
      </w:r>
    </w:p>
    <w:tbl>
      <w:tblPr>
        <w:tblW w:w="8113" w:type="dxa"/>
        <w:tblInd w:w="95" w:type="dxa"/>
        <w:tblLayout w:type="fixed"/>
        <w:tblLook w:val="04A0"/>
      </w:tblPr>
      <w:tblGrid>
        <w:gridCol w:w="1273"/>
        <w:gridCol w:w="6840"/>
      </w:tblGrid>
      <w:tr w:rsidR="00613465" w:rsidRPr="00613465" w:rsidTr="008364B0">
        <w:trPr>
          <w:trHeight w:val="117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Չափաբաժին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</w:rPr>
            </w:pPr>
            <w:r w:rsidRPr="00613465">
              <w:rPr>
                <w:rFonts w:ascii="GHEA Grapalat" w:hAnsi="GHEA Grapalat"/>
              </w:rPr>
              <w:t>Գնման առարկայի անվանումը</w:t>
            </w:r>
          </w:p>
        </w:tc>
      </w:tr>
      <w:tr w:rsidR="00613465" w:rsidRPr="00613465" w:rsidTr="008364B0">
        <w:trPr>
          <w:trHeight w:val="2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465" w:rsidRPr="00613465" w:rsidRDefault="00613465" w:rsidP="008364B0">
            <w:pPr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13465">
              <w:rPr>
                <w:rFonts w:ascii="GHEA Grapalat" w:hAnsi="GHEA Grapalat"/>
                <w:b/>
                <w:bCs/>
                <w:i/>
                <w:iCs/>
              </w:rPr>
              <w:t>2</w:t>
            </w:r>
          </w:p>
        </w:tc>
      </w:tr>
      <w:tr w:rsidR="00BA2E0F" w:rsidRPr="00613465" w:rsidTr="00F0641F">
        <w:trPr>
          <w:trHeight w:val="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Պանկրեատին</w:t>
            </w:r>
          </w:p>
        </w:tc>
      </w:tr>
      <w:tr w:rsidR="00BA2E0F" w:rsidRPr="00613465" w:rsidTr="00F0641F">
        <w:trPr>
          <w:trHeight w:val="242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Խոլիկալցիֆերոլ 15000ՄՄ/ՄԼ</w:t>
            </w:r>
          </w:p>
        </w:tc>
      </w:tr>
      <w:tr w:rsidR="00BA2E0F" w:rsidRPr="00613465" w:rsidTr="00BA2E0F">
        <w:trPr>
          <w:trHeight w:val="6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Վիտամինային կոմպլեկս</w:t>
            </w:r>
          </w:p>
        </w:tc>
      </w:tr>
      <w:tr w:rsidR="00BA2E0F" w:rsidRPr="00613465" w:rsidTr="00BA2E0F">
        <w:trPr>
          <w:trHeight w:val="34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Ֆերրում-լեկ</w:t>
            </w:r>
          </w:p>
        </w:tc>
      </w:tr>
      <w:tr w:rsidR="00BA2E0F" w:rsidRPr="00613465" w:rsidTr="00BA2E0F">
        <w:trPr>
          <w:trHeight w:val="42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Վերոշպիրոն50mg</w:t>
            </w:r>
          </w:p>
        </w:tc>
      </w:tr>
      <w:tr w:rsidR="00BA2E0F" w:rsidRPr="00613465" w:rsidTr="00BA2E0F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Լևոթիրոքսին նատրի 100 մգ</w:t>
            </w:r>
          </w:p>
        </w:tc>
      </w:tr>
      <w:tr w:rsidR="00BA2E0F" w:rsidRPr="00613465" w:rsidTr="00BA2E0F">
        <w:trPr>
          <w:trHeight w:val="28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Լևոթիրոքսին նատրի 50 մգ</w:t>
            </w:r>
          </w:p>
        </w:tc>
      </w:tr>
      <w:tr w:rsidR="00BA2E0F" w:rsidRPr="00613465" w:rsidTr="00BA2E0F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Պրոպրանոլոլ 10մգ</w:t>
            </w:r>
          </w:p>
        </w:tc>
      </w:tr>
      <w:tr w:rsidR="00BA2E0F" w:rsidRPr="00613465" w:rsidTr="00BA2E0F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Մետոպրալոլ 50մգ</w:t>
            </w:r>
          </w:p>
        </w:tc>
      </w:tr>
      <w:tr w:rsidR="00BA2E0F" w:rsidRPr="00613465" w:rsidTr="00BA2E0F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Մեթիլպրեդնիզալոն 4մգ</w:t>
            </w:r>
          </w:p>
        </w:tc>
      </w:tr>
      <w:tr w:rsidR="00BA2E0F" w:rsidRPr="00613465" w:rsidTr="00BA2E0F">
        <w:trPr>
          <w:trHeight w:val="58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Թիրազոլ 10մգ</w:t>
            </w:r>
          </w:p>
        </w:tc>
      </w:tr>
      <w:tr w:rsidR="00BA2E0F" w:rsidRPr="00613465" w:rsidTr="00BA2E0F">
        <w:trPr>
          <w:trHeight w:val="43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Տամոքսիֆեն 20մգ</w:t>
            </w:r>
          </w:p>
        </w:tc>
      </w:tr>
      <w:tr w:rsidR="00BA2E0F" w:rsidRPr="00613465" w:rsidTr="00BA2E0F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Տաուֆոն 4%</w:t>
            </w:r>
          </w:p>
        </w:tc>
      </w:tr>
      <w:tr w:rsidR="00BA2E0F" w:rsidRPr="00613465" w:rsidTr="00BA2E0F">
        <w:trPr>
          <w:trHeight w:val="51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Տիմոլոլ</w:t>
            </w:r>
          </w:p>
        </w:tc>
      </w:tr>
      <w:tr w:rsidR="00BA2E0F" w:rsidRPr="00613465" w:rsidTr="00BA2E0F">
        <w:trPr>
          <w:trHeight w:val="36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Ցետամոլ 80մգ</w:t>
            </w:r>
          </w:p>
        </w:tc>
      </w:tr>
      <w:tr w:rsidR="00BA2E0F" w:rsidRPr="00613465" w:rsidTr="00BA2E0F">
        <w:trPr>
          <w:trHeight w:val="6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Ցետամոլ 150մգ</w:t>
            </w:r>
          </w:p>
        </w:tc>
      </w:tr>
      <w:tr w:rsidR="00BA2E0F" w:rsidRPr="00613465" w:rsidTr="00BA2E0F">
        <w:trPr>
          <w:trHeight w:val="39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Բրոնխոլիտին</w:t>
            </w:r>
          </w:p>
        </w:tc>
      </w:tr>
      <w:tr w:rsidR="00BA2E0F" w:rsidRPr="00613465" w:rsidTr="00BA2E0F">
        <w:trPr>
          <w:trHeight w:val="57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Ացետիլսալիցիլաթթու 300մգ</w:t>
            </w:r>
          </w:p>
        </w:tc>
      </w:tr>
      <w:tr w:rsidR="00BA2E0F" w:rsidRPr="00613465" w:rsidTr="00BA2E0F">
        <w:trPr>
          <w:trHeight w:val="40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Սիմետիկոն</w:t>
            </w:r>
          </w:p>
        </w:tc>
      </w:tr>
      <w:tr w:rsidR="00BA2E0F" w:rsidRPr="00613465" w:rsidTr="00BA2E0F">
        <w:trPr>
          <w:trHeight w:val="46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Բիսոպրալոլ 10մգ</w:t>
            </w:r>
          </w:p>
        </w:tc>
      </w:tr>
      <w:tr w:rsidR="00BA2E0F" w:rsidRPr="00613465" w:rsidTr="00BA2E0F">
        <w:trPr>
          <w:trHeight w:val="61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Ֆամոտիդին 20մգ</w:t>
            </w:r>
          </w:p>
        </w:tc>
      </w:tr>
      <w:tr w:rsidR="00BA2E0F" w:rsidRPr="00613465" w:rsidTr="00BA2E0F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Ֆլյուկոնազոլ 150մգ</w:t>
            </w:r>
          </w:p>
        </w:tc>
      </w:tr>
      <w:tr w:rsidR="00BA2E0F" w:rsidRPr="00613465" w:rsidTr="00BA2E0F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Մետոկլոպրամիդ 2,0մլ</w:t>
            </w:r>
          </w:p>
        </w:tc>
      </w:tr>
      <w:tr w:rsidR="00BA2E0F" w:rsidRPr="00613465" w:rsidTr="00BA2E0F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Ֆուրոսեմիդ 1% 2,0մլ</w:t>
            </w:r>
          </w:p>
        </w:tc>
      </w:tr>
      <w:tr w:rsidR="00BA2E0F" w:rsidRPr="00613465" w:rsidTr="00BA2E0F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Վալիդոլ</w:t>
            </w:r>
          </w:p>
        </w:tc>
      </w:tr>
      <w:tr w:rsidR="00BA2E0F" w:rsidRPr="00613465" w:rsidTr="00BA2E0F">
        <w:trPr>
          <w:trHeight w:val="52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26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Դեպակին էնտերիկ 300մգ</w:t>
            </w:r>
          </w:p>
        </w:tc>
      </w:tr>
      <w:tr w:rsidR="00BA2E0F" w:rsidRPr="00613465" w:rsidTr="00BA2E0F">
        <w:trPr>
          <w:trHeight w:val="48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Կատվախոտի էքստ</w:t>
            </w:r>
          </w:p>
        </w:tc>
      </w:tr>
      <w:tr w:rsidR="00BA2E0F" w:rsidRPr="00613465" w:rsidTr="00BA2E0F">
        <w:trPr>
          <w:trHeight w:val="37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Կատվախոտի թուրմ</w:t>
            </w:r>
          </w:p>
        </w:tc>
      </w:tr>
      <w:tr w:rsidR="00BA2E0F" w:rsidRPr="00613465" w:rsidTr="00BA2E0F">
        <w:trPr>
          <w:trHeight w:val="45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2E0F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Սպիրտ 70% 250մլ</w:t>
            </w:r>
          </w:p>
        </w:tc>
      </w:tr>
      <w:tr w:rsidR="00BA50C4" w:rsidRPr="00613465" w:rsidTr="00BA2E0F">
        <w:trPr>
          <w:trHeight w:val="30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C4" w:rsidRPr="00F0641F" w:rsidRDefault="00BA50C4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0C4" w:rsidRPr="00F0641F" w:rsidRDefault="00BA50C4" w:rsidP="0080044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Ացետիլսալիցիլաթթու 100մգ</w:t>
            </w:r>
          </w:p>
        </w:tc>
      </w:tr>
      <w:tr w:rsidR="00BA50C4" w:rsidRPr="00613465" w:rsidTr="00BA2E0F">
        <w:trPr>
          <w:trHeight w:val="555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0C4" w:rsidRPr="00F0641F" w:rsidRDefault="00BA50C4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0C4" w:rsidRPr="00F0641F" w:rsidRDefault="00BA50C4" w:rsidP="0080044A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 w:rsidRPr="00F0641F">
              <w:rPr>
                <w:rFonts w:ascii="Arial Unicode" w:hAnsi="Arial Unicode"/>
                <w:color w:val="000000"/>
                <w:sz w:val="16"/>
                <w:szCs w:val="16"/>
              </w:rPr>
              <w:t>Ացետիլսալիցիլաթթու +Mg</w:t>
            </w:r>
          </w:p>
        </w:tc>
      </w:tr>
      <w:tr w:rsidR="00BA2E0F" w:rsidRPr="00613465" w:rsidTr="00BA2E0F">
        <w:trPr>
          <w:trHeight w:val="240"/>
        </w:trPr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E0F" w:rsidRPr="00F0641F" w:rsidRDefault="00BA2E0F" w:rsidP="00F0641F">
            <w:pPr>
              <w:spacing w:before="100" w:beforeAutospacing="1" w:after="100" w:afterAutospacing="1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F0641F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E0F" w:rsidRPr="00F0641F" w:rsidRDefault="00BA50C4" w:rsidP="00F0641F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Ացիտամենոֆեն 500գ</w:t>
            </w:r>
          </w:p>
        </w:tc>
      </w:tr>
    </w:tbl>
    <w:p w:rsidR="00096865" w:rsidRPr="00A649AE" w:rsidRDefault="00D844E6" w:rsidP="00A649AE">
      <w:pPr>
        <w:pStyle w:val="BodyTextIndent2"/>
        <w:spacing w:line="240" w:lineRule="auto"/>
        <w:ind w:firstLine="567"/>
        <w:rPr>
          <w:rFonts w:ascii="Sylfaen" w:hAnsi="Sylfaen"/>
        </w:rPr>
      </w:pPr>
      <w:r w:rsidRPr="00A649AE">
        <w:rPr>
          <w:rFonts w:ascii="Sylfaen" w:hAnsi="Sylfaen" w:cs="Sylfaen"/>
        </w:rPr>
        <w:t>&lt;&lt;</w:t>
      </w:r>
      <w:r>
        <w:rPr>
          <w:rFonts w:ascii="Sylfaen" w:hAnsi="Sylfaen" w:cs="Sylfaen"/>
          <w:lang w:val="hy-AM"/>
        </w:rPr>
        <w:t>Դեղորայքի և</w:t>
      </w:r>
      <w:r w:rsidR="00973C57">
        <w:rPr>
          <w:rFonts w:ascii="Sylfaen" w:hAnsi="Sylfaen" w:cs="Sylfaen"/>
          <w:lang w:val="hy-AM"/>
        </w:rPr>
        <w:t xml:space="preserve"> </w:t>
      </w:r>
      <w:r w:rsidR="00973C57">
        <w:rPr>
          <w:rFonts w:ascii="Sylfaen" w:hAnsi="Sylfaen" w:cs="Sylfaen"/>
          <w:lang w:val="en-US"/>
        </w:rPr>
        <w:t>պատվաստանյութերի</w:t>
      </w:r>
      <w:r w:rsidRPr="00A649AE">
        <w:rPr>
          <w:rFonts w:ascii="Sylfaen" w:hAnsi="Sylfaen" w:cs="Sylfaen"/>
        </w:rPr>
        <w:t xml:space="preserve">&gt;&gt; </w:t>
      </w:r>
      <w:r w:rsidR="00096865" w:rsidRPr="00A649AE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A649AE">
        <w:rPr>
          <w:rFonts w:ascii="Sylfaen" w:hAnsi="Sylfaen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</w:rPr>
      </w:pPr>
      <w:r w:rsidRPr="00A649AE">
        <w:rPr>
          <w:rFonts w:ascii="Sylfaen" w:hAnsi="Sylfaen" w:cs="Sylfaen"/>
          <w:i/>
          <w:lang w:val="es-ES"/>
        </w:rPr>
        <w:t>Սույն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հրավերով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նախատեսված</w:t>
      </w:r>
      <w:r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ապրանքները</w:t>
      </w:r>
      <w:r w:rsidR="00883063" w:rsidRPr="00A649AE">
        <w:rPr>
          <w:rFonts w:ascii="Sylfaen" w:hAnsi="Sylfaen" w:cs="Times Armenian"/>
          <w:i/>
        </w:rPr>
        <w:t xml:space="preserve"> </w:t>
      </w:r>
      <w:r w:rsidR="00883063" w:rsidRPr="00A649AE">
        <w:rPr>
          <w:rFonts w:ascii="Sylfaen" w:hAnsi="Sylfaen" w:cs="Times Armenian"/>
          <w:i/>
          <w:lang w:val="es-ES"/>
        </w:rPr>
        <w:t>մատակարարելու</w:t>
      </w:r>
      <w:r w:rsidR="00883063"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համար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պահանջվում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են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հետևյալ</w:t>
      </w:r>
      <w:r w:rsidRPr="00A649AE">
        <w:rPr>
          <w:rFonts w:ascii="Sylfaen" w:hAnsi="Sylfaen" w:cs="Times Armenian"/>
          <w:i/>
        </w:rPr>
        <w:t xml:space="preserve"> </w:t>
      </w:r>
      <w:r w:rsidRPr="00A649AE">
        <w:rPr>
          <w:rFonts w:ascii="Sylfaen" w:hAnsi="Sylfaen" w:cs="Sylfaen"/>
          <w:i/>
          <w:lang w:val="es-ES"/>
        </w:rPr>
        <w:t>լիցենզիանները</w:t>
      </w:r>
      <w:r w:rsidR="005A6E22" w:rsidRPr="00A649AE">
        <w:rPr>
          <w:rStyle w:val="FootnoteReference"/>
          <w:rFonts w:ascii="Sylfaen" w:hAnsi="Sylfaen" w:cs="Sylfaen"/>
          <w:i/>
          <w:vertAlign w:val="baseline"/>
          <w:lang w:val="es-ES"/>
        </w:rPr>
        <w:footnoteReference w:id="4"/>
      </w:r>
      <w:r w:rsidRPr="00A649AE">
        <w:rPr>
          <w:rFonts w:ascii="Sylfaen" w:hAnsi="Sylfaen" w:cs="Sylfaen"/>
          <w:i/>
        </w:rPr>
        <w:t>.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es-ES"/>
        </w:rPr>
        <w:t>ըստ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="00C43524" w:rsidRPr="00A649AE">
        <w:rPr>
          <w:rFonts w:ascii="Sylfaen" w:hAnsi="Sylfaen" w:cs="Sylfaen"/>
          <w:i w:val="0"/>
          <w:lang w:val="af-ZA"/>
        </w:rPr>
        <w:t>&lt;&lt;</w:t>
      </w:r>
      <w:r w:rsidRPr="00A649AE">
        <w:rPr>
          <w:rFonts w:ascii="Sylfaen" w:hAnsi="Sylfaen" w:cs="Sylfaen"/>
          <w:i w:val="0"/>
          <w:lang w:val="es-ES"/>
        </w:rPr>
        <w:t>Լիցենզավորման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ոլորտը</w:t>
      </w:r>
      <w:r w:rsidR="00751116" w:rsidRPr="00A649AE">
        <w:rPr>
          <w:rFonts w:ascii="Sylfaen" w:hAnsi="Sylfaen" w:cs="Sylfaen"/>
          <w:i w:val="0"/>
          <w:lang w:val="af-ZA"/>
        </w:rPr>
        <w:t>&gt;&gt;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հետևյալ</w:t>
      </w:r>
      <w:r w:rsidRPr="00A649AE">
        <w:rPr>
          <w:rFonts w:ascii="Sylfaen" w:hAnsi="Sylfaen" w:cs="Times Armenia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es-ES"/>
        </w:rPr>
        <w:t>ոլորտների</w:t>
      </w:r>
      <w:r w:rsidRPr="00A649AE">
        <w:rPr>
          <w:rFonts w:ascii="Sylfaen" w:hAnsi="Sylfaen" w:cs="Times Armenian"/>
          <w:i w:val="0"/>
          <w:lang w:val="af-ZA"/>
        </w:rPr>
        <w:t>`</w:t>
      </w:r>
      <w:r w:rsidRPr="00A649AE">
        <w:rPr>
          <w:rFonts w:ascii="Sylfaen" w:hAnsi="Sylfaen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1"/>
        <w:gridCol w:w="5193"/>
      </w:tblGrid>
      <w:tr w:rsidR="00096865" w:rsidRPr="00717EF0">
        <w:tc>
          <w:tcPr>
            <w:tcW w:w="1611" w:type="dxa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Չափաբաժինների</w:t>
            </w:r>
            <w:r w:rsidRPr="00A649AE">
              <w:rPr>
                <w:rFonts w:ascii="Sylfaen" w:hAnsi="Sylfaen" w:cs="Times Armenian"/>
                <w:b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bCs/>
                <w:i/>
                <w:iCs/>
                <w:sz w:val="20"/>
                <w:szCs w:val="20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096865" w:rsidRPr="00A649AE" w:rsidRDefault="00096865" w:rsidP="00A649AE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lang w:val="es-ES"/>
              </w:rPr>
            </w:pPr>
            <w:r w:rsidRPr="00A649AE">
              <w:rPr>
                <w:rFonts w:ascii="Sylfaen" w:hAnsi="Sylfaen" w:cs="Sylfaen"/>
                <w:b/>
                <w:i/>
                <w:lang w:val="es-ES"/>
              </w:rPr>
              <w:t>Պահանջվող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լիցենզիայի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ների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 xml:space="preserve">) 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տեսակը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(</w:t>
            </w:r>
            <w:r w:rsidRPr="00A649AE">
              <w:rPr>
                <w:rFonts w:ascii="Sylfaen" w:hAnsi="Sylfaen" w:cs="Sylfaen"/>
                <w:b/>
                <w:i/>
                <w:lang w:val="es-ES"/>
              </w:rPr>
              <w:t>ները</w:t>
            </w:r>
            <w:r w:rsidRPr="00A649AE">
              <w:rPr>
                <w:rFonts w:ascii="Sylfaen" w:hAnsi="Sylfaen" w:cs="Times Armenian"/>
                <w:b/>
                <w:i/>
                <w:lang w:val="es-ES"/>
              </w:rPr>
              <w:t>).</w:t>
            </w:r>
          </w:p>
        </w:tc>
      </w:tr>
      <w:tr w:rsidR="00096865" w:rsidRPr="00A649AE">
        <w:tc>
          <w:tcPr>
            <w:tcW w:w="1611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096865" w:rsidRPr="00A649AE" w:rsidRDefault="00096865" w:rsidP="00A649AE">
            <w:pPr>
              <w:tabs>
                <w:tab w:val="left" w:pos="1134"/>
              </w:tabs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</w:tr>
      <w:tr w:rsidR="00096865" w:rsidRPr="00A649AE">
        <w:tc>
          <w:tcPr>
            <w:tcW w:w="1611" w:type="dxa"/>
            <w:vAlign w:val="center"/>
          </w:tcPr>
          <w:p w:rsidR="00096865" w:rsidRPr="00A649AE" w:rsidRDefault="00BA2E0F" w:rsidP="00BA2E0F">
            <w:pPr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i/>
                <w:sz w:val="20"/>
                <w:szCs w:val="20"/>
                <w:lang w:val="es-ES"/>
              </w:rPr>
              <w:t>1-32</w:t>
            </w:r>
          </w:p>
        </w:tc>
        <w:tc>
          <w:tcPr>
            <w:tcW w:w="5193" w:type="dxa"/>
            <w:vAlign w:val="center"/>
          </w:tcPr>
          <w:p w:rsidR="00096865" w:rsidRPr="00A649AE" w:rsidRDefault="00C43524" w:rsidP="00A649AE">
            <w:pPr>
              <w:pStyle w:val="BodyTextIndent2"/>
              <w:spacing w:line="240" w:lineRule="auto"/>
              <w:ind w:firstLine="0"/>
              <w:jc w:val="left"/>
              <w:rPr>
                <w:rFonts w:ascii="Sylfaen" w:hAnsi="Sylfaen"/>
                <w:i/>
                <w:u w:val="single"/>
                <w:lang w:val="es-ES"/>
              </w:rPr>
            </w:pPr>
            <w:r w:rsidRPr="00A649AE">
              <w:rPr>
                <w:rFonts w:ascii="Sylfaen" w:hAnsi="Sylfaen" w:cs="Sylfaen"/>
                <w:i/>
                <w:u w:val="single"/>
                <w:lang w:val="es-ES"/>
              </w:rPr>
              <w:t>&lt;&lt;</w:t>
            </w:r>
            <w:r w:rsidR="00F70966">
              <w:rPr>
                <w:rFonts w:ascii="Sylfaen" w:hAnsi="Sylfaen" w:cs="Sylfaen"/>
                <w:i/>
                <w:u w:val="single"/>
                <w:lang w:val="es-ES"/>
              </w:rPr>
              <w:t>դեղատնային գործունեություն</w:t>
            </w:r>
            <w:r w:rsidR="00751116" w:rsidRPr="00A649AE">
              <w:rPr>
                <w:rFonts w:ascii="Sylfaen" w:hAnsi="Sylfaen" w:cs="Sylfaen"/>
                <w:i/>
                <w:u w:val="single"/>
                <w:lang w:val="es-ES"/>
              </w:rPr>
              <w:t>&gt;&gt;</w:t>
            </w:r>
          </w:p>
        </w:tc>
      </w:tr>
    </w:tbl>
    <w:p w:rsidR="00096865" w:rsidRPr="00A649AE" w:rsidRDefault="00096865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CE627B" w:rsidRPr="00A649AE" w:rsidRDefault="00CE627B" w:rsidP="00A649AE">
      <w:pPr>
        <w:ind w:firstLine="567"/>
        <w:rPr>
          <w:rFonts w:ascii="Sylfaen" w:hAnsi="Sylfaen" w:cs="Sylfaen"/>
          <w:i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2.  </w:t>
      </w:r>
      <w:r w:rsidRPr="00A649AE">
        <w:rPr>
          <w:rFonts w:ascii="Sylfaen" w:hAnsi="Sylfaen" w:cs="Sylfaen"/>
          <w:b/>
          <w:sz w:val="20"/>
          <w:szCs w:val="20"/>
        </w:rPr>
        <w:t>ՄԱՍՆԱԿՑԻ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ՄԱՍՆԱԿՑՈՒԹՅԱՆ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ԻՐԱՎՈՒՆՔԻ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ՊԱՀԱՆՋՆԵՐԸ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</w:rPr>
        <w:t>ՈՐԱԿԱՎՈՐՄԱՆ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ՉԱՓԱՆԻՇՆԵՐԸ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ԴՐԱՆՑ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ՆԱՀԱՏՄԱՆ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Pr="00A649AE">
        <w:rPr>
          <w:rFonts w:ascii="Sylfaen" w:hAnsi="Sylfaen" w:cs="Sylfaen"/>
          <w:b/>
          <w:sz w:val="20"/>
          <w:szCs w:val="20"/>
        </w:rPr>
        <w:t>Ը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2.1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Մասնակիցների՝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C43524" w:rsidRPr="00A649AE">
        <w:rPr>
          <w:rFonts w:ascii="Sylfaen" w:hAnsi="Sylfaen" w:cs="Sylfae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համապատասխանության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A649AE">
        <w:rPr>
          <w:rFonts w:ascii="Sylfaen" w:hAnsi="Sylfaen"/>
          <w:sz w:val="20"/>
          <w:szCs w:val="20"/>
          <w:lang w:val="es-ES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բացի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Օ</w:t>
      </w:r>
      <w:r w:rsidRPr="00A649AE">
        <w:rPr>
          <w:rFonts w:ascii="Sylfaen" w:hAnsi="Sylfaen" w:cs="Sylfaen"/>
          <w:sz w:val="20"/>
          <w:szCs w:val="20"/>
          <w:lang w:val="hy-AM"/>
        </w:rPr>
        <w:t>րենքի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5-</w:t>
      </w:r>
      <w:r w:rsidRPr="00A649AE">
        <w:rPr>
          <w:rFonts w:ascii="Sylfaen" w:hAnsi="Sylfaen" w:cs="Sylfaen"/>
          <w:sz w:val="20"/>
          <w:szCs w:val="20"/>
          <w:lang w:val="hy-AM"/>
        </w:rPr>
        <w:t>րդ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հոդվածի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1-</w:t>
      </w:r>
      <w:r w:rsidRPr="00A649AE">
        <w:rPr>
          <w:rFonts w:ascii="Sylfaen" w:hAnsi="Sylfaen" w:cs="Sylfaen"/>
          <w:sz w:val="20"/>
          <w:szCs w:val="20"/>
          <w:lang w:val="hy-AM"/>
        </w:rPr>
        <w:t>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նպատակով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թվում՝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AC1FFE" w:rsidRPr="00A649AE">
        <w:rPr>
          <w:rFonts w:ascii="Sylfaen" w:hAnsi="Sylfaen" w:cs="Sylfaen"/>
          <w:sz w:val="20"/>
          <w:szCs w:val="20"/>
        </w:rPr>
        <w:t>ընտրվ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չեն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պահանջվել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1)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 w:rsidDel="00EE73A8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2) </w:t>
      </w:r>
      <w:r w:rsidR="00BB3FFE" w:rsidRPr="00A649AE">
        <w:rPr>
          <w:rFonts w:ascii="Sylfaen" w:hAnsi="Sylfaen" w:cs="Sylfaen"/>
          <w:sz w:val="20"/>
          <w:szCs w:val="20"/>
        </w:rPr>
        <w:t>որոնք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հայտը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ներկայացնելու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օրվա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B3FFE" w:rsidRPr="00A649AE">
        <w:rPr>
          <w:rFonts w:ascii="Sylfaen" w:hAnsi="Sylfaen" w:cs="Sylfaen"/>
          <w:sz w:val="20"/>
          <w:szCs w:val="20"/>
        </w:rPr>
        <w:t>դրությամբ</w:t>
      </w:r>
      <w:r w:rsidR="00BB3FFE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որոնց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Arial Armenian"/>
          <w:sz w:val="20"/>
          <w:szCs w:val="20"/>
          <w:lang w:val="es-ES"/>
        </w:rPr>
        <w:t xml:space="preserve">ներկայացնելու օրվան նախորդող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հանցագործության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հայտը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ներկայացնելու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օրվա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253A9" w:rsidRPr="00A649AE">
        <w:rPr>
          <w:rFonts w:ascii="Sylfaen" w:hAnsi="Sylfaen" w:cs="Sylfaen"/>
          <w:sz w:val="20"/>
          <w:szCs w:val="20"/>
        </w:rPr>
        <w:t>դրությամբ</w:t>
      </w:r>
      <w:r w:rsidR="006253A9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Arial Armenia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Եթե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Arial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ասնակիցը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ներկայացրել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սույն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հրավերի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II </w:t>
      </w:r>
      <w:r w:rsidRPr="00A649AE">
        <w:rPr>
          <w:rFonts w:ascii="Sylfaen" w:hAnsi="Sylfaen" w:cs="Sylfaen"/>
          <w:sz w:val="20"/>
          <w:szCs w:val="20"/>
          <w:lang w:val="es-ES"/>
        </w:rPr>
        <w:t>մասի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2.2.1 </w:t>
      </w:r>
      <w:r w:rsidRPr="00A649AE">
        <w:rPr>
          <w:rFonts w:ascii="Sylfaen" w:hAnsi="Sylfaen" w:cs="Sylfaen"/>
          <w:sz w:val="20"/>
          <w:szCs w:val="20"/>
          <w:lang w:val="es-ES"/>
        </w:rPr>
        <w:t>կետով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հայտարարություն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es-ES"/>
        </w:rPr>
        <w:t>ապա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տվյալ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AE634B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es-ES"/>
        </w:rPr>
        <w:t>ասնակիցն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իրավունք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է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ստանում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գնման</w:t>
      </w:r>
      <w:r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ընթացակարգին</w:t>
      </w:r>
      <w:r w:rsidR="004D5671" w:rsidRPr="00A649AE">
        <w:rPr>
          <w:rFonts w:ascii="Sylfaen" w:hAnsi="Sylfaen" w:cs="Tahoma"/>
          <w:sz w:val="20"/>
          <w:szCs w:val="20"/>
          <w:lang w:val="es-ES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2.</w:t>
      </w:r>
      <w:r w:rsidRPr="00A649AE">
        <w:rPr>
          <w:rFonts w:ascii="Sylfaen" w:hAnsi="Sylfaen" w:cs="Arial Armenian"/>
          <w:sz w:val="20"/>
          <w:szCs w:val="20"/>
          <w:lang w:val="es-ES"/>
        </w:rPr>
        <w:t>3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պետք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ունենա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6253A9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1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t>2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es-ES"/>
        </w:rPr>
        <w:lastRenderedPageBreak/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6253A9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5F4D28" w:rsidRPr="00A649AE" w:rsidRDefault="005F4D28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փորձառություն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651F43" w:rsidRPr="00A649AE" w:rsidRDefault="006C039B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հայտարարություն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ավելված 3.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1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)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դրան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տարվա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առնվազն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մեկ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: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Նախկինում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կատարված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պայմանագրերը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)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1C514D"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="001C514D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651F43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 xml:space="preserve">դրա (դրանց) շրջանակներում </w:t>
      </w:r>
      <w:r w:rsidR="00AF2FAF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DD54E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ցա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մատակարար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ված ա</w:t>
      </w:r>
      <w:r w:rsidR="00007826" w:rsidRPr="00A649AE">
        <w:rPr>
          <w:rFonts w:ascii="Sylfaen" w:hAnsi="Sylfaen" w:cs="Sylfaen"/>
          <w:sz w:val="20"/>
          <w:szCs w:val="20"/>
          <w:lang w:val="hy-AM"/>
        </w:rPr>
        <w:t>պր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t>անքների ծավալը գումարային արտահայ</w:t>
      </w:r>
      <w:r w:rsidR="00651F43" w:rsidRPr="00A649AE">
        <w:rPr>
          <w:rFonts w:ascii="Sylfaen" w:hAnsi="Sylfaen" w:cs="Sylfaen"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883063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5"/>
      </w:r>
      <w:r w:rsidR="00866DD2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  <w:r w:rsidR="00B61B6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7A3157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</w:p>
    <w:p w:rsidR="00651F43" w:rsidRPr="00A649AE" w:rsidRDefault="00917A17" w:rsidP="00A649AE">
      <w:pPr>
        <w:ind w:firstLine="567"/>
        <w:jc w:val="both"/>
        <w:rPr>
          <w:rFonts w:ascii="Sylfaen" w:hAnsi="Sylfaen"/>
          <w:spacing w:val="-8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2) </w:t>
      </w:r>
      <w:r w:rsidR="00AE634B" w:rsidRPr="00A649AE">
        <w:rPr>
          <w:rFonts w:ascii="Sylfaen" w:hAnsi="Sylfaen" w:cs="Sylfae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ասնակիցը հայտով ներկայացնում է հայտարարություն 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(Հ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ավելված </w:t>
      </w:r>
      <w:r w:rsidR="00382270" w:rsidRPr="00A649AE">
        <w:rPr>
          <w:rFonts w:ascii="Sylfaen" w:hAnsi="Sylfaen" w:cs="Sylfaen"/>
          <w:sz w:val="20"/>
          <w:szCs w:val="20"/>
          <w:lang w:val="hy-AM"/>
        </w:rPr>
        <w:t>3.</w:t>
      </w:r>
      <w:r w:rsidR="00B35CF5" w:rsidRPr="00A649AE">
        <w:rPr>
          <w:rFonts w:ascii="Sylfaen" w:hAnsi="Sylfaen" w:cs="Sylfaen"/>
          <w:sz w:val="20"/>
          <w:szCs w:val="20"/>
          <w:lang w:val="hy-AM"/>
        </w:rPr>
        <w:t>2</w:t>
      </w:r>
      <w:r w:rsidRPr="00A649AE">
        <w:rPr>
          <w:rFonts w:ascii="Sylfaen" w:hAnsi="Sylfaen" w:cs="Sylfaen"/>
          <w:sz w:val="20"/>
          <w:szCs w:val="20"/>
          <w:lang w:val="hy-AM"/>
        </w:rPr>
        <w:t>) համանման (նմանատիպ) պայմանագրի կատարման փորձառություն ունենալու մասին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>: Նմանատիպ են համարվում -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973C57">
        <w:rPr>
          <w:rFonts w:ascii="Sylfaen" w:hAnsi="Sylfaen" w:cs="Sylfaen"/>
          <w:sz w:val="20"/>
          <w:szCs w:val="20"/>
          <w:lang w:val="hy-AM"/>
        </w:rPr>
        <w:t xml:space="preserve">Դեղորայքի և </w:t>
      </w:r>
      <w:r w:rsidR="00973C57" w:rsidRPr="0045230B">
        <w:rPr>
          <w:rFonts w:ascii="Sylfaen" w:hAnsi="Sylfaen" w:cs="Sylfaen"/>
          <w:sz w:val="20"/>
          <w:szCs w:val="20"/>
          <w:lang w:val="hy-AM"/>
        </w:rPr>
        <w:t>պատվաստանյութերի</w:t>
      </w:r>
      <w:r w:rsidR="00D844E6" w:rsidRPr="00A649AE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="00F73C0F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2F6F10" w:rsidRPr="00A649AE">
        <w:rPr>
          <w:rFonts w:ascii="Sylfaen" w:hAnsi="Sylfaen" w:cs="Arial Armenian"/>
          <w:sz w:val="20"/>
          <w:szCs w:val="20"/>
          <w:lang w:val="hy-AM"/>
        </w:rPr>
        <w:t>ապրանքների մատակարարումը</w:t>
      </w:r>
      <w:r w:rsidR="005A6E22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eastAsia="ru-RU"/>
        </w:rPr>
        <w:footnoteReference w:id="6"/>
      </w:r>
      <w:r w:rsidR="00F73C0F" w:rsidRPr="00A649AE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667A56" w:rsidRPr="00A649AE" w:rsidRDefault="00917A1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5E465F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առաջին տեղը զբաղեցրած </w:t>
      </w:r>
      <w:r w:rsidR="0097298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ասնակիցը որպես </w:t>
      </w:r>
      <w:r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սույն պարբերության 1-ին ենթակետով սահմանված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որակավորման չափանիշի հիմնավորող փաստաթուղթ ներկայացնում է նախկինում կատարած պայմանագրի</w:t>
      </w:r>
      <w:r w:rsidR="00E37A5F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655879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7"/>
      </w:r>
      <w:r w:rsidR="00667A56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096865" w:rsidRPr="00A649AE" w:rsidRDefault="00917A17" w:rsidP="00A649AE">
      <w:pPr>
        <w:ind w:firstLine="567"/>
        <w:jc w:val="both"/>
        <w:rPr>
          <w:rFonts w:ascii="Sylfaen" w:hAnsi="Sylfaen" w:cs="Tahoma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4</w:t>
      </w:r>
      <w:r w:rsidR="00093A77" w:rsidRPr="00A649AE">
        <w:rPr>
          <w:rFonts w:ascii="Sylfaen" w:hAnsi="Sylfaen" w:cs="Arial Armenian"/>
          <w:sz w:val="20"/>
          <w:szCs w:val="20"/>
          <w:lang w:val="hy-AM"/>
        </w:rPr>
        <w:t>)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 xml:space="preserve"> 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AE634B" w:rsidRPr="00A649AE" w:rsidRDefault="00AE634B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- </w:t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 Armenian"/>
          <w:sz w:val="20"/>
          <w:szCs w:val="20"/>
          <w:lang w:val="hy-AM"/>
        </w:rPr>
        <w:t>`</w:t>
      </w:r>
    </w:p>
    <w:p w:rsidR="00096865" w:rsidRPr="00A649AE" w:rsidRDefault="00093A77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1)</w:t>
      </w:r>
      <w:r w:rsidR="005537FD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AE634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հայտով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(</w:t>
      </w:r>
      <w:r w:rsidR="00F54060" w:rsidRPr="00A649AE">
        <w:rPr>
          <w:rFonts w:ascii="Sylfaen" w:hAnsi="Sylfaen" w:cs="Sylfaen"/>
          <w:sz w:val="20"/>
          <w:szCs w:val="20"/>
          <w:lang w:val="hy-AM"/>
        </w:rPr>
        <w:t>Հ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ավելված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3.</w:t>
      </w:r>
      <w:r w:rsidR="00B35CF5" w:rsidRPr="00A649AE">
        <w:rPr>
          <w:rFonts w:ascii="Sylfaen" w:hAnsi="Sylfaen" w:cs="Arial Armenian"/>
          <w:sz w:val="20"/>
          <w:szCs w:val="20"/>
          <w:lang w:val="hy-AM"/>
        </w:rPr>
        <w:t>3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="004A5F8C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տեխնի</w:t>
      </w:r>
      <w:r w:rsidR="00917A17" w:rsidRPr="00A649AE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ական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="00096865" w:rsidRPr="00A649AE">
        <w:rPr>
          <w:rFonts w:ascii="Sylfaen" w:hAnsi="Sylfaen" w:cs="Arial Armenian"/>
          <w:sz w:val="20"/>
          <w:szCs w:val="20"/>
          <w:lang w:val="hy-AM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առաջին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տեղը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 xml:space="preserve"> որպես որակավորման չափանիշի հիմնավորող փաստաթուղթ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տվյալները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օգտագործել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հիմնավորելու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667A56" w:rsidRPr="00A649AE">
        <w:rPr>
          <w:rFonts w:ascii="Sylfaen" w:hAnsi="Sylfaen" w:cs="Arial Armenian"/>
          <w:sz w:val="20"/>
          <w:szCs w:val="20"/>
          <w:lang w:val="hy-AM"/>
        </w:rPr>
        <w:t>առաջին տեղը զբաղեցրած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97298B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ասնակիցը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դրանց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անձնագրերի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Sylfaen"/>
          <w:sz w:val="20"/>
          <w:szCs w:val="20"/>
          <w:lang w:val="hy-AM"/>
        </w:rPr>
        <w:t>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օգտա</w:t>
      </w:r>
      <w:r w:rsidRPr="00A649AE">
        <w:rPr>
          <w:rFonts w:ascii="Sylfaen" w:hAnsi="Sylfaen" w:cs="Arial Armenian"/>
          <w:sz w:val="20"/>
          <w:szCs w:val="20"/>
          <w:lang w:val="hy-AM"/>
        </w:rPr>
        <w:softHyphen/>
      </w:r>
      <w:r w:rsidRPr="00A649AE">
        <w:rPr>
          <w:rFonts w:ascii="Sylfaen" w:hAnsi="Sylfaen" w:cs="Sylfaen"/>
          <w:sz w:val="20"/>
          <w:szCs w:val="20"/>
          <w:lang w:val="hy-AM"/>
        </w:rPr>
        <w:t>գործման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հաստատող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Arial Armenian"/>
          <w:sz w:val="20"/>
          <w:szCs w:val="20"/>
        </w:rPr>
        <w:t>`</w:t>
      </w: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CE627B" w:rsidRPr="00A649AE" w:rsidRDefault="00CE627B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655879" w:rsidRPr="00A649AE" w:rsidRDefault="00655879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78"/>
        <w:gridCol w:w="4248"/>
        <w:gridCol w:w="2023"/>
      </w:tblGrid>
      <w:tr w:rsidR="00096865" w:rsidRPr="00A649AE">
        <w:tc>
          <w:tcPr>
            <w:tcW w:w="540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4248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մակնիշը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պետհամարանիշը</w:t>
            </w:r>
            <w:r w:rsidRPr="00A649AE">
              <w:rPr>
                <w:rFonts w:ascii="Sylfaen" w:hAnsi="Sylfaen"/>
                <w:sz w:val="20"/>
                <w:szCs w:val="20"/>
              </w:rPr>
              <w:t>,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և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արտադրության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տարեթիվը</w:t>
            </w:r>
          </w:p>
        </w:tc>
        <w:tc>
          <w:tcPr>
            <w:tcW w:w="202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նկատմամբ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իրավունքի</w:t>
            </w:r>
            <w:r w:rsidRPr="00A649AE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տեսակը</w:t>
            </w: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7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424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023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FC5616" w:rsidRPr="00A649AE" w:rsidRDefault="00FC5616" w:rsidP="00A649AE">
      <w:pPr>
        <w:ind w:firstLine="567"/>
        <w:jc w:val="both"/>
        <w:rPr>
          <w:rFonts w:ascii="Sylfaen" w:hAnsi="Sylfaen" w:cs="Sylfae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պահանջվող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9218B7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8"/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86"/>
        <w:gridCol w:w="3402"/>
        <w:gridCol w:w="2835"/>
      </w:tblGrid>
      <w:tr w:rsidR="00096865" w:rsidRPr="00A649AE">
        <w:tc>
          <w:tcPr>
            <w:tcW w:w="3686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անվանումը</w:t>
            </w:r>
          </w:p>
        </w:tc>
        <w:tc>
          <w:tcPr>
            <w:tcW w:w="3402" w:type="dxa"/>
            <w:vAlign w:val="center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Տիպը</w:t>
            </w:r>
          </w:p>
        </w:tc>
        <w:tc>
          <w:tcPr>
            <w:tcW w:w="2835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ru-RU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Պահանջվող</w:t>
            </w:r>
            <w:r w:rsidRPr="00A649AE">
              <w:rPr>
                <w:rFonts w:ascii="Sylfaen" w:hAnsi="Sylfaen" w:cs="Arial"/>
                <w:sz w:val="20"/>
                <w:szCs w:val="20"/>
                <w:lang w:val="ru-RU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ru-RU"/>
              </w:rPr>
              <w:t>քանակը</w:t>
            </w:r>
          </w:p>
        </w:tc>
      </w:tr>
      <w:tr w:rsidR="00096865" w:rsidRPr="00A649AE">
        <w:tc>
          <w:tcPr>
            <w:tcW w:w="3686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192584" w:rsidRPr="00A649AE" w:rsidRDefault="00192584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որակավորումը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չափանիշի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բավարար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վերջինս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պարբերությամբ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պահանջները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382270" w:rsidRPr="00A649AE" w:rsidRDefault="00382270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>1</w:t>
      </w:r>
      <w:r w:rsidRPr="00A649AE">
        <w:rPr>
          <w:rFonts w:ascii="Sylfaen" w:hAnsi="Sylfaen" w:cs="Sylfaen"/>
          <w:sz w:val="20"/>
          <w:lang w:val="hy-AM" w:eastAsia="en-US"/>
        </w:rPr>
        <w:t xml:space="preserve">) Հայաստանի Հանրապետության ռեզիդենտ հանդիսացող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>ասնակից</w:t>
      </w:r>
      <w:r w:rsidR="006253A9" w:rsidRPr="00A649AE">
        <w:rPr>
          <w:rFonts w:ascii="Sylfaen" w:hAnsi="Sylfaen" w:cs="Sylfaen"/>
          <w:sz w:val="20"/>
          <w:lang w:val="hy-AM" w:eastAsia="en-US"/>
        </w:rPr>
        <w:t>ը</w:t>
      </w:r>
      <w:r w:rsidRPr="00A649AE">
        <w:rPr>
          <w:rFonts w:ascii="Sylfaen" w:hAnsi="Sylfaen" w:cs="Sylfaen"/>
          <w:sz w:val="20"/>
          <w:lang w:val="hy-AM" w:eastAsia="en-US"/>
        </w:rPr>
        <w:t xml:space="preserve">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val="hy-AM" w:eastAsia="en-US"/>
        </w:rPr>
        <w:t>Հ</w:t>
      </w:r>
      <w:r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3F06B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hy-AM" w:eastAsia="en-US"/>
        </w:rPr>
        <w:t>4</w:t>
      </w:r>
      <w:r w:rsidRPr="00A649AE">
        <w:rPr>
          <w:rFonts w:ascii="Sylfaen" w:hAnsi="Sylfaen" w:cs="Sylfaen"/>
          <w:sz w:val="20"/>
          <w:lang w:val="hy-AM" w:eastAsia="en-US"/>
        </w:rPr>
        <w:t xml:space="preserve">  ) այն մասին, որ հայտը ներկայացվելուն նախորդող՝ 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A649AE" w:rsidRDefault="00C82FFF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55879" w:rsidRPr="00A649AE" w:rsidRDefault="00C82FFF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</w:t>
      </w:r>
      <w:r w:rsidR="00655879" w:rsidRPr="00A649AE">
        <w:rPr>
          <w:rFonts w:ascii="Sylfaen" w:hAnsi="Sylfaen" w:cs="Sylfaen"/>
          <w:sz w:val="20"/>
          <w:lang w:val="hy-AM" w:eastAsia="en-US"/>
        </w:rPr>
        <w:t xml:space="preserve">կամ </w:t>
      </w:r>
      <w:r w:rsidR="00AE634B" w:rsidRPr="00A649AE">
        <w:rPr>
          <w:rFonts w:ascii="Sylfaen" w:hAnsi="Sylfaen" w:cs="Sylfaen"/>
          <w:sz w:val="20"/>
          <w:lang w:val="hy-AM" w:eastAsia="en-US"/>
        </w:rPr>
        <w:t>Մ</w:t>
      </w:r>
      <w:r w:rsidR="00655879" w:rsidRPr="00A649AE">
        <w:rPr>
          <w:rFonts w:ascii="Sylfaen" w:hAnsi="Sylfaen" w:cs="Sylfaen"/>
          <w:sz w:val="20"/>
          <w:lang w:val="hy-AM" w:eastAsia="en-US"/>
        </w:rPr>
        <w:t>ասնակիցը ֆիզիկական անձ է, ապա հայտով ներկայացնում է հայտարարություն (Հավելված 3.</w:t>
      </w:r>
      <w:r w:rsidR="00B35CF5" w:rsidRPr="00A649AE">
        <w:rPr>
          <w:rFonts w:ascii="Sylfaen" w:hAnsi="Sylfaen" w:cs="Sylfaen"/>
          <w:sz w:val="20"/>
          <w:lang w:val="hy-AM" w:eastAsia="en-US"/>
        </w:rPr>
        <w:t>5</w:t>
      </w:r>
      <w:r w:rsidR="00655879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մասին.</w:t>
      </w:r>
      <w:r w:rsidR="00B35CF5" w:rsidRPr="00A649AE">
        <w:rPr>
          <w:rStyle w:val="FootnoteReference"/>
          <w:rFonts w:ascii="Sylfaen" w:hAnsi="Sylfaen"/>
          <w:sz w:val="20"/>
          <w:vertAlign w:val="baseline"/>
          <w:lang w:val="pt-BR"/>
        </w:rPr>
        <w:footnoteReference w:id="9"/>
      </w:r>
    </w:p>
    <w:p w:rsidR="00C82FFF" w:rsidRPr="00A649AE" w:rsidRDefault="00655879" w:rsidP="00A649AE">
      <w:pPr>
        <w:pStyle w:val="norm"/>
        <w:spacing w:line="240" w:lineRule="auto"/>
        <w:rPr>
          <w:rFonts w:ascii="Sylfaen" w:hAnsi="Sylfaen"/>
          <w:sz w:val="20"/>
          <w:lang w:val="pt-BR"/>
        </w:rPr>
      </w:pPr>
      <w:r w:rsidRPr="00A649AE">
        <w:rPr>
          <w:rFonts w:ascii="Sylfaen" w:hAnsi="Sylfaen" w:cs="Sylfaen"/>
          <w:sz w:val="20"/>
          <w:lang w:val="pt-BR" w:eastAsia="en-US"/>
        </w:rPr>
        <w:t>3</w:t>
      </w:r>
      <w:r w:rsidRPr="00A649AE">
        <w:rPr>
          <w:rFonts w:ascii="Sylfaen" w:hAnsi="Sylfaen" w:cs="Sylfaen"/>
          <w:sz w:val="20"/>
          <w:lang w:val="hy-AM" w:eastAsia="en-US"/>
        </w:rPr>
        <w:t xml:space="preserve">) </w:t>
      </w:r>
      <w:r w:rsidR="00AE634B" w:rsidRPr="00A649AE">
        <w:rPr>
          <w:rFonts w:ascii="Sylfaen" w:hAnsi="Sylfaen" w:cs="Sylfaen"/>
          <w:sz w:val="20"/>
          <w:lang w:eastAsia="en-US"/>
        </w:rPr>
        <w:t>Մ</w:t>
      </w:r>
      <w:r w:rsidR="00C82FFF" w:rsidRPr="00A649AE">
        <w:rPr>
          <w:rFonts w:ascii="Sylfaen" w:hAnsi="Sylfaen" w:cs="Sylfaen"/>
          <w:sz w:val="20"/>
          <w:lang w:val="hy-AM" w:eastAsia="en-US"/>
        </w:rPr>
        <w:t>ասնակիցը հայտով ներկայացնում է հայտարարություն (</w:t>
      </w:r>
      <w:r w:rsidR="00F54060" w:rsidRPr="00A649AE">
        <w:rPr>
          <w:rFonts w:ascii="Sylfaen" w:hAnsi="Sylfaen" w:cs="Sylfaen"/>
          <w:sz w:val="20"/>
          <w:lang w:eastAsia="en-US"/>
        </w:rPr>
        <w:t>Հ</w:t>
      </w:r>
      <w:r w:rsidR="00C82FFF" w:rsidRPr="00A649AE">
        <w:rPr>
          <w:rFonts w:ascii="Sylfaen" w:hAnsi="Sylfaen" w:cs="Sylfaen"/>
          <w:sz w:val="20"/>
          <w:lang w:val="hy-AM" w:eastAsia="en-US"/>
        </w:rPr>
        <w:t xml:space="preserve">ավելված </w:t>
      </w:r>
      <w:r w:rsidR="00DF5A5F" w:rsidRPr="00A649AE">
        <w:rPr>
          <w:rFonts w:ascii="Sylfaen" w:hAnsi="Sylfaen" w:cs="Sylfaen"/>
          <w:sz w:val="20"/>
          <w:lang w:val="hy-AM" w:eastAsia="en-US"/>
        </w:rPr>
        <w:t>3.</w:t>
      </w:r>
      <w:r w:rsidR="00B35CF5" w:rsidRPr="00A649AE">
        <w:rPr>
          <w:rFonts w:ascii="Sylfaen" w:hAnsi="Sylfaen" w:cs="Sylfaen"/>
          <w:sz w:val="20"/>
          <w:lang w:val="pt-BR" w:eastAsia="en-US"/>
        </w:rPr>
        <w:t>5</w:t>
      </w:r>
      <w:r w:rsidR="00C82FFF" w:rsidRPr="00A649AE">
        <w:rPr>
          <w:rFonts w:ascii="Sylfaen" w:hAnsi="Sylfaen" w:cs="Sylfaen"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0"/>
      </w:r>
      <w:r w:rsidR="00C82FFF" w:rsidRPr="00A649AE">
        <w:rPr>
          <w:rFonts w:ascii="Sylfaen" w:hAnsi="Sylfaen" w:cs="Sylfaen"/>
          <w:sz w:val="20"/>
          <w:lang w:val="hy-AM" w:eastAsia="en-US"/>
        </w:rPr>
        <w:t>.</w:t>
      </w:r>
    </w:p>
    <w:p w:rsidR="00892409" w:rsidRPr="00A649AE" w:rsidRDefault="00934BE8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 xml:space="preserve">  </w:t>
      </w:r>
      <w:r w:rsidR="00B35CF5" w:rsidRPr="00A649AE">
        <w:rPr>
          <w:rFonts w:ascii="Sylfaen" w:hAnsi="Sylfaen" w:cs="Sylfaen"/>
          <w:sz w:val="20"/>
          <w:szCs w:val="20"/>
          <w:lang w:val="pt-BR"/>
        </w:rPr>
        <w:t>4</w:t>
      </w:r>
      <w:r w:rsidR="00892409" w:rsidRPr="00A649AE">
        <w:rPr>
          <w:rFonts w:ascii="Sylfaen" w:hAnsi="Sylfaen" w:cs="Sylfaen"/>
          <w:sz w:val="20"/>
          <w:szCs w:val="20"/>
          <w:lang w:val="pt-BR"/>
        </w:rPr>
        <w:t xml:space="preserve">)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այս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բավարար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,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պարբերությամբ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="00892409" w:rsidRPr="00A649AE">
        <w:rPr>
          <w:rFonts w:ascii="Sylfaen" w:hAnsi="Sylfaen" w:cs="Arial Armenian"/>
          <w:sz w:val="20"/>
          <w:szCs w:val="20"/>
          <w:lang w:val="pt-BR"/>
        </w:rPr>
        <w:t xml:space="preserve"> </w:t>
      </w:r>
      <w:r w:rsidR="00892409"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="00892409" w:rsidRPr="00A649AE">
        <w:rPr>
          <w:rFonts w:ascii="Sylfaen" w:hAnsi="Sylfaen" w:cs="Tahoma"/>
          <w:sz w:val="20"/>
          <w:szCs w:val="20"/>
        </w:rPr>
        <w:t>։</w:t>
      </w:r>
    </w:p>
    <w:p w:rsidR="00C82FFF" w:rsidRPr="00A649AE" w:rsidRDefault="00C82FFF" w:rsidP="00A649AE">
      <w:pPr>
        <w:ind w:firstLine="567"/>
        <w:jc w:val="both"/>
        <w:rPr>
          <w:rFonts w:ascii="Sylfaen" w:hAnsi="Sylfaen" w:cs="Arial"/>
          <w:sz w:val="20"/>
          <w:szCs w:val="20"/>
          <w:lang w:val="pt-BR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>-</w:t>
      </w:r>
      <w:r w:rsidRPr="00A649AE">
        <w:rPr>
          <w:rFonts w:ascii="Sylfaen" w:hAnsi="Sylfaen" w:cs="Arial Armenian"/>
          <w:sz w:val="20"/>
          <w:szCs w:val="20"/>
          <w:lang w:val="hy-AM"/>
        </w:rPr>
        <w:tab/>
      </w:r>
      <w:r w:rsidR="00C43524" w:rsidRPr="00A649AE">
        <w:rPr>
          <w:rFonts w:ascii="Sylfaen" w:hAnsi="Sylfaen" w:cs="Arial Armenian"/>
          <w:sz w:val="20"/>
          <w:szCs w:val="20"/>
          <w:lang w:val="hy-AM"/>
        </w:rPr>
        <w:t>&lt;&lt;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չափանիշը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գնահատվում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>`</w:t>
      </w:r>
    </w:p>
    <w:p w:rsidR="00080E73" w:rsidRPr="00A649AE" w:rsidRDefault="00096865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1) </w:t>
      </w:r>
      <w:r w:rsidR="00AE634B" w:rsidRPr="00A649AE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649AE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649AE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649AE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A649AE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A649AE">
        <w:rPr>
          <w:rFonts w:ascii="Sylfaen" w:hAnsi="Sylfaen" w:cs="Arial Armenian"/>
          <w:i/>
          <w:sz w:val="20"/>
          <w:szCs w:val="20"/>
          <w:u w:val="single"/>
          <w:lang w:val="hy-AM" w:eastAsia="ru-RU"/>
        </w:rPr>
        <w:t xml:space="preserve"> </w:t>
      </w:r>
    </w:p>
    <w:p w:rsidR="00080E73" w:rsidRPr="00A649AE" w:rsidRDefault="00080E73" w:rsidP="00A649AE">
      <w:pPr>
        <w:ind w:firstLine="567"/>
        <w:jc w:val="both"/>
        <w:rPr>
          <w:rFonts w:ascii="Sylfaen" w:hAnsi="Sylfaen" w:cs="Arial Armenian"/>
          <w:sz w:val="20"/>
          <w:szCs w:val="20"/>
          <w:lang w:val="hy-AM"/>
        </w:rPr>
      </w:pPr>
      <w:r w:rsidRPr="00A649AE">
        <w:rPr>
          <w:rFonts w:ascii="Sylfaen" w:hAnsi="Sylfaen" w:cs="Arial Armenian"/>
          <w:sz w:val="20"/>
          <w:szCs w:val="20"/>
          <w:lang w:val="hy-AM"/>
        </w:rPr>
        <w:t xml:space="preserve">2) առաջին տեղը զբաղեցրած </w:t>
      </w:r>
      <w:r w:rsidR="00111D81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ասնակիցը`</w:t>
      </w:r>
      <w:r w:rsidR="00892409" w:rsidRPr="00A649A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A649AE">
        <w:rPr>
          <w:rFonts w:ascii="Sylfaen" w:hAnsi="Sylfaen" w:cs="Arial Armenian"/>
          <w:sz w:val="20"/>
          <w:szCs w:val="20"/>
          <w:lang w:val="hy-AM"/>
        </w:rPr>
        <w:t>Մ</w:t>
      </w:r>
      <w:r w:rsidRPr="00A649AE">
        <w:rPr>
          <w:rFonts w:ascii="Sylfaen" w:hAnsi="Sylfaen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782"/>
        <w:gridCol w:w="1560"/>
        <w:gridCol w:w="2693"/>
        <w:gridCol w:w="2268"/>
      </w:tblGrid>
      <w:tr w:rsidR="00096865" w:rsidRPr="00A649AE">
        <w:tc>
          <w:tcPr>
            <w:tcW w:w="10031" w:type="dxa"/>
            <w:gridSpan w:val="5"/>
          </w:tcPr>
          <w:p w:rsidR="00096865" w:rsidRPr="00A649AE" w:rsidRDefault="00096865" w:rsidP="00A649AE">
            <w:pPr>
              <w:ind w:firstLine="567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մասնագետների</w:t>
            </w:r>
          </w:p>
        </w:tc>
      </w:tr>
      <w:tr w:rsidR="00096865" w:rsidRPr="00A649AE">
        <w:tc>
          <w:tcPr>
            <w:tcW w:w="172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</w:t>
            </w:r>
            <w:r w:rsidR="00892409" w:rsidRPr="00A649AE">
              <w:rPr>
                <w:rFonts w:ascii="Sylfaen" w:hAnsi="Sylfaen" w:cs="Sylfaen"/>
                <w:sz w:val="20"/>
                <w:szCs w:val="20"/>
              </w:rPr>
              <w:t>ուի անվանումը</w:t>
            </w:r>
          </w:p>
        </w:tc>
      </w:tr>
      <w:tr w:rsidR="00096865" w:rsidRPr="00A649AE">
        <w:tc>
          <w:tcPr>
            <w:tcW w:w="172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5</w:t>
            </w: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1.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2.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  <w:tr w:rsidR="00096865" w:rsidRPr="00A649AE">
        <w:tc>
          <w:tcPr>
            <w:tcW w:w="172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  <w:r w:rsidRPr="00A649AE">
              <w:rPr>
                <w:rFonts w:ascii="Sylfaen" w:hAnsi="Sylfaen" w:cs="Arial Armenian"/>
                <w:sz w:val="20"/>
                <w:szCs w:val="20"/>
              </w:rPr>
              <w:t>..</w:t>
            </w:r>
          </w:p>
        </w:tc>
        <w:tc>
          <w:tcPr>
            <w:tcW w:w="1782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6865" w:rsidRPr="00A649AE" w:rsidRDefault="00096865" w:rsidP="00A649AE">
            <w:pPr>
              <w:ind w:firstLine="567"/>
              <w:jc w:val="both"/>
              <w:rPr>
                <w:rFonts w:ascii="Sylfaen" w:hAnsi="Sylfaen" w:cs="Arial Armenia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Ընդ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առկայությունը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հիմնավորելու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="0097298B" w:rsidRPr="00A649AE">
        <w:rPr>
          <w:rFonts w:ascii="Sylfaen" w:hAnsi="Sylfaen" w:cs="Arial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ասնակիցը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ներկայացնում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առաջադրված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աշխատակազմում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</w:t>
      </w:r>
      <w:r w:rsidRPr="00A649AE">
        <w:rPr>
          <w:rFonts w:ascii="Sylfaen" w:hAnsi="Sylfaen" w:cs="Arial"/>
          <w:sz w:val="20"/>
          <w:szCs w:val="20"/>
        </w:rPr>
        <w:softHyphen/>
      </w:r>
      <w:r w:rsidRPr="00A649AE">
        <w:rPr>
          <w:rFonts w:ascii="Sylfaen" w:hAnsi="Sylfaen" w:cs="Sylfaen"/>
          <w:sz w:val="20"/>
          <w:szCs w:val="20"/>
        </w:rPr>
        <w:t>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հաստատած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գրավոր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համաձայնությունները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իրականացվելիք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աշխատանքներում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վերջիններիս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ներգրավվելու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ինչպես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մասնագետների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անձնագրերի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հավաստող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փաստաթղթերի</w:t>
      </w:r>
      <w:r w:rsidRPr="00A649AE">
        <w:rPr>
          <w:rFonts w:ascii="Sylfaen" w:hAnsi="Sylfaen" w:cs="Arial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դիպլոմ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վկայագիր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հավաստագիր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այլն</w:t>
      </w:r>
      <w:r w:rsidRPr="00A649AE">
        <w:rPr>
          <w:rFonts w:ascii="Sylfaen" w:hAnsi="Sylfaen" w:cs="Arial"/>
          <w:sz w:val="20"/>
          <w:szCs w:val="20"/>
        </w:rPr>
        <w:t xml:space="preserve">) </w:t>
      </w:r>
      <w:r w:rsidRPr="00A649AE">
        <w:rPr>
          <w:rFonts w:ascii="Sylfaen" w:hAnsi="Sylfaen" w:cs="Sylfaen"/>
          <w:sz w:val="20"/>
          <w:szCs w:val="20"/>
        </w:rPr>
        <w:t>պատճենները</w:t>
      </w:r>
      <w:r w:rsidRPr="00A649AE">
        <w:rPr>
          <w:rFonts w:ascii="Sylfaen" w:hAnsi="Sylfaen" w:cs="Arial"/>
          <w:sz w:val="20"/>
          <w:szCs w:val="20"/>
        </w:rPr>
        <w:t>.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</w:p>
    <w:p w:rsidR="00FC5616" w:rsidRPr="00A649AE" w:rsidRDefault="00FC5616" w:rsidP="00A649AE">
      <w:pPr>
        <w:ind w:firstLine="567"/>
        <w:jc w:val="both"/>
        <w:rPr>
          <w:rFonts w:ascii="Sylfaen" w:hAnsi="Sylfaen" w:cs="Arial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Պայմանագրի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պահանջվող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աշխատանքային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ռեսուրսների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նվազագույն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են</w:t>
      </w:r>
      <w:r w:rsidRPr="00A649AE">
        <w:rPr>
          <w:rFonts w:ascii="Sylfaen" w:hAnsi="Sylfaen" w:cs="Arial"/>
          <w:sz w:val="20"/>
          <w:szCs w:val="20"/>
        </w:rPr>
        <w:t xml:space="preserve">` 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t>---------------------------------------------------------------------------------------------------------------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Style w:val="FootnoteReference"/>
          <w:rFonts w:ascii="Sylfaen" w:hAnsi="Sylfaen" w:cs="Tahoma"/>
          <w:sz w:val="20"/>
          <w:szCs w:val="20"/>
          <w:vertAlign w:val="baseline"/>
        </w:rPr>
        <w:footnoteReference w:id="11"/>
      </w: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Arial Armenian"/>
          <w:sz w:val="20"/>
          <w:szCs w:val="20"/>
        </w:rPr>
        <w:lastRenderedPageBreak/>
        <w:t xml:space="preserve">3) </w:t>
      </w:r>
      <w:r w:rsidR="00AE634B" w:rsidRPr="00A649AE">
        <w:rPr>
          <w:rFonts w:ascii="Sylfaen" w:hAnsi="Sylfaen" w:cs="Arial Armenia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</w:rPr>
        <w:t>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որակավորումը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այս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չափանիշի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գծով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գնահատվում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բավարար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եթե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վերջինս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ապահովում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սույն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պարբերությամբ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FC5616" w:rsidRPr="00A649AE" w:rsidRDefault="00FC5616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Tahoma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Որակավորման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չ</w:t>
      </w:r>
      <w:r w:rsidRPr="00A649AE">
        <w:rPr>
          <w:rFonts w:ascii="Sylfaen" w:hAnsi="Sylfaen" w:cs="Sylfaen"/>
          <w:sz w:val="20"/>
          <w:szCs w:val="20"/>
          <w:lang w:val="ru-RU"/>
        </w:rPr>
        <w:t>ափանիշներից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մեկին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չբավարարելու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մերժվում</w:t>
      </w:r>
      <w:r w:rsidRPr="00A649AE">
        <w:rPr>
          <w:rFonts w:ascii="Sylfaen" w:hAnsi="Sylfaen" w:cs="Arial Armenia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ind w:firstLine="567"/>
        <w:jc w:val="both"/>
        <w:rPr>
          <w:rFonts w:ascii="Sylfaen" w:hAnsi="Sylfaen" w:cs="Arial Armenian"/>
          <w:sz w:val="20"/>
          <w:szCs w:val="20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3.  </w:t>
      </w:r>
      <w:r w:rsidRPr="00A649AE">
        <w:rPr>
          <w:rFonts w:ascii="Sylfaen" w:hAnsi="Sylfaen" w:cs="Sylfaen"/>
          <w:b/>
          <w:sz w:val="20"/>
          <w:szCs w:val="20"/>
        </w:rPr>
        <w:t>ՀՐԱՎԵՐԻ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ՊԱՐԶԱԲԱՆՈՒՄԸ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ԵՎ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ՀՐԱՎԵՐՈՒՄ</w:t>
      </w:r>
      <w:r w:rsidRPr="00A649AE">
        <w:rPr>
          <w:rFonts w:ascii="Sylfaen" w:hAnsi="Sylfaen" w:cs="Arial"/>
          <w:b/>
          <w:sz w:val="20"/>
          <w:szCs w:val="20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</w:rPr>
        <w:t>ՓՈՓՈԽՈՒԹՅՈՒՆ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ԿԱՏԱՐԵԼՈՒ</w:t>
      </w:r>
      <w:r w:rsidRPr="00A649AE">
        <w:rPr>
          <w:rFonts w:ascii="Sylfaen" w:hAnsi="Sylfaen" w:cs="Arial"/>
          <w:b/>
          <w:sz w:val="20"/>
          <w:szCs w:val="20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3.1 </w:t>
      </w:r>
      <w:r w:rsidRPr="00A649AE">
        <w:rPr>
          <w:rFonts w:ascii="Sylfaen" w:hAnsi="Sylfaen" w:cs="Sylfaen"/>
          <w:sz w:val="20"/>
          <w:szCs w:val="20"/>
        </w:rPr>
        <w:t>Օրենքի</w:t>
      </w:r>
      <w:r w:rsidRPr="00A649AE">
        <w:rPr>
          <w:rFonts w:ascii="Sylfaen" w:hAnsi="Sylfaen" w:cs="Arial"/>
          <w:sz w:val="20"/>
          <w:szCs w:val="20"/>
        </w:rPr>
        <w:t xml:space="preserve"> 26-</w:t>
      </w:r>
      <w:r w:rsidRPr="00A649AE">
        <w:rPr>
          <w:rFonts w:ascii="Sylfaen" w:hAnsi="Sylfaen" w:cs="Sylfaen"/>
          <w:sz w:val="20"/>
          <w:szCs w:val="20"/>
        </w:rPr>
        <w:t>րդ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հոդվածի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համաձայն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Պատվիրատուից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Մասնակիցն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իրավունք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ունի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վերջնաժամկետը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լրանալուց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առնվազն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հինգ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պահանջելու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ստանալու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երեք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օրացուցային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ընթացքում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56ECC" w:rsidRPr="00A649AE" w:rsidRDefault="00056ECC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 xml:space="preserve">3.2 </w:t>
      </w:r>
      <w:r w:rsidRPr="00A649AE">
        <w:rPr>
          <w:rFonts w:ascii="Sylfaen" w:hAnsi="Sylfaen" w:cs="Sylfaen"/>
          <w:sz w:val="20"/>
          <w:szCs w:val="20"/>
        </w:rPr>
        <w:t>Հարցման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պարզաբանումների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բովանդակության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հայտարարությունը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հրապարակվում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տեղեկագրում</w:t>
      </w:r>
      <w:r w:rsidRPr="00A649AE">
        <w:rPr>
          <w:rFonts w:ascii="Sylfaen" w:hAnsi="Sylfaen" w:cs="Arial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Մ</w:t>
      </w:r>
      <w:r w:rsidRPr="00A649AE">
        <w:rPr>
          <w:rFonts w:ascii="Sylfaen" w:hAnsi="Sylfaen" w:cs="Sylfaen"/>
          <w:sz w:val="20"/>
          <w:szCs w:val="20"/>
        </w:rPr>
        <w:t>ասնակցին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պարզաբանումը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տրամադրելու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օրվան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հաջորդող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օրը</w:t>
      </w:r>
      <w:r w:rsidRPr="00A649AE">
        <w:rPr>
          <w:rFonts w:ascii="Sylfaen" w:hAnsi="Sylfaen" w:cs="Arial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առանց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նշելու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հարցումը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կատարած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Մասնակցի</w:t>
      </w:r>
      <w:r w:rsidRPr="00A649AE">
        <w:rPr>
          <w:rFonts w:ascii="Sylfaen" w:hAnsi="Sylfaen" w:cs="Arial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տվյալները</w:t>
      </w:r>
      <w:r w:rsidRPr="00A649AE">
        <w:rPr>
          <w:rFonts w:ascii="Sylfaen" w:hAnsi="Sylfaen" w:cs="Tahoma"/>
          <w:sz w:val="20"/>
          <w:szCs w:val="20"/>
        </w:rPr>
        <w:t>։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3.3 </w:t>
      </w:r>
      <w:r w:rsidRPr="00A649AE">
        <w:rPr>
          <w:rFonts w:ascii="Sylfaen" w:hAnsi="Sylfaen" w:cs="Sylfaen"/>
          <w:sz w:val="20"/>
          <w:szCs w:val="20"/>
          <w:lang w:val="ru-RU"/>
        </w:rPr>
        <w:t>Պարզաբանում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տրամադրվում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բաժն</w:t>
      </w:r>
      <w:r w:rsidRPr="00A649AE">
        <w:rPr>
          <w:rFonts w:ascii="Sylfaen" w:hAnsi="Sylfaen" w:cs="Sylfaen"/>
          <w:sz w:val="20"/>
          <w:szCs w:val="20"/>
          <w:lang w:val="ru-RU"/>
        </w:rPr>
        <w:t>ով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խախտմամբ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Arial Unicode"/>
          <w:sz w:val="20"/>
          <w:szCs w:val="20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դուրս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բովանդակության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շրջանակից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3.4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լրանալուց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Փ</w:t>
      </w:r>
      <w:r w:rsidRPr="00A649AE">
        <w:rPr>
          <w:rFonts w:ascii="Sylfaen" w:hAnsi="Sylfaen" w:cs="Sylfaen"/>
          <w:sz w:val="20"/>
          <w:szCs w:val="20"/>
          <w:lang w:val="ru-RU"/>
        </w:rPr>
        <w:t>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Tahoma"/>
          <w:sz w:val="20"/>
          <w:szCs w:val="20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56ECC" w:rsidRPr="00A649AE" w:rsidRDefault="00056ECC" w:rsidP="00A649AE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szCs w:val="20"/>
        </w:rPr>
      </w:pPr>
      <w:r w:rsidRPr="00A649AE">
        <w:rPr>
          <w:rFonts w:ascii="Sylfaen" w:hAnsi="Sylfaen" w:cs="Arial Unicode"/>
          <w:sz w:val="20"/>
          <w:szCs w:val="20"/>
        </w:rPr>
        <w:t xml:space="preserve">3.5 </w:t>
      </w:r>
      <w:r w:rsidRPr="00A649AE">
        <w:rPr>
          <w:rFonts w:ascii="Sylfaen" w:hAnsi="Sylfaen" w:cs="Sylfaen"/>
          <w:sz w:val="20"/>
          <w:szCs w:val="20"/>
        </w:rPr>
        <w:t>Հ</w:t>
      </w:r>
      <w:r w:rsidRPr="00A649AE">
        <w:rPr>
          <w:rFonts w:ascii="Sylfaen" w:hAnsi="Sylfaen" w:cs="Sylfaen"/>
          <w:sz w:val="20"/>
          <w:szCs w:val="20"/>
          <w:lang w:val="ru-RU"/>
        </w:rPr>
        <w:t>րավերում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հաշվվում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փոփոխությունների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հրապարակման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 w:cs="Arial Unicode"/>
          <w:sz w:val="20"/>
          <w:szCs w:val="20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56ECC" w:rsidRPr="00A649AE" w:rsidRDefault="00056ECC" w:rsidP="00A649AE">
      <w:pPr>
        <w:jc w:val="center"/>
        <w:rPr>
          <w:rFonts w:ascii="Sylfaen" w:hAnsi="Sylfaen"/>
          <w:b/>
          <w:sz w:val="20"/>
          <w:szCs w:val="20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4.  </w:t>
      </w:r>
      <w:r w:rsidRPr="00A649AE">
        <w:rPr>
          <w:rFonts w:ascii="Sylfaen" w:hAnsi="Sylfaen" w:cs="Sylfaen"/>
          <w:b/>
          <w:sz w:val="20"/>
          <w:szCs w:val="20"/>
        </w:rPr>
        <w:t>ՀԱՅՏԸ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ՆԵՐԿԱՅԱՑՆԵԼՈՒ</w:t>
      </w:r>
      <w:r w:rsidRPr="00A649AE">
        <w:rPr>
          <w:rFonts w:ascii="Sylfaen" w:hAnsi="Sylfaen" w:cs="Arial"/>
          <w:b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</w:rPr>
        <w:t>ԿԱՐԳԸ</w:t>
      </w: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 xml:space="preserve"> 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4</w:t>
      </w:r>
      <w:r w:rsidRPr="00A649AE">
        <w:rPr>
          <w:rFonts w:ascii="Sylfaen" w:hAnsi="Sylfaen" w:cs="Sylfaen"/>
          <w:sz w:val="20"/>
          <w:szCs w:val="20"/>
        </w:rPr>
        <w:t xml:space="preserve">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Tahoma"/>
          <w:sz w:val="20"/>
          <w:szCs w:val="20"/>
          <w:lang w:val="ru-RU"/>
        </w:rPr>
        <w:t>։</w:t>
      </w:r>
      <w:r w:rsidRPr="00A649AE">
        <w:rPr>
          <w:rFonts w:ascii="Sylfaen" w:hAnsi="Sylfaen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b/>
          <w:i/>
        </w:rPr>
        <w:t>Մասնակիցները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կարող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են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ընթացակարգի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հայտ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ներկայացնել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ինչպես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յուրաքանչյուր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չափաբաժնի</w:t>
      </w:r>
      <w:r w:rsidRPr="00A649AE">
        <w:rPr>
          <w:rFonts w:ascii="Sylfaen" w:hAnsi="Sylfaen"/>
          <w:b/>
          <w:i/>
          <w:lang w:val="en-US"/>
        </w:rPr>
        <w:t xml:space="preserve">, </w:t>
      </w:r>
      <w:r w:rsidRPr="00A649AE">
        <w:rPr>
          <w:rFonts w:ascii="Sylfaen" w:hAnsi="Sylfaen" w:cs="Sylfaen"/>
          <w:b/>
          <w:i/>
        </w:rPr>
        <w:t>այնպես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էլ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միաժամանակ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մի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քանի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կամ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բոլոր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չափաբաժինների</w:t>
      </w:r>
      <w:r w:rsidRPr="00A649AE">
        <w:rPr>
          <w:rFonts w:ascii="Sylfaen" w:hAnsi="Sylfaen"/>
          <w:b/>
          <w:i/>
          <w:lang w:val="en-US"/>
        </w:rPr>
        <w:t xml:space="preserve"> </w:t>
      </w:r>
      <w:r w:rsidRPr="00A649AE">
        <w:rPr>
          <w:rFonts w:ascii="Sylfaen" w:hAnsi="Sylfaen" w:cs="Sylfaen"/>
          <w:b/>
          <w:i/>
        </w:rPr>
        <w:t>համար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հիման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առաջարկն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համար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ժամկետի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ավարտը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կարգը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նկարագրված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  <w:lang w:val="en-US"/>
        </w:rPr>
        <w:t xml:space="preserve"> II </w:t>
      </w:r>
      <w:r w:rsidRPr="00A649AE">
        <w:rPr>
          <w:rFonts w:ascii="Sylfaen" w:hAnsi="Sylfaen" w:cs="Sylfaen"/>
          <w:lang w:val="ru-RU"/>
        </w:rPr>
        <w:t>մասում</w:t>
      </w:r>
      <w:r w:rsidRPr="00A649AE">
        <w:rPr>
          <w:rFonts w:ascii="Sylfaen" w:hAnsi="Sylfaen" w:cs="Sylfaen"/>
          <w:lang w:val="en-US"/>
        </w:rPr>
        <w:t xml:space="preserve">` 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  <w:lang w:val="en-US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հրահանգում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4.2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անհրաժեշտ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ոչ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ուշ</w:t>
      </w:r>
      <w:r w:rsidRPr="00A649AE">
        <w:rPr>
          <w:rFonts w:ascii="Sylfaen" w:hAnsi="Sylfaen" w:cs="Sylfaen"/>
          <w:lang w:val="en-US"/>
        </w:rPr>
        <w:t xml:space="preserve">, </w:t>
      </w:r>
      <w:r w:rsidRPr="00A649AE">
        <w:rPr>
          <w:rFonts w:ascii="Sylfaen" w:hAnsi="Sylfaen" w:cs="Sylfaen"/>
          <w:lang w:val="ru-RU"/>
        </w:rPr>
        <w:t>քան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հրավերը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տեղեկագրում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հրապարակվելու</w:t>
      </w:r>
      <w:r w:rsidR="00CB6E43" w:rsidRPr="00A649AE">
        <w:rPr>
          <w:rFonts w:ascii="Sylfaen" w:hAnsi="Sylfaen" w:cs="Sylfaen"/>
          <w:lang w:val="en-US"/>
        </w:rPr>
        <w:t xml:space="preserve"> </w:t>
      </w:r>
      <w:r w:rsidR="00CB6E43" w:rsidRPr="00A649AE">
        <w:rPr>
          <w:rFonts w:ascii="Sylfaen" w:hAnsi="Sylfaen" w:cs="Sylfaen"/>
        </w:rPr>
        <w:t xml:space="preserve">օրվան հաջորդող </w:t>
      </w:r>
      <w:r w:rsidRPr="00A649AE">
        <w:rPr>
          <w:rFonts w:ascii="Sylfaen" w:hAnsi="Sylfaen" w:cs="Sylfaen"/>
          <w:lang w:val="en-US"/>
        </w:rPr>
        <w:t>&lt;&lt;</w:t>
      </w:r>
      <w:r w:rsidR="00D844E6">
        <w:rPr>
          <w:rFonts w:ascii="Sylfaen" w:hAnsi="Sylfaen" w:cs="Sylfaen"/>
          <w:lang w:val="hy-AM"/>
        </w:rPr>
        <w:t>7</w:t>
      </w:r>
      <w:r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  <w:lang w:val="en-US"/>
        </w:rPr>
        <w:t xml:space="preserve"> </w:t>
      </w:r>
      <w:r w:rsidR="00BE6DAC" w:rsidRPr="00A649AE">
        <w:rPr>
          <w:rFonts w:ascii="Sylfaen" w:hAnsi="Sylfaen" w:cs="Sylfaen"/>
          <w:lang w:val="ru-RU"/>
        </w:rPr>
        <w:t>աշխատանքային</w:t>
      </w:r>
      <w:r w:rsidR="00BE6DAC"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ժամը</w:t>
      </w:r>
      <w:r w:rsidRPr="00A649AE">
        <w:rPr>
          <w:rFonts w:ascii="Sylfaen" w:hAnsi="Sylfaen" w:cs="Sylfaen"/>
          <w:lang w:val="en-US"/>
        </w:rPr>
        <w:t xml:space="preserve"> </w:t>
      </w:r>
      <w:r w:rsidR="00C43524" w:rsidRPr="00A649AE">
        <w:rPr>
          <w:rFonts w:ascii="Sylfaen" w:hAnsi="Sylfaen" w:cs="Sylfaen"/>
          <w:lang w:val="en-US"/>
        </w:rPr>
        <w:t>&lt;&lt;</w:t>
      </w:r>
      <w:r w:rsidR="008573FD">
        <w:rPr>
          <w:rFonts w:ascii="Sylfaen" w:hAnsi="Sylfaen" w:cs="Sylfaen"/>
          <w:lang w:val="en-US"/>
        </w:rPr>
        <w:t>16</w:t>
      </w:r>
      <w:r w:rsidR="000B58C0" w:rsidRPr="000B58C0">
        <w:rPr>
          <w:rFonts w:ascii="Sylfaen" w:hAnsi="Sylfaen" w:cs="Sylfaen"/>
          <w:lang w:val="en-US"/>
        </w:rPr>
        <w:t>:</w:t>
      </w:r>
      <w:r w:rsidR="00BA2E0F">
        <w:rPr>
          <w:rFonts w:ascii="Sylfaen" w:hAnsi="Sylfaen" w:cs="Sylfaen"/>
          <w:lang w:val="en-US"/>
        </w:rPr>
        <w:t>0</w:t>
      </w:r>
      <w:r w:rsidR="00D844E6">
        <w:rPr>
          <w:rFonts w:ascii="Sylfaen" w:hAnsi="Sylfaen" w:cs="Sylfaen"/>
          <w:lang w:val="hy-AM"/>
        </w:rPr>
        <w:t>0</w:t>
      </w:r>
      <w:r w:rsidR="00751116" w:rsidRPr="00A649AE">
        <w:rPr>
          <w:rFonts w:ascii="Sylfaen" w:hAnsi="Sylfaen" w:cs="Sylfaen"/>
          <w:lang w:val="en-US"/>
        </w:rPr>
        <w:t>&gt;&gt;</w:t>
      </w:r>
      <w:r w:rsidRPr="00A649AE">
        <w:rPr>
          <w:rFonts w:ascii="Sylfaen" w:hAnsi="Sylfaen" w:cs="Sylfaen"/>
          <w:lang w:val="en-US"/>
        </w:rPr>
        <w:t>-</w:t>
      </w:r>
      <w:r w:rsidRPr="00A649AE">
        <w:rPr>
          <w:rFonts w:ascii="Sylfaen" w:hAnsi="Sylfaen" w:cs="Sylfaen"/>
          <w:lang w:val="ru-RU"/>
        </w:rPr>
        <w:t>ն</w:t>
      </w:r>
      <w:r w:rsidRPr="00A649AE">
        <w:rPr>
          <w:rFonts w:ascii="Sylfaen" w:hAnsi="Sylfaen" w:cs="Sylfaen"/>
          <w:lang w:val="en-US"/>
        </w:rPr>
        <w:t>,</w:t>
      </w:r>
      <w:r w:rsidR="009C65A4">
        <w:rPr>
          <w:rFonts w:ascii="Sylfaen" w:hAnsi="Sylfaen" w:cs="Sylfaen"/>
          <w:lang w:val="en-US"/>
        </w:rPr>
        <w:t>Արարատի մարզ</w:t>
      </w:r>
      <w:r w:rsidRPr="00A649AE">
        <w:rPr>
          <w:rFonts w:ascii="Sylfaen" w:hAnsi="Sylfaen" w:cs="Sylfaen"/>
          <w:lang w:val="en-US"/>
        </w:rPr>
        <w:t xml:space="preserve"> </w:t>
      </w:r>
      <w:r w:rsidR="00D844E6">
        <w:rPr>
          <w:rFonts w:ascii="Sylfaen" w:hAnsi="Sylfaen" w:cs="Sylfaen"/>
          <w:lang w:val="hy-AM"/>
        </w:rPr>
        <w:t>գ.</w:t>
      </w:r>
      <w:r w:rsidR="008573FD">
        <w:rPr>
          <w:rFonts w:ascii="Sylfaen" w:hAnsi="Sylfaen" w:cs="Sylfaen"/>
          <w:lang w:val="en-US"/>
        </w:rPr>
        <w:t>ԴԱՐԱԿԵՐՏ</w:t>
      </w:r>
      <w:r w:rsidR="002825D0">
        <w:rPr>
          <w:rFonts w:ascii="Sylfaen" w:hAnsi="Sylfaen" w:cs="Sylfaen"/>
          <w:lang w:val="hy-AM"/>
        </w:rPr>
        <w:t xml:space="preserve"> </w:t>
      </w:r>
      <w:r w:rsidR="008573FD">
        <w:rPr>
          <w:rFonts w:ascii="Sylfaen" w:hAnsi="Sylfaen" w:cs="Sylfaen"/>
          <w:lang w:val="en-US"/>
        </w:rPr>
        <w:t xml:space="preserve">ՄԻՐԶՈՅԱՆ   </w:t>
      </w:r>
      <w:r w:rsidR="00D4293A">
        <w:rPr>
          <w:rFonts w:ascii="Sylfaen" w:hAnsi="Sylfaen" w:cs="Sylfaen"/>
          <w:lang w:val="en-US"/>
        </w:rPr>
        <w:t>5</w:t>
      </w:r>
      <w:r w:rsidR="008573FD">
        <w:rPr>
          <w:rFonts w:ascii="Sylfaen" w:hAnsi="Sylfaen" w:cs="Sylfaen"/>
          <w:lang w:val="en-US"/>
        </w:rPr>
        <w:t xml:space="preserve">2 /2 </w:t>
      </w:r>
      <w:r w:rsidRPr="00A649AE">
        <w:rPr>
          <w:rFonts w:ascii="Sylfaen" w:hAnsi="Sylfaen" w:cs="Sylfaen"/>
          <w:lang w:val="ru-RU"/>
        </w:rPr>
        <w:t>հասցեով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</w:t>
      </w:r>
      <w:r w:rsidRPr="00A649AE">
        <w:rPr>
          <w:rFonts w:ascii="Sylfaen" w:hAnsi="Sylfaen" w:cs="Sylfaen"/>
          <w:lang w:val="en-US"/>
        </w:rPr>
        <w:t xml:space="preserve"> </w:t>
      </w:r>
      <w:r w:rsidR="00BA2E0F">
        <w:rPr>
          <w:rFonts w:ascii="Sylfaen" w:hAnsi="Sylfaen" w:cs="Sylfaen"/>
          <w:lang w:val="en-US"/>
        </w:rPr>
        <w:t>Ն.</w:t>
      </w:r>
      <w:r w:rsidR="00973C57">
        <w:rPr>
          <w:rFonts w:ascii="Sylfaen" w:hAnsi="Sylfaen" w:cs="Sylfaen"/>
          <w:lang w:val="hy-AM"/>
        </w:rPr>
        <w:t xml:space="preserve"> </w:t>
      </w:r>
      <w:r w:rsidR="00D4293A">
        <w:rPr>
          <w:rFonts w:ascii="Sylfaen" w:hAnsi="Sylfaen" w:cs="Sylfaen"/>
          <w:lang w:val="en-US"/>
        </w:rPr>
        <w:t xml:space="preserve">ՀՈՎՀԱՆՆԻՍՅԱՆԻՆ 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ըստ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ստացման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հերթականության</w:t>
      </w:r>
      <w:r w:rsidR="006E2D65" w:rsidRPr="00A649AE">
        <w:rPr>
          <w:rFonts w:ascii="Sylfaen" w:hAnsi="Sylfaen" w:cs="Sylfaen"/>
          <w:lang w:val="en-US"/>
        </w:rPr>
        <w:t xml:space="preserve">` </w:t>
      </w:r>
      <w:r w:rsidR="006E2D65" w:rsidRPr="00A649AE">
        <w:rPr>
          <w:rFonts w:ascii="Sylfaen" w:hAnsi="Sylfaen" w:cs="Sylfaen"/>
          <w:lang w:val="ru-RU"/>
        </w:rPr>
        <w:t>գրանցամատյանում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նշելով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գրանցման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համարը</w:t>
      </w:r>
      <w:r w:rsidR="006E2D65" w:rsidRPr="00A649AE">
        <w:rPr>
          <w:rFonts w:ascii="Sylfaen" w:hAnsi="Sylfaen" w:cs="Sylfaen"/>
          <w:lang w:val="en-US"/>
        </w:rPr>
        <w:t xml:space="preserve">, </w:t>
      </w:r>
      <w:r w:rsidR="006E2D65" w:rsidRPr="00A649AE">
        <w:rPr>
          <w:rFonts w:ascii="Sylfaen" w:hAnsi="Sylfaen" w:cs="Sylfaen"/>
          <w:lang w:val="ru-RU"/>
        </w:rPr>
        <w:t>օրը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և</w:t>
      </w:r>
      <w:r w:rsidR="006E2D65" w:rsidRPr="00A649AE">
        <w:rPr>
          <w:rFonts w:ascii="Sylfaen" w:hAnsi="Sylfaen" w:cs="Sylfaen"/>
          <w:lang w:val="en-US"/>
        </w:rPr>
        <w:t xml:space="preserve"> </w:t>
      </w:r>
      <w:r w:rsidR="006E2D65" w:rsidRPr="00A649AE">
        <w:rPr>
          <w:rFonts w:ascii="Sylfaen" w:hAnsi="Sylfaen" w:cs="Sylfaen"/>
          <w:lang w:val="ru-RU"/>
        </w:rPr>
        <w:t>ժամը</w:t>
      </w:r>
      <w:r w:rsidR="000C6D4E" w:rsidRPr="00A649AE">
        <w:rPr>
          <w:rFonts w:ascii="Sylfaen" w:hAnsi="Sylfaen" w:cs="Sylfaen"/>
          <w:lang w:val="en-US"/>
        </w:rPr>
        <w:t>: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պահանջով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տրամադրում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ընդունման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տեղեկանք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ներկայացնելու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վերջնաժամկետը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լրանալուց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հետո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գրանցամատյանում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չեն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գրանցվում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դրանք</w:t>
      </w:r>
      <w:r w:rsidRPr="00A649AE">
        <w:rPr>
          <w:rFonts w:ascii="Sylfaen" w:hAnsi="Sylfaen" w:cs="Sylfaen"/>
          <w:lang w:val="en-US"/>
        </w:rPr>
        <w:t xml:space="preserve">` </w:t>
      </w:r>
      <w:r w:rsidRPr="00A649AE">
        <w:rPr>
          <w:rFonts w:ascii="Sylfaen" w:hAnsi="Sylfaen" w:cs="Sylfaen"/>
          <w:lang w:val="ru-RU"/>
        </w:rPr>
        <w:t>ստանալու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երեք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աշխատանքային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քարտուղարի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վերադարձվում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5E7A2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n-US"/>
        </w:rPr>
      </w:pPr>
      <w:r w:rsidRPr="00A649AE">
        <w:rPr>
          <w:rFonts w:ascii="Sylfaen" w:hAnsi="Sylfaen" w:cs="Sylfaen"/>
          <w:lang w:val="en-US"/>
        </w:rPr>
        <w:t xml:space="preserve">4.3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հայտով</w:t>
      </w:r>
      <w:r w:rsidRPr="00A649AE">
        <w:rPr>
          <w:rFonts w:ascii="Sylfaen" w:hAnsi="Sylfaen" w:cs="Sylfaen"/>
          <w:lang w:val="en-U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n-US"/>
        </w:rPr>
        <w:t xml:space="preserve"> </w:t>
      </w:r>
      <w:r w:rsidR="005E7A25" w:rsidRPr="00A649AE">
        <w:rPr>
          <w:rFonts w:ascii="Sylfaen" w:hAnsi="Sylfaen" w:cs="Sylfaen"/>
          <w:lang w:val="en-US"/>
        </w:rPr>
        <w:t>է`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բ. իր կողմից հաստատված հայտարարություն՝ Օրենքով նախատեսված մասնակ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գ. գնային առաջարկ,</w:t>
      </w:r>
    </w:p>
    <w:p w:rsidR="005537FD" w:rsidRPr="00A649AE" w:rsidRDefault="005E7A25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lastRenderedPageBreak/>
        <w:t xml:space="preserve">ե. </w:t>
      </w:r>
      <w:r w:rsidR="0057133F" w:rsidRPr="00A649AE">
        <w:rPr>
          <w:rFonts w:ascii="Sylfaen" w:hAnsi="Sylfaen" w:cs="Sylfaen"/>
          <w:sz w:val="20"/>
          <w:lang w:val="hy-AM" w:eastAsia="en-US"/>
        </w:rPr>
        <w:t xml:space="preserve">սույն </w:t>
      </w:r>
      <w:r w:rsidRPr="00A649AE">
        <w:rPr>
          <w:rFonts w:ascii="Sylfaen" w:hAnsi="Sylfaen" w:cs="Sylfaen"/>
          <w:sz w:val="20"/>
          <w:lang w:eastAsia="en-US"/>
        </w:rPr>
        <w:t>հրավերով նախատեսված լիցենզիայի</w:t>
      </w:r>
      <w:r w:rsidR="00C04F5F" w:rsidRPr="00A649AE">
        <w:rPr>
          <w:rFonts w:ascii="Sylfaen" w:hAnsi="Sylfaen" w:cs="Sylfaen"/>
          <w:sz w:val="20"/>
          <w:lang w:eastAsia="en-US"/>
        </w:rPr>
        <w:t xml:space="preserve"> (ների)</w:t>
      </w:r>
      <w:r w:rsidRPr="00A649AE">
        <w:rPr>
          <w:rFonts w:ascii="Sylfaen" w:hAnsi="Sylfaen" w:cs="Sylfaen"/>
          <w:sz w:val="20"/>
          <w:lang w:eastAsia="en-US"/>
        </w:rPr>
        <w:t xml:space="preserve"> պատճենը</w:t>
      </w:r>
      <w:r w:rsidR="005537FD" w:rsidRPr="00A649AE">
        <w:rPr>
          <w:rFonts w:ascii="Sylfaen" w:hAnsi="Sylfaen" w:cs="Sylfaen"/>
          <w:sz w:val="20"/>
          <w:lang w:eastAsia="en-US"/>
        </w:rPr>
        <w:t>,</w:t>
      </w:r>
      <w:r w:rsidR="00005CC2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2"/>
      </w:r>
    </w:p>
    <w:p w:rsidR="005537FD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A649AE">
        <w:rPr>
          <w:rFonts w:ascii="Sylfaen" w:hAnsi="Sylfaen" w:cs="Sylfaen"/>
          <w:sz w:val="20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A649AE" w:rsidRDefault="005537FD" w:rsidP="00A649AE">
      <w:pPr>
        <w:pStyle w:val="norm"/>
        <w:spacing w:line="240" w:lineRule="auto"/>
        <w:rPr>
          <w:rFonts w:ascii="Sylfaen" w:hAnsi="Sylfaen" w:cs="Sylfaen"/>
          <w:sz w:val="20"/>
          <w:lang w:eastAsia="en-US"/>
        </w:rPr>
      </w:pPr>
      <w:r w:rsidRPr="00A649AE">
        <w:rPr>
          <w:rFonts w:ascii="Sylfaen" w:hAnsi="Sylfaen" w:cs="Sylfaen"/>
          <w:sz w:val="20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13"/>
      </w:r>
      <w:r w:rsidR="005E7A25" w:rsidRPr="00A649AE">
        <w:rPr>
          <w:rFonts w:ascii="Sylfaen" w:hAnsi="Sylfaen" w:cs="Sylfaen"/>
          <w:sz w:val="20"/>
          <w:lang w:eastAsia="en-US"/>
        </w:rPr>
        <w:t>:</w:t>
      </w:r>
    </w:p>
    <w:p w:rsidR="00096865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 xml:space="preserve">  ը.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  թ.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):</w:t>
      </w:r>
    </w:p>
    <w:p w:rsidR="002A157B" w:rsidRPr="00A649AE" w:rsidRDefault="002A157B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5. </w:t>
      </w:r>
      <w:r w:rsidRPr="00A649AE">
        <w:rPr>
          <w:rFonts w:ascii="Sylfaen" w:hAnsi="Sylfaen" w:cs="Sylfaen"/>
          <w:b/>
          <w:i w:val="0"/>
          <w:lang w:val="es-ES"/>
        </w:rPr>
        <w:t>ՀԱՅՏԻ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ԳՈՐԾՈՂՈՒԹՅԱՆ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ԺԱՄԿԵՏԸ</w:t>
      </w:r>
      <w:r w:rsidRPr="00A649AE">
        <w:rPr>
          <w:rFonts w:ascii="Sylfaen" w:hAnsi="Sylfaen"/>
          <w:b/>
          <w:i w:val="0"/>
          <w:lang w:val="af-ZA"/>
        </w:rPr>
        <w:t xml:space="preserve">, </w:t>
      </w:r>
      <w:r w:rsidRPr="00A649AE">
        <w:rPr>
          <w:rFonts w:ascii="Sylfaen" w:hAnsi="Sylfaen" w:cs="Sylfaen"/>
          <w:b/>
          <w:i w:val="0"/>
          <w:lang w:val="es-ES"/>
        </w:rPr>
        <w:t>ՀԱՅՏԵՐՈՒՄ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ՓՈՓՈԽՈՒԹՅՈՒՆ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649AE" w:rsidRDefault="00C0639F" w:rsidP="00A649AE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 w:cs="Sylfaen"/>
          <w:b/>
          <w:i w:val="0"/>
          <w:lang w:val="es-E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ԴՐԱՆՔ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ՎԵՐՑՆԵԼՈՒ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/>
          <w:b/>
          <w:i w:val="0"/>
          <w:lang w:val="af-ZA"/>
        </w:rPr>
      </w:pP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/>
          <w:i w:val="0"/>
          <w:lang w:val="af-ZA"/>
        </w:rPr>
        <w:t>5.1</w:t>
      </w:r>
      <w:r w:rsidRPr="00A649AE">
        <w:rPr>
          <w:rFonts w:ascii="Sylfaen" w:hAnsi="Sylfaen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վավեր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Օրենքին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կնքումը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կողմից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հայտի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չկայացած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հայտարարվելը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5.2 </w:t>
      </w:r>
      <w:r w:rsidRPr="00A649AE">
        <w:rPr>
          <w:rFonts w:ascii="Sylfaen" w:hAnsi="Sylfaen" w:cs="Sylfaen"/>
          <w:i w:val="0"/>
          <w:lang w:val="ru-RU"/>
        </w:rPr>
        <w:t>Օրենքի</w:t>
      </w:r>
      <w:r w:rsidRPr="00A649AE">
        <w:rPr>
          <w:rFonts w:ascii="Sylfaen" w:hAnsi="Sylfaen" w:cs="Sylfaen"/>
          <w:i w:val="0"/>
          <w:lang w:val="af-ZA"/>
        </w:rPr>
        <w:t xml:space="preserve"> 28-</w:t>
      </w:r>
      <w:r w:rsidRPr="00A649AE">
        <w:rPr>
          <w:rFonts w:ascii="Sylfaen" w:hAnsi="Sylfaen" w:cs="Sylfaen"/>
          <w:i w:val="0"/>
          <w:lang w:val="ru-RU"/>
        </w:rPr>
        <w:t>րդ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հոդվածի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Մասնակիցը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4.2 </w:t>
      </w:r>
      <w:r w:rsidRPr="00A649AE">
        <w:rPr>
          <w:rFonts w:ascii="Sylfaen" w:hAnsi="Sylfaen" w:cs="Sylfaen"/>
          <w:i w:val="0"/>
          <w:lang w:val="ru-RU"/>
        </w:rPr>
        <w:t>կետում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նշված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վերջնաժամկետը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հետ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իր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5.3 </w:t>
      </w:r>
      <w:r w:rsidR="009220A8" w:rsidRPr="00A649AE">
        <w:rPr>
          <w:rFonts w:ascii="Sylfaen" w:hAnsi="Sylfaen" w:cs="Sylfaen"/>
          <w:lang w:val="hy-AM"/>
        </w:rPr>
        <w:t>Հ</w:t>
      </w:r>
      <w:r w:rsidRPr="00A649AE">
        <w:rPr>
          <w:rFonts w:ascii="Sylfaen" w:hAnsi="Sylfaen" w:cs="Sylfaen"/>
          <w:lang w:val="ru-RU"/>
        </w:rPr>
        <w:t>այտի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փոփոխման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ուղարկվում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II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</w:rPr>
        <w:t xml:space="preserve">` </w:t>
      </w:r>
      <w:r w:rsidR="00AB3FFE" w:rsidRPr="00A649AE">
        <w:rPr>
          <w:rFonts w:ascii="Sylfaen" w:hAnsi="Sylfaen" w:cs="Sylfaen"/>
        </w:rPr>
        <w:t>&lt;&lt;</w:t>
      </w:r>
      <w:r w:rsidR="00546418" w:rsidRPr="00A649AE">
        <w:rPr>
          <w:rFonts w:ascii="Sylfaen" w:hAnsi="Sylfaen" w:cs="Sylfaen"/>
          <w:lang w:val="ru-RU"/>
        </w:rPr>
        <w:t>Շրջանակային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համաձայնագրերի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միջոցով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գնում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կատարելու</w:t>
      </w:r>
      <w:r w:rsidR="00546418" w:rsidRPr="00A649AE">
        <w:rPr>
          <w:rFonts w:ascii="Sylfaen" w:hAnsi="Sylfaen" w:cs="Sylfaen"/>
        </w:rPr>
        <w:t xml:space="preserve"> </w:t>
      </w:r>
      <w:r w:rsidR="00546418" w:rsidRPr="00A649AE">
        <w:rPr>
          <w:rFonts w:ascii="Sylfaen" w:hAnsi="Sylfaen" w:cs="Sylfaen"/>
          <w:lang w:val="ru-RU"/>
        </w:rPr>
        <w:t>ընթացակարգ</w:t>
      </w:r>
      <w:r w:rsidRPr="00A649AE">
        <w:rPr>
          <w:rFonts w:ascii="Sylfaen" w:hAnsi="Sylfaen" w:cs="Sylfaen"/>
          <w:lang w:val="ru-RU"/>
        </w:rPr>
        <w:t>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="00751116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="00506666" w:rsidRPr="00A649AE">
        <w:rPr>
          <w:rFonts w:ascii="Sylfaen" w:hAnsi="Sylfaen" w:cs="Sylfaen"/>
          <w:lang w:val="en-US"/>
        </w:rPr>
        <w:t>կարգի</w:t>
      </w:r>
      <w:r w:rsidRPr="00A649AE">
        <w:rPr>
          <w:rFonts w:ascii="Sylfaen" w:hAnsi="Sylfaen" w:cs="Sylfaen"/>
        </w:rPr>
        <w:t xml:space="preserve"> 5.1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կազմված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ծրարով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դրա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վրա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ավելացնելով</w:t>
      </w:r>
      <w:r w:rsidRPr="00A649AE">
        <w:rPr>
          <w:rFonts w:ascii="Sylfaen" w:hAnsi="Sylfaen" w:cs="Sylfaen"/>
        </w:rPr>
        <w:t xml:space="preserve"> </w:t>
      </w:r>
      <w:r w:rsidR="003A5F25" w:rsidRPr="00A649AE">
        <w:rPr>
          <w:rFonts w:ascii="Sylfaen" w:hAnsi="Sylfaen" w:cs="Sylfaen"/>
        </w:rPr>
        <w:t>&lt;&lt;</w:t>
      </w:r>
      <w:r w:rsidRPr="00A649AE">
        <w:rPr>
          <w:rFonts w:ascii="Sylfaen" w:hAnsi="Sylfaen" w:cs="Sylfaen"/>
          <w:lang w:val="ru-RU"/>
        </w:rPr>
        <w:t>փոփոխում</w:t>
      </w:r>
      <w:r w:rsidR="003A5F25" w:rsidRPr="00A649AE">
        <w:rPr>
          <w:rFonts w:ascii="Sylfaen" w:hAnsi="Sylfaen" w:cs="Sylfaen"/>
        </w:rPr>
        <w:t>&gt;&gt;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բառը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հետ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վերցնելու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բացելը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ծանուցում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FA0E41" w:rsidRPr="00A649AE" w:rsidRDefault="00FA0E41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56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7.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ԲԱՑՈՒՄԸ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7.1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կկատարվի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54DCD" w:rsidRPr="00A649AE">
        <w:rPr>
          <w:rFonts w:ascii="Sylfaen" w:hAnsi="Sylfaen" w:cs="Sylfaen"/>
          <w:sz w:val="20"/>
          <w:szCs w:val="20"/>
          <w:lang w:val="af-ZA"/>
        </w:rPr>
        <w:t>ծանուցվելու օրվան 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&lt;&lt;</w:t>
      </w:r>
      <w:r w:rsidR="00D844E6">
        <w:rPr>
          <w:rFonts w:ascii="Sylfaen" w:hAnsi="Sylfaen" w:cs="Sylfaen"/>
          <w:sz w:val="20"/>
          <w:szCs w:val="20"/>
          <w:lang w:val="hy-AM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>&gt;&gt;-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BE6DAC"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="00BE6DA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="00D844E6">
        <w:rPr>
          <w:rFonts w:ascii="Sylfaen" w:hAnsi="Sylfaen" w:cs="Sylfaen"/>
          <w:sz w:val="20"/>
          <w:szCs w:val="20"/>
          <w:lang w:val="hy-AM"/>
        </w:rPr>
        <w:t>1</w:t>
      </w:r>
      <w:r w:rsidR="00C748EC">
        <w:rPr>
          <w:rFonts w:ascii="Sylfaen" w:hAnsi="Sylfaen" w:cs="Sylfaen"/>
          <w:sz w:val="20"/>
          <w:szCs w:val="20"/>
          <w:lang w:val="af-ZA"/>
        </w:rPr>
        <w:t>6</w:t>
      </w:r>
      <w:r w:rsidR="00202299">
        <w:rPr>
          <w:rFonts w:ascii="Sylfaen" w:hAnsi="Sylfaen" w:cs="Sylfaen"/>
          <w:sz w:val="20"/>
          <w:szCs w:val="20"/>
          <w:lang w:val="hy-AM"/>
        </w:rPr>
        <w:t>:</w:t>
      </w:r>
      <w:r w:rsidR="00202299" w:rsidRPr="00202299">
        <w:rPr>
          <w:rFonts w:ascii="Sylfaen" w:hAnsi="Sylfaen" w:cs="Sylfaen"/>
          <w:sz w:val="20"/>
          <w:szCs w:val="20"/>
          <w:lang w:val="af-ZA"/>
        </w:rPr>
        <w:t>3</w:t>
      </w:r>
      <w:r w:rsidR="00D844E6">
        <w:rPr>
          <w:rFonts w:ascii="Sylfaen" w:hAnsi="Sylfaen" w:cs="Sylfaen"/>
          <w:sz w:val="20"/>
          <w:szCs w:val="20"/>
          <w:lang w:val="hy-AM"/>
        </w:rPr>
        <w:t>0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D844E6">
        <w:rPr>
          <w:rFonts w:ascii="Sylfaen" w:hAnsi="Sylfaen" w:cs="Sylfaen"/>
          <w:sz w:val="20"/>
          <w:szCs w:val="20"/>
          <w:lang w:val="hy-AM"/>
        </w:rPr>
        <w:t>գ.</w:t>
      </w:r>
      <w:r w:rsidR="00C748EC">
        <w:rPr>
          <w:rFonts w:ascii="Sylfaen" w:hAnsi="Sylfaen" w:cs="Sylfaen"/>
          <w:sz w:val="20"/>
          <w:szCs w:val="20"/>
        </w:rPr>
        <w:t>Դարակերտ</w:t>
      </w:r>
      <w:r w:rsidR="00D4293A" w:rsidRPr="00D4293A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90530" w:rsidRPr="00D9053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748EC">
        <w:rPr>
          <w:rFonts w:ascii="Sylfaen" w:hAnsi="Sylfaen" w:cs="Sylfaen"/>
          <w:sz w:val="20"/>
          <w:szCs w:val="20"/>
          <w:lang w:val="af-ZA"/>
        </w:rPr>
        <w:t>Փ ՄԻՐԶՈՅԱՆ 52/2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հասցեում</w:t>
      </w:r>
      <w:r w:rsidR="004D5671" w:rsidRPr="00A649AE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A649AE" w:rsidRDefault="00111D81" w:rsidP="00A649AE">
      <w:pPr>
        <w:pStyle w:val="norm"/>
        <w:spacing w:line="240" w:lineRule="auto"/>
        <w:ind w:firstLine="0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         </w:t>
      </w:r>
      <w:r w:rsidR="00096865" w:rsidRPr="00A649AE">
        <w:rPr>
          <w:rFonts w:ascii="Sylfaen" w:hAnsi="Sylfaen" w:cs="Sylfaen"/>
          <w:sz w:val="20"/>
          <w:lang w:val="af-ZA" w:eastAsia="en-US"/>
        </w:rPr>
        <w:t>7.2</w:t>
      </w:r>
      <w:r w:rsidR="00096865" w:rsidRPr="00A649AE">
        <w:rPr>
          <w:rFonts w:ascii="Sylfaen" w:hAnsi="Sylfaen" w:cs="Sylfaen"/>
          <w:sz w:val="20"/>
          <w:lang w:val="af-ZA"/>
        </w:rPr>
        <w:t xml:space="preserve"> </w:t>
      </w:r>
      <w:r w:rsidR="00BA13E8" w:rsidRPr="00A649AE">
        <w:rPr>
          <w:rFonts w:ascii="Sylfaen" w:hAnsi="Sylfaen" w:cs="Sylfaen"/>
          <w:sz w:val="20"/>
          <w:lang w:val="hy-AM"/>
        </w:rPr>
        <w:t>Հ</w:t>
      </w:r>
      <w:r w:rsidR="00BA13E8" w:rsidRPr="00A649AE">
        <w:rPr>
          <w:rFonts w:ascii="Sylfaen" w:hAnsi="Sylfaen" w:cs="Sylfaen"/>
          <w:sz w:val="20"/>
          <w:lang w:val="ru-RU" w:eastAsia="en-US"/>
        </w:rPr>
        <w:t>այտերի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բացման</w:t>
      </w:r>
      <w:r w:rsidR="00BA13E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A13E8" w:rsidRPr="00A649AE">
        <w:rPr>
          <w:rFonts w:ascii="Sylfaen" w:hAnsi="Sylfaen" w:cs="Sylfaen"/>
          <w:sz w:val="20"/>
          <w:lang w:val="ru-RU" w:eastAsia="en-US"/>
        </w:rPr>
        <w:t>նիստում</w:t>
      </w:r>
      <w:r w:rsidR="00BA13E8" w:rsidRPr="00A649AE">
        <w:rPr>
          <w:rFonts w:ascii="Sylfaen" w:hAnsi="Sylfaen" w:cs="Sylfaen"/>
          <w:sz w:val="20"/>
          <w:lang w:val="hy-AM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1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նախագահողը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րակում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առարկայի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ընդհանուր</w:t>
      </w:r>
      <w:r w:rsidR="00E57AC9" w:rsidRPr="00A649AE">
        <w:rPr>
          <w:rFonts w:ascii="Sylfaen" w:hAnsi="Sylfaen" w:cs="Sylfaen"/>
          <w:sz w:val="20"/>
          <w:lang w:val="hy-AM" w:eastAsia="en-US"/>
        </w:rPr>
        <w:t xml:space="preserve"> (նախահաշվային)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գինը՝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արտահայտված։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տեղեկատվություն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հաղորդում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գրառումների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գրանցամատյանը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անբաժանելի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հանդիսացող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գրանցված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pacing w:val="-8"/>
          <w:sz w:val="20"/>
          <w:lang w:val="pt-BR"/>
        </w:rPr>
        <w:t xml:space="preserve">2) </w:t>
      </w:r>
      <w:r w:rsidRPr="00A649AE">
        <w:rPr>
          <w:rFonts w:ascii="Sylfaen" w:hAnsi="Sylfaen" w:cs="Sylfaen"/>
          <w:sz w:val="20"/>
          <w:lang w:val="ru-RU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val="ru-RU"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ենթակետում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փոխանցվելուց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Tahoma"/>
          <w:spacing w:val="-8"/>
          <w:sz w:val="20"/>
        </w:rPr>
        <w:t>ա</w:t>
      </w:r>
      <w:r w:rsidRPr="00A649AE">
        <w:rPr>
          <w:rFonts w:ascii="Sylfaen" w:hAnsi="Sylfaen"/>
          <w:spacing w:val="-8"/>
          <w:sz w:val="20"/>
          <w:lang w:val="pt-BR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պարունակող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val="ru-RU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առկայությունը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կազմման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վավերապայմաններին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467E3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նախագահը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թվով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արտահայտված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հիմք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ընդունելով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տառերով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գրվածը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գնային</w:t>
      </w:r>
      <w:r w:rsidR="004D1DD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4D1DDA"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val="ru-RU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հավասարության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միջոցները՝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lastRenderedPageBreak/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որոշելու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ru-RU" w:eastAsia="en-US"/>
        </w:rPr>
        <w:t>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val="ru-RU" w:eastAsia="en-US"/>
        </w:rPr>
        <w:t>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լիազորություն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ներկայացուցիչները</w:t>
      </w:r>
      <w:r w:rsidRPr="00A649AE">
        <w:rPr>
          <w:rFonts w:ascii="Sylfaen" w:hAnsi="Sylfaen" w:cs="Sylfaen"/>
          <w:sz w:val="20"/>
          <w:lang w:val="af-ZA" w:eastAsia="en-US"/>
        </w:rPr>
        <w:t>),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կասեցվում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գնահատված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ձևով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նվազեցման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շուրջ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միաժամանակյա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ժամի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վայրի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305A1C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շուտ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ծանուցումն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ուղարկվելու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օրվանից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յուրաքանչյուր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ru-RU"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հրապարակվում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մյուս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վերանայել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ըստ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գինը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որոշվում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հաջորդաբար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տեղերը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մասնակիցները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BA13E8" w:rsidRPr="00A649AE" w:rsidRDefault="00BA13E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>զ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val="ru-RU" w:eastAsia="en-US"/>
        </w:rPr>
        <w:t>բանակցությունների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վերջնաժամկետը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լրանալու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պահին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7298B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val="ru-RU" w:eastAsia="en-US"/>
        </w:rPr>
        <w:t>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դեռևս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գերազանցում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գնումը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կատարելու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համար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ֆինանսական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միջոցների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չափը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ընթացակարգը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հայտարարվում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չկայացած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ru-RU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ru-RU" w:eastAsia="en-US"/>
        </w:rPr>
        <w:t>կնքվում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7.2.1 </w:t>
      </w:r>
      <w:r w:rsidRPr="00A649AE">
        <w:rPr>
          <w:rFonts w:ascii="Sylfaen" w:hAnsi="Sylfaen" w:cs="Sylfaen"/>
          <w:lang w:val="hy-AM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բացվելուց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հետո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կազմվում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hy-AM"/>
        </w:rPr>
        <w:t>արձանագրություն</w:t>
      </w:r>
      <w:r w:rsidR="004D5671" w:rsidRPr="00A649AE">
        <w:rPr>
          <w:rFonts w:ascii="Sylfaen" w:hAnsi="Sylfaen" w:cs="Sylfaen"/>
          <w:lang w:val="hy-AM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2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համապատասխանող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հակառակ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մերժվում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9546A9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7.2.</w:t>
      </w:r>
      <w:r w:rsidR="00C04F5F" w:rsidRPr="00A649AE">
        <w:rPr>
          <w:rFonts w:ascii="Sylfaen" w:hAnsi="Sylfaen" w:cs="Sylfaen"/>
        </w:rPr>
        <w:t>3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տեղը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թվից</w:t>
      </w:r>
      <w:r w:rsidRPr="00A649AE">
        <w:rPr>
          <w:rFonts w:ascii="Sylfaen" w:hAnsi="Sylfaen" w:cs="Sylfaen"/>
        </w:rPr>
        <w:t xml:space="preserve">` </w:t>
      </w:r>
      <w:r w:rsidRPr="00A649AE">
        <w:rPr>
          <w:rFonts w:ascii="Sylfaen" w:hAnsi="Sylfaen" w:cs="Sylfaen"/>
          <w:lang w:val="ru-RU"/>
        </w:rPr>
        <w:t>նվազագույն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ներկայացրած</w:t>
      </w:r>
      <w:r w:rsidRPr="00A649AE">
        <w:rPr>
          <w:rFonts w:ascii="Sylfaen" w:hAnsi="Sylfaen" w:cs="Sylfaen"/>
        </w:rPr>
        <w:t xml:space="preserve"> </w:t>
      </w:r>
      <w:r w:rsidR="00111D81" w:rsidRPr="00A649AE">
        <w:rPr>
          <w:rFonts w:ascii="Sylfaen" w:hAnsi="Sylfaen" w:cs="Sylfaen"/>
          <w:lang w:val="en-US"/>
        </w:rPr>
        <w:t>Մ</w:t>
      </w:r>
      <w:r w:rsidRPr="00A649AE">
        <w:rPr>
          <w:rFonts w:ascii="Sylfaen" w:hAnsi="Sylfaen" w:cs="Sylfaen"/>
          <w:lang w:val="ru-RU"/>
        </w:rPr>
        <w:t>ասնակցին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նախապատվություն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տալու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սկզբունքով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որում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կողմից</w:t>
      </w:r>
      <w:r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առաջին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և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հաջորդաբար</w:t>
      </w:r>
      <w:r w:rsidR="00691650" w:rsidRPr="00A649AE">
        <w:rPr>
          <w:rFonts w:ascii="Sylfaen" w:hAnsi="Sylfaen" w:cs="Sylfaen"/>
        </w:rPr>
        <w:t xml:space="preserve"> </w:t>
      </w:r>
      <w:r w:rsidR="00691650" w:rsidRPr="00A649AE">
        <w:rPr>
          <w:rFonts w:ascii="Sylfaen" w:hAnsi="Sylfaen" w:cs="Sylfaen"/>
          <w:lang w:val="en-US"/>
        </w:rPr>
        <w:t>տեղեր</w:t>
      </w:r>
      <w:r w:rsidR="00691650"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զբաղեցրած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որոշելիս</w:t>
      </w:r>
      <w:r w:rsidRPr="00A649AE">
        <w:rPr>
          <w:rFonts w:ascii="Sylfaen" w:hAnsi="Sylfaen" w:cs="Sylfaen"/>
        </w:rPr>
        <w:t xml:space="preserve">` </w:t>
      </w:r>
    </w:p>
    <w:p w:rsidR="009546A9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ա. </w:t>
      </w:r>
      <w:r w:rsidR="00096865" w:rsidRPr="00A649AE">
        <w:rPr>
          <w:rFonts w:ascii="Sylfaen" w:hAnsi="Sylfaen" w:cs="Sylfaen"/>
          <w:lang w:val="ru-RU"/>
        </w:rPr>
        <w:t>գնային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առաջարկների</w:t>
      </w:r>
      <w:r w:rsidR="00096865" w:rsidRPr="00A649AE">
        <w:rPr>
          <w:rFonts w:ascii="Sylfaen" w:hAnsi="Sylfaen" w:cs="Sylfaen"/>
        </w:rPr>
        <w:t xml:space="preserve"> </w:t>
      </w:r>
      <w:r w:rsidR="0052387E" w:rsidRPr="00A649AE">
        <w:rPr>
          <w:rFonts w:ascii="Sylfaen" w:hAnsi="Sylfaen" w:cs="Sylfaen"/>
        </w:rPr>
        <w:t xml:space="preserve">գնահատումը և </w:t>
      </w:r>
      <w:r w:rsidR="00096865" w:rsidRPr="00A649AE">
        <w:rPr>
          <w:rFonts w:ascii="Sylfaen" w:hAnsi="Sylfaen" w:cs="Sylfaen"/>
          <w:lang w:val="ru-RU"/>
        </w:rPr>
        <w:t>համեմատումն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իրականացվում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առանց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2-</w:t>
      </w:r>
      <w:r w:rsidR="00096865" w:rsidRPr="00A649AE">
        <w:rPr>
          <w:rFonts w:ascii="Sylfaen" w:hAnsi="Sylfaen" w:cs="Sylfaen"/>
          <w:lang w:val="ru-RU"/>
        </w:rPr>
        <w:t>րդ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մասի</w:t>
      </w:r>
      <w:r w:rsidR="00096865" w:rsidRPr="00A649AE">
        <w:rPr>
          <w:rFonts w:ascii="Sylfaen" w:hAnsi="Sylfaen" w:cs="Sylfaen"/>
        </w:rPr>
        <w:t xml:space="preserve"> 4.</w:t>
      </w:r>
      <w:r w:rsidR="003A145D" w:rsidRPr="00A649AE">
        <w:rPr>
          <w:rFonts w:ascii="Sylfaen" w:hAnsi="Sylfaen" w:cs="Sylfaen"/>
        </w:rPr>
        <w:t>2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նշված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հարկի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գումարի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հաշվարկման</w:t>
      </w:r>
      <w:r w:rsidRPr="00A649AE">
        <w:rPr>
          <w:rFonts w:ascii="Sylfaen" w:hAnsi="Sylfaen" w:cs="Sylfaen"/>
        </w:rPr>
        <w:t>,</w:t>
      </w:r>
    </w:p>
    <w:p w:rsidR="00A34C9F" w:rsidRPr="00A649AE" w:rsidRDefault="009546A9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  <w:lang w:val="en-US"/>
        </w:rPr>
        <w:t>բ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առարկաների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գծով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համեմատման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Եվրասիական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տնտեսական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անդամ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երկրների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արտադրության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ապրանքներ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առաջարկող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ունեն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</w:rPr>
        <w:t xml:space="preserve"> 15 </w:t>
      </w:r>
      <w:r w:rsidRPr="00A649AE">
        <w:rPr>
          <w:rFonts w:ascii="Sylfaen" w:hAnsi="Sylfaen" w:cs="Sylfaen"/>
          <w:lang w:val="ru-RU"/>
        </w:rPr>
        <w:t>տոկոս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առավելություն</w:t>
      </w:r>
      <w:r w:rsidRPr="00A649AE">
        <w:rPr>
          <w:rStyle w:val="FootnoteReference"/>
          <w:rFonts w:ascii="Sylfaen" w:hAnsi="Sylfaen" w:cs="Sylfaen"/>
          <w:vertAlign w:val="baseline"/>
          <w:lang w:val="ru-RU"/>
        </w:rPr>
        <w:footnoteReference w:id="14"/>
      </w:r>
      <w:r w:rsidR="004D5671" w:rsidRPr="00A649AE">
        <w:rPr>
          <w:rFonts w:ascii="Sylfaen" w:hAnsi="Sylfaen" w:cs="Sylfaen"/>
          <w:lang w:val="ru-RU"/>
        </w:rPr>
        <w:t>։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Իսկ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ընտրված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մասնակից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ճանաչվելու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պայմանագիր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կնքվելու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դեպքում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յուրաքանչյուր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մատակարարման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ժամանակ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Պատվիրատուին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պետք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է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ներկայացվի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նաև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տվյալ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խմբաքանակի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ապրանքների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ծագման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երկրի</w:t>
      </w:r>
      <w:r w:rsidR="00A34C9F" w:rsidRPr="00A649AE">
        <w:rPr>
          <w:rFonts w:ascii="Sylfaen" w:hAnsi="Sylfaen" w:cs="Sylfaen"/>
        </w:rPr>
        <w:t xml:space="preserve"> </w:t>
      </w:r>
      <w:r w:rsidR="00A34C9F" w:rsidRPr="00A649AE">
        <w:rPr>
          <w:rFonts w:ascii="Sylfaen" w:hAnsi="Sylfaen" w:cs="Sylfaen"/>
          <w:lang w:val="en-US"/>
        </w:rPr>
        <w:t>սերտիֆիկատը</w:t>
      </w:r>
      <w:r w:rsidR="00A34C9F" w:rsidRPr="00A649AE">
        <w:rPr>
          <w:rFonts w:ascii="Sylfaen" w:hAnsi="Sylfaen" w:cs="Sylfaen"/>
        </w:rPr>
        <w:t xml:space="preserve">: 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C04F5F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անհամապատասխանություն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տեղ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գտել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թվերով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հիմք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ընդունվում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տառերով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գումարը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Եթե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երկու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արժույթներով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ապա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համեմատվում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Հայաստանի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Հանրապետության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դրամով</w:t>
      </w:r>
      <w:r w:rsidRPr="00A649AE">
        <w:rPr>
          <w:rFonts w:ascii="Sylfaen" w:hAnsi="Sylfaen" w:cs="Sylfaen"/>
          <w:i w:val="0"/>
          <w:lang w:val="af-ZA"/>
        </w:rPr>
        <w:t xml:space="preserve">` </w:t>
      </w:r>
      <w:r w:rsidR="007B40D2" w:rsidRPr="00A649AE">
        <w:rPr>
          <w:rFonts w:ascii="Sylfaen" w:hAnsi="Sylfaen" w:cs="Sylfaen"/>
          <w:i w:val="0"/>
          <w:lang w:val="af-ZA"/>
        </w:rPr>
        <w:t>----------------------</w:t>
      </w:r>
      <w:r w:rsidR="007B40D2" w:rsidRPr="00A649AE">
        <w:rPr>
          <w:rStyle w:val="FootnoteReference"/>
          <w:rFonts w:ascii="Sylfaen" w:hAnsi="Sylfaen" w:cs="Sylfaen"/>
          <w:i w:val="0"/>
          <w:vertAlign w:val="baseline"/>
          <w:lang w:val="af-ZA"/>
        </w:rPr>
        <w:footnoteReference w:id="15"/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փոխարժեքով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7.2.</w:t>
      </w:r>
      <w:r w:rsidR="001C60F8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Հանձնաժողովի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="009E23D2" w:rsidRPr="00A649AE">
        <w:rPr>
          <w:rFonts w:ascii="Sylfaen" w:hAnsi="Sylfaen" w:cs="Sylfaen"/>
          <w:i w:val="0"/>
          <w:lang w:val="af-ZA"/>
        </w:rPr>
        <w:t>Պ</w:t>
      </w:r>
      <w:r w:rsidRPr="00A649AE">
        <w:rPr>
          <w:rFonts w:ascii="Sylfaen" w:hAnsi="Sylfaen" w:cs="Sylfaen"/>
          <w:i w:val="0"/>
          <w:lang w:val="ru-RU"/>
        </w:rPr>
        <w:t>ատվիրատուի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en-US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միջև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արգելվում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բացառությամբ</w:t>
      </w:r>
      <w:r w:rsidRPr="00A649AE">
        <w:rPr>
          <w:rFonts w:ascii="Sylfaen" w:hAnsi="Sylfaen" w:cs="Sylfaen"/>
          <w:i w:val="0"/>
          <w:lang w:val="af-ZA"/>
        </w:rPr>
        <w:t>`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 xml:space="preserve">1) </w:t>
      </w:r>
      <w:r w:rsidRPr="00A649AE">
        <w:rPr>
          <w:rFonts w:ascii="Sylfaen" w:hAnsi="Sylfaen" w:cs="Sylfaen"/>
          <w:i w:val="0"/>
          <w:lang w:val="ru-RU"/>
        </w:rPr>
        <w:t>երբ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ընթացակարգին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ասնակից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որի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ներկայացրած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արդյունքում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համապատասխան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գնահատվել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մեկ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="00111D81" w:rsidRPr="00A649AE">
        <w:rPr>
          <w:rFonts w:ascii="Sylfaen" w:hAnsi="Sylfaen" w:cs="Sylfaen"/>
          <w:i w:val="0"/>
          <w:lang w:val="af-ZA"/>
        </w:rPr>
        <w:t>Մ</w:t>
      </w:r>
      <w:r w:rsidRPr="00A649AE">
        <w:rPr>
          <w:rFonts w:ascii="Sylfaen" w:hAnsi="Sylfaen" w:cs="Sylfaen"/>
          <w:i w:val="0"/>
          <w:lang w:val="ru-RU"/>
        </w:rPr>
        <w:t>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վարվող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բանակցությունները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նվազեցմանը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af-ZA"/>
        </w:rPr>
        <w:t xml:space="preserve"> (</w:t>
      </w:r>
      <w:r w:rsidRPr="00A649AE">
        <w:rPr>
          <w:rFonts w:ascii="Sylfaen" w:hAnsi="Sylfaen" w:cs="Sylfaen"/>
          <w:i w:val="0"/>
          <w:lang w:val="ru-RU"/>
        </w:rPr>
        <w:t>կամ</w:t>
      </w:r>
      <w:r w:rsidRPr="00A649AE">
        <w:rPr>
          <w:rFonts w:ascii="Sylfaen" w:hAnsi="Sylfaen" w:cs="Sylfaen"/>
          <w:i w:val="0"/>
          <w:lang w:val="af-ZA"/>
        </w:rPr>
        <w:t xml:space="preserve">) </w:t>
      </w:r>
      <w:r w:rsidRPr="00A649AE">
        <w:rPr>
          <w:rFonts w:ascii="Sylfaen" w:hAnsi="Sylfaen" w:cs="Sylfaen"/>
          <w:i w:val="0"/>
          <w:lang w:val="ru-RU"/>
        </w:rPr>
        <w:t>վճարման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պայմանների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փոփոխությանը</w:t>
      </w:r>
      <w:r w:rsidRPr="00A649AE">
        <w:rPr>
          <w:rFonts w:ascii="Sylfaen" w:hAnsi="Sylfaen" w:cs="Sylfaen"/>
          <w:i w:val="0"/>
          <w:lang w:val="af-ZA"/>
        </w:rPr>
        <w:t>.</w:t>
      </w:r>
    </w:p>
    <w:p w:rsidR="00096865" w:rsidRPr="00A649AE" w:rsidDel="00992C40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 xml:space="preserve">2)  </w:t>
      </w:r>
      <w:r w:rsidRPr="00A649AE">
        <w:rPr>
          <w:rFonts w:ascii="Sylfaen" w:hAnsi="Sylfaen" w:cs="Sylfaen"/>
          <w:lang w:val="ru-RU"/>
        </w:rPr>
        <w:t>Օրենքով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այլ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դեպքերի</w:t>
      </w:r>
      <w:r w:rsidR="004D5671" w:rsidRPr="00A649AE">
        <w:rPr>
          <w:rFonts w:ascii="Sylfaen" w:hAnsi="Sylfaen" w:cs="Sylfaen"/>
          <w:lang w:val="ru-RU"/>
        </w:rPr>
        <w:t>։</w:t>
      </w:r>
    </w:p>
    <w:p w:rsidR="00177BCC" w:rsidRPr="00A649AE" w:rsidRDefault="00633389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lastRenderedPageBreak/>
        <w:t>7.2.</w:t>
      </w:r>
      <w:r w:rsidR="001C60F8" w:rsidRPr="00A649AE">
        <w:rPr>
          <w:rFonts w:ascii="Sylfaen" w:hAnsi="Sylfaen"/>
          <w:sz w:val="20"/>
          <w:szCs w:val="20"/>
          <w:lang w:val="af-ZA"/>
        </w:rPr>
        <w:t>6</w:t>
      </w: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A649AE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649AE" w:rsidRDefault="00AE72EF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A649AE">
        <w:rPr>
          <w:rFonts w:ascii="Sylfaen" w:hAnsi="Sylfaen"/>
          <w:sz w:val="20"/>
          <w:szCs w:val="20"/>
          <w:lang w:val="af-ZA"/>
        </w:rPr>
        <w:t>Պ</w:t>
      </w:r>
      <w:r w:rsidRPr="00A649AE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A649AE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A649AE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A649AE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A649AE">
        <w:rPr>
          <w:rFonts w:ascii="Sylfaen" w:hAnsi="Sylfaen"/>
          <w:sz w:val="20"/>
          <w:szCs w:val="20"/>
          <w:lang w:val="af-ZA"/>
        </w:rPr>
        <w:t>Մ</w:t>
      </w:r>
      <w:r w:rsidRPr="00A649AE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A649AE">
        <w:rPr>
          <w:rFonts w:ascii="Sylfaen" w:hAnsi="Sylfaen"/>
          <w:sz w:val="20"/>
          <w:szCs w:val="20"/>
          <w:lang w:val="af-ZA"/>
        </w:rPr>
        <w:t>: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հայտերում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անհամապատասխանություններ՝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բացառությամբ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երբ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="004D1DDA" w:rsidRPr="00A649AE">
        <w:rPr>
          <w:rFonts w:ascii="Sylfaen" w:hAnsi="Sylfaen" w:cs="Sylfaen"/>
          <w:sz w:val="20"/>
          <w:lang w:val="af-ZA" w:eastAsia="en-US"/>
        </w:rPr>
        <w:t>,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քարտուղարը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ասնակցին՝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մինչև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կասեցման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ավարտը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  </w:t>
      </w:r>
    </w:p>
    <w:p w:rsidR="00EB267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7.4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</w:t>
      </w:r>
      <w:r w:rsidR="001C60F8" w:rsidRPr="00A649AE">
        <w:rPr>
          <w:rFonts w:ascii="Sylfaen" w:hAnsi="Sylfaen" w:cs="Sylfaen"/>
          <w:sz w:val="20"/>
          <w:lang w:val="af-ZA" w:eastAsia="en-US"/>
        </w:rPr>
        <w:t>3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11D81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շտկում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անհամապատասխանությունը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Հակառակ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:  </w:t>
      </w:r>
    </w:p>
    <w:p w:rsidR="00B63CD8" w:rsidRPr="00A649AE" w:rsidRDefault="00EB267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 </w:t>
      </w:r>
      <w:r w:rsidR="00B63CD8" w:rsidRPr="00A649AE">
        <w:rPr>
          <w:rFonts w:ascii="Sylfaen" w:hAnsi="Sylfaen" w:cs="Sylfaen"/>
          <w:sz w:val="20"/>
          <w:lang w:eastAsia="en-US"/>
        </w:rPr>
        <w:t>Հայտերի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բացման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նիստի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ավարտին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հաջորդող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աշխատանքային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օրը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հանձնա</w:t>
      </w:r>
      <w:r w:rsidR="00B63CD8" w:rsidRPr="00A649AE">
        <w:rPr>
          <w:rFonts w:ascii="Sylfaen" w:hAnsi="Sylfaen" w:cs="Sylfaen"/>
          <w:sz w:val="20"/>
          <w:lang w:val="af-ZA" w:eastAsia="en-US"/>
        </w:rPr>
        <w:softHyphen/>
      </w:r>
      <w:r w:rsidR="00B63CD8" w:rsidRPr="00A649AE">
        <w:rPr>
          <w:rFonts w:ascii="Sylfaen" w:hAnsi="Sylfaen" w:cs="Sylfaen"/>
          <w:sz w:val="20"/>
          <w:lang w:eastAsia="en-US"/>
        </w:rPr>
        <w:t>ժողովի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քարտուղարն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="00B63CD8" w:rsidRPr="00A649AE">
        <w:rPr>
          <w:rFonts w:ascii="Sylfaen" w:hAnsi="Sylfaen" w:cs="Sylfaen"/>
          <w:sz w:val="20"/>
          <w:lang w:eastAsia="en-US"/>
        </w:rPr>
        <w:t>էլեկտրոնային</w:t>
      </w:r>
      <w:r w:rsidR="00B63CD8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63CD8" w:rsidRPr="00A649AE">
        <w:rPr>
          <w:rFonts w:ascii="Sylfaen" w:hAnsi="Sylfaen" w:cs="Sylfaen"/>
          <w:sz w:val="20"/>
          <w:lang w:eastAsia="en-US"/>
        </w:rPr>
        <w:t>եղանակով՝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>երկրորդ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տեղ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բյուջեի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նկատմամբ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պարտավորությունների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>2.3</w:t>
      </w:r>
      <w:r w:rsidR="00FA2CF7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E465F" w:rsidRPr="00A649AE">
        <w:rPr>
          <w:rFonts w:ascii="Sylfaen" w:hAnsi="Sylfaen" w:cs="Sylfaen"/>
          <w:sz w:val="20"/>
          <w:lang w:val="af-ZA" w:eastAsia="en-US"/>
        </w:rPr>
        <w:t xml:space="preserve">կետի </w:t>
      </w:r>
      <w:r w:rsidR="005E465F" w:rsidRPr="00A649AE">
        <w:rPr>
          <w:rFonts w:ascii="Sylfaen" w:hAnsi="Sylfaen" w:cs="Arial Armenian"/>
          <w:sz w:val="20"/>
          <w:lang w:val="hy-AM"/>
        </w:rPr>
        <w:t>&lt;&lt;</w:t>
      </w:r>
      <w:r w:rsidR="005E465F" w:rsidRPr="00A649AE">
        <w:rPr>
          <w:rFonts w:ascii="Sylfaen" w:hAnsi="Sylfaen" w:cs="Sylfaen"/>
          <w:sz w:val="20"/>
          <w:lang w:val="hy-AM"/>
        </w:rPr>
        <w:t>Ֆինանսական</w:t>
      </w:r>
      <w:r w:rsidR="005E465F" w:rsidRPr="00A649AE">
        <w:rPr>
          <w:rFonts w:ascii="Sylfaen" w:hAnsi="Sylfaen" w:cs="Arial"/>
          <w:sz w:val="20"/>
          <w:lang w:val="hy-AM"/>
        </w:rPr>
        <w:t xml:space="preserve"> </w:t>
      </w:r>
      <w:r w:rsidR="005E465F" w:rsidRPr="00A649AE">
        <w:rPr>
          <w:rFonts w:ascii="Sylfaen" w:hAnsi="Sylfaen" w:cs="Sylfaen"/>
          <w:sz w:val="20"/>
          <w:lang w:val="hy-AM"/>
        </w:rPr>
        <w:t>միջոցներ&gt;&gt;</w:t>
      </w:r>
      <w:r w:rsidR="005E465F" w:rsidRPr="00A649AE">
        <w:rPr>
          <w:rFonts w:ascii="Sylfaen" w:hAnsi="Sylfaen" w:cs="Arial Armenian"/>
          <w:sz w:val="20"/>
          <w:lang w:val="hy-AM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որակավորման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չափանիշին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վերաբերող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պարբերությամբ</w:t>
      </w:r>
      <w:r w:rsidR="005E465F" w:rsidRPr="00A649AE">
        <w:rPr>
          <w:rFonts w:ascii="Sylfaen" w:hAnsi="Sylfaen" w:cs="Arial Armenian"/>
          <w:sz w:val="20"/>
          <w:lang w:val="af-ZA"/>
        </w:rPr>
        <w:t xml:space="preserve"> </w:t>
      </w:r>
      <w:r w:rsidR="005E465F" w:rsidRPr="00A649AE">
        <w:rPr>
          <w:rFonts w:ascii="Sylfaen" w:hAnsi="Sylfaen" w:cs="Arial Armenian"/>
          <w:sz w:val="20"/>
        </w:rPr>
        <w:t>նախատ</w:t>
      </w:r>
      <w:r w:rsidRPr="00A649AE">
        <w:rPr>
          <w:rFonts w:ascii="Sylfaen" w:hAnsi="Sylfaen" w:cs="Sylfaen"/>
          <w:sz w:val="20"/>
          <w:lang w:eastAsia="en-US"/>
        </w:rPr>
        <w:t>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որակավորման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վերաբերյալ՝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ներկայացնելով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վճարողի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հաշվառման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համարը</w:t>
      </w:r>
      <w:r w:rsidR="00AE6078" w:rsidRPr="00A649AE">
        <w:rPr>
          <w:rFonts w:ascii="Sylfaen" w:hAnsi="Sylfaen" w:cs="Sylfaen"/>
          <w:sz w:val="20"/>
          <w:lang w:val="af-ZA" w:eastAsia="en-US"/>
        </w:rPr>
        <w:t>, ընդ որում նշված հարցումն ուղարկվում է</w:t>
      </w:r>
      <w:r w:rsidR="00D37549" w:rsidRPr="00A649AE">
        <w:rPr>
          <w:rFonts w:ascii="Sylfaen" w:hAnsi="Sylfaen" w:cs="Sylfaen"/>
          <w:sz w:val="20"/>
          <w:lang w:val="hy-AM" w:eastAsia="en-US"/>
        </w:rPr>
        <w:t xml:space="preserve"> </w:t>
      </w:r>
      <w:hyperlink r:id="rId8" w:history="1">
        <w:r w:rsidR="00D37549" w:rsidRPr="00A649AE">
          <w:rPr>
            <w:rFonts w:ascii="Sylfaen" w:hAnsi="Sylfaen"/>
            <w:sz w:val="20"/>
            <w:lang w:val="af-ZA"/>
          </w:rPr>
          <w:t>Ashkhen_Papoyan@taxservice.am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7549" w:rsidRPr="00A649AE">
        <w:rPr>
          <w:rFonts w:ascii="Sylfaen" w:hAnsi="Sylfaen" w:cs="Sylfaen"/>
          <w:sz w:val="20"/>
          <w:lang w:val="af-ZA" w:eastAsia="en-US"/>
        </w:rPr>
        <w:t xml:space="preserve"> </w:t>
      </w:r>
      <w:hyperlink r:id="rId9" w:history="1">
        <w:r w:rsidR="00E35CBF" w:rsidRPr="00A649AE">
          <w:rPr>
            <w:rFonts w:ascii="Sylfaen" w:hAnsi="Sylfaen" w:cs="Sylfaen"/>
            <w:sz w:val="20"/>
            <w:lang w:val="af-ZA" w:eastAsia="en-US"/>
          </w:rPr>
          <w:t>Lusine_Ghahramanyan@taxservice.am</w:t>
        </w:r>
      </w:hyperlink>
      <w:r w:rsidR="009D26B9" w:rsidRPr="00A649AE">
        <w:rPr>
          <w:rFonts w:ascii="Sylfaen" w:hAnsi="Sylfaen" w:cs="Sylfaen"/>
          <w:sz w:val="20"/>
          <w:lang w:val="af-ZA" w:eastAsia="en-US"/>
        </w:rPr>
        <w:t xml:space="preserve"> և</w:t>
      </w:r>
      <w:r w:rsidR="00E35CBF" w:rsidRPr="00A649AE">
        <w:rPr>
          <w:rFonts w:ascii="Sylfaen" w:hAnsi="Sylfaen" w:cs="Sylfaen"/>
          <w:sz w:val="20"/>
          <w:lang w:val="af-ZA" w:eastAsia="en-US"/>
        </w:rPr>
        <w:t xml:space="preserve"> procurement@minfin.am </w:t>
      </w:r>
      <w:r w:rsidR="00AE6078" w:rsidRPr="00A649AE">
        <w:rPr>
          <w:rFonts w:ascii="Sylfaen" w:hAnsi="Sylfaen" w:cs="Sylfaen"/>
          <w:sz w:val="20"/>
          <w:lang w:val="af-ZA" w:eastAsia="en-US"/>
        </w:rPr>
        <w:t>էլեկտրոնային փոստի հասց</w:t>
      </w:r>
      <w:r w:rsidR="009D26B9" w:rsidRPr="00A649AE">
        <w:rPr>
          <w:rFonts w:ascii="Sylfaen" w:hAnsi="Sylfaen" w:cs="Sylfaen"/>
          <w:sz w:val="20"/>
          <w:lang w:val="af-ZA" w:eastAsia="en-US"/>
        </w:rPr>
        <w:t>եներ</w:t>
      </w:r>
      <w:r w:rsidR="00AE6078" w:rsidRPr="00A649AE">
        <w:rPr>
          <w:rFonts w:ascii="Sylfaen" w:hAnsi="Sylfaen" w:cs="Sylfaen"/>
          <w:sz w:val="20"/>
          <w:lang w:val="af-ZA" w:eastAsia="en-US"/>
        </w:rPr>
        <w:t>ին</w:t>
      </w:r>
      <w:r w:rsidR="00836AE8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6"/>
      </w:r>
      <w:r w:rsidR="009D26B9" w:rsidRPr="00A649AE">
        <w:rPr>
          <w:rFonts w:ascii="Sylfaen" w:hAnsi="Sylfaen" w:cs="Sylfaen"/>
          <w:sz w:val="20"/>
          <w:lang w:val="af-ZA" w:eastAsia="en-US"/>
        </w:rPr>
        <w:t>:</w:t>
      </w:r>
      <w:r w:rsidR="005C74FF"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5B7E13" w:rsidRPr="00A649AE">
        <w:rPr>
          <w:rFonts w:ascii="Sylfaen" w:hAnsi="Sylfaen" w:cs="Sylfaen"/>
          <w:sz w:val="20"/>
          <w:lang w:eastAsia="en-US"/>
        </w:rPr>
        <w:t>ծանուցում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է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տեղը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զբաղեցրած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մասնակցին՝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առաջարկելով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երեք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աշխատանքային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օրվա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ընթացքում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ներկայացնել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որակավորման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չափանիշները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հիմնավորող՝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սույն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հրավերի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2-րդ </w:t>
      </w:r>
      <w:r w:rsidR="005B7E13" w:rsidRPr="00A649AE">
        <w:rPr>
          <w:rFonts w:ascii="Sylfaen" w:hAnsi="Sylfaen" w:cs="Sylfaen"/>
          <w:sz w:val="20"/>
          <w:lang w:eastAsia="en-US"/>
        </w:rPr>
        <w:t>մասի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հայտ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պատրաստելու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հրահանգի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3-</w:t>
      </w:r>
      <w:r w:rsidR="005B7E13" w:rsidRPr="00A649AE">
        <w:rPr>
          <w:rFonts w:ascii="Sylfaen" w:hAnsi="Sylfaen" w:cs="Sylfaen"/>
          <w:sz w:val="20"/>
          <w:lang w:eastAsia="en-US"/>
        </w:rPr>
        <w:t>րդ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բաժնով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նախատեսված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փաստաթղթերը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5B7E13" w:rsidRPr="00A649AE">
        <w:rPr>
          <w:rFonts w:ascii="Sylfaen" w:hAnsi="Sylfaen" w:cs="Sylfaen"/>
          <w:sz w:val="20"/>
          <w:lang w:eastAsia="en-US"/>
        </w:rPr>
        <w:t>ինչպես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 w:cs="Sylfaen"/>
          <w:sz w:val="20"/>
          <w:lang w:eastAsia="en-US"/>
        </w:rPr>
        <w:t>նաև</w:t>
      </w:r>
      <w:r w:rsidR="005B7E13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հայտով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</w:rPr>
        <w:t>առաջարկված</w:t>
      </w:r>
      <w:r w:rsidR="005B7E13" w:rsidRPr="00A649AE">
        <w:rPr>
          <w:rFonts w:ascii="Sylfaen" w:hAnsi="Sylfaen"/>
          <w:sz w:val="20"/>
          <w:lang w:val="af-ZA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ապրանքի (ապրանքների)</w:t>
      </w:r>
      <w:r w:rsidR="005B7E13" w:rsidRPr="00A649AE">
        <w:rPr>
          <w:rFonts w:ascii="Sylfaen" w:hAnsi="Sylfaen"/>
          <w:b/>
          <w:i/>
          <w:sz w:val="20"/>
          <w:lang w:val="hy-AM"/>
        </w:rPr>
        <w:t xml:space="preserve"> </w:t>
      </w:r>
      <w:r w:rsidR="005B7E13" w:rsidRPr="00A649AE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A649AE">
        <w:rPr>
          <w:rFonts w:ascii="Sylfaen" w:hAnsi="Sylfaen"/>
          <w:sz w:val="20"/>
        </w:rPr>
        <w:t>եր</w:t>
      </w:r>
      <w:r w:rsidR="005B7E13" w:rsidRPr="00A649AE">
        <w:rPr>
          <w:rFonts w:ascii="Sylfaen" w:hAnsi="Sylfaen"/>
          <w:sz w:val="20"/>
          <w:lang w:val="hy-AM"/>
        </w:rPr>
        <w:t>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  <w:r w:rsidR="0010515B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footnoteReference w:id="17"/>
      </w:r>
    </w:p>
    <w:p w:rsidR="00B63CD8" w:rsidRPr="00A649AE" w:rsidRDefault="00B63CD8" w:rsidP="00A649AE">
      <w:pPr>
        <w:pStyle w:val="norm"/>
        <w:spacing w:line="240" w:lineRule="auto"/>
        <w:ind w:firstLine="708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առաջարկելով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60820" w:rsidRPr="00A649AE">
        <w:rPr>
          <w:rFonts w:ascii="Sylfaen" w:hAnsi="Sylfaen" w:cs="Sylfaen"/>
          <w:sz w:val="20"/>
          <w:lang w:val="af-ZA" w:eastAsia="en-US"/>
        </w:rPr>
        <w:t xml:space="preserve">սույն կետի 2-րդ ենթակետով նախատեսված ժամկետում ներկայացնել նաև </w:t>
      </w:r>
      <w:r w:rsidRPr="00A649AE">
        <w:rPr>
          <w:rFonts w:ascii="Sylfaen" w:hAnsi="Sylfaen" w:cs="Sylfaen"/>
          <w:sz w:val="20"/>
          <w:lang w:eastAsia="en-US"/>
        </w:rPr>
        <w:t>լրացուցիչ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չներկայացվելու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հիմնավորումները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բավարար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գնային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առաջարկը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չհիմնավորված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ցածր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առավելագույն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75 </w:t>
      </w:r>
      <w:r w:rsidRPr="00A649AE">
        <w:rPr>
          <w:rFonts w:ascii="Sylfaen" w:hAnsi="Sylfaen" w:cs="Sylfaen"/>
          <w:sz w:val="20"/>
          <w:lang w:eastAsia="en-US"/>
        </w:rPr>
        <w:t>տոկոսից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61037F" w:rsidRPr="00A649AE" w:rsidRDefault="0061037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7.5.1 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C75727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իրականացվել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</w:t>
      </w:r>
      <w:r w:rsidR="00C75727"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eastAsia="en-US"/>
        </w:rPr>
        <w:t>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միջոցով։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Գործակալության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հանդիսանալ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հաղթող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ճանաչված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սակայն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պայմանագիր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կնքելուց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հրաժարված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8A6EE2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ասնակիցը։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61037F" w:rsidRPr="00A649AE" w:rsidRDefault="0061037F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7.5.2</w:t>
      </w:r>
      <w:r w:rsidRPr="00A649AE">
        <w:rPr>
          <w:rFonts w:ascii="Sylfaen" w:hAnsi="Sylfaen" w:cs="Sylfaen"/>
        </w:rPr>
        <w:tab/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Նման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դեպքում</w:t>
      </w:r>
      <w:r w:rsidRPr="00A649AE">
        <w:rPr>
          <w:rFonts w:ascii="Sylfaen" w:hAnsi="Sylfaen" w:cs="Sylfaen"/>
        </w:rPr>
        <w:t>`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lastRenderedPageBreak/>
        <w:t>1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հայտի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գնահատման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ժամանակ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հաշվի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առնվում</w:t>
      </w:r>
      <w:r w:rsidR="0061037F" w:rsidRPr="00A649AE">
        <w:rPr>
          <w:rFonts w:ascii="Sylfaen" w:hAnsi="Sylfaen" w:cs="Sylfaen"/>
        </w:rPr>
        <w:t xml:space="preserve">, </w:t>
      </w:r>
      <w:r w:rsidR="0061037F" w:rsidRPr="00A649AE">
        <w:rPr>
          <w:rFonts w:ascii="Sylfaen" w:hAnsi="Sylfaen" w:cs="Sylfaen"/>
          <w:lang w:val="ru-RU"/>
        </w:rPr>
        <w:t>որ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գործունեության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յուրաքանչյուր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որակավորումը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պետք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համապատասխանի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կետի</w:t>
      </w:r>
      <w:r w:rsidR="0061037F" w:rsidRPr="00A649AE">
        <w:rPr>
          <w:rFonts w:ascii="Sylfaen" w:hAnsi="Sylfaen" w:cs="Sylfaen"/>
        </w:rPr>
        <w:t xml:space="preserve"> 1-</w:t>
      </w:r>
      <w:r w:rsidR="0061037F" w:rsidRPr="00A649AE">
        <w:rPr>
          <w:rFonts w:ascii="Sylfaen" w:hAnsi="Sylfaen" w:cs="Sylfaen"/>
          <w:lang w:val="ru-RU"/>
        </w:rPr>
        <w:t>ին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ենթակետով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տվյալ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ստանձնած</w:t>
      </w:r>
      <w:r w:rsidR="00013A75" w:rsidRPr="00A649AE">
        <w:rPr>
          <w:rFonts w:ascii="Sylfaen" w:hAnsi="Sylfaen" w:cs="Sylfaen"/>
        </w:rPr>
        <w:t xml:space="preserve">` </w:t>
      </w:r>
      <w:r w:rsidR="0061037F" w:rsidRPr="00A649AE">
        <w:rPr>
          <w:rFonts w:ascii="Sylfaen" w:hAnsi="Sylfaen" w:cs="Sylfaen"/>
          <w:lang w:val="ru-RU"/>
        </w:rPr>
        <w:t>սույն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հրավերով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սահմանված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որակավորման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պահանջներին</w:t>
      </w:r>
      <w:r w:rsidR="0061037F" w:rsidRPr="00A649AE">
        <w:rPr>
          <w:rFonts w:ascii="Sylfaen" w:hAnsi="Sylfaen" w:cs="Sylfaen"/>
        </w:rPr>
        <w:t>.</w:t>
      </w:r>
    </w:p>
    <w:p w:rsidR="0061037F" w:rsidRPr="00A649AE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2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Մ</w:t>
      </w:r>
      <w:r w:rsidR="0061037F" w:rsidRPr="00A649AE">
        <w:rPr>
          <w:rFonts w:ascii="Sylfaen" w:hAnsi="Sylfaen" w:cs="Sylfaen"/>
          <w:lang w:val="ru-RU"/>
        </w:rPr>
        <w:t>ասնակիցները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կրում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համատեղ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համապարտ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պատասխանատվություն</w:t>
      </w:r>
      <w:r w:rsidR="0061037F" w:rsidRPr="00A649AE">
        <w:rPr>
          <w:rFonts w:ascii="Sylfaen" w:hAnsi="Sylfaen" w:cs="Sylfaen"/>
        </w:rPr>
        <w:t>.</w:t>
      </w:r>
    </w:p>
    <w:p w:rsidR="0061037F" w:rsidRPr="001F2B43" w:rsidRDefault="00204011" w:rsidP="00A649AE">
      <w:pPr>
        <w:pStyle w:val="BodyTextIndent2"/>
        <w:spacing w:line="240" w:lineRule="auto"/>
        <w:rPr>
          <w:rFonts w:ascii="Sylfaen" w:hAnsi="Sylfaen" w:cs="Sylfaen"/>
        </w:rPr>
      </w:pPr>
      <w:r w:rsidRPr="00A649AE">
        <w:rPr>
          <w:rFonts w:ascii="Sylfaen" w:hAnsi="Sylfaen" w:cs="Sylfaen"/>
        </w:rPr>
        <w:t>3</w:t>
      </w:r>
      <w:r w:rsidR="0061037F" w:rsidRPr="00A649AE">
        <w:rPr>
          <w:rFonts w:ascii="Sylfaen" w:hAnsi="Sylfaen" w:cs="Sylfaen"/>
        </w:rPr>
        <w:t>)</w:t>
      </w:r>
      <w:r w:rsidR="00013A75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կոնսորցիումից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դուրս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գալու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դեպքում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հետ</w:t>
      </w:r>
      <w:r w:rsidR="0061037F" w:rsidRPr="00A649AE">
        <w:rPr>
          <w:rFonts w:ascii="Sylfaen" w:hAnsi="Sylfaen" w:cs="Sylfaen"/>
        </w:rPr>
        <w:t xml:space="preserve"> </w:t>
      </w:r>
      <w:r w:rsidR="008A6EE2" w:rsidRPr="00A649AE">
        <w:rPr>
          <w:rFonts w:ascii="Sylfaen" w:hAnsi="Sylfaen" w:cs="Sylfaen"/>
        </w:rPr>
        <w:t>Պ</w:t>
      </w:r>
      <w:r w:rsidR="0061037F" w:rsidRPr="00A649AE">
        <w:rPr>
          <w:rFonts w:ascii="Sylfaen" w:hAnsi="Sylfaen" w:cs="Sylfaen"/>
          <w:lang w:val="ru-RU"/>
        </w:rPr>
        <w:t>ատվիրատուի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կնքած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պայմանագիրը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միակողմանիորեն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լուծվում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է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և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կոնսորցիումի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անդամների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նկատմամբ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կիրառվում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են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պայմանագրով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նախատեսված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պատասխանատվության</w:t>
      </w:r>
      <w:r w:rsidR="0061037F" w:rsidRPr="00A649AE">
        <w:rPr>
          <w:rFonts w:ascii="Sylfaen" w:hAnsi="Sylfaen" w:cs="Sylfaen"/>
        </w:rPr>
        <w:t xml:space="preserve"> </w:t>
      </w:r>
      <w:r w:rsidR="0061037F" w:rsidRPr="00A649AE">
        <w:rPr>
          <w:rFonts w:ascii="Sylfaen" w:hAnsi="Sylfaen" w:cs="Sylfaen"/>
          <w:lang w:val="ru-RU"/>
        </w:rPr>
        <w:t>միջոցները։</w:t>
      </w:r>
    </w:p>
    <w:p w:rsidR="001D2161" w:rsidRPr="001F2B43" w:rsidRDefault="001D2161" w:rsidP="00A649AE">
      <w:pPr>
        <w:pStyle w:val="BodyTextIndent2"/>
        <w:spacing w:line="240" w:lineRule="auto"/>
        <w:rPr>
          <w:rFonts w:ascii="Sylfaen" w:hAnsi="Sylfaen" w:cs="Sylfaen"/>
        </w:rPr>
      </w:pPr>
      <w:r w:rsidRPr="001F2B43">
        <w:rPr>
          <w:rFonts w:ascii="Sylfaen" w:hAnsi="Sylfaen" w:cs="Sylfaen"/>
        </w:rPr>
        <w:t xml:space="preserve">7.5.3 </w:t>
      </w:r>
      <w:r w:rsidRPr="00A649AE">
        <w:rPr>
          <w:rFonts w:ascii="Sylfaen" w:hAnsi="Sylfaen" w:cs="Sylfaen"/>
          <w:lang w:val="en-US"/>
        </w:rPr>
        <w:t>Ք</w:t>
      </w:r>
      <w:r w:rsidRPr="00A649AE">
        <w:rPr>
          <w:rFonts w:ascii="Sylfaen" w:hAnsi="Sylfaen" w:cs="Sylfaen"/>
          <w:lang w:val="ru-RU"/>
        </w:rPr>
        <w:t>արտուղարը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ավարտին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հաջորդող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աշխա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տան</w:t>
      </w:r>
      <w:r w:rsidRPr="001F2B43">
        <w:rPr>
          <w:rFonts w:ascii="Sylfaen" w:hAnsi="Sylfaen" w:cs="Sylfaen"/>
        </w:rPr>
        <w:softHyphen/>
      </w:r>
      <w:r w:rsidRPr="00A649AE">
        <w:rPr>
          <w:rFonts w:ascii="Sylfaen" w:hAnsi="Sylfaen" w:cs="Sylfaen"/>
          <w:lang w:val="ru-RU"/>
        </w:rPr>
        <w:t>քային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հայտերի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բացման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արձանագրությունը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հրապարակում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1F2B43">
        <w:rPr>
          <w:rFonts w:ascii="Sylfaen" w:hAnsi="Sylfaen" w:cs="Sylfaen"/>
        </w:rPr>
        <w:t xml:space="preserve"> </w:t>
      </w:r>
      <w:hyperlink r:id="rId10" w:history="1">
        <w:r w:rsidRPr="001F2B43">
          <w:rPr>
            <w:rFonts w:ascii="Sylfaen" w:hAnsi="Sylfaen" w:cs="Sylfaen"/>
          </w:rPr>
          <w:t>www.gnumner.am</w:t>
        </w:r>
      </w:hyperlink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հասցեով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ինտերնետային</w:t>
      </w:r>
      <w:r w:rsidRPr="001F2B43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կայքում</w:t>
      </w:r>
      <w:r w:rsidRPr="001F2B43">
        <w:rPr>
          <w:rFonts w:ascii="Sylfaen" w:hAnsi="Sylfaen" w:cs="Sylfaen"/>
        </w:rPr>
        <w:t>: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7.6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C6E40" w:rsidRPr="00A649AE">
        <w:rPr>
          <w:rFonts w:ascii="Sylfaen" w:hAnsi="Sylfaen" w:cs="Sylfaen"/>
          <w:sz w:val="20"/>
          <w:lang w:val="af-ZA" w:eastAsia="en-US"/>
        </w:rPr>
        <w:t>7.5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1-</w:t>
      </w:r>
      <w:r w:rsidRPr="00A649AE">
        <w:rPr>
          <w:rFonts w:ascii="Sylfaen" w:hAnsi="Sylfaen" w:cs="Sylfaen"/>
          <w:sz w:val="20"/>
          <w:lang w:eastAsia="en-US"/>
        </w:rPr>
        <w:t>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</w:t>
      </w:r>
      <w:r w:rsidR="00846767" w:rsidRPr="00A649AE">
        <w:rPr>
          <w:rFonts w:ascii="Sylfaen" w:hAnsi="Sylfaen" w:cs="Sylfaen"/>
          <w:sz w:val="20"/>
          <w:lang w:eastAsia="en-US"/>
        </w:rPr>
        <w:t>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հարցման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BF775B" w:rsidRPr="00A649AE">
        <w:rPr>
          <w:rFonts w:ascii="Sylfaen" w:hAnsi="Sylfaen" w:cs="Sylfaen"/>
          <w:sz w:val="20"/>
          <w:lang w:eastAsia="en-US"/>
        </w:rPr>
        <w:t>մասին</w:t>
      </w:r>
      <w:r w:rsidR="00BF775B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2208FD" w:rsidRPr="00A649AE">
        <w:rPr>
          <w:rFonts w:ascii="Sylfaen" w:hAnsi="Sylfaen" w:cs="Sylfaen"/>
          <w:sz w:val="20"/>
          <w:lang w:val="af-ZA" w:eastAsia="en-US"/>
        </w:rPr>
        <w:t xml:space="preserve">սույն հրավերի 8-րդ հավելվածով նախատեսված ձևին համապատասխան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չստաց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հայտարարությունը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D26B9" w:rsidRPr="00A649AE">
        <w:rPr>
          <w:rFonts w:ascii="Sylfaen" w:hAnsi="Sylfaen" w:cs="Sylfaen"/>
          <w:sz w:val="20"/>
          <w:lang w:eastAsia="en-US"/>
        </w:rPr>
        <w:t>Հայաստանի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պետական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բյուջեի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նկատմամբ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ժամկետանց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հարկային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պարտավորություններ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չունենալու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eastAsia="en-US"/>
        </w:rPr>
        <w:t>մասով</w:t>
      </w:r>
      <w:r w:rsidR="009D26B9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D26B9" w:rsidRPr="00A649AE">
        <w:rPr>
          <w:rFonts w:ascii="Sylfaen" w:hAnsi="Sylfaen" w:cs="Sylfaen"/>
          <w:sz w:val="20"/>
          <w:lang w:val="af-ZA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չհամապատաս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խանող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հայտերի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հրապարակման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նիստում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որոշմամբ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և</w:t>
      </w:r>
    </w:p>
    <w:p w:rsidR="00B63CD8" w:rsidRPr="00A649AE" w:rsidRDefault="00B63CD8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այդ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ս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622A67" w:rsidRPr="00A649AE" w:rsidRDefault="00622A6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Սույն կետում նշված`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</w:t>
      </w:r>
      <w:r w:rsidRPr="00A649AE">
        <w:rPr>
          <w:rFonts w:ascii="Sylfaen" w:hAnsi="Sylfaen" w:cs="Sylfaen"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7.5-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կետի 2-րդ 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ուղարկելու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առաջին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տեղը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զբաղեցրած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օրը: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8"/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</w:p>
    <w:p w:rsidR="004342CF" w:rsidRPr="00A649AE" w:rsidRDefault="004342C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7.7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7.6-</w:t>
      </w:r>
      <w:r w:rsidRPr="00A649AE">
        <w:rPr>
          <w:rFonts w:ascii="Sylfaen" w:hAnsi="Sylfaen" w:cs="Sylfaen"/>
          <w:sz w:val="20"/>
          <w:lang w:val="hy-AM" w:eastAsia="en-US"/>
        </w:rPr>
        <w:t>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</w:t>
      </w:r>
      <w:r w:rsidRPr="00A649AE">
        <w:rPr>
          <w:rFonts w:ascii="Sylfaen" w:hAnsi="Sylfaen" w:cs="Sylfaen"/>
          <w:sz w:val="20"/>
          <w:lang w:eastAsia="en-US"/>
        </w:rPr>
        <w:t>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եզրակացության ստացման </w:t>
      </w:r>
      <w:r w:rsidRPr="00A649AE">
        <w:rPr>
          <w:rFonts w:ascii="Sylfaen" w:hAnsi="Sylfaen" w:cs="Sylfaen"/>
          <w:sz w:val="20"/>
          <w:lang w:val="hy-AM" w:eastAsia="en-US"/>
        </w:rPr>
        <w:t>ժամկետի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ավարտին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քարտուղարն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միաժամանակ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թերթիկների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երկուական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օրինակ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ֆինանսների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նախարարությունից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եզրակա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ցությունը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val="hy-AM"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նշված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արդյունքների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հաստատման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ուշ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քան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փաստաթղթերը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անդամներին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տրա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մադրվելուն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հաջորդող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երրորդ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օրը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Fonts w:ascii="Sylfaen" w:hAnsi="Sylfaen" w:cs="Sylfaen"/>
          <w:sz w:val="20"/>
          <w:lang w:val="hy-AM" w:eastAsia="en-US"/>
        </w:rPr>
        <w:t xml:space="preserve"> Ընդ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գնահատում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տեխնիկական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բնութագրերի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համապա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val="hy-AM" w:eastAsia="en-US"/>
        </w:rPr>
        <w:t>տասխանությունը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հրավերի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պահանջներին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hy-AM"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հանձնաժողովի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նիստի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արձանագրության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մեջ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մանրամասն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նկարագրվում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հայտնաբերված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val="hy-AM" w:eastAsia="en-US"/>
        </w:rPr>
        <w:t>անհամապատասխանությունները</w:t>
      </w:r>
      <w:r w:rsidRPr="00A649AE">
        <w:rPr>
          <w:rFonts w:ascii="Sylfaen" w:hAnsi="Sylfaen" w:cs="Sylfaen"/>
          <w:sz w:val="20"/>
          <w:lang w:val="af-ZA" w:eastAsia="en-US"/>
        </w:rPr>
        <w:t>:</w:t>
      </w:r>
      <w:r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19"/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7.</w:t>
      </w:r>
      <w:r w:rsidR="0061037F" w:rsidRPr="00A649AE">
        <w:rPr>
          <w:rFonts w:ascii="Sylfaen" w:hAnsi="Sylfaen" w:cs="Sylfaen"/>
        </w:rPr>
        <w:t>8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նրանց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ներկայացուցիչները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գտնվել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Նրանք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պահանջել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պատճենները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որոնք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տրամադրվում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մեկ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օրացուցային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օրվա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</w:rPr>
      </w:pPr>
    </w:p>
    <w:p w:rsidR="00096865" w:rsidRPr="00A649AE" w:rsidRDefault="00C0639F" w:rsidP="00A649AE">
      <w:pPr>
        <w:pStyle w:val="BodyTextIndent2"/>
        <w:spacing w:line="240" w:lineRule="auto"/>
        <w:ind w:firstLine="567"/>
        <w:jc w:val="center"/>
        <w:rPr>
          <w:rFonts w:ascii="Sylfaen" w:hAnsi="Sylfaen"/>
          <w:b/>
        </w:rPr>
      </w:pPr>
      <w:r w:rsidRPr="00A649AE">
        <w:rPr>
          <w:rFonts w:ascii="Sylfaen" w:hAnsi="Sylfaen"/>
          <w:b/>
        </w:rPr>
        <w:lastRenderedPageBreak/>
        <w:t xml:space="preserve">8. </w:t>
      </w: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Times Armenian"/>
          <w:b/>
        </w:rPr>
        <w:t xml:space="preserve">, 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ԵՎ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ԱՐԴՅՈՒՆՔՆԵՐԻ</w:t>
      </w:r>
      <w:r w:rsidRPr="00A649AE">
        <w:rPr>
          <w:rFonts w:ascii="Sylfaen" w:hAnsi="Sylfaen" w:cs="Times Armenian"/>
          <w:b/>
        </w:rPr>
        <w:t xml:space="preserve">  </w:t>
      </w:r>
      <w:r w:rsidRPr="00A649AE">
        <w:rPr>
          <w:rFonts w:ascii="Sylfaen" w:hAnsi="Sylfaen" w:cs="Sylfaen"/>
          <w:b/>
        </w:rPr>
        <w:t>ԱՄՓՈՓՈՒՄԸ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  <w:b/>
        </w:rPr>
        <w:tab/>
      </w:r>
      <w:r w:rsidRPr="00A649AE">
        <w:rPr>
          <w:rFonts w:ascii="Sylfaen" w:hAnsi="Sylfaen"/>
        </w:rPr>
        <w:t xml:space="preserve">8.1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փաստաթղթերը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նպատակով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հրավիրվող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նիստում</w:t>
      </w:r>
      <w:r w:rsidRPr="00A649AE">
        <w:rPr>
          <w:rFonts w:ascii="Sylfaen" w:hAnsi="Sylfaen" w:cs="Sylfaen"/>
        </w:rPr>
        <w:t xml:space="preserve">` </w:t>
      </w:r>
    </w:p>
    <w:p w:rsidR="00096865" w:rsidRPr="00A649AE" w:rsidRDefault="00E24C40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8.</w:t>
      </w:r>
      <w:r w:rsidR="00096865" w:rsidRPr="00A649AE">
        <w:rPr>
          <w:rFonts w:ascii="Sylfaen" w:hAnsi="Sylfaen" w:cs="Sylfaen"/>
        </w:rPr>
        <w:t>1.</w:t>
      </w:r>
      <w:r w:rsidRPr="00A649AE">
        <w:rPr>
          <w:rFonts w:ascii="Sylfaen" w:hAnsi="Sylfaen" w:cs="Sylfaen"/>
        </w:rPr>
        <w:t>1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հանձնաժողովը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գնահատում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է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սույն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հրավերի</w:t>
      </w:r>
      <w:r w:rsidR="00096865"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կետի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համաձայն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ներկայացված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փաստաթղթերի</w:t>
      </w:r>
      <w:r w:rsidR="00096865" w:rsidRPr="00A649AE">
        <w:rPr>
          <w:rFonts w:ascii="Sylfaen" w:hAnsi="Sylfaen" w:cs="Sylfaen"/>
        </w:rPr>
        <w:t xml:space="preserve"> (</w:t>
      </w:r>
      <w:r w:rsidR="00096865" w:rsidRPr="00A649AE">
        <w:rPr>
          <w:rFonts w:ascii="Sylfaen" w:hAnsi="Sylfaen" w:cs="Sylfaen"/>
          <w:lang w:val="ru-RU"/>
        </w:rPr>
        <w:t>տեղեկությունների</w:t>
      </w:r>
      <w:r w:rsidR="00096865" w:rsidRPr="00A649AE">
        <w:rPr>
          <w:rFonts w:ascii="Sylfaen" w:hAnsi="Sylfaen" w:cs="Sylfaen"/>
        </w:rPr>
        <w:t xml:space="preserve">) </w:t>
      </w:r>
      <w:r w:rsidR="00096865" w:rsidRPr="00A649AE">
        <w:rPr>
          <w:rFonts w:ascii="Sylfaen" w:hAnsi="Sylfaen" w:cs="Sylfaen"/>
          <w:lang w:val="ru-RU"/>
        </w:rPr>
        <w:t>համապատասխանությունը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հրավերով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սահմանված</w:t>
      </w:r>
      <w:r w:rsidR="00096865" w:rsidRPr="00A649AE">
        <w:rPr>
          <w:rFonts w:ascii="Sylfaen" w:hAnsi="Sylfaen" w:cs="Sylfaen"/>
        </w:rPr>
        <w:t xml:space="preserve"> </w:t>
      </w:r>
      <w:r w:rsidR="00096865" w:rsidRPr="00A649AE">
        <w:rPr>
          <w:rFonts w:ascii="Sylfaen" w:hAnsi="Sylfaen" w:cs="Sylfaen"/>
          <w:lang w:val="ru-RU"/>
        </w:rPr>
        <w:t>պահանջներին</w:t>
      </w:r>
      <w:r w:rsidR="004D5671" w:rsidRPr="00A649AE">
        <w:rPr>
          <w:rFonts w:ascii="Sylfaen" w:hAnsi="Sylfaen" w:cs="Sylfaen"/>
          <w:lang w:val="ru-RU"/>
        </w:rPr>
        <w:t>։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8.1.2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A649AE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A649AE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A649AE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20"/>
      </w:r>
      <w:r w:rsidR="00F52B26" w:rsidRPr="00A649AE">
        <w:rPr>
          <w:rFonts w:ascii="Sylfaen" w:hAnsi="Sylfaen"/>
          <w:sz w:val="20"/>
          <w:szCs w:val="20"/>
          <w:lang w:val="af-ZA"/>
        </w:rPr>
        <w:t>:</w:t>
      </w:r>
    </w:p>
    <w:p w:rsidR="00F52B26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8.1.3</w:t>
      </w:r>
      <w:r w:rsidR="00F52B26" w:rsidRPr="00A649AE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A649AE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A649AE" w:rsidRDefault="00F52B26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A649AE" w:rsidRDefault="00E24C40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8.1.</w:t>
      </w:r>
      <w:r w:rsidR="006E7922" w:rsidRPr="00A649AE">
        <w:rPr>
          <w:rFonts w:ascii="Sylfaen" w:hAnsi="Sylfaen"/>
          <w:sz w:val="20"/>
          <w:szCs w:val="20"/>
          <w:lang w:val="af-ZA"/>
        </w:rPr>
        <w:t>4</w:t>
      </w:r>
      <w:r w:rsidR="00114C5D" w:rsidRPr="00A649AE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A649AE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af-ZA"/>
        </w:rPr>
        <w:footnoteReference w:id="21"/>
      </w:r>
      <w:r w:rsidR="005C3094" w:rsidRPr="00A649AE">
        <w:rPr>
          <w:rFonts w:ascii="Sylfaen" w:hAnsi="Sylfaen"/>
          <w:sz w:val="20"/>
          <w:szCs w:val="20"/>
          <w:lang w:val="af-ZA"/>
        </w:rPr>
        <w:t>:</w:t>
      </w:r>
    </w:p>
    <w:p w:rsidR="006E7922" w:rsidRPr="00A649AE" w:rsidRDefault="006E7922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A649AE">
        <w:rPr>
          <w:rFonts w:ascii="Sylfaen" w:hAnsi="Sylfaen"/>
          <w:sz w:val="20"/>
          <w:szCs w:val="20"/>
        </w:rPr>
        <w:t>հրավերով</w:t>
      </w:r>
      <w:r w:rsidRPr="00A649AE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A649AE" w:rsidRDefault="005C3094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</w:rPr>
      </w:pPr>
      <w:r w:rsidRPr="00A649AE">
        <w:rPr>
          <w:rFonts w:ascii="Sylfaen" w:hAnsi="Sylfaen" w:cs="Sylfaen"/>
          <w:b/>
        </w:rPr>
        <w:t>Հայտերի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գնահատումը</w:t>
      </w:r>
      <w:r w:rsidRPr="00A649AE">
        <w:rPr>
          <w:rFonts w:ascii="Sylfaen" w:hAnsi="Sylfaen" w:cs="Arial"/>
          <w:b/>
        </w:rPr>
        <w:t xml:space="preserve">, </w:t>
      </w:r>
      <w:r w:rsidRPr="00A649AE">
        <w:rPr>
          <w:rFonts w:ascii="Sylfaen" w:hAnsi="Sylfaen" w:cs="Sylfaen"/>
          <w:b/>
        </w:rPr>
        <w:t>համեմատումը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և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հաղթողների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որոշումը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իրականացվելու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է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ըստ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առանձին</w:t>
      </w:r>
      <w:r w:rsidRPr="00A649AE">
        <w:rPr>
          <w:rFonts w:ascii="Sylfaen" w:hAnsi="Sylfaen" w:cs="Arial"/>
          <w:b/>
        </w:rPr>
        <w:t xml:space="preserve"> </w:t>
      </w:r>
      <w:r w:rsidRPr="00A649AE">
        <w:rPr>
          <w:rFonts w:ascii="Sylfaen" w:hAnsi="Sylfaen" w:cs="Sylfaen"/>
          <w:b/>
        </w:rPr>
        <w:t>չափաբաժինների</w:t>
      </w:r>
      <w:r w:rsidR="004D5671" w:rsidRPr="00A649AE">
        <w:rPr>
          <w:rFonts w:ascii="Sylfaen" w:hAnsi="Sylfaen" w:cs="Tahoma"/>
          <w:b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/>
        </w:rPr>
        <w:t>8.2</w:t>
      </w:r>
      <w:r w:rsidRPr="00A649AE">
        <w:rPr>
          <w:rFonts w:ascii="Sylfaen" w:hAnsi="Sylfaen" w:cs="Sylfaen"/>
        </w:rPr>
        <w:t xml:space="preserve">.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</w:t>
      </w:r>
      <w:r w:rsidR="007B1411" w:rsidRPr="00A649AE">
        <w:rPr>
          <w:rFonts w:ascii="Sylfaen" w:hAnsi="Sylfaen" w:cs="Sylfaen"/>
          <w:lang w:val="en-US"/>
        </w:rPr>
        <w:t>ա</w:t>
      </w:r>
      <w:r w:rsidRPr="00A649AE">
        <w:rPr>
          <w:rFonts w:ascii="Sylfaen" w:hAnsi="Sylfaen" w:cs="Sylfaen"/>
          <w:lang w:val="ru-RU"/>
        </w:rPr>
        <w:t>վերի</w:t>
      </w:r>
      <w:r w:rsidRPr="00A649AE">
        <w:rPr>
          <w:rFonts w:ascii="Sylfaen" w:hAnsi="Sylfaen" w:cs="Sylfaen"/>
        </w:rPr>
        <w:t xml:space="preserve"> 7.</w:t>
      </w:r>
      <w:r w:rsidR="00F17F67" w:rsidRPr="00A649AE">
        <w:rPr>
          <w:rFonts w:ascii="Sylfaen" w:hAnsi="Sylfaen" w:cs="Sylfaen"/>
        </w:rPr>
        <w:t>7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կետի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համաձայն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ներկայացված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տվյալները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հրավերով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սահմանված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որակավորումը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գնահատվում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բավարար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վերջինս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ապահովում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հարվերի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հայտը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պատրաստելու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հրահանգի</w:t>
      </w:r>
      <w:r w:rsidRPr="00A649AE">
        <w:rPr>
          <w:rFonts w:ascii="Sylfaen" w:hAnsi="Sylfaen" w:cs="Sylfaen"/>
        </w:rPr>
        <w:t xml:space="preserve"> 3-</w:t>
      </w:r>
      <w:r w:rsidRPr="00A649AE">
        <w:rPr>
          <w:rFonts w:ascii="Sylfaen" w:hAnsi="Sylfaen" w:cs="Sylfaen"/>
          <w:lang w:val="ru-RU"/>
        </w:rPr>
        <w:t>րդ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բաժնով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պահանջները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>Նման դեպքում մասնակիցը հայտարարվում է ընտրված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Արձանագրությունն ստորագրում են հանձնաժողովի նիստին ներկա 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A649AE">
        <w:rPr>
          <w:rFonts w:ascii="Sylfaen" w:hAnsi="Sylfaen" w:cs="Sylfaen"/>
          <w:lang w:val="ru-RU"/>
        </w:rPr>
        <w:t>։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eastAsia="en-US"/>
        </w:rPr>
        <w:t>Գնահատող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հանձնաժողովը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ստուգել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օգտագործելով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աղբյուրներից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իրավասու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եզրակացությունը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համապատասխան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տեղական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ինքնակառավարման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մարմինները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հարցումն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եզրակացություն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ներկայացրած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իսկության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ստուգման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որակվում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իրականությանը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չհամապա</w:t>
      </w:r>
      <w:r w:rsidRPr="00A649AE">
        <w:rPr>
          <w:rFonts w:ascii="Sylfaen" w:hAnsi="Sylfaen" w:cs="Sylfaen"/>
          <w:sz w:val="20"/>
          <w:lang w:val="ru-RU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տասխանող</w:t>
      </w:r>
      <w:r w:rsidRPr="00A649AE">
        <w:rPr>
          <w:rFonts w:ascii="Sylfaen" w:hAnsi="Sylfaen" w:cs="Sylfaen"/>
          <w:sz w:val="20"/>
          <w:lang w:val="ru-RU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ru-RU" w:eastAsia="en-US"/>
        </w:rPr>
        <w:t>`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մերժվում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ru-RU" w:eastAsia="en-US"/>
        </w:rPr>
        <w:t>.</w:t>
      </w:r>
    </w:p>
    <w:p w:rsidR="00381EEC" w:rsidRPr="00A649AE" w:rsidRDefault="00381EEC" w:rsidP="00A649AE">
      <w:pPr>
        <w:pStyle w:val="norm"/>
        <w:spacing w:line="240" w:lineRule="auto"/>
        <w:rPr>
          <w:rFonts w:ascii="Sylfaen" w:hAnsi="Sylfaen" w:cs="Sylfaen"/>
          <w:sz w:val="20"/>
          <w:lang w:val="ru-RU" w:eastAsia="en-US"/>
        </w:rPr>
      </w:pPr>
      <w:r w:rsidRPr="00A649AE">
        <w:rPr>
          <w:rFonts w:ascii="Sylfaen" w:hAnsi="Sylfaen" w:cs="Sylfaen"/>
          <w:sz w:val="20"/>
          <w:lang w:val="ru-RU" w:eastAsia="en-US"/>
        </w:rPr>
        <w:t xml:space="preserve">2) </w:t>
      </w:r>
      <w:r w:rsidR="001F4ACC" w:rsidRPr="00A649AE">
        <w:rPr>
          <w:rFonts w:ascii="Sylfaen" w:hAnsi="Sylfaen" w:cs="Sylfaen"/>
          <w:sz w:val="20"/>
          <w:lang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իրավունք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չունեցող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մասնակիցների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ցուցակում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նախաձեռնելու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նպատակով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եկած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հանգամանքների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lastRenderedPageBreak/>
        <w:t>տեղեկությունները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="001F4ACC" w:rsidRPr="00A649AE">
        <w:rPr>
          <w:rFonts w:ascii="Sylfaen" w:hAnsi="Sylfaen" w:cs="Sylfaen"/>
          <w:sz w:val="20"/>
          <w:lang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ուղարկվում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ֆինանսների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նախարարություն</w:t>
      </w:r>
      <w:r w:rsidRPr="00A649AE">
        <w:rPr>
          <w:rFonts w:ascii="Sylfaen" w:hAnsi="Sylfaen" w:cs="Sylfaen"/>
          <w:sz w:val="20"/>
          <w:lang w:val="ru-RU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դրանց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գալու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հաջորդող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ru-RU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ru-RU" w:eastAsia="en-U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ru-RU"/>
        </w:rPr>
        <w:t xml:space="preserve"> Այդ մասին կարող է հայտարարվել`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ինտերնետային կայքում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ru-RU"/>
        </w:rPr>
      </w:pPr>
      <w:r w:rsidRPr="00A649AE">
        <w:rPr>
          <w:rFonts w:ascii="Sylfaen" w:hAnsi="Sylfaen" w:cs="Sylfaen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A649AE">
        <w:rPr>
          <w:rFonts w:ascii="Sylfaen" w:hAnsi="Sylfaen" w:cs="Sylfaen"/>
          <w:lang w:val="en-US"/>
        </w:rPr>
        <w:t>Պ</w:t>
      </w:r>
      <w:r w:rsidRPr="00A649AE">
        <w:rPr>
          <w:rFonts w:ascii="Sylfaen" w:hAnsi="Sylfaen" w:cs="Sylfaen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սույն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ընթացակարգի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դեպքում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="00C43524" w:rsidRPr="00A649AE">
        <w:rPr>
          <w:rFonts w:ascii="Sylfaen" w:hAnsi="Sylfaen"/>
          <w:b/>
          <w:lang w:val="es-ES"/>
        </w:rPr>
        <w:t>&lt;&lt;</w:t>
      </w:r>
      <w:r w:rsidRPr="00A649AE">
        <w:rPr>
          <w:rFonts w:ascii="Sylfaen" w:hAnsi="Sylfaen"/>
          <w:b/>
          <w:lang w:val="es-ES"/>
        </w:rPr>
        <w:t xml:space="preserve"> </w:t>
      </w:r>
      <w:r w:rsidR="00C64481">
        <w:rPr>
          <w:rFonts w:ascii="Sylfaen" w:hAnsi="Sylfaen"/>
          <w:b/>
          <w:lang w:val="hy-AM"/>
        </w:rPr>
        <w:t>5</w:t>
      </w:r>
      <w:r w:rsidR="00751116" w:rsidRPr="00A649AE">
        <w:rPr>
          <w:rFonts w:ascii="Sylfaen" w:hAnsi="Sylfaen" w:cs="Sylfaen"/>
          <w:b/>
          <w:lang w:val="es-ES"/>
        </w:rPr>
        <w:t>&gt;&gt;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օրացուցային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օր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="004D5671" w:rsidRPr="00A649AE">
        <w:rPr>
          <w:rFonts w:ascii="Sylfaen" w:hAnsi="Sylfaen" w:cs="Tahoma"/>
          <w:b/>
          <w:lang w:val="es-ES"/>
        </w:rPr>
        <w:t>։</w:t>
      </w:r>
      <w:r w:rsidRPr="00A649AE">
        <w:rPr>
          <w:rFonts w:ascii="Sylfaen" w:hAnsi="Sylfaen"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Անգործության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ժամկետը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կիրառելի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չէ</w:t>
      </w:r>
      <w:r w:rsidRPr="00A649AE">
        <w:rPr>
          <w:rFonts w:ascii="Sylfaen" w:hAnsi="Sylfaen" w:cs="Arial"/>
          <w:b/>
          <w:lang w:val="es-ES"/>
        </w:rPr>
        <w:t xml:space="preserve">, </w:t>
      </w:r>
      <w:r w:rsidRPr="00A649AE">
        <w:rPr>
          <w:rFonts w:ascii="Sylfaen" w:hAnsi="Sylfaen" w:cs="Sylfaen"/>
          <w:b/>
          <w:lang w:val="es-ES"/>
        </w:rPr>
        <w:t>եթե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հայտ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ներկայացրել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միայն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մեկ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Մասնակից</w:t>
      </w:r>
      <w:r w:rsidRPr="00A649AE">
        <w:rPr>
          <w:rFonts w:ascii="Sylfaen" w:hAnsi="Sylfaen"/>
          <w:b/>
          <w:i/>
          <w:lang w:val="es-ES"/>
        </w:rPr>
        <w:t>,</w:t>
      </w:r>
      <w:r w:rsidRPr="00A649AE">
        <w:rPr>
          <w:rFonts w:ascii="Sylfaen" w:hAnsi="Sylfaen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որի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հետ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կնքվում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է</w:t>
      </w:r>
      <w:r w:rsidRPr="00A649AE">
        <w:rPr>
          <w:rFonts w:ascii="Sylfaen" w:hAnsi="Sylfaen" w:cs="Arial"/>
          <w:b/>
          <w:lang w:val="es-ES"/>
        </w:rPr>
        <w:t xml:space="preserve"> </w:t>
      </w:r>
      <w:r w:rsidRPr="00A649AE">
        <w:rPr>
          <w:rFonts w:ascii="Sylfaen" w:hAnsi="Sylfaen" w:cs="Sylfaen"/>
          <w:b/>
          <w:lang w:val="es-ES"/>
        </w:rPr>
        <w:t>պայմանագիր</w:t>
      </w:r>
      <w:r w:rsidR="003A145D" w:rsidRPr="00A649AE">
        <w:rPr>
          <w:rFonts w:ascii="Sylfaen" w:hAnsi="Sylfaen" w:cs="Arial"/>
          <w:b/>
          <w:lang w:val="es-ES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ru-RU"/>
        </w:rPr>
        <w:t>Պատվիրատուն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կետով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նախատեսված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որևէ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մասնակից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գնումների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խորհրդում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բողոքարկում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կնքելու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որոշումը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Մինչև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անգործության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ժամկետը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լրանալը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կնքած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առոչինչ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8.10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կազմվում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գնման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ընթացակարգի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Արձանագրությունն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ստորագրում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են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անդամները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 w:cs="Sylfaen"/>
          <w:lang w:val="es-ES"/>
        </w:rPr>
      </w:pPr>
      <w:r w:rsidRPr="00A649AE">
        <w:rPr>
          <w:rFonts w:ascii="Sylfaen" w:hAnsi="Sylfaen" w:cs="Sylfaen"/>
          <w:lang w:val="es-ES"/>
        </w:rPr>
        <w:t xml:space="preserve">8.11 </w:t>
      </w:r>
      <w:r w:rsidRPr="00A649AE">
        <w:rPr>
          <w:rFonts w:ascii="Sylfaen" w:hAnsi="Sylfaen" w:cs="Sylfaen"/>
          <w:lang w:val="ru-RU"/>
        </w:rPr>
        <w:t>Եթե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հանձնաժողովի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անդամը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և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կամ</w:t>
      </w:r>
      <w:r w:rsidRPr="00A649AE">
        <w:rPr>
          <w:rFonts w:ascii="Sylfaen" w:hAnsi="Sylfaen" w:cs="Sylfaen"/>
          <w:lang w:val="es-ES"/>
        </w:rPr>
        <w:t xml:space="preserve">)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վերաբերյալ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ցանկանում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արտահայտել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ամփոփման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մեջ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չներառված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 (</w:t>
      </w:r>
      <w:r w:rsidRPr="00A649AE">
        <w:rPr>
          <w:rFonts w:ascii="Sylfaen" w:hAnsi="Sylfaen" w:cs="Sylfaen"/>
          <w:lang w:val="ru-RU"/>
        </w:rPr>
        <w:t>հատուկ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կարծիք</w:t>
      </w:r>
      <w:r w:rsidRPr="00A649AE">
        <w:rPr>
          <w:rFonts w:ascii="Sylfaen" w:hAnsi="Sylfaen" w:cs="Sylfaen"/>
          <w:lang w:val="es-ES"/>
        </w:rPr>
        <w:t xml:space="preserve">), </w:t>
      </w:r>
      <w:r w:rsidRPr="00A649AE">
        <w:rPr>
          <w:rFonts w:ascii="Sylfaen" w:hAnsi="Sylfaen" w:cs="Sylfaen"/>
          <w:lang w:val="ru-RU"/>
        </w:rPr>
        <w:t>ապա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դա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ներկայացնում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գրավոր</w:t>
      </w:r>
      <w:r w:rsidRPr="00A649AE">
        <w:rPr>
          <w:rFonts w:ascii="Sylfaen" w:hAnsi="Sylfaen" w:cs="Sylfaen"/>
          <w:lang w:val="es-ES"/>
        </w:rPr>
        <w:t xml:space="preserve">` </w:t>
      </w:r>
      <w:r w:rsidRPr="00A649AE">
        <w:rPr>
          <w:rFonts w:ascii="Sylfaen" w:hAnsi="Sylfaen" w:cs="Sylfaen"/>
          <w:lang w:val="ru-RU"/>
        </w:rPr>
        <w:t>նիստի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ընթացքում</w:t>
      </w:r>
      <w:r w:rsidRPr="00A649AE">
        <w:rPr>
          <w:rFonts w:ascii="Sylfaen" w:hAnsi="Sylfaen" w:cs="Sylfaen"/>
          <w:lang w:val="es-ES"/>
        </w:rPr>
        <w:t xml:space="preserve">, </w:t>
      </w:r>
      <w:r w:rsidRPr="00A649AE">
        <w:rPr>
          <w:rFonts w:ascii="Sylfaen" w:hAnsi="Sylfaen" w:cs="Sylfaen"/>
          <w:lang w:val="ru-RU"/>
        </w:rPr>
        <w:t>որը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կցվում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է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սույն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մասի</w:t>
      </w:r>
      <w:r w:rsidRPr="00A649AE">
        <w:rPr>
          <w:rFonts w:ascii="Sylfaen" w:hAnsi="Sylfaen" w:cs="Sylfaen"/>
          <w:lang w:val="es-ES"/>
        </w:rPr>
        <w:t xml:space="preserve"> 8.10 </w:t>
      </w:r>
      <w:r w:rsidRPr="00A649AE">
        <w:rPr>
          <w:rFonts w:ascii="Sylfaen" w:hAnsi="Sylfaen" w:cs="Sylfaen"/>
          <w:lang w:val="ru-RU"/>
        </w:rPr>
        <w:t>կետում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նշված</w:t>
      </w:r>
      <w:r w:rsidRPr="00A649AE">
        <w:rPr>
          <w:rFonts w:ascii="Sylfaen" w:hAnsi="Sylfaen" w:cs="Sylfaen"/>
          <w:lang w:val="es-ES"/>
        </w:rPr>
        <w:t xml:space="preserve"> </w:t>
      </w:r>
      <w:r w:rsidRPr="00A649AE">
        <w:rPr>
          <w:rFonts w:ascii="Sylfaen" w:hAnsi="Sylfaen" w:cs="Sylfaen"/>
          <w:lang w:val="ru-RU"/>
        </w:rPr>
        <w:t>արձանագրությանը</w:t>
      </w:r>
      <w:r w:rsidR="004D5671" w:rsidRPr="00A649AE">
        <w:rPr>
          <w:rFonts w:ascii="Sylfaen" w:hAnsi="Sylfaen" w:cs="Sylfaen"/>
          <w:lang w:val="ru-RU"/>
        </w:rPr>
        <w:t>։</w:t>
      </w:r>
    </w:p>
    <w:p w:rsidR="00B109B7" w:rsidRPr="00A649AE" w:rsidRDefault="00B109B7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04423" w:rsidRPr="00A649AE" w:rsidRDefault="00004423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9.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ԿՆՔՈՒՄԸ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 xml:space="preserve">9.1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9E23D2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երկու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4ACC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46BC4" w:rsidRPr="00A649AE" w:rsidRDefault="00646BC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A649AE">
        <w:rPr>
          <w:rFonts w:ascii="Sylfaen" w:hAnsi="Sylfaen" w:cs="Sylfaen"/>
          <w:sz w:val="20"/>
          <w:szCs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A649AE" w:rsidRDefault="006B7274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9.3 Ընտրված մասնակցի կողմից հաստատված պայմանագրի նախագիծը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ատվիրատուի փաստաթղթաշրջանառության համակարգում: Ընդ որում, </w:t>
      </w:r>
      <w:r w:rsidR="00B25E2A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A649AE">
        <w:rPr>
          <w:rFonts w:ascii="Sylfaen" w:hAnsi="Sylfaen" w:cs="Sylfaen"/>
          <w:sz w:val="20"/>
          <w:szCs w:val="20"/>
          <w:lang w:val="hy-AM"/>
        </w:rPr>
        <w:t>կու աշխատանքային օրվա ընթացքում: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9.</w:t>
      </w:r>
      <w:r w:rsidR="006B7274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ծանուցումը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ստանալուց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 </w:t>
      </w:r>
      <w:r w:rsidRPr="00A649AE">
        <w:rPr>
          <w:rFonts w:ascii="Sylfaen" w:hAnsi="Sylfaen" w:cs="Sylfaen"/>
          <w:sz w:val="20"/>
          <w:szCs w:val="20"/>
          <w:lang w:val="hy-AM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10.1 </w:t>
      </w:r>
      <w:r w:rsidRPr="00A649AE">
        <w:rPr>
          <w:rFonts w:ascii="Sylfaen" w:hAnsi="Sylfaen" w:cs="Sylfaen"/>
          <w:sz w:val="20"/>
          <w:szCs w:val="20"/>
          <w:lang w:val="hy-AM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ապահովումը</w:t>
      </w:r>
      <w:r w:rsidR="006B7274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22"/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հրաժարվում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af-ZA"/>
        </w:rPr>
      </w:pPr>
      <w:r w:rsidRPr="00A649AE">
        <w:rPr>
          <w:rFonts w:ascii="Sylfaen" w:hAnsi="Sylfaen" w:cs="Sylfaen"/>
          <w:i w:val="0"/>
          <w:lang w:val="af-ZA"/>
        </w:rPr>
        <w:t>9.</w:t>
      </w:r>
      <w:r w:rsidR="006B7274" w:rsidRPr="00A649AE">
        <w:rPr>
          <w:rFonts w:ascii="Sylfaen" w:hAnsi="Sylfaen" w:cs="Sylfaen"/>
          <w:i w:val="0"/>
          <w:lang w:val="af-ZA"/>
        </w:rPr>
        <w:t>5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Մինչև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հրավերի</w:t>
      </w:r>
      <w:r w:rsidRPr="00A649AE">
        <w:rPr>
          <w:rFonts w:ascii="Sylfaen" w:hAnsi="Sylfaen" w:cs="Sylfaen"/>
          <w:i w:val="0"/>
          <w:lang w:val="af-ZA"/>
        </w:rPr>
        <w:t xml:space="preserve"> 9.</w:t>
      </w:r>
      <w:r w:rsidR="006B7274" w:rsidRPr="00A649AE">
        <w:rPr>
          <w:rFonts w:ascii="Sylfaen" w:hAnsi="Sylfaen" w:cs="Sylfaen"/>
          <w:i w:val="0"/>
          <w:lang w:val="af-ZA"/>
        </w:rPr>
        <w:t>4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կետով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նախատեսված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ժամկետի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ավարտը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կողմերի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համաձայնությամբ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պայմանագրի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նախագծում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կատարվել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փոփոխություններ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սակայն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դրանք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չեն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կարող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հանգեցնել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գնման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առարկայի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բնութագրերի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փոփոխմանը</w:t>
      </w:r>
      <w:r w:rsidRPr="00A649AE">
        <w:rPr>
          <w:rFonts w:ascii="Sylfaen" w:hAnsi="Sylfaen" w:cs="Sylfaen"/>
          <w:i w:val="0"/>
          <w:lang w:val="af-ZA"/>
        </w:rPr>
        <w:t xml:space="preserve">, </w:t>
      </w:r>
      <w:r w:rsidRPr="00A649AE">
        <w:rPr>
          <w:rFonts w:ascii="Sylfaen" w:hAnsi="Sylfaen" w:cs="Sylfaen"/>
          <w:i w:val="0"/>
          <w:lang w:val="ru-RU"/>
        </w:rPr>
        <w:t>ներառյալ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ընտրված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մասնակցի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առաջարկած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գնի</w:t>
      </w:r>
      <w:r w:rsidRPr="00A649AE">
        <w:rPr>
          <w:rFonts w:ascii="Sylfaen" w:hAnsi="Sylfaen" w:cs="Sylfaen"/>
          <w:i w:val="0"/>
          <w:lang w:val="af-ZA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ավելացմանը</w:t>
      </w:r>
      <w:r w:rsidR="004D5671" w:rsidRPr="00A649AE">
        <w:rPr>
          <w:rFonts w:ascii="Sylfaen" w:hAnsi="Sylfaen" w:cs="Sylfaen"/>
          <w:i w:val="0"/>
          <w:lang w:val="ru-RU"/>
        </w:rPr>
        <w:t>։</w:t>
      </w:r>
      <w:r w:rsidR="0042308F" w:rsidRPr="00A649AE">
        <w:rPr>
          <w:rFonts w:ascii="Sylfaen" w:hAnsi="Sylfaen"/>
          <w:spacing w:val="-8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iCs/>
          <w:sz w:val="20"/>
          <w:szCs w:val="20"/>
          <w:lang w:val="af-ZA"/>
        </w:rPr>
      </w:pPr>
      <w:r w:rsidRPr="00A649AE">
        <w:rPr>
          <w:rFonts w:ascii="Sylfaen" w:hAnsi="Sylfaen"/>
          <w:b/>
          <w:iCs/>
          <w:sz w:val="20"/>
          <w:szCs w:val="20"/>
          <w:lang w:val="af-ZA"/>
        </w:rPr>
        <w:t xml:space="preserve">10.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ՊԱՅՄԱՆԱԳՐԻ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iCs/>
          <w:sz w:val="20"/>
          <w:szCs w:val="20"/>
          <w:lang w:val="af-ZA"/>
        </w:rPr>
        <w:t>ԱՊԱՀՈՎՈՒՄԸ</w:t>
      </w:r>
      <w:r w:rsidRPr="00A649AE">
        <w:rPr>
          <w:rFonts w:ascii="Sylfaen" w:hAnsi="Sylfaen" w:cs="Arial"/>
          <w:b/>
          <w:iCs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iCs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iCs/>
          <w:sz w:val="20"/>
          <w:szCs w:val="20"/>
          <w:lang w:val="af-ZA"/>
        </w:rPr>
        <w:t>10.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10.2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տոկոսը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միակողմանի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CF261E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C74FF" w:rsidRPr="00A649AE">
        <w:rPr>
          <w:rFonts w:ascii="Sylfaen" w:hAnsi="Sylfaen" w:cs="Sylfaen"/>
          <w:sz w:val="20"/>
          <w:szCs w:val="20"/>
          <w:lang w:val="af-ZA"/>
        </w:rPr>
        <w:t>10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10.3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հատկացվելու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215C64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երաշխիքի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6C7BC3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օրինակելի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ըստ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00765" w:rsidRPr="00A649AE">
        <w:rPr>
          <w:rFonts w:ascii="Sylfaen" w:hAnsi="Sylfaen" w:cs="Sylfaen"/>
          <w:sz w:val="20"/>
          <w:szCs w:val="20"/>
          <w:lang w:val="af-ZA"/>
        </w:rPr>
        <w:t>11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E37A5F" w:rsidRPr="00A649AE">
        <w:rPr>
          <w:rFonts w:ascii="Sylfaen" w:hAnsi="Sylfaen" w:cs="Sylfaen"/>
          <w:i/>
          <w:sz w:val="20"/>
          <w:szCs w:val="20"/>
          <w:lang w:val="af-ZA"/>
        </w:rPr>
        <w:t xml:space="preserve">,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պարտավորություններ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առաջացնող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գործարքների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փաստաթղթում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բենեֆիցիար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670E9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նշվ</w:t>
      </w:r>
      <w:r w:rsidR="00A670E9" w:rsidRPr="00A649AE">
        <w:rPr>
          <w:rFonts w:ascii="Sylfaen" w:hAnsi="Sylfaen" w:cs="Sylfaen"/>
          <w:sz w:val="20"/>
          <w:szCs w:val="20"/>
          <w:lang w:val="ru-RU"/>
        </w:rPr>
        <w:t>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ֆինանսների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37A5F" w:rsidRPr="00A649AE">
        <w:rPr>
          <w:rFonts w:ascii="Sylfaen" w:hAnsi="Sylfaen" w:cs="Sylfaen"/>
          <w:sz w:val="20"/>
          <w:szCs w:val="20"/>
          <w:lang w:val="ru-RU"/>
        </w:rPr>
        <w:t>նախարարությունը</w:t>
      </w:r>
      <w:r w:rsidR="00E37A5F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նախագծով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10.4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կանխավճարի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ավարտից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11.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ԸՆԹԱՑԱԿԱՐԳԸ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ՉԿԱՅԱՑԱԾ</w:t>
      </w:r>
      <w:r w:rsidRPr="00A649AE">
        <w:rPr>
          <w:rFonts w:ascii="Sylfaen" w:hAnsi="Sylfaen" w:cs="Arial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af-ZA"/>
        </w:rPr>
        <w:t>ՀԱՅՏԱՐԱՐԵԼԸ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>11.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1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պայմաններին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գոյություն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="001D512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3"/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11.2.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արգելվում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չբացված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վերադարձվում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D818B6" w:rsidRPr="00A649AE" w:rsidRDefault="00D818B6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11.3 Գ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հինգ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hyperlink r:id="rId11" w:history="1">
        <w:r w:rsidRPr="00A649AE">
          <w:rPr>
            <w:rStyle w:val="Hyperlink"/>
            <w:rFonts w:ascii="Sylfaen" w:hAnsi="Sylfaen" w:cs="Sylfaen"/>
            <w:sz w:val="20"/>
            <w:szCs w:val="20"/>
            <w:lang w:val="af-ZA"/>
          </w:rPr>
          <w:t>www.gnumner.am</w:t>
        </w:r>
      </w:hyperlink>
      <w:r w:rsidRPr="00A649AE">
        <w:rPr>
          <w:rFonts w:ascii="Sylfaen" w:hAnsi="Sylfaen" w:cs="Sylfaen"/>
          <w:sz w:val="20"/>
          <w:szCs w:val="20"/>
          <w:lang w:val="af-ZA"/>
        </w:rPr>
        <w:t xml:space="preserve"> կայքում հրապարակում է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չկայացած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i w:val="0"/>
          <w:u w:val="single"/>
          <w:lang w:val="af-ZA"/>
        </w:rPr>
      </w:pPr>
    </w:p>
    <w:p w:rsidR="00096865" w:rsidRPr="00A649AE" w:rsidRDefault="00C0639F" w:rsidP="00A649AE">
      <w:pPr>
        <w:pStyle w:val="BodyTextIndent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A649AE">
        <w:rPr>
          <w:rFonts w:ascii="Sylfaen" w:hAnsi="Sylfaen"/>
          <w:b/>
          <w:i w:val="0"/>
          <w:lang w:val="af-ZA"/>
        </w:rPr>
        <w:t xml:space="preserve">12. </w:t>
      </w:r>
      <w:r w:rsidRPr="00A649AE">
        <w:rPr>
          <w:rFonts w:ascii="Sylfaen" w:hAnsi="Sylfaen" w:cs="Sylfaen"/>
          <w:b/>
          <w:i w:val="0"/>
          <w:lang w:val="ru-RU"/>
        </w:rPr>
        <w:t>ԳՆՄԱՆ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ՈՐԾԸՆԹԱՑԻ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ՀԵՏ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ԿԱՊՎԱԾ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ՈՐԾՈՂՈՒԹՅՈՒՆՆԵՐԸ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(</w:t>
      </w:r>
      <w:r w:rsidRPr="00A649AE">
        <w:rPr>
          <w:rFonts w:ascii="Sylfaen" w:hAnsi="Sylfaen" w:cs="Sylfaen"/>
          <w:b/>
          <w:i w:val="0"/>
          <w:lang w:val="ru-RU"/>
        </w:rPr>
        <w:t>ԿԱՄ</w:t>
      </w:r>
      <w:r w:rsidRPr="00A649AE">
        <w:rPr>
          <w:rFonts w:ascii="Sylfaen" w:hAnsi="Sylfaen"/>
          <w:b/>
          <w:i w:val="0"/>
          <w:lang w:val="af-ZA"/>
        </w:rPr>
        <w:t xml:space="preserve">) </w:t>
      </w:r>
      <w:r w:rsidRPr="00A649AE">
        <w:rPr>
          <w:rFonts w:ascii="Sylfaen" w:hAnsi="Sylfaen" w:cs="Sylfaen"/>
          <w:b/>
          <w:i w:val="0"/>
          <w:lang w:val="ru-RU"/>
        </w:rPr>
        <w:t>ԸՆԴՈՒՆՎԱԾ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ՈՐՈՇՈՒՄՆԵՐԸ</w:t>
      </w:r>
      <w:r w:rsidRPr="00A649AE">
        <w:rPr>
          <w:rFonts w:ascii="Sylfaen" w:hAnsi="Sylfaen" w:cs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ԲՈՂՈՔԱՐԿԵԼՈՒ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ՄԱՍՆԱԿՑԻ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ԻՐԱՎՈՒՆՔԸ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en-US"/>
        </w:rPr>
        <w:t>ԵՎ</w:t>
      </w:r>
      <w:r w:rsidRPr="00A649AE">
        <w:rPr>
          <w:rFonts w:ascii="Sylfaen" w:hAnsi="Sylfaen"/>
          <w:b/>
          <w:i w:val="0"/>
          <w:lang w:val="af-ZA"/>
        </w:rPr>
        <w:t xml:space="preserve"> </w:t>
      </w:r>
      <w:r w:rsidRPr="00A649AE">
        <w:rPr>
          <w:rFonts w:ascii="Sylfaen" w:hAnsi="Sylfaen" w:cs="Sylfaen"/>
          <w:b/>
          <w:i w:val="0"/>
          <w:lang w:val="ru-RU"/>
        </w:rPr>
        <w:t>ԿԱՐ</w:t>
      </w:r>
      <w:r w:rsidRPr="00A649AE">
        <w:rPr>
          <w:rFonts w:ascii="Sylfaen" w:hAnsi="Sylfaen" w:cs="Sylfaen"/>
          <w:b/>
          <w:i w:val="0"/>
        </w:rPr>
        <w:t>Գ</w:t>
      </w:r>
      <w:r w:rsidRPr="00A649AE">
        <w:rPr>
          <w:rFonts w:ascii="Sylfaen" w:hAnsi="Sylfaen" w:cs="Sylfaen"/>
          <w:b/>
          <w:i w:val="0"/>
          <w:lang w:val="ru-RU"/>
        </w:rPr>
        <w:t>Ը</w:t>
      </w:r>
    </w:p>
    <w:p w:rsidR="00096865" w:rsidRPr="00A649AE" w:rsidRDefault="00A670E9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12.1</w:t>
      </w:r>
      <w:r w:rsidR="00096865" w:rsidRPr="00A649AE">
        <w:rPr>
          <w:rFonts w:ascii="Sylfaen" w:hAnsi="Sylfaen"/>
          <w:sz w:val="20"/>
          <w:szCs w:val="20"/>
          <w:lang w:val="af-ZA"/>
        </w:rPr>
        <w:t xml:space="preserve"> 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B2A1A" w:rsidRPr="00A649AE">
        <w:rPr>
          <w:rFonts w:ascii="Sylfaen" w:hAnsi="Sylfaen" w:cs="Sylfaen"/>
          <w:sz w:val="20"/>
          <w:szCs w:val="20"/>
          <w:lang w:val="af-ZA"/>
        </w:rPr>
        <w:t>Պ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գնահատող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 xml:space="preserve">12.1.1 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Յուրաքանչյուր անձ, ով գտնում է, որ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="0067447A" w:rsidRPr="00A649AE">
        <w:rPr>
          <w:rFonts w:ascii="Sylfaen" w:hAnsi="Sylfaen" w:cs="Sylfaen"/>
          <w:sz w:val="20"/>
          <w:lang w:val="af-ZA" w:eastAsia="en-US"/>
        </w:rPr>
        <w:t>ա</w:t>
      </w:r>
      <w:r w:rsidR="005F3757" w:rsidRPr="00A649AE">
        <w:rPr>
          <w:rFonts w:ascii="Sylfaen" w:hAnsi="Sylfaen" w:cs="Sylfaen"/>
          <w:sz w:val="20"/>
          <w:lang w:val="af-ZA" w:eastAsia="en-US"/>
        </w:rPr>
        <w:t>տ</w:t>
      </w:r>
      <w:r w:rsidR="0067447A" w:rsidRPr="00A649AE">
        <w:rPr>
          <w:rFonts w:ascii="Sylfaen" w:hAnsi="Sylfaen" w:cs="Sylfaen"/>
          <w:sz w:val="20"/>
          <w:lang w:val="af-ZA" w:eastAsia="en-US"/>
        </w:rPr>
        <w:t>վիրատուի կամ գնահատող հանձնա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>ները, իրավունք ունի ահա</w:t>
      </w:r>
      <w:r w:rsidR="0067447A" w:rsidRPr="00A649AE">
        <w:rPr>
          <w:rFonts w:ascii="Sylfaen" w:hAnsi="Sylfaen" w:cs="Sylfaen"/>
          <w:sz w:val="20"/>
          <w:lang w:val="af-ZA" w:eastAsia="en-US"/>
        </w:rPr>
        <w:softHyphen/>
        <w:t xml:space="preserve">զանգելու 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գնումների աջակցման </w:t>
      </w:r>
      <w:r w:rsidR="0067447A" w:rsidRPr="00A649AE">
        <w:rPr>
          <w:rFonts w:ascii="Sylfaen" w:hAnsi="Sylfaen" w:cs="Sylfaen"/>
          <w:sz w:val="20"/>
          <w:lang w:val="af-ZA" w:eastAsia="en-US"/>
        </w:rPr>
        <w:t>կենտրոն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ՊՈԱԿ-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ի </w:t>
      </w:r>
      <w:r w:rsidR="00A670E9" w:rsidRPr="00A649AE">
        <w:rPr>
          <w:rFonts w:ascii="Sylfaen" w:hAnsi="Sylfaen" w:cs="Sylfaen"/>
          <w:sz w:val="20"/>
          <w:lang w:val="af-ZA" w:eastAsia="en-US"/>
        </w:rPr>
        <w:t>(այսուհետև`</w:t>
      </w:r>
      <w:r w:rsidR="00553AEA" w:rsidRPr="00A649AE">
        <w:rPr>
          <w:rFonts w:ascii="Sylfaen" w:hAnsi="Sylfaen" w:cs="Sylfaen"/>
          <w:sz w:val="20"/>
          <w:lang w:val="af-ZA" w:eastAsia="en-US"/>
        </w:rPr>
        <w:t xml:space="preserve"> նաև</w:t>
      </w:r>
      <w:r w:rsidR="00A670E9" w:rsidRPr="00A649AE">
        <w:rPr>
          <w:rFonts w:ascii="Sylfaen" w:hAnsi="Sylfaen" w:cs="Sylfaen"/>
          <w:sz w:val="20"/>
          <w:lang w:val="af-ZA" w:eastAsia="en-US"/>
        </w:rPr>
        <w:t xml:space="preserve"> կենտրոն)</w:t>
      </w:r>
      <w:r w:rsidR="009F16B0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val="af-ZA" w:eastAsia="en-US"/>
        </w:rPr>
        <w:t>թեժ գծին:</w:t>
      </w:r>
    </w:p>
    <w:p w:rsidR="0067447A" w:rsidRPr="00A649AE" w:rsidRDefault="00E37A5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/>
        </w:rPr>
        <w:t>12.1.2</w:t>
      </w:r>
      <w:r w:rsidR="0067447A" w:rsidRPr="00A649AE">
        <w:rPr>
          <w:rFonts w:ascii="Sylfaen" w:hAnsi="Sylfaen" w:cs="Sylfaen"/>
          <w:sz w:val="20"/>
          <w:lang w:val="af-ZA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Գնումների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մասին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Հայաստանի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Հանրապետության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օրենսդրությամբ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սահմանված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պահանջների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խախտման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վերաբերյալ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կենտրոնի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թեժ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գծին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ահազանգ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ստանալու</w:t>
      </w:r>
      <w:r w:rsidR="0067447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67447A" w:rsidRPr="00A649AE">
        <w:rPr>
          <w:rFonts w:ascii="Sylfaen" w:hAnsi="Sylfaen" w:cs="Sylfaen"/>
          <w:sz w:val="20"/>
          <w:lang w:eastAsia="en-US"/>
        </w:rPr>
        <w:t>դեպքում</w:t>
      </w:r>
      <w:r w:rsidR="0067447A"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հետևյալ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տեղեկությունները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ահազանգողի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հայտնի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պաշտոնատար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հեռախոսակապ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հաստատում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համակարգողի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իսկ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lastRenderedPageBreak/>
        <w:t>անհնարինության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535A1D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աշխատակազմի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ղեկավարի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վերջինիս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ցանկը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Pr="00A649AE">
        <w:rPr>
          <w:rFonts w:ascii="Sylfaen" w:hAnsi="Sylfaen" w:cs="Sylfaen"/>
          <w:sz w:val="20"/>
          <w:lang w:eastAsia="en-US"/>
        </w:rPr>
        <w:t>Կենտրոնն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ներկայացվելիք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ցանկի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սույն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ենթակետով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նախատեսված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ժամկետում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ծանուցում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փոստով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պաշտոնական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հասցեի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էլեկտրոնային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եղանակով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սկանավորված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տարբերակով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9E23D2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կարծիքը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4)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ընդունվում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կատարված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վերջինս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համաձայնում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անմիջապես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այն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դրա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վերացման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տրամադրում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կենտրոնին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5) 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ահազանգված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չէ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val="af-ZA" w:eastAsia="en-US"/>
        </w:rPr>
        <w:br/>
      </w:r>
      <w:r w:rsidRPr="00A649AE">
        <w:rPr>
          <w:rFonts w:ascii="Sylfaen" w:hAnsi="Sylfaen" w:cs="Sylfaen"/>
          <w:sz w:val="20"/>
          <w:lang w:eastAsia="en-US"/>
        </w:rPr>
        <w:t>ապա</w:t>
      </w:r>
      <w:r w:rsidRPr="00A649AE">
        <w:rPr>
          <w:rFonts w:ascii="Sylfaen" w:hAnsi="Sylfaen" w:cs="Sylfaen"/>
          <w:sz w:val="20"/>
          <w:lang w:val="af-ZA" w:eastAsia="en-US"/>
        </w:rPr>
        <w:t>`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ա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մեկ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հավաստում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բացակայության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ինչպես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նաև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տվյալ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բ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պահանջվող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տեղեկատվությունը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փաստաթղթերի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պատճեններն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ստանալուց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հետո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երեք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աշխատանքային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օրվա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կենտրոնում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հրավիրվում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մասնակցել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բոլոր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շահագրգիռ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կողմերը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գ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հրավիրված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վերաբերյալ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կազմվում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արձանագրություն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դ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քննարկման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արդյունքում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հանձնարարականով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գործընթաց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նախաձեռնում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խորհրդում</w:t>
      </w:r>
      <w:r w:rsidRPr="00A649AE">
        <w:rPr>
          <w:rFonts w:ascii="Sylfaen" w:hAnsi="Sylfaen" w:cs="Sylfaen"/>
          <w:sz w:val="20"/>
          <w:lang w:val="af-ZA" w:eastAsia="en-US"/>
        </w:rPr>
        <w:t>,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ե</w:t>
      </w:r>
      <w:r w:rsidRPr="00A649AE">
        <w:rPr>
          <w:rFonts w:ascii="Sylfaen" w:hAnsi="Sylfaen" w:cs="Sylfaen"/>
          <w:sz w:val="20"/>
          <w:lang w:val="af-ZA" w:eastAsia="en-US"/>
        </w:rPr>
        <w:t xml:space="preserve">.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գրավոր</w:t>
      </w:r>
      <w:r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պետի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որում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ներառվում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5F3757" w:rsidRPr="00A649AE">
        <w:rPr>
          <w:rFonts w:ascii="Sylfaen" w:hAnsi="Sylfaen" w:cs="Sylfaen"/>
          <w:sz w:val="20"/>
          <w:lang w:val="af-ZA" w:eastAsia="en-US"/>
        </w:rPr>
        <w:t>Պ</w:t>
      </w:r>
      <w:r w:rsidRPr="00A649AE">
        <w:rPr>
          <w:rFonts w:ascii="Sylfaen" w:hAnsi="Sylfaen" w:cs="Sylfaen"/>
          <w:sz w:val="20"/>
          <w:lang w:eastAsia="en-US"/>
        </w:rPr>
        <w:t>ատվիրատուի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անվանումը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գտնվելու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վայրը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բողոքարկվող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ծածկագիրը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արձանագրված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խախտման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առարկան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ահազանգող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անձի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պահանջը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եթե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պահանջ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Pr="00A649AE">
        <w:rPr>
          <w:rFonts w:ascii="Sylfaen" w:hAnsi="Sylfaen" w:cs="Sylfaen"/>
          <w:sz w:val="20"/>
          <w:lang w:eastAsia="en-US"/>
        </w:rPr>
        <w:t>բողոքի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փաստացի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իրավական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հիմքերը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ապացույցները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Pr="00A649AE">
        <w:rPr>
          <w:rFonts w:ascii="Sylfaen" w:hAnsi="Sylfaen" w:cs="Sylfaen"/>
          <w:sz w:val="20"/>
          <w:lang w:eastAsia="en-US"/>
        </w:rPr>
        <w:t>այլ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անհրաժեշտ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տեղեկություններ</w:t>
      </w:r>
      <w:r w:rsidRPr="00A649AE">
        <w:rPr>
          <w:rFonts w:ascii="Sylfaen" w:hAnsi="Sylfaen" w:cs="Sylfaen"/>
          <w:sz w:val="20"/>
          <w:lang w:val="af-ZA" w:eastAsia="en-US"/>
        </w:rPr>
        <w:t>.</w:t>
      </w:r>
    </w:p>
    <w:p w:rsidR="0067447A" w:rsidRPr="00A649AE" w:rsidRDefault="0067447A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6) </w:t>
      </w:r>
      <w:r w:rsidRPr="00A649AE">
        <w:rPr>
          <w:rFonts w:ascii="Sylfaen" w:hAnsi="Sylfaen" w:cs="Sylfaen"/>
          <w:sz w:val="20"/>
          <w:lang w:eastAsia="en-US"/>
        </w:rPr>
        <w:t>կենտրոնի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կողմից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խորհուրդ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ներկայացված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քննվում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մասին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Հայաստանի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Հանրապետության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օրենսդրությամբ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գնումների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բողոքարկ</w:t>
      </w:r>
      <w:r w:rsidRPr="00A649AE">
        <w:rPr>
          <w:rFonts w:ascii="Sylfaen" w:hAnsi="Sylfaen" w:cs="Sylfaen"/>
          <w:sz w:val="20"/>
          <w:lang w:val="af-ZA" w:eastAsia="en-US"/>
        </w:rPr>
        <w:softHyphen/>
      </w:r>
      <w:r w:rsidRPr="00A649AE">
        <w:rPr>
          <w:rFonts w:ascii="Sylfaen" w:hAnsi="Sylfaen" w:cs="Sylfaen"/>
          <w:sz w:val="20"/>
          <w:lang w:eastAsia="en-US"/>
        </w:rPr>
        <w:t>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խորհրդի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կարգով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ընթացակարգով</w:t>
      </w:r>
      <w:r w:rsidRPr="00A649AE">
        <w:rPr>
          <w:rFonts w:ascii="Sylfaen" w:hAnsi="Sylfaen" w:cs="Sylfaen"/>
          <w:sz w:val="20"/>
          <w:lang w:val="af-ZA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12.2 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կապված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վարչական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12.3 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Երևան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Կոմիտասի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54/</w:t>
      </w: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115 </w:t>
      </w:r>
      <w:r w:rsidRPr="00A649AE">
        <w:rPr>
          <w:rFonts w:ascii="Sylfaen" w:hAnsi="Sylfaen" w:cs="Sylfaen"/>
          <w:sz w:val="20"/>
          <w:szCs w:val="20"/>
          <w:lang w:val="ru-RU"/>
        </w:rPr>
        <w:t>սենյակ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հասցեով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E23D2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ab/>
        <w:t xml:space="preserve">12.4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ներառելով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վեճի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երեսուն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հազար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փոխանցվի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Հայէկոնոմբանկի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Արաբկիրի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ru-RU"/>
        </w:rPr>
        <w:t>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163058100971 </w:t>
      </w:r>
      <w:r w:rsidR="00C43524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ՊՈԱԿ</w:t>
      </w:r>
      <w:r w:rsidRPr="00A649AE">
        <w:rPr>
          <w:rFonts w:ascii="Sylfaen" w:hAnsi="Sylfaen" w:cs="Sylfaen"/>
          <w:sz w:val="20"/>
          <w:szCs w:val="20"/>
          <w:lang w:val="af-ZA"/>
        </w:rPr>
        <w:t>-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հաշվեհամարին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:</w:t>
      </w:r>
      <w:r w:rsidR="001A1F55" w:rsidRPr="00A649AE">
        <w:rPr>
          <w:rFonts w:ascii="Sylfaen" w:hAnsi="Sylfaen" w:cs="Sylfaen"/>
          <w:sz w:val="20"/>
          <w:szCs w:val="20"/>
          <w:lang w:val="af-ZA" w:eastAsia="ru-RU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Լիազոր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կենտրոնի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խորհրդում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գործընթաց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նախաձեռնվելու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վճար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չի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ru-RU"/>
        </w:rPr>
        <w:t>կատարվում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12.5 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12.6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աջակցման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կենտրոնը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նրան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հնգօրյա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այնպիսի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իրենց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տեսակետները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A1F55" w:rsidRPr="00A649AE" w:rsidRDefault="001A1F5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12.7.1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գործընթացներում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խորհրդակցական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ձայնի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մրցակցության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12.8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ոչ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ուշ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12.9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որպես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միջանկյալ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առնչվող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հետագա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կանխմանը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իրականացումը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կասեցնելուն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դադարեցնելու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8.9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ծանուցում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հրապարակելու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9-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12.17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նախքան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համադրված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շահագրգիռ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12.6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հակառակ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գտնում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ընդհանուր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գերակա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թողնել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այլընտրանքային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պատժամիջոցներ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սահմանափակումը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կրճատելու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հանդեպ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առավելագույնը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10 </w:t>
      </w:r>
      <w:r w:rsidRPr="00A649AE">
        <w:rPr>
          <w:rFonts w:ascii="Sylfaen" w:hAnsi="Sylfaen" w:cs="Sylfaen"/>
          <w:sz w:val="20"/>
          <w:szCs w:val="20"/>
          <w:lang w:val="ru-RU"/>
        </w:rPr>
        <w:t>տոկոսի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տուժանքի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3-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չեղյալ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ունենալ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հետադարձ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քանի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անհնար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պարտավորությունները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կիրառում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ենթակետի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«</w:t>
      </w: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»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պատժամիջոցը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6)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ապօրինի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հետո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հանդիսանում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ներկայացվելիք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7)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12.10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հատուցման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12.11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բանավոր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ստանալու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հաջորդող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12.12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48-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հոդվածի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12.13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5 </w:t>
      </w:r>
      <w:r w:rsidRPr="00A649AE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օրվա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ուղարկվում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35A1D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կողմերին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lastRenderedPageBreak/>
        <w:t xml:space="preserve">12.14 </w:t>
      </w:r>
      <w:r w:rsidRPr="00A649AE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կոնկրետ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F3757" w:rsidRPr="00A649AE">
        <w:rPr>
          <w:rFonts w:ascii="Sylfaen" w:hAnsi="Sylfaen" w:cs="Sylfaen"/>
          <w:sz w:val="20"/>
          <w:szCs w:val="20"/>
          <w:lang w:val="af-ZA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խախտման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փոխհատուցում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12.15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ակնկալվող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բողոքի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վերջնական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կանխելու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12.16 </w:t>
      </w:r>
      <w:r w:rsidRPr="00A649AE">
        <w:rPr>
          <w:rFonts w:ascii="Sylfaen" w:hAnsi="Sylfaen" w:cs="Sylfaen"/>
          <w:sz w:val="20"/>
          <w:szCs w:val="20"/>
          <w:lang w:val="ru-RU"/>
        </w:rPr>
        <w:t>Խորհուրդը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հնարավոր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հանրային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շահի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կրելու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վնասներ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բացասական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հետևանքները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օգուտը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չկիրառելու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ազդել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որևէ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12.17 </w:t>
      </w:r>
      <w:r w:rsidRPr="00A649AE">
        <w:rPr>
          <w:rFonts w:ascii="Sylfaen" w:hAnsi="Sylfaen" w:cs="Sylfaen"/>
          <w:sz w:val="20"/>
          <w:szCs w:val="20"/>
          <w:lang w:val="ru-RU"/>
        </w:rPr>
        <w:t>Բողոքը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կասեցնում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սակայն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12.16-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որոշման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ընդունումը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C41C0D" w:rsidRPr="00A649AE">
        <w:rPr>
          <w:rFonts w:ascii="Sylfaen" w:hAnsi="Sylfaen" w:cs="Sylfaen"/>
          <w:sz w:val="20"/>
          <w:szCs w:val="20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կնքելու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782F19" w:rsidRPr="00A649AE" w:rsidRDefault="00782F19" w:rsidP="00202299">
      <w:pPr>
        <w:pStyle w:val="BodyText"/>
        <w:ind w:right="-7"/>
        <w:rPr>
          <w:rFonts w:ascii="Sylfaen" w:hAnsi="Sylfaen" w:cs="Sylfaen"/>
          <w:b/>
          <w:sz w:val="20"/>
          <w:szCs w:val="20"/>
          <w:lang w:val="es-ES"/>
        </w:rPr>
      </w:pPr>
    </w:p>
    <w:p w:rsidR="00782F19" w:rsidRPr="00A649AE" w:rsidRDefault="00782F19" w:rsidP="00202299">
      <w:pPr>
        <w:pStyle w:val="BodyText"/>
        <w:ind w:right="-7"/>
        <w:rPr>
          <w:rFonts w:ascii="Sylfaen" w:hAnsi="Sylfaen" w:cs="Sylfaen"/>
          <w:b/>
          <w:sz w:val="20"/>
          <w:szCs w:val="20"/>
          <w:lang w:val="es-ES"/>
        </w:rPr>
      </w:pP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ՄԱՍ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 II</w:t>
      </w:r>
    </w:p>
    <w:p w:rsidR="00096865" w:rsidRPr="00A649AE" w:rsidRDefault="00096865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</w:t>
      </w:r>
    </w:p>
    <w:p w:rsidR="00096865" w:rsidRPr="00A649AE" w:rsidRDefault="00580DB8" w:rsidP="00A649AE">
      <w:pPr>
        <w:pStyle w:val="BodyText"/>
        <w:ind w:right="-7"/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A649AE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Ն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Թ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Ց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Կ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Գ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Հ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Յ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Ը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Պ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Ր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Ա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Ս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Տ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Ե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Լ</w:t>
      </w:r>
      <w:r w:rsidR="00096865"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ԸՆԴՀԱՆՈՒՐ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ԴՐՈՒՅԹՆԵՐ</w:t>
      </w: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A649AE">
        <w:rPr>
          <w:rFonts w:ascii="Sylfaen" w:hAnsi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1.1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օժանդակել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պատրաստելիս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1.2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Նպատակահարմարության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տեղեկությունները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տարբերվող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պահպանելով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վավերապայմանները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1.3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3.2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բազային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միավորի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հիսնապատիկը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գերազանցող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)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հայերենից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անգլերեն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</w:p>
    <w:p w:rsidR="00096865" w:rsidRPr="00A649AE" w:rsidRDefault="00C0639F" w:rsidP="00A649AE">
      <w:pPr>
        <w:jc w:val="center"/>
        <w:rPr>
          <w:rFonts w:ascii="Sylfaen" w:hAnsi="Sylfaen"/>
          <w:b/>
          <w:sz w:val="20"/>
          <w:szCs w:val="20"/>
          <w:lang w:val="af-ZA"/>
        </w:rPr>
      </w:pPr>
      <w:r w:rsidRPr="00A649AE">
        <w:rPr>
          <w:rFonts w:ascii="Sylfaen" w:hAnsi="Sylfaen"/>
          <w:b/>
          <w:sz w:val="20"/>
          <w:szCs w:val="20"/>
          <w:lang w:val="af-ZA"/>
        </w:rPr>
        <w:t xml:space="preserve">2.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ԸՆԹԱՑԱԿԱՐԳԻ</w:t>
      </w:r>
      <w:r w:rsidRPr="00A649A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ՀԱՅՏԸ</w:t>
      </w:r>
    </w:p>
    <w:p w:rsidR="00096865" w:rsidRPr="00A649AE" w:rsidRDefault="00096865" w:rsidP="00A649AE">
      <w:pPr>
        <w:ind w:firstLine="720"/>
        <w:jc w:val="center"/>
        <w:rPr>
          <w:rFonts w:ascii="Sylfaen" w:hAnsi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2.1 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ցանկություն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նախապատրաստված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Պատվիրատուին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առարկայի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դիմումով</w:t>
      </w:r>
      <w:r w:rsidRPr="00A649AE">
        <w:rPr>
          <w:rFonts w:ascii="Sylfaen" w:hAnsi="Sylfaen" w:cs="Sylfaen"/>
          <w:sz w:val="20"/>
          <w:szCs w:val="20"/>
          <w:lang w:val="af-ZA"/>
        </w:rPr>
        <w:t>`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1),  </w:t>
      </w:r>
      <w:r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հարկ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վճարողի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հաշվառման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52631" w:rsidRPr="00A649AE">
        <w:rPr>
          <w:rFonts w:ascii="Sylfaen" w:hAnsi="Sylfaen" w:cs="Sylfaen"/>
          <w:sz w:val="20"/>
          <w:szCs w:val="20"/>
        </w:rPr>
        <w:t>համարը</w:t>
      </w:r>
      <w:r w:rsidR="00952631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էլեկտրոնային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փոստի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Ընդ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որում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Մասնակիցը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դիմումին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կից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ներկայացնում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է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նաև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  <w:lang w:val="hy-AM"/>
        </w:rPr>
        <w:t xml:space="preserve">սույն </w:t>
      </w:r>
      <w:r w:rsidR="00D77BC4" w:rsidRPr="00A649AE">
        <w:rPr>
          <w:rFonts w:ascii="Sylfaen" w:hAnsi="Sylfaen" w:cs="Sylfaen"/>
          <w:sz w:val="20"/>
          <w:szCs w:val="20"/>
        </w:rPr>
        <w:t>հրավերով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նախատեսված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77BC4" w:rsidRPr="00A649AE">
        <w:rPr>
          <w:rFonts w:ascii="Sylfaen" w:hAnsi="Sylfaen" w:cs="Sylfaen"/>
          <w:sz w:val="20"/>
          <w:szCs w:val="20"/>
        </w:rPr>
        <w:t>լիցենզիայի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D77BC4" w:rsidRPr="00A649AE">
        <w:rPr>
          <w:rFonts w:ascii="Sylfaen" w:hAnsi="Sylfaen" w:cs="Sylfaen"/>
          <w:sz w:val="20"/>
          <w:szCs w:val="20"/>
        </w:rPr>
        <w:t>ների</w:t>
      </w:r>
      <w:r w:rsidR="00D77BC4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D77BC4" w:rsidRPr="00A649AE">
        <w:rPr>
          <w:rFonts w:ascii="Sylfaen" w:hAnsi="Sylfaen" w:cs="Sylfaen"/>
          <w:sz w:val="20"/>
          <w:szCs w:val="20"/>
        </w:rPr>
        <w:t>պատճենը</w:t>
      </w:r>
      <w:r w:rsidR="00D77BC4" w:rsidRPr="00A649AE">
        <w:rPr>
          <w:rStyle w:val="FootnoteReference"/>
          <w:rFonts w:ascii="Sylfaen" w:hAnsi="Sylfaen" w:cs="Sylfaen"/>
          <w:sz w:val="20"/>
          <w:szCs w:val="20"/>
          <w:vertAlign w:val="baseline"/>
        </w:rPr>
        <w:footnoteReference w:id="24"/>
      </w:r>
      <w:r w:rsidR="00D77BC4" w:rsidRPr="00A649AE">
        <w:rPr>
          <w:rFonts w:ascii="Sylfaen" w:hAnsi="Sylfaen" w:cs="Sylfaen"/>
          <w:sz w:val="20"/>
          <w:szCs w:val="20"/>
          <w:lang w:val="af-ZA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2.2.1 </w:t>
      </w:r>
      <w:r w:rsidR="00AB3FFE" w:rsidRPr="00A649AE">
        <w:rPr>
          <w:rFonts w:ascii="Sylfaen" w:hAnsi="Sylfaen" w:cs="Sylfaen"/>
          <w:sz w:val="20"/>
          <w:szCs w:val="20"/>
          <w:lang w:val="af-ZA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>&gt;&gt;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="00751116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իսկ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հաստատված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ru-RU"/>
        </w:rPr>
        <w:t>դատական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սնանկ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ժամկետանց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պարտքեր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հարկային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պարտադիր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սոցիալական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3)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գործադիր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ներկայացուցիչը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տարիների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դատապարտված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եղել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տնտեսական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գործունեության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ծառայության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ուղղված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lastRenderedPageBreak/>
        <w:t>հանցագործության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բացառությամբ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երբ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դատվածությունը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օրենքով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4)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ru-RU"/>
        </w:rPr>
        <w:t>չունի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համաձայնություն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առաջադրվող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2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ներկայացրել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ընթացակարգին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196336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0028D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կետով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հիմնավորման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նպատակով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թվում՝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ընտրված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պահանջվել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ապացուցվել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  <w:lang w:val="af-ZA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հակամրցակցային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համաձայնության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գերիշխող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դիրքի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չարաշահման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դրսևորման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F449E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գնումների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գործընթացին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իրավունք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չունեցող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ցուցակում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F255A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2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մասնագիտական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փորձառության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մասին</w:t>
      </w:r>
    </w:p>
    <w:p w:rsidR="00F13FFF" w:rsidRPr="00A649AE" w:rsidRDefault="00AF255A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1)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3.</w:t>
      </w:r>
      <w:r w:rsidR="002237A9" w:rsidRPr="00A649AE">
        <w:rPr>
          <w:rFonts w:ascii="Sylfaen" w:hAnsi="Sylfaen" w:cs="Sylfaen"/>
          <w:sz w:val="20"/>
          <w:szCs w:val="20"/>
          <w:lang w:val="af-ZA"/>
        </w:rPr>
        <w:t>1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),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որ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նախորդող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երեք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տարվա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ընթացքում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պատշաճ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իրականացրել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համանման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: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Նախկինում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կատարված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հանրագումարային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)`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ցա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հիսուն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որից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առնվազն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մեկ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1D2544" w:rsidRPr="00A649AE">
        <w:rPr>
          <w:rFonts w:ascii="Sylfaen" w:hAnsi="Sylfaen" w:cs="Sylfaen"/>
          <w:sz w:val="20"/>
          <w:szCs w:val="20"/>
        </w:rPr>
        <w:t>պրա</w:t>
      </w:r>
      <w:r w:rsidR="001D2544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1D2544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ծավալը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գումարային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արտահայ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softHyphen/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տությամբ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չէ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տվյալ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գնման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ընթացակարգի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շրջանակներում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ներկայացրած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գնային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առաջարկի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քսան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A3721A" w:rsidRPr="00A649AE">
        <w:rPr>
          <w:rFonts w:ascii="Sylfaen" w:hAnsi="Sylfaen" w:cs="Sylfaen"/>
          <w:sz w:val="20"/>
          <w:szCs w:val="20"/>
          <w:lang w:val="ru-RU"/>
        </w:rPr>
        <w:t>տոկոսից</w:t>
      </w:r>
      <w:r w:rsidR="00A3721A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>սույն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75571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F13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3F0A4B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25"/>
      </w:r>
      <w:r w:rsidR="00F13FFF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A3721A" w:rsidRPr="00A649AE" w:rsidRDefault="00823BF3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2) </w:t>
      </w:r>
      <w:r w:rsidR="000F4F30" w:rsidRPr="00A649AE">
        <w:rPr>
          <w:rFonts w:ascii="Sylfaen" w:hAnsi="Sylfaen" w:cs="Sylfaen"/>
          <w:sz w:val="20"/>
          <w:lang w:val="af-ZA" w:eastAsia="en-US"/>
        </w:rPr>
        <w:t>(Հ</w:t>
      </w:r>
      <w:r w:rsidR="000F4F30" w:rsidRPr="00A649AE">
        <w:rPr>
          <w:rFonts w:ascii="Sylfaen" w:hAnsi="Sylfaen" w:cs="Sylfaen"/>
          <w:sz w:val="20"/>
          <w:lang w:eastAsia="en-US"/>
        </w:rPr>
        <w:t>ավելված</w:t>
      </w:r>
      <w:r w:rsidR="000F4F30" w:rsidRPr="00A649AE">
        <w:rPr>
          <w:rFonts w:ascii="Sylfaen" w:hAnsi="Sylfaen" w:cs="Sylfaen"/>
          <w:sz w:val="20"/>
          <w:lang w:val="af-ZA" w:eastAsia="en-US"/>
        </w:rPr>
        <w:t xml:space="preserve"> 3.2) </w:t>
      </w:r>
      <w:r w:rsidR="00D34833" w:rsidRPr="00A649AE">
        <w:rPr>
          <w:rFonts w:ascii="Sylfaen" w:hAnsi="Sylfaen" w:cs="Sylfaen"/>
          <w:sz w:val="20"/>
          <w:lang w:eastAsia="en-US"/>
        </w:rPr>
        <w:t>Մ</w:t>
      </w:r>
      <w:r w:rsidR="00A3721A" w:rsidRPr="00A649AE">
        <w:rPr>
          <w:rFonts w:ascii="Sylfaen" w:hAnsi="Sylfaen" w:cs="Sylfaen"/>
          <w:sz w:val="20"/>
          <w:lang w:eastAsia="en-US"/>
        </w:rPr>
        <w:t>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հայտով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ներկայացնում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հայտարարություն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համանման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A3721A" w:rsidRPr="00A649AE">
        <w:rPr>
          <w:rFonts w:ascii="Sylfaen" w:hAnsi="Sylfaen" w:cs="Sylfaen"/>
          <w:sz w:val="20"/>
          <w:lang w:eastAsia="en-US"/>
        </w:rPr>
        <w:t>նմանատիպ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="00A3721A" w:rsidRPr="00A649AE">
        <w:rPr>
          <w:rFonts w:ascii="Sylfaen" w:hAnsi="Sylfaen" w:cs="Sylfaen"/>
          <w:sz w:val="20"/>
          <w:lang w:eastAsia="en-US"/>
        </w:rPr>
        <w:t>պայմանագրի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կատարման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փորձառություն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ունենալու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մասին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, </w:t>
      </w:r>
      <w:r w:rsidR="00A3721A" w:rsidRPr="00A649AE">
        <w:rPr>
          <w:rFonts w:ascii="Sylfaen" w:hAnsi="Sylfaen" w:cs="Sylfaen"/>
          <w:sz w:val="20"/>
          <w:lang w:eastAsia="en-US"/>
        </w:rPr>
        <w:t>այդ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դեպքում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Մասնակիցը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համարվում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A3721A" w:rsidRPr="00A649AE">
        <w:rPr>
          <w:rFonts w:ascii="Sylfaen" w:hAnsi="Sylfaen" w:cs="Sylfaen"/>
          <w:sz w:val="20"/>
          <w:lang w:eastAsia="en-US"/>
        </w:rPr>
        <w:t>է</w:t>
      </w:r>
      <w:r w:rsidR="00A3721A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ru-RU"/>
        </w:rPr>
        <w:t>բավարարող</w:t>
      </w:r>
      <w:r w:rsidR="001B65C7" w:rsidRPr="00A649AE">
        <w:rPr>
          <w:rStyle w:val="FootnoteReference"/>
          <w:rFonts w:ascii="Sylfaen" w:hAnsi="Sylfaen" w:cs="Sylfaen"/>
          <w:sz w:val="20"/>
          <w:vertAlign w:val="baseline"/>
          <w:lang w:val="af-ZA" w:eastAsia="en-US"/>
        </w:rPr>
        <w:t xml:space="preserve"> </w:t>
      </w:r>
      <w:r w:rsidR="003F0A4B" w:rsidRPr="00A649AE">
        <w:rPr>
          <w:rStyle w:val="FootnoteReference"/>
          <w:rFonts w:ascii="Sylfaen" w:hAnsi="Sylfaen" w:cs="Sylfaen"/>
          <w:sz w:val="20"/>
          <w:vertAlign w:val="baseline"/>
          <w:lang w:eastAsia="en-US"/>
        </w:rPr>
        <w:footnoteReference w:id="26"/>
      </w:r>
      <w:r w:rsidR="00A3721A" w:rsidRPr="00A649AE">
        <w:rPr>
          <w:rFonts w:ascii="Sylfaen" w:hAnsi="Sylfaen" w:cs="Sylfaen"/>
          <w:sz w:val="20"/>
          <w:lang w:eastAsia="en-US"/>
        </w:rPr>
        <w:t>։</w:t>
      </w:r>
    </w:p>
    <w:p w:rsidR="00F73C0F" w:rsidRPr="00A649AE" w:rsidRDefault="003F0A4B" w:rsidP="00A649AE">
      <w:pPr>
        <w:pStyle w:val="norm"/>
        <w:spacing w:line="240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3) </w:t>
      </w:r>
      <w:r w:rsidR="00F73C0F" w:rsidRPr="00A649AE">
        <w:rPr>
          <w:rFonts w:ascii="Sylfaen" w:hAnsi="Sylfaen" w:cs="Sylfaen"/>
          <w:sz w:val="20"/>
          <w:lang w:eastAsia="en-US"/>
        </w:rPr>
        <w:t>Գործարքները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="00F73C0F" w:rsidRPr="00A649AE">
        <w:rPr>
          <w:rFonts w:ascii="Sylfaen" w:hAnsi="Sylfaen" w:cs="Sylfaen"/>
          <w:sz w:val="20"/>
          <w:lang w:eastAsia="en-US"/>
        </w:rPr>
        <w:t>նմանատիպ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), </w:t>
      </w:r>
      <w:r w:rsidR="00F73C0F" w:rsidRPr="00A649AE">
        <w:rPr>
          <w:rFonts w:ascii="Sylfaen" w:hAnsi="Sylfaen" w:cs="Sylfaen"/>
          <w:sz w:val="20"/>
          <w:lang w:eastAsia="en-US"/>
        </w:rPr>
        <w:t>եթե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դրանք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դասվում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են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սույն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հրավերով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նախատեսված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`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նույն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խմբերում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: </w:t>
      </w:r>
      <w:r w:rsidR="00F73C0F" w:rsidRPr="00A649AE">
        <w:rPr>
          <w:rFonts w:ascii="Sylfaen" w:hAnsi="Sylfaen" w:cs="Sylfaen"/>
          <w:sz w:val="20"/>
          <w:lang w:eastAsia="en-US"/>
        </w:rPr>
        <w:t>Համանման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համարվող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տնտեսական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գործունեության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տեսակները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F73C0F" w:rsidRPr="00A649AE">
        <w:rPr>
          <w:rFonts w:ascii="Sylfaen" w:hAnsi="Sylfaen" w:cs="Sylfaen"/>
          <w:sz w:val="20"/>
          <w:lang w:eastAsia="en-US"/>
        </w:rPr>
        <w:t>հետևյալն</w:t>
      </w:r>
      <w:r w:rsidR="0019218F"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19218F" w:rsidRPr="00A649AE">
        <w:rPr>
          <w:rFonts w:ascii="Sylfaen" w:hAnsi="Sylfaen" w:cs="Sylfaen"/>
          <w:sz w:val="20"/>
          <w:lang w:eastAsia="en-US"/>
        </w:rPr>
        <w:t>են</w:t>
      </w:r>
      <w:r w:rsidR="000550B7" w:rsidRPr="00A649AE">
        <w:rPr>
          <w:rFonts w:ascii="Sylfaen" w:hAnsi="Sylfaen" w:cs="Sylfaen"/>
          <w:sz w:val="20"/>
          <w:lang w:val="af-ZA" w:eastAsia="en-US"/>
        </w:rPr>
        <w:t>`</w:t>
      </w:r>
      <w:r w:rsidR="00F73C0F" w:rsidRPr="00A649AE">
        <w:rPr>
          <w:rFonts w:ascii="Sylfaen" w:hAnsi="Sylfaen" w:cs="Sylfaen"/>
          <w:sz w:val="20"/>
          <w:lang w:val="af-ZA" w:eastAsia="en-US"/>
        </w:rPr>
        <w:t xml:space="preserve"> _________________________________________________________________________________: </w:t>
      </w:r>
    </w:p>
    <w:p w:rsidR="002766AF" w:rsidRPr="00A649AE" w:rsidRDefault="002766A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սահմանել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սպառիչ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և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առանց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</w:p>
    <w:p w:rsidR="00B61B60" w:rsidRPr="00A649AE" w:rsidRDefault="00B61B60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</w:p>
    <w:p w:rsidR="00A3721A" w:rsidRPr="00A649AE" w:rsidRDefault="00F73C0F" w:rsidP="00A649AE">
      <w:pPr>
        <w:pStyle w:val="norm"/>
        <w:spacing w:line="240" w:lineRule="auto"/>
        <w:rPr>
          <w:rFonts w:ascii="Sylfaen" w:hAnsi="Sylfaen" w:cs="Sylfaen"/>
          <w:sz w:val="20"/>
          <w:lang w:val="af-ZA" w:eastAsia="en-US"/>
        </w:rPr>
      </w:pPr>
      <w:r w:rsidRPr="00A649AE">
        <w:rPr>
          <w:rFonts w:ascii="Sylfaen" w:hAnsi="Sylfaen" w:cs="Sylfaen"/>
          <w:sz w:val="20"/>
          <w:lang w:eastAsia="en-US"/>
        </w:rPr>
        <w:t>Հրավերով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սահմանված՝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համանման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համարվող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տնտեսական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գործունեության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տեսակները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տարաբնույթ</w:t>
      </w:r>
      <w:r w:rsidRPr="00A649AE">
        <w:rPr>
          <w:rFonts w:ascii="Sylfaen" w:hAnsi="Sylfaen" w:cs="Sylfaen"/>
          <w:sz w:val="20"/>
          <w:lang w:val="af-ZA" w:eastAsia="en-US"/>
        </w:rPr>
        <w:t xml:space="preserve"> (</w:t>
      </w:r>
      <w:r w:rsidRPr="00A649AE">
        <w:rPr>
          <w:rFonts w:ascii="Sylfaen" w:hAnsi="Sylfaen" w:cs="Sylfaen"/>
          <w:sz w:val="20"/>
          <w:lang w:eastAsia="en-US"/>
        </w:rPr>
        <w:t>երկակի</w:t>
      </w:r>
      <w:r w:rsidRPr="00A649AE">
        <w:rPr>
          <w:rFonts w:ascii="Sylfaen" w:hAnsi="Sylfaen" w:cs="Sylfaen"/>
          <w:sz w:val="20"/>
          <w:lang w:val="af-ZA" w:eastAsia="en-US"/>
        </w:rPr>
        <w:t xml:space="preserve">) </w:t>
      </w:r>
      <w:r w:rsidRPr="00A649AE">
        <w:rPr>
          <w:rFonts w:ascii="Sylfaen" w:hAnsi="Sylfaen" w:cs="Sylfaen"/>
          <w:sz w:val="20"/>
          <w:lang w:eastAsia="en-US"/>
        </w:rPr>
        <w:t>մեկնաբանելու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հնարավորության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դեպքում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առկա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տարբերությունը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մեկնաբանվում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է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ի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Pr="00A649AE">
        <w:rPr>
          <w:rFonts w:ascii="Sylfaen" w:hAnsi="Sylfaen" w:cs="Sylfaen"/>
          <w:sz w:val="20"/>
          <w:lang w:eastAsia="en-US"/>
        </w:rPr>
        <w:t>օգուտ</w:t>
      </w:r>
      <w:r w:rsidRPr="00A649AE">
        <w:rPr>
          <w:rFonts w:ascii="Sylfaen" w:hAnsi="Sylfaen" w:cs="Sylfaen"/>
          <w:sz w:val="20"/>
          <w:lang w:val="af-ZA" w:eastAsia="en-US"/>
        </w:rPr>
        <w:t xml:space="preserve"> </w:t>
      </w:r>
      <w:r w:rsidR="00D34833" w:rsidRPr="00A649AE">
        <w:rPr>
          <w:rFonts w:ascii="Sylfaen" w:hAnsi="Sylfaen" w:cs="Sylfaen"/>
          <w:sz w:val="20"/>
          <w:lang w:val="af-ZA" w:eastAsia="en-US"/>
        </w:rPr>
        <w:t>Մ</w:t>
      </w:r>
      <w:r w:rsidRPr="00A649AE">
        <w:rPr>
          <w:rFonts w:ascii="Sylfaen" w:hAnsi="Sylfaen" w:cs="Sylfaen"/>
          <w:sz w:val="20"/>
          <w:lang w:eastAsia="en-US"/>
        </w:rPr>
        <w:t>ասնակցի</w:t>
      </w:r>
      <w:r w:rsidRPr="00A649AE">
        <w:rPr>
          <w:rFonts w:ascii="Sylfaen" w:hAnsi="Sylfaen" w:cs="Sylfaen"/>
          <w:sz w:val="20"/>
          <w:lang w:val="af-ZA" w:eastAsia="en-US"/>
        </w:rPr>
        <w:t xml:space="preserve">: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="003C461D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3.3) </w:t>
      </w:r>
      <w:r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E08A5" w:rsidRPr="00A649AE">
        <w:rPr>
          <w:rFonts w:ascii="Sylfaen" w:hAnsi="Sylfaen" w:cs="Sylfaen"/>
          <w:sz w:val="20"/>
          <w:szCs w:val="20"/>
          <w:lang w:val="af-ZA"/>
        </w:rPr>
        <w:t>ա</w:t>
      </w:r>
      <w:r w:rsidRPr="00A649AE">
        <w:rPr>
          <w:rFonts w:ascii="Sylfaen" w:hAnsi="Sylfaen" w:cs="Sylfaen"/>
          <w:sz w:val="20"/>
          <w:szCs w:val="20"/>
          <w:lang w:val="ru-RU"/>
        </w:rPr>
        <w:t>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ru-RU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1E540B" w:rsidRPr="00A649AE" w:rsidRDefault="001E540B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2.2.5 </w:t>
      </w:r>
      <w:r w:rsidRPr="00A649AE">
        <w:rPr>
          <w:rFonts w:ascii="Sylfaen" w:hAnsi="Sylfaen" w:cs="Sylfaen"/>
          <w:sz w:val="20"/>
          <w:szCs w:val="20"/>
          <w:lang w:val="ru-RU"/>
        </w:rPr>
        <w:t>Հայտարարություն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պայ</w:t>
      </w:r>
      <w:r w:rsidRPr="00A649AE">
        <w:rPr>
          <w:rFonts w:ascii="Sylfaen" w:hAnsi="Sylfaen" w:cs="Sylfaen"/>
          <w:sz w:val="20"/>
          <w:szCs w:val="20"/>
          <w:lang w:val="ru-RU"/>
        </w:rPr>
        <w:t>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ֆինանս</w:t>
      </w:r>
      <w:r w:rsidRPr="00A649AE">
        <w:rPr>
          <w:rFonts w:ascii="Sylfaen" w:hAnsi="Sylfaen" w:cs="Sylfaen"/>
          <w:sz w:val="20"/>
          <w:szCs w:val="20"/>
          <w:lang w:val="ru-RU"/>
        </w:rPr>
        <w:t>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95564C" w:rsidRPr="00A649AE">
        <w:rPr>
          <w:rFonts w:ascii="Sylfaen" w:hAnsi="Sylfaen" w:cs="Sylfaen"/>
          <w:sz w:val="20"/>
          <w:szCs w:val="20"/>
          <w:lang w:val="af-ZA"/>
        </w:rPr>
        <w:t>.</w:t>
      </w:r>
    </w:p>
    <w:p w:rsidR="001E540B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af-ZA" w:eastAsia="en-US"/>
        </w:rPr>
        <w:t xml:space="preserve">1) 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Հայաստանի Հանրապետության ռեզիդենտ հանդիսացող </w:t>
      </w:r>
      <w:r w:rsidR="00092D59" w:rsidRPr="00A649AE">
        <w:rPr>
          <w:rFonts w:ascii="Sylfaen" w:hAnsi="Sylfaen" w:cs="Sylfaen"/>
          <w:sz w:val="20"/>
          <w:lang w:eastAsia="en-US"/>
        </w:rPr>
        <w:t>Մ</w:t>
      </w:r>
      <w:r w:rsidR="001E540B" w:rsidRPr="00A649AE">
        <w:rPr>
          <w:rFonts w:ascii="Sylfaen" w:hAnsi="Sylfaen" w:cs="Sylfaen"/>
          <w:sz w:val="20"/>
          <w:lang w:val="hy-AM" w:eastAsia="en-US"/>
        </w:rPr>
        <w:t>ասնակիցն իր հայտով ներկայացնում է հայտարարություն (</w:t>
      </w:r>
      <w:r w:rsidR="001E540B" w:rsidRPr="00A649AE">
        <w:rPr>
          <w:rFonts w:ascii="Sylfaen" w:hAnsi="Sylfaen" w:cs="Sylfaen"/>
          <w:sz w:val="20"/>
          <w:lang w:eastAsia="en-US"/>
        </w:rPr>
        <w:t>Հ</w:t>
      </w:r>
      <w:r w:rsidR="001E540B" w:rsidRPr="00A649AE">
        <w:rPr>
          <w:rFonts w:ascii="Sylfaen" w:hAnsi="Sylfaen" w:cs="Sylfaen"/>
          <w:sz w:val="20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A649AE" w:rsidRDefault="0095564C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Pr="00A649AE">
        <w:rPr>
          <w:rFonts w:ascii="Sylfaen" w:hAnsi="Sylfaen" w:cs="Sylfaen"/>
          <w:sz w:val="20"/>
          <w:lang w:val="hy-AM" w:eastAsia="en-US"/>
        </w:rPr>
        <w:t>։</w:t>
      </w:r>
    </w:p>
    <w:p w:rsidR="001E540B" w:rsidRPr="00A649AE" w:rsidRDefault="001E540B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Arial"/>
          <w:sz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lang w:val="hy-AM" w:eastAsia="en-US"/>
        </w:rPr>
        <w:t xml:space="preserve">եթե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ֆիզիկական անձ է, ապա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</w:t>
      </w:r>
      <w:r w:rsidRPr="00A649AE">
        <w:rPr>
          <w:rFonts w:ascii="Sylfaen" w:hAnsi="Sylfaen" w:cs="Sylfaen"/>
          <w:sz w:val="20"/>
          <w:lang w:val="hy-AM" w:eastAsia="en-US"/>
        </w:rPr>
        <w:lastRenderedPageBreak/>
        <w:t>պայմանագրի կատարման համար անհրաժեշտ ֆինանսական միջոցների առկայության մասին</w:t>
      </w:r>
      <w:r w:rsidR="00C5461E" w:rsidRPr="00A649AE">
        <w:rPr>
          <w:rFonts w:ascii="Sylfaen" w:hAnsi="Sylfaen" w:cs="Sylfaen"/>
          <w:sz w:val="20"/>
          <w:lang w:val="hy-AM" w:eastAsia="en-US"/>
        </w:rPr>
        <w:t xml:space="preserve">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890ED2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7"/>
      </w:r>
      <w:r w:rsidR="00C5461E" w:rsidRPr="00A649AE">
        <w:rPr>
          <w:rFonts w:ascii="Sylfaen" w:hAnsi="Sylfaen" w:cs="Sylfaen"/>
          <w:sz w:val="20"/>
          <w:lang w:val="hy-AM" w:eastAsia="en-US"/>
        </w:rPr>
        <w:t>:</w:t>
      </w:r>
    </w:p>
    <w:p w:rsidR="001D51E6" w:rsidRPr="00A649AE" w:rsidRDefault="001D51E6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3) </w:t>
      </w:r>
      <w:r w:rsidR="00092D59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A649AE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lang w:val="hy-AM"/>
        </w:rPr>
        <w:t>բավարարող</w:t>
      </w:r>
      <w:r w:rsidR="009E6488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28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Հայտարարություն</w:t>
      </w:r>
      <w:r w:rsidR="001E540B" w:rsidRPr="00A649A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af-ZA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3.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6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սույն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կետի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պահանջին</w:t>
      </w:r>
      <w:r w:rsidR="001B65C7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բավարարող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</w:t>
      </w:r>
      <w:r w:rsidR="001E540B" w:rsidRPr="00A649AE">
        <w:rPr>
          <w:rFonts w:ascii="Sylfaen" w:hAnsi="Sylfaen" w:cs="Sylfaen"/>
          <w:sz w:val="20"/>
          <w:szCs w:val="20"/>
          <w:lang w:val="af-ZA"/>
        </w:rPr>
        <w:t>7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ինքնարժեք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A65118" w:rsidRPr="00A649AE">
        <w:rPr>
          <w:rFonts w:ascii="Sylfaen" w:hAnsi="Sylfaen" w:cs="Sylfaen"/>
          <w:sz w:val="20"/>
          <w:szCs w:val="20"/>
          <w:lang w:val="hy-AM"/>
        </w:rPr>
        <w:t>շահույթ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և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ավելացված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արժեքի</w:t>
      </w:r>
      <w:r w:rsidR="001A1F5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A1F55" w:rsidRPr="00A649AE">
        <w:rPr>
          <w:rFonts w:ascii="Sylfaen" w:hAnsi="Sylfaen" w:cs="Sylfaen"/>
          <w:sz w:val="20"/>
          <w:szCs w:val="20"/>
          <w:lang w:val="hy-AM"/>
        </w:rPr>
        <w:t>հարկ</w:t>
      </w:r>
      <w:r w:rsidR="001A1F55" w:rsidRPr="00A649AE" w:rsidDel="001A1F5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ընդհանրական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բաղադրիչներից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բաղկացած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հաշվարկի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բաղադրիչների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բացվածք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մանրամասներ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պահանջվում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2.2.8 Հաստատված հ</w:t>
      </w:r>
      <w:r w:rsidRPr="00A649AE">
        <w:rPr>
          <w:rFonts w:ascii="Sylfaen" w:hAnsi="Sylfaen" w:cs="Sylfaen"/>
          <w:sz w:val="20"/>
          <w:szCs w:val="20"/>
        </w:rPr>
        <w:t>այտարարություն՝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ապրանքի՝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հրավերով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համապա</w:t>
      </w:r>
      <w:r w:rsidRPr="00A649AE">
        <w:rPr>
          <w:rFonts w:ascii="Sylfaen" w:hAnsi="Sylfaen" w:cs="Sylfaen"/>
          <w:sz w:val="20"/>
          <w:szCs w:val="20"/>
          <w:lang w:val="af-ZA"/>
        </w:rPr>
        <w:softHyphen/>
      </w:r>
      <w:r w:rsidRPr="00A649AE">
        <w:rPr>
          <w:rFonts w:ascii="Sylfaen" w:hAnsi="Sylfaen" w:cs="Sylfaen"/>
          <w:sz w:val="20"/>
          <w:szCs w:val="20"/>
        </w:rPr>
        <w:t>տասխանության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պայմանով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</w:rPr>
        <w:t>որ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1-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տեղը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զբաղեցրած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մասնակից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ճանաչվելու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դեպքում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նաև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N 4.1),</w:t>
      </w:r>
    </w:p>
    <w:p w:rsidR="00F0025D" w:rsidRPr="00A649AE" w:rsidRDefault="00F0025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2.2.9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Եվրասիական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տնտեսական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միության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անդամ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երկրների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արտադրության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ապրանք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մատակարարելու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դեպքում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3D1FFF" w:rsidRPr="00A649AE">
        <w:rPr>
          <w:rFonts w:ascii="Sylfaen" w:hAnsi="Sylfaen" w:cs="Sylfaen"/>
          <w:sz w:val="20"/>
          <w:szCs w:val="20"/>
        </w:rPr>
        <w:t>հաստատված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հայտարարություն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դրա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</w:rPr>
        <w:t>վերաբերյալ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="003D1FFF" w:rsidRPr="00A649AE">
        <w:rPr>
          <w:rFonts w:ascii="Sylfaen" w:hAnsi="Sylfaen" w:cs="Sylfaen"/>
          <w:sz w:val="20"/>
          <w:szCs w:val="20"/>
          <w:lang w:val="af-ZA"/>
        </w:rPr>
        <w:t xml:space="preserve"> N 4.2)</w:t>
      </w:r>
      <w:r w:rsidR="00F926AE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af-ZA"/>
        </w:rPr>
        <w:footnoteReference w:id="29"/>
      </w:r>
      <w:r w:rsidR="003D1FFF" w:rsidRPr="00A649AE">
        <w:rPr>
          <w:rFonts w:ascii="Sylfaen" w:hAnsi="Sylfaen" w:cs="Sylfaen"/>
          <w:sz w:val="20"/>
          <w:szCs w:val="20"/>
          <w:lang w:val="af-ZA"/>
        </w:rPr>
        <w:t>,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/>
        </w:rPr>
        <w:t>2.2.1</w:t>
      </w:r>
      <w:r w:rsidR="00F46786" w:rsidRPr="00A649AE">
        <w:rPr>
          <w:rFonts w:ascii="Sylfaen" w:hAnsi="Sylfaen"/>
        </w:rPr>
        <w:t>0</w:t>
      </w:r>
      <w:r w:rsidRPr="00A649AE">
        <w:rPr>
          <w:rFonts w:ascii="Sylfaen" w:hAnsi="Sylfaen"/>
        </w:rPr>
        <w:t xml:space="preserve"> </w:t>
      </w:r>
      <w:r w:rsidRPr="00A649AE">
        <w:rPr>
          <w:rFonts w:ascii="Sylfaen" w:hAnsi="Sylfaen" w:cs="Sylfaen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A649AE" w:rsidRDefault="00204011" w:rsidP="00A649AE">
      <w:pPr>
        <w:pStyle w:val="BodyTextIndent2"/>
        <w:spacing w:line="240" w:lineRule="auto"/>
        <w:ind w:firstLine="567"/>
        <w:rPr>
          <w:rFonts w:ascii="Sylfaen" w:hAnsi="Sylfaen" w:cs="Sylfaen"/>
        </w:rPr>
      </w:pPr>
      <w:r w:rsidRPr="00A649AE">
        <w:rPr>
          <w:rFonts w:ascii="Sylfaen" w:hAnsi="Sylfaen" w:cs="Sylfaen"/>
        </w:rPr>
        <w:t>2.2.1</w:t>
      </w:r>
      <w:r w:rsidR="00F46786" w:rsidRPr="00A649AE">
        <w:rPr>
          <w:rFonts w:ascii="Sylfaen" w:hAnsi="Sylfaen" w:cs="Sylfaen"/>
        </w:rPr>
        <w:t>1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պայմանագիր</w:t>
      </w:r>
      <w:r w:rsidRPr="00A649AE">
        <w:rPr>
          <w:rFonts w:ascii="Sylfaen" w:hAnsi="Sylfaen" w:cs="Sylfaen"/>
          <w:lang w:val="en-US"/>
        </w:rPr>
        <w:t>ը</w:t>
      </w:r>
      <w:r w:rsidRPr="00A649AE">
        <w:rPr>
          <w:rFonts w:ascii="Sylfaen" w:hAnsi="Sylfaen" w:cs="Sylfaen"/>
        </w:rPr>
        <w:t xml:space="preserve">, </w:t>
      </w:r>
      <w:r w:rsidRPr="00A649AE">
        <w:rPr>
          <w:rFonts w:ascii="Sylfaen" w:hAnsi="Sylfaen" w:cs="Sylfaen"/>
          <w:lang w:val="en-US"/>
        </w:rPr>
        <w:t>եթե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Մասնակիցը</w:t>
      </w:r>
      <w:r w:rsidRPr="00A649AE">
        <w:rPr>
          <w:rFonts w:ascii="Sylfaen" w:hAnsi="Sylfaen" w:cs="Sylfaen"/>
        </w:rPr>
        <w:t xml:space="preserve"> գնման </w:t>
      </w:r>
      <w:r w:rsidRPr="00A649AE">
        <w:rPr>
          <w:rFonts w:ascii="Sylfaen" w:hAnsi="Sylfaen" w:cs="Sylfaen"/>
          <w:lang w:val="ru-RU"/>
        </w:rPr>
        <w:t>ընթացակարգին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մասնակց</w:t>
      </w:r>
      <w:r w:rsidRPr="00A649AE">
        <w:rPr>
          <w:rFonts w:ascii="Sylfaen" w:hAnsi="Sylfaen" w:cs="Sylfaen"/>
          <w:lang w:val="en-US"/>
        </w:rPr>
        <w:t>ում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en-US"/>
        </w:rPr>
        <w:t>է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համատեղ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գործունեության</w:t>
      </w:r>
      <w:r w:rsidRPr="00A649AE">
        <w:rPr>
          <w:rFonts w:ascii="Sylfaen" w:hAnsi="Sylfaen" w:cs="Sylfaen"/>
        </w:rPr>
        <w:t xml:space="preserve"> </w:t>
      </w:r>
      <w:r w:rsidRPr="00A649AE">
        <w:rPr>
          <w:rFonts w:ascii="Sylfaen" w:hAnsi="Sylfaen" w:cs="Sylfaen"/>
          <w:lang w:val="ru-RU"/>
        </w:rPr>
        <w:t>կարգով</w:t>
      </w:r>
      <w:r w:rsidRPr="00A649AE">
        <w:rPr>
          <w:rFonts w:ascii="Sylfaen" w:hAnsi="Sylfaen" w:cs="Sylfaen"/>
        </w:rPr>
        <w:t xml:space="preserve"> (</w:t>
      </w:r>
      <w:r w:rsidRPr="00A649AE">
        <w:rPr>
          <w:rFonts w:ascii="Sylfaen" w:hAnsi="Sylfaen" w:cs="Sylfaen"/>
          <w:lang w:val="ru-RU"/>
        </w:rPr>
        <w:t>կոնսորցիումով</w:t>
      </w:r>
      <w:r w:rsidRPr="00A649AE">
        <w:rPr>
          <w:rFonts w:ascii="Sylfaen" w:hAnsi="Sylfaen" w:cs="Sylfaen"/>
        </w:rPr>
        <w:t>)</w:t>
      </w:r>
      <w:r w:rsidR="009644E5" w:rsidRPr="00A649AE">
        <w:rPr>
          <w:rStyle w:val="FootnoteReference"/>
          <w:rFonts w:ascii="Sylfaen" w:hAnsi="Sylfaen" w:cs="Sylfaen"/>
          <w:vertAlign w:val="baseline"/>
          <w:lang w:val="en-US"/>
        </w:rPr>
        <w:footnoteReference w:id="30"/>
      </w:r>
      <w:r w:rsidRPr="00A649AE">
        <w:rPr>
          <w:rFonts w:ascii="Sylfaen" w:hAnsi="Sylfaen" w:cs="Sylfaen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</w:p>
    <w:p w:rsidR="00096865" w:rsidRPr="00A649AE" w:rsidRDefault="00C0639F" w:rsidP="00A649AE">
      <w:pPr>
        <w:ind w:firstLine="720"/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3. </w:t>
      </w:r>
      <w:r w:rsidR="006D26BE" w:rsidRPr="00A649AE">
        <w:rPr>
          <w:rFonts w:ascii="Sylfaen" w:hAnsi="Sylfaen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="006D26BE" w:rsidRPr="00A649AE">
        <w:rPr>
          <w:rFonts w:ascii="Sylfaen" w:hAnsi="Sylfaen" w:cs="Sylfaen"/>
          <w:b/>
          <w:sz w:val="20"/>
          <w:szCs w:val="20"/>
          <w:lang w:val="es-ES"/>
        </w:rPr>
        <w:t>ՓԱՍՏԱԹՂԹԵՐԸ</w:t>
      </w:r>
    </w:p>
    <w:p w:rsidR="00FD1F76" w:rsidRPr="00A649AE" w:rsidRDefault="00FD1F76" w:rsidP="00A649AE">
      <w:pPr>
        <w:ind w:firstLine="720"/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3.1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>Սույն 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որակավորման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չափանիշները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հավաստելու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և սույն հրավերի </w:t>
      </w:r>
      <w:r w:rsidR="006D26BE" w:rsidRPr="00A649AE">
        <w:rPr>
          <w:rFonts w:ascii="Sylfaen" w:hAnsi="Sylfaen" w:cs="Sylfaen"/>
          <w:sz w:val="20"/>
          <w:szCs w:val="20"/>
          <w:lang w:val="es-ES"/>
        </w:rPr>
        <w:t xml:space="preserve">1-ին մասի </w:t>
      </w:r>
      <w:r w:rsidR="00BA47D8" w:rsidRPr="00A649AE">
        <w:rPr>
          <w:rFonts w:ascii="Sylfaen" w:hAnsi="Sylfaen" w:cs="Sylfaen"/>
          <w:sz w:val="20"/>
          <w:szCs w:val="20"/>
          <w:lang w:val="es-ES"/>
        </w:rPr>
        <w:t xml:space="preserve">4.3 կետով նախատեսված տեղեկատվությունը տրամադրելու </w:t>
      </w:r>
      <w:r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տեղ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զբաղեցրած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Պատվիարտուին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հրավերի</w:t>
      </w:r>
      <w:r w:rsidR="008366F7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es-ES"/>
        </w:rPr>
        <w:t>5-</w:t>
      </w:r>
      <w:r w:rsidRPr="00A649AE">
        <w:rPr>
          <w:rFonts w:ascii="Sylfaen" w:hAnsi="Sylfaen" w:cs="Sylfaen"/>
          <w:sz w:val="20"/>
          <w:szCs w:val="20"/>
          <w:lang w:val="ru-RU"/>
        </w:rPr>
        <w:t>րդ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հավելվածով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54108D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ա) </w:t>
      </w:r>
      <w:r w:rsidRPr="00A649AE">
        <w:rPr>
          <w:rFonts w:ascii="Sylfaen" w:hAnsi="Sylfaen" w:cs="Sylfaen"/>
          <w:sz w:val="20"/>
          <w:szCs w:val="20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բնութագրերը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93796B" w:rsidRPr="00A649AE" w:rsidDel="0093796B" w:rsidRDefault="0054108D" w:rsidP="00A649AE">
      <w:pPr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>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հայտը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ներկայացնելու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տարվա և դրան </w:t>
      </w:r>
      <w:r w:rsidR="00F13FFF" w:rsidRPr="00A649AE">
        <w:rPr>
          <w:rFonts w:ascii="Sylfaen" w:hAnsi="Sylfaen"/>
          <w:sz w:val="20"/>
          <w:szCs w:val="20"/>
          <w:lang w:val="es-ES"/>
        </w:rPr>
        <w:t>նախորդող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երեք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տար</w:t>
      </w:r>
      <w:r w:rsidR="0093796B" w:rsidRPr="00A649AE">
        <w:rPr>
          <w:rFonts w:ascii="Sylfaen" w:hAnsi="Sylfaen"/>
          <w:sz w:val="20"/>
          <w:szCs w:val="20"/>
          <w:lang w:val="es-ES"/>
        </w:rPr>
        <w:t>վա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ընթացքում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պատշաճ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ձևով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իրականացրած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համանման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(</w:t>
      </w:r>
      <w:r w:rsidR="00F13FFF" w:rsidRPr="00A649AE">
        <w:rPr>
          <w:rFonts w:ascii="Sylfaen" w:hAnsi="Sylfaen"/>
          <w:sz w:val="20"/>
          <w:szCs w:val="20"/>
          <w:lang w:val="es-ES"/>
        </w:rPr>
        <w:t>նմանատիպ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) </w:t>
      </w:r>
      <w:r w:rsidR="00F13FFF" w:rsidRPr="00A649AE">
        <w:rPr>
          <w:rFonts w:ascii="Sylfaen" w:hAnsi="Sylfaen"/>
          <w:sz w:val="20"/>
          <w:szCs w:val="20"/>
          <w:lang w:val="es-ES"/>
        </w:rPr>
        <w:t>առնվազն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մեկ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պայմանագրի</w:t>
      </w:r>
      <w:r w:rsidR="00C37E82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պատճենը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, </w:t>
      </w:r>
      <w:r w:rsidR="00F13FFF" w:rsidRPr="00A649AE">
        <w:rPr>
          <w:rFonts w:ascii="Sylfaen" w:hAnsi="Sylfaen"/>
          <w:sz w:val="20"/>
          <w:szCs w:val="20"/>
          <w:lang w:val="es-ES"/>
        </w:rPr>
        <w:t>ընդ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որում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` </w:t>
      </w:r>
      <w:r w:rsidR="00F13FFF" w:rsidRPr="00A649AE">
        <w:rPr>
          <w:rFonts w:ascii="Sylfaen" w:hAnsi="Sylfaen"/>
          <w:sz w:val="20"/>
          <w:szCs w:val="20"/>
          <w:lang w:val="es-ES"/>
        </w:rPr>
        <w:t>նախկինում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F13FFF" w:rsidRPr="00A649AE">
        <w:rPr>
          <w:rFonts w:ascii="Sylfaen" w:hAnsi="Sylfaen"/>
          <w:sz w:val="20"/>
          <w:szCs w:val="20"/>
          <w:lang w:val="es-ES"/>
        </w:rPr>
        <w:t>կատարված</w:t>
      </w:r>
      <w:r w:rsidR="00F13FFF" w:rsidRPr="00A649AE">
        <w:rPr>
          <w:rFonts w:ascii="Sylfaen" w:hAnsi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պայմանագիրը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պայմանագրերը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գնահատվում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են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նմանատիպ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="0093796B" w:rsidRPr="00A649AE">
        <w:rPr>
          <w:rFonts w:ascii="Sylfaen" w:hAnsi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դրա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դրանց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93796B" w:rsidRPr="00A649AE">
        <w:rPr>
          <w:rFonts w:ascii="Sylfaen" w:hAnsi="Sylfaen" w:cs="Sylfaen"/>
          <w:sz w:val="20"/>
          <w:szCs w:val="20"/>
        </w:rPr>
        <w:t>կամ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հանրագումարային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)`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ցա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հիսուն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որից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առնվազն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մեկ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պայմանագրի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>մատակարար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ված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ա</w:t>
      </w:r>
      <w:r w:rsidR="000051FC" w:rsidRPr="00A649AE">
        <w:rPr>
          <w:rFonts w:ascii="Sylfaen" w:hAnsi="Sylfaen" w:cs="Sylfaen"/>
          <w:sz w:val="20"/>
          <w:szCs w:val="20"/>
        </w:rPr>
        <w:t>պրա</w:t>
      </w:r>
      <w:r w:rsidR="000051FC" w:rsidRPr="00A649AE">
        <w:rPr>
          <w:rFonts w:ascii="Sylfaen" w:hAnsi="Sylfaen" w:cs="Sylfaen"/>
          <w:sz w:val="20"/>
          <w:szCs w:val="20"/>
          <w:lang w:val="ru-RU"/>
        </w:rPr>
        <w:t>նքների</w:t>
      </w:r>
      <w:r w:rsidR="000051FC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ծավալը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գումարային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արտահայ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softHyphen/>
      </w:r>
      <w:r w:rsidR="0093796B" w:rsidRPr="00A649AE">
        <w:rPr>
          <w:rFonts w:ascii="Sylfaen" w:hAnsi="Sylfaen" w:cs="Sylfaen"/>
          <w:sz w:val="20"/>
          <w:szCs w:val="20"/>
        </w:rPr>
        <w:t>տությամբ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93796B" w:rsidRPr="00A649AE">
        <w:rPr>
          <w:rFonts w:ascii="Sylfaen" w:hAnsi="Sylfaen" w:cs="Sylfaen"/>
          <w:sz w:val="20"/>
          <w:szCs w:val="20"/>
        </w:rPr>
        <w:t>պակաս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չէ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տվյալ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գնման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ընթացակարգի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շրջանակներում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մասնակցի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ներկայացրած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գնային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առաջարկի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քսան</w:t>
      </w:r>
      <w:r w:rsidR="0093796B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3796B" w:rsidRPr="00A649AE">
        <w:rPr>
          <w:rFonts w:ascii="Sylfaen" w:hAnsi="Sylfaen" w:cs="Sylfaen"/>
          <w:sz w:val="20"/>
          <w:szCs w:val="20"/>
        </w:rPr>
        <w:t>տոկոսից</w:t>
      </w:r>
      <w:r w:rsidR="00C9533A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A649AE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A649AE">
        <w:rPr>
          <w:rStyle w:val="FootnoteReference"/>
          <w:rFonts w:ascii="Sylfaen" w:hAnsi="Sylfaen" w:cs="Arial Armenian"/>
          <w:sz w:val="20"/>
          <w:szCs w:val="20"/>
          <w:vertAlign w:val="baseline"/>
          <w:lang w:val="ru-RU" w:eastAsia="ru-RU"/>
        </w:rPr>
        <w:footnoteReference w:id="31"/>
      </w:r>
      <w:r w:rsidR="00C9533A" w:rsidRPr="00A649AE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lastRenderedPageBreak/>
        <w:t>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տվյալները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նախատեսում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օգտագործել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N 5.1)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Ընդ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առկայությունը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հիմնավորելու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նկատմամբ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սեփականության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ժամանակավոր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օգտագործման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իրավունքը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հաստատող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771389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2"/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54108D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դ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պայմանագրի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կատարման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Հավելված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N 5.</w:t>
      </w:r>
      <w:r w:rsidR="00A65118" w:rsidRPr="00A649AE">
        <w:rPr>
          <w:rFonts w:ascii="Sylfaen" w:hAnsi="Sylfaen" w:cs="Sylfaen"/>
          <w:sz w:val="20"/>
          <w:szCs w:val="20"/>
          <w:lang w:val="af-ZA"/>
        </w:rPr>
        <w:t>2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տեղեկանքին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անհրաժեշտ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կցել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հիմնական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աշխատակազմում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հաստատած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գրավոր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համաձայնությունները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իրականացվելիք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աշխատանքներում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վերջիններիս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ներգրավվելու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մասնագետների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անձնագրերի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որակավորումը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հավաստող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դիպլոմ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վկայագիր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հավաստագիր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և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այլն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="00BE4D1C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ru-RU"/>
        </w:rPr>
        <w:footnoteReference w:id="33"/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 xml:space="preserve">3.2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դիպլոմների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տրանսպորտային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տեխնիկական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միջոցների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սարքավորումների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որոնք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տրամադրվել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հետխորհրդային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ժամանակաշրջանում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Հայաստանի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Հանրապետության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ռուսերեն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ՀՀ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օրենսդրությամբ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ուժը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կորցրած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ճանաչվել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համարվել</w:t>
      </w:r>
      <w:r w:rsidRPr="00A649AE">
        <w:rPr>
          <w:rFonts w:ascii="Sylfaen" w:hAnsi="Sylfaen" w:cs="Sylfaen"/>
          <w:sz w:val="20"/>
          <w:szCs w:val="20"/>
          <w:lang w:val="af-ZA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204011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3.3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բոլոր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է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ստորագրված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լինեն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կնքողի</w:t>
      </w:r>
      <w:r w:rsidR="0009686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af-ZA"/>
        </w:rPr>
      </w:pPr>
      <w:r w:rsidRPr="00A649AE">
        <w:rPr>
          <w:rFonts w:ascii="Sylfaen" w:hAnsi="Sylfaen" w:cs="Sylfaen"/>
          <w:sz w:val="20"/>
          <w:szCs w:val="20"/>
          <w:lang w:val="af-ZA"/>
        </w:rPr>
        <w:t>3.</w:t>
      </w:r>
      <w:r w:rsidR="00204011" w:rsidRPr="00A649AE">
        <w:rPr>
          <w:rFonts w:ascii="Sylfaen" w:hAnsi="Sylfaen" w:cs="Sylfaen"/>
          <w:sz w:val="20"/>
          <w:szCs w:val="20"/>
          <w:lang w:val="af-ZA"/>
        </w:rPr>
        <w:t>4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Հայտում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փոխարեն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ներկայացվել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նոտարական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վավերացված</w:t>
      </w:r>
      <w:r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օրինակները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rPr>
          <w:rFonts w:ascii="Sylfaen" w:hAnsi="Sylfaen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4.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ԳՆԱՅԻՆ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ԱՌԱՋԱՐԿԸ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4.1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Առաջարկվող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գինը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836DEE" w:rsidRPr="00A649AE">
        <w:rPr>
          <w:rFonts w:ascii="Sylfaen" w:hAnsi="Sylfaen"/>
          <w:sz w:val="20"/>
          <w:szCs w:val="20"/>
          <w:lang w:val="es-ES"/>
        </w:rPr>
        <w:t>ապրանքների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փոխադրման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ապահովագրման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տուրքերի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հարկերի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այլ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վճարումների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գծով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ծախսերը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չի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պակաս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ինքնարժեքից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հաշվարկը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պետք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C078CD" w:rsidRPr="00A649AE" w:rsidRDefault="00096865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es-ES"/>
        </w:rPr>
        <w:t>4.</w:t>
      </w:r>
      <w:r w:rsidR="003A145D" w:rsidRPr="00A649AE">
        <w:rPr>
          <w:rFonts w:ascii="Sylfaen" w:hAnsi="Sylfaen" w:cs="Sylfaen"/>
          <w:sz w:val="20"/>
          <w:lang w:val="es-ES"/>
        </w:rPr>
        <w:t>2</w:t>
      </w:r>
      <w:r w:rsidRPr="00A649AE">
        <w:rPr>
          <w:rFonts w:ascii="Sylfaen" w:hAnsi="Sylfaen" w:cs="Sylfaen"/>
          <w:sz w:val="20"/>
          <w:lang w:val="es-ES"/>
        </w:rPr>
        <w:t xml:space="preserve"> </w:t>
      </w:r>
      <w:r w:rsidR="00C078CD" w:rsidRPr="00A649AE">
        <w:rPr>
          <w:rFonts w:ascii="Sylfaen" w:hAnsi="Sylfaen" w:cs="Sylfaen"/>
          <w:sz w:val="20"/>
          <w:lang w:val="es-ES"/>
        </w:rPr>
        <w:t>Մ</w:t>
      </w:r>
      <w:r w:rsidR="00C078CD" w:rsidRPr="00A649AE">
        <w:rPr>
          <w:rFonts w:ascii="Sylfaen" w:hAnsi="Sylfaen" w:cs="Sylfaen"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A649AE" w:rsidRDefault="00C078CD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 xml:space="preserve">ա. </w:t>
      </w:r>
      <w:r w:rsidR="00664C4C" w:rsidRPr="00A649AE">
        <w:rPr>
          <w:rFonts w:ascii="Sylfaen" w:hAnsi="Sylfaen" w:cs="Sylfaen"/>
          <w:sz w:val="20"/>
          <w:lang w:val="hy-AM" w:eastAsia="en-US"/>
        </w:rPr>
        <w:t>Մ</w:t>
      </w:r>
      <w:r w:rsidRPr="00A649AE">
        <w:rPr>
          <w:rFonts w:ascii="Sylfaen" w:hAnsi="Sylfaen" w:cs="Sylfaen"/>
          <w:sz w:val="20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A649AE">
        <w:rPr>
          <w:rFonts w:ascii="Sylfaen" w:hAnsi="Sylfaen" w:cs="Sylfaen"/>
          <w:sz w:val="20"/>
          <w:lang w:val="hy-AM" w:eastAsia="en-US"/>
        </w:rPr>
        <w:t>կ</w:t>
      </w:r>
      <w:r w:rsidRPr="00A649AE">
        <w:rPr>
          <w:rFonts w:ascii="Sylfaen" w:hAnsi="Sylfaen" w:cs="Sylfaen"/>
          <w:sz w:val="20"/>
          <w:lang w:val="hy-AM" w:eastAsia="en-US"/>
        </w:rPr>
        <w:t>ետում նշված հարկի գումարի հաշվարկման,</w:t>
      </w:r>
    </w:p>
    <w:p w:rsidR="00F729B2" w:rsidRPr="00A649AE" w:rsidRDefault="00F729B2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Sylfaen"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A649AE">
        <w:rPr>
          <w:rFonts w:ascii="Sylfaen" w:hAnsi="Sylfaen" w:cs="Sylfaen"/>
          <w:sz w:val="20"/>
          <w:lang w:val="hy-AM" w:eastAsia="en-US"/>
        </w:rPr>
        <w:t>տադրության ապրանքներ առաջարկող Մ</w:t>
      </w:r>
      <w:r w:rsidRPr="00A649AE">
        <w:rPr>
          <w:rFonts w:ascii="Sylfaen" w:hAnsi="Sylfaen" w:cs="Sylfaen"/>
          <w:sz w:val="20"/>
          <w:lang w:val="hy-AM" w:eastAsia="en-US"/>
        </w:rPr>
        <w:t>ասնակիցներն ունեն մինչև 15 տոկոս գնային առավելություն:</w:t>
      </w:r>
      <w:r w:rsidR="00DD252A" w:rsidRPr="00A649AE">
        <w:rPr>
          <w:rStyle w:val="FootnoteReference"/>
          <w:rFonts w:ascii="Sylfaen" w:hAnsi="Sylfaen" w:cs="Sylfaen"/>
          <w:sz w:val="20"/>
          <w:vertAlign w:val="baseline"/>
          <w:lang w:val="hy-AM" w:eastAsia="en-US"/>
        </w:rPr>
        <w:footnoteReference w:id="34"/>
      </w:r>
      <w:r w:rsidRPr="00A649AE">
        <w:rPr>
          <w:rFonts w:ascii="Sylfaen" w:hAnsi="Sylfaen" w:cs="Sylfaen"/>
          <w:sz w:val="20"/>
          <w:lang w:val="hy-AM" w:eastAsia="en-US"/>
        </w:rPr>
        <w:t>:</w:t>
      </w:r>
    </w:p>
    <w:p w:rsidR="00836DEE" w:rsidRPr="00A649AE" w:rsidRDefault="00836DEE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4.3 </w:t>
      </w:r>
      <w:r w:rsidRPr="00A649AE">
        <w:rPr>
          <w:rFonts w:ascii="Sylfaen" w:hAnsi="Sylfaen" w:cs="Sylfaen"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35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5.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ՀԱՅՏԵՐԸ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ՊԱՏՐԱՍՏԵԼՈՒ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ԿԱՐԳԸ</w:t>
      </w:r>
    </w:p>
    <w:p w:rsidR="00B027B8" w:rsidRPr="00A649AE" w:rsidRDefault="00B027B8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5.1 </w:t>
      </w:r>
      <w:r w:rsidRPr="00A649AE">
        <w:rPr>
          <w:rFonts w:ascii="Sylfaen" w:hAnsi="Sylfaen" w:cs="Sylfaen"/>
          <w:sz w:val="20"/>
          <w:szCs w:val="20"/>
          <w:lang w:val="ru-RU"/>
        </w:rPr>
        <w:t>Մասնակիցը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սահմանված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կարգով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փաստաթղթային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ձևով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դեպքում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առաջարկները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դրանց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վերաբերող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մեջ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որը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սոսնձվում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կողմից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ներառված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ինչպես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սույն </w:t>
      </w:r>
      <w:r w:rsidR="00901085" w:rsidRPr="00A649AE">
        <w:rPr>
          <w:rFonts w:ascii="Sylfaen" w:hAnsi="Sylfaen" w:cs="Sylfaen"/>
          <w:sz w:val="20"/>
          <w:szCs w:val="20"/>
        </w:rPr>
        <w:t>հրավերի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6B1E" w:rsidRPr="00A649AE">
        <w:rPr>
          <w:rFonts w:ascii="Sylfaen" w:hAnsi="Sylfaen" w:cs="Sylfaen"/>
          <w:sz w:val="20"/>
          <w:szCs w:val="20"/>
          <w:lang w:val="af-ZA"/>
        </w:rPr>
        <w:t>2-րդ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մասի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>`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հայտ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պատրաստելու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հրահանգի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3-</w:t>
      </w:r>
      <w:r w:rsidR="00901085" w:rsidRPr="00A649AE">
        <w:rPr>
          <w:rFonts w:ascii="Sylfaen" w:hAnsi="Sylfaen" w:cs="Sylfaen"/>
          <w:sz w:val="20"/>
          <w:szCs w:val="20"/>
        </w:rPr>
        <w:t>րդ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բաժնով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901085" w:rsidRPr="00A649AE">
        <w:rPr>
          <w:rFonts w:ascii="Sylfaen" w:hAnsi="Sylfaen" w:cs="Sylfaen"/>
          <w:sz w:val="20"/>
          <w:szCs w:val="20"/>
        </w:rPr>
        <w:t>նախատեսված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</w:rPr>
        <w:t>փաստաթղթերը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 xml:space="preserve"> /</w:t>
      </w:r>
      <w:r w:rsidR="00901085" w:rsidRPr="00A649AE">
        <w:rPr>
          <w:rFonts w:ascii="Sylfaen" w:hAnsi="Sylfaen" w:cs="Sylfaen"/>
          <w:sz w:val="20"/>
          <w:szCs w:val="20"/>
        </w:rPr>
        <w:t>տեղեկությունները</w:t>
      </w:r>
      <w:r w:rsidR="00901085" w:rsidRPr="00A649AE">
        <w:rPr>
          <w:rFonts w:ascii="Sylfaen" w:hAnsi="Sylfaen" w:cs="Sylfaen"/>
          <w:sz w:val="20"/>
          <w:szCs w:val="20"/>
          <w:lang w:val="af-ZA"/>
        </w:rPr>
        <w:t>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կազմվում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բնօրինակից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</w:t>
      </w:r>
      <w:r w:rsidR="00764FE1" w:rsidRPr="00A649AE">
        <w:rPr>
          <w:rFonts w:ascii="Sylfaen" w:hAnsi="Sylfaen" w:cs="Sylfaen"/>
          <w:sz w:val="20"/>
          <w:szCs w:val="20"/>
          <w:lang w:val="es-ES"/>
        </w:rPr>
        <w:lastRenderedPageBreak/>
        <w:t>բնօրինակից պատճենահանված տարբերակը/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901085" w:rsidRPr="00A649AE">
        <w:rPr>
          <w:rFonts w:ascii="Sylfaen" w:hAnsi="Sylfaen" w:cs="Sylfaen"/>
          <w:sz w:val="20"/>
          <w:szCs w:val="20"/>
          <w:lang w:val="es-ES"/>
        </w:rPr>
        <w:t xml:space="preserve">և </w:t>
      </w:r>
      <w:r w:rsidR="00C64481">
        <w:rPr>
          <w:rFonts w:ascii="Sylfaen" w:hAnsi="Sylfaen" w:cs="Sylfaen"/>
          <w:sz w:val="20"/>
          <w:szCs w:val="20"/>
          <w:lang w:val="hy-AM"/>
        </w:rPr>
        <w:t>1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օրինակ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պատճեններից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փաթեթների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համապատասխանաբար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գրվում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բնօրինակ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պատճեն</w:t>
      </w:r>
      <w:r w:rsidR="00751116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հրավերով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="00664C4C" w:rsidRPr="00A649AE">
        <w:rPr>
          <w:rFonts w:ascii="Sylfaen" w:hAnsi="Sylfaen" w:cs="Sylfaen"/>
          <w:sz w:val="20"/>
          <w:szCs w:val="20"/>
        </w:rPr>
        <w:t>Մ</w:t>
      </w:r>
      <w:r w:rsidRPr="00A649AE">
        <w:rPr>
          <w:rFonts w:ascii="Sylfaen" w:hAnsi="Sylfaen" w:cs="Sylfaen"/>
          <w:sz w:val="20"/>
          <w:szCs w:val="20"/>
          <w:lang w:val="ru-RU"/>
        </w:rPr>
        <w:t>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ստորագրում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դրանք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ներկայացնող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անձը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այսուհետ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</w:t>
      </w:r>
      <w:r w:rsidRPr="00A649AE">
        <w:rPr>
          <w:rFonts w:ascii="Sylfaen" w:hAnsi="Sylfaen" w:cs="Sylfaen"/>
          <w:sz w:val="20"/>
          <w:szCs w:val="20"/>
          <w:lang w:val="es-ES"/>
        </w:rPr>
        <w:t>)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Եթե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գործակալը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ru-RU"/>
        </w:rPr>
        <w:t>ապա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է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վերջինիս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այդ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լիազորությունը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վերապահված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լինելու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մասին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փաստաթուղթ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es-ES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ru-RU"/>
        </w:rPr>
        <w:t>Սույն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հրահանգի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5.1 </w:t>
      </w:r>
      <w:r w:rsidRPr="00A649AE">
        <w:rPr>
          <w:rFonts w:ascii="Sylfaen" w:hAnsi="Sylfaen" w:cs="Sylfaen"/>
          <w:sz w:val="20"/>
          <w:szCs w:val="20"/>
          <w:lang w:val="ru-RU"/>
        </w:rPr>
        <w:t>կետում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նշված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ծրարի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վրա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կազմելու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լեզվով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նշվում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են</w:t>
      </w:r>
      <w:r w:rsidRPr="00A649AE">
        <w:rPr>
          <w:rFonts w:ascii="Sylfaen" w:hAnsi="Sylfaen" w:cs="Sylfaen"/>
          <w:sz w:val="20"/>
          <w:szCs w:val="20"/>
          <w:lang w:val="es-ES"/>
        </w:rPr>
        <w:t>`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ա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664C4C" w:rsidRPr="00A649AE">
        <w:rPr>
          <w:rFonts w:ascii="Sylfaen" w:hAnsi="Sylfaen" w:cs="Sylfaen"/>
          <w:sz w:val="20"/>
          <w:szCs w:val="20"/>
          <w:lang w:val="es-ES"/>
        </w:rPr>
        <w:t>Պ</w:t>
      </w:r>
      <w:r w:rsidRPr="00A649AE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հասցեն</w:t>
      </w:r>
      <w:r w:rsidRPr="00A649AE">
        <w:rPr>
          <w:rFonts w:ascii="Sylfaen" w:hAnsi="Sylfaen" w:cs="Sylfaen"/>
          <w:sz w:val="20"/>
          <w:szCs w:val="20"/>
          <w:lang w:val="es-ES"/>
        </w:rPr>
        <w:t>).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բ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շրջանակային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համաձայնագրերի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միջոցով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գնում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կատարելու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ru-RU"/>
        </w:rPr>
        <w:t>ընթացակարգ</w:t>
      </w:r>
      <w:r w:rsidRPr="00A649AE">
        <w:rPr>
          <w:rFonts w:ascii="Sylfaen" w:hAnsi="Sylfaen" w:cs="Sylfaen"/>
          <w:sz w:val="20"/>
          <w:szCs w:val="20"/>
          <w:lang w:val="ru-RU"/>
        </w:rPr>
        <w:t>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ծածկագիրը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գ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="00AB3FFE" w:rsidRPr="00A649AE">
        <w:rPr>
          <w:rFonts w:ascii="Sylfaen" w:hAnsi="Sylfaen" w:cs="Sylfaen"/>
          <w:sz w:val="20"/>
          <w:szCs w:val="20"/>
          <w:lang w:val="es-ES"/>
        </w:rPr>
        <w:t>&lt;&lt;</w:t>
      </w:r>
      <w:r w:rsidRPr="00A649AE">
        <w:rPr>
          <w:rFonts w:ascii="Sylfaen" w:hAnsi="Sylfaen" w:cs="Sylfaen"/>
          <w:sz w:val="20"/>
          <w:szCs w:val="20"/>
          <w:lang w:val="ru-RU"/>
        </w:rPr>
        <w:t>չբացել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մինչև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հայտերի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բացման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նիստը</w:t>
      </w:r>
      <w:r w:rsidR="0054752B" w:rsidRPr="00A649AE">
        <w:rPr>
          <w:rFonts w:ascii="Sylfaen" w:hAnsi="Sylfaen" w:cs="Sylfaen"/>
          <w:sz w:val="20"/>
          <w:szCs w:val="20"/>
          <w:lang w:val="es-ES"/>
        </w:rPr>
        <w:t>&gt;&gt;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բառերը</w:t>
      </w:r>
      <w:r w:rsidRPr="00A649AE">
        <w:rPr>
          <w:rFonts w:ascii="Sylfaen" w:hAnsi="Sylfaen" w:cs="Sylfaen"/>
          <w:sz w:val="20"/>
          <w:szCs w:val="20"/>
          <w:lang w:val="es-ES"/>
        </w:rPr>
        <w:t>.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ru-RU"/>
        </w:rPr>
        <w:t>դ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sz w:val="20"/>
          <w:szCs w:val="20"/>
          <w:lang w:val="ru-RU"/>
        </w:rPr>
        <w:t>մասնակցի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անվանումը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ru-RU"/>
        </w:rPr>
        <w:t>անունը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), </w:t>
      </w:r>
      <w:r w:rsidRPr="00A649AE">
        <w:rPr>
          <w:rFonts w:ascii="Sylfaen" w:hAnsi="Sylfaen" w:cs="Sylfaen"/>
          <w:sz w:val="20"/>
          <w:szCs w:val="20"/>
          <w:lang w:val="ru-RU"/>
        </w:rPr>
        <w:t>գտնվելու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վայրը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և</w:t>
      </w:r>
      <w:r w:rsidRPr="00A649AE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ru-RU"/>
        </w:rPr>
        <w:t>հեռախոսահամարը</w:t>
      </w:r>
      <w:r w:rsidR="004D5671" w:rsidRPr="00A649AE">
        <w:rPr>
          <w:rFonts w:ascii="Sylfaen" w:hAnsi="Sylfaen" w:cs="Sylfaen"/>
          <w:sz w:val="20"/>
          <w:szCs w:val="2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  <w:r w:rsidRPr="00A649AE">
        <w:rPr>
          <w:rFonts w:ascii="Sylfaen" w:hAnsi="Sylfaen" w:cs="Sylfaen"/>
          <w:i w:val="0"/>
          <w:lang w:val="es-ES"/>
        </w:rPr>
        <w:t>5.</w:t>
      </w:r>
      <w:r w:rsidR="00E94A4D" w:rsidRPr="00A649AE">
        <w:rPr>
          <w:rFonts w:ascii="Sylfaen" w:hAnsi="Sylfaen" w:cs="Sylfaen"/>
          <w:i w:val="0"/>
          <w:lang w:val="es-ES"/>
        </w:rPr>
        <w:t xml:space="preserve">3 </w:t>
      </w:r>
      <w:r w:rsidRPr="00A649AE">
        <w:rPr>
          <w:rFonts w:ascii="Sylfaen" w:hAnsi="Sylfaen" w:cs="Sylfaen"/>
          <w:i w:val="0"/>
          <w:lang w:val="ru-RU"/>
        </w:rPr>
        <w:t>Սույն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հրահանգի</w:t>
      </w:r>
      <w:r w:rsidRPr="00A649AE">
        <w:rPr>
          <w:rFonts w:ascii="Sylfaen" w:hAnsi="Sylfaen" w:cs="Sylfaen"/>
          <w:i w:val="0"/>
          <w:lang w:val="es-ES"/>
        </w:rPr>
        <w:t xml:space="preserve"> 5.1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5.2 </w:t>
      </w:r>
      <w:r w:rsidRPr="00A649AE">
        <w:rPr>
          <w:rFonts w:ascii="Sylfaen" w:hAnsi="Sylfaen" w:cs="Sylfaen"/>
          <w:i w:val="0"/>
          <w:lang w:val="ru-RU"/>
        </w:rPr>
        <w:t>կետերի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պահանջներին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չհամապատասխանող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հանձնաժողովը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հայտերի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բացման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նիստում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մերժում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է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և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նույնությամբ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վերադարձնում</w:t>
      </w:r>
      <w:r w:rsidRPr="00A649AE">
        <w:rPr>
          <w:rFonts w:ascii="Sylfaen" w:hAnsi="Sylfaen" w:cs="Sylfaen"/>
          <w:i w:val="0"/>
          <w:lang w:val="es-ES"/>
        </w:rPr>
        <w:t xml:space="preserve"> </w:t>
      </w:r>
      <w:r w:rsidRPr="00A649AE">
        <w:rPr>
          <w:rFonts w:ascii="Sylfaen" w:hAnsi="Sylfaen" w:cs="Sylfaen"/>
          <w:i w:val="0"/>
          <w:lang w:val="ru-RU"/>
        </w:rPr>
        <w:t>ներկայացնողին</w:t>
      </w:r>
      <w:r w:rsidR="004D5671" w:rsidRPr="00A649AE">
        <w:rPr>
          <w:rFonts w:ascii="Sylfaen" w:hAnsi="Sylfaen" w:cs="Sylfaen"/>
          <w:i w:val="0"/>
          <w:lang w:val="ru-RU"/>
        </w:rPr>
        <w:t>։</w:t>
      </w:r>
    </w:p>
    <w:p w:rsidR="00096865" w:rsidRPr="00A649AE" w:rsidRDefault="00096865" w:rsidP="00A649AE">
      <w:pPr>
        <w:pStyle w:val="BodyTextIndent"/>
        <w:spacing w:line="240" w:lineRule="auto"/>
        <w:ind w:firstLine="567"/>
        <w:rPr>
          <w:rFonts w:ascii="Sylfaen" w:hAnsi="Sylfaen" w:cs="Sylfaen"/>
          <w:i w:val="0"/>
          <w:lang w:val="es-ES"/>
        </w:rPr>
      </w:pPr>
    </w:p>
    <w:p w:rsidR="00546418" w:rsidRPr="00A649AE" w:rsidRDefault="00546418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77114A" w:rsidRPr="00A649AE" w:rsidRDefault="0077114A" w:rsidP="00A649AE">
      <w:pPr>
        <w:pStyle w:val="BodyTextIndent"/>
        <w:spacing w:line="240" w:lineRule="auto"/>
        <w:ind w:firstLine="567"/>
        <w:rPr>
          <w:rFonts w:ascii="Sylfaen" w:hAnsi="Sylfaen"/>
          <w:lang w:val="es-ES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Հավելված</w:t>
      </w:r>
      <w:r w:rsidRPr="00A649AE">
        <w:rPr>
          <w:rFonts w:ascii="Sylfaen" w:hAnsi="Sylfaen" w:cs="Arial"/>
          <w:b/>
          <w:lang w:val="es-ES"/>
        </w:rPr>
        <w:t xml:space="preserve"> 1</w:t>
      </w: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202299">
        <w:rPr>
          <w:rFonts w:ascii="GHEA Grapalat" w:hAnsi="GHEA Grapalat"/>
          <w:lang w:val="af-ZA"/>
        </w:rPr>
        <w:t>ԱԴ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A649AE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es-ES"/>
        </w:rPr>
        <w:t>ի</w:t>
      </w:r>
      <w:r w:rsidR="00096865" w:rsidRPr="00A649AE">
        <w:rPr>
          <w:rFonts w:ascii="Sylfaen" w:hAnsi="Sylfaen" w:cs="Arial"/>
          <w:b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lang w:val="es-ES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9D702B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es-ES"/>
        </w:rPr>
      </w:pPr>
      <w:r>
        <w:rPr>
          <w:rFonts w:ascii="GHEA Grapalat" w:hAnsi="GHEA Grapalat"/>
          <w:lang w:val="es-ES"/>
        </w:rPr>
        <w:t>«</w:t>
      </w:r>
      <w:r w:rsidR="00202299">
        <w:rPr>
          <w:rFonts w:ascii="GHEA Grapalat" w:hAnsi="GHEA Grapalat"/>
          <w:lang w:val="af-ZA"/>
        </w:rPr>
        <w:t>ԱՄԴ</w:t>
      </w:r>
      <w:r>
        <w:rPr>
          <w:rFonts w:ascii="GHEA Grapalat" w:hAnsi="GHEA Grapalat"/>
          <w:lang w:val="af-ZA"/>
        </w:rPr>
        <w:t>ԱԱՊԿ-ՇՀԱՊՁԲ-</w:t>
      </w:r>
      <w:r w:rsidRPr="00F80596">
        <w:rPr>
          <w:rFonts w:ascii="GHEA Grapalat" w:hAnsi="GHEA Grapalat"/>
          <w:lang w:val="es-ES"/>
        </w:rPr>
        <w:t>16/1</w:t>
      </w:r>
      <w:r w:rsidR="00973C57">
        <w:rPr>
          <w:rFonts w:ascii="Sylfaen" w:hAnsi="Sylfaen"/>
          <w:b/>
          <w:lang w:val="es-ES"/>
        </w:rPr>
        <w:t>-</w:t>
      </w:r>
      <w:r w:rsidR="00096865" w:rsidRPr="00A649AE">
        <w:rPr>
          <w:rFonts w:ascii="Sylfaen" w:hAnsi="Sylfaen" w:cs="Sylfaen"/>
          <w:b/>
          <w:lang w:val="es-ES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ը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թ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ց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կ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ր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գ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3A145D" w:rsidRPr="00A649AE">
        <w:rPr>
          <w:rFonts w:ascii="Sylfaen" w:hAnsi="Sylfaen" w:cs="Arial"/>
          <w:b/>
          <w:i/>
          <w:lang w:val="es-ES"/>
        </w:rPr>
        <w:t>գ ն ա հ ա տ ո 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հ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ձ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ա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ժ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ղ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ո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վ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ի</w:t>
      </w:r>
      <w:r w:rsidR="00096865" w:rsidRPr="00A649AE">
        <w:rPr>
          <w:rFonts w:ascii="Sylfaen" w:hAnsi="Sylfaen" w:cs="Arial"/>
          <w:b/>
          <w:i/>
          <w:lang w:val="es-ES"/>
        </w:rPr>
        <w:t xml:space="preserve"> </w:t>
      </w:r>
      <w:r w:rsidR="00096865"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/>
          <w:b/>
          <w:lang w:val="es-ES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es-ES"/>
        </w:rPr>
      </w:pPr>
      <w:r w:rsidRPr="00A649AE">
        <w:rPr>
          <w:rFonts w:ascii="Sylfaen" w:hAnsi="Sylfaen" w:cs="Sylfaen"/>
          <w:b/>
          <w:sz w:val="20"/>
          <w:szCs w:val="20"/>
          <w:lang w:val="es-ES"/>
        </w:rPr>
        <w:t>Դ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Ի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ՈՒ</w:t>
      </w:r>
      <w:r w:rsidRPr="00A649AE">
        <w:rPr>
          <w:rFonts w:ascii="Sylfaen" w:hAnsi="Sylfaen" w:cs="Arial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es-ES"/>
        </w:rPr>
        <w:t>Մ</w:t>
      </w:r>
    </w:p>
    <w:p w:rsidR="00096865" w:rsidRPr="00A649AE" w:rsidRDefault="00782F19" w:rsidP="00A649AE">
      <w:pPr>
        <w:pStyle w:val="Heading6"/>
        <w:jc w:val="center"/>
        <w:rPr>
          <w:rFonts w:ascii="Sylfaen" w:hAnsi="Sylfaen" w:cs="Arial"/>
          <w:color w:val="auto"/>
          <w:sz w:val="20"/>
          <w:lang w:val="es-ES"/>
        </w:rPr>
      </w:pPr>
      <w:r w:rsidRPr="00A649AE">
        <w:rPr>
          <w:rFonts w:ascii="Sylfaen" w:hAnsi="Sylfaen" w:cs="Sylfaen"/>
          <w:color w:val="auto"/>
          <w:sz w:val="20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Ը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Թ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Ր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Գ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Ի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Մ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Ս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Ն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Ա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Կ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Ց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Ե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Լ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</w:t>
      </w:r>
      <w:r w:rsidR="00C0639F" w:rsidRPr="00A649AE">
        <w:rPr>
          <w:rFonts w:ascii="Sylfaen" w:hAnsi="Sylfaen" w:cs="Sylfaen"/>
          <w:color w:val="auto"/>
          <w:sz w:val="20"/>
          <w:lang w:val="es-ES"/>
        </w:rPr>
        <w:t>ՈՒ</w:t>
      </w:r>
      <w:r w:rsidR="00C0639F" w:rsidRPr="00A649AE">
        <w:rPr>
          <w:rFonts w:ascii="Sylfaen" w:hAnsi="Sylfaen" w:cs="Arial"/>
          <w:color w:val="auto"/>
          <w:sz w:val="20"/>
          <w:lang w:val="es-ES"/>
        </w:rPr>
        <w:t xml:space="preserve">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 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</w:t>
      </w:r>
      <w:r w:rsidR="004A1B13"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ցանկություն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 </w:t>
      </w:r>
      <w:r w:rsidRPr="00C64481">
        <w:rPr>
          <w:rFonts w:ascii="Sylfaen" w:hAnsi="Sylfaen" w:cs="Sylfaen"/>
          <w:sz w:val="18"/>
          <w:szCs w:val="20"/>
          <w:lang w:val="es-ES"/>
        </w:rPr>
        <w:t>ունի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մասնակցելու</w:t>
      </w: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4A1B13" w:rsidRPr="00C64481" w:rsidRDefault="00AB3FFE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Պատվիրատուի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751116" w:rsidRPr="00C64481">
        <w:rPr>
          <w:rFonts w:ascii="Sylfaen" w:hAnsi="Sylfaen" w:cs="Sylfaen"/>
          <w:sz w:val="18"/>
          <w:szCs w:val="20"/>
          <w:lang w:val="es-ES"/>
        </w:rPr>
        <w:t>&gt;&gt;</w:t>
      </w:r>
      <w:r w:rsidR="00096865" w:rsidRPr="00C64481">
        <w:rPr>
          <w:rFonts w:ascii="Sylfaen" w:hAnsi="Sylfaen"/>
          <w:sz w:val="18"/>
          <w:szCs w:val="20"/>
          <w:lang w:val="es-ES"/>
        </w:rPr>
        <w:t>-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կողմից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«</w:t>
      </w:r>
      <w:r w:rsidR="00C748EC">
        <w:rPr>
          <w:rFonts w:ascii="Sylfaen" w:hAnsi="Sylfaen"/>
          <w:sz w:val="28"/>
          <w:szCs w:val="28"/>
          <w:vertAlign w:val="superscript"/>
          <w:lang w:val="af-ZA"/>
        </w:rPr>
        <w:t>ԱՄՀ</w:t>
      </w:r>
      <w:r w:rsidR="009D702B" w:rsidRPr="00C11D0B">
        <w:rPr>
          <w:rFonts w:ascii="Sylfaen" w:hAnsi="Sylfaen"/>
          <w:sz w:val="28"/>
          <w:szCs w:val="28"/>
          <w:vertAlign w:val="superscript"/>
          <w:lang w:val="af-ZA"/>
        </w:rPr>
        <w:t>ԱԱՊԿ-ՇՀԱՊՁԲ-</w:t>
      </w:r>
      <w:r w:rsidR="009D702B" w:rsidRPr="00C11D0B">
        <w:rPr>
          <w:rFonts w:ascii="Sylfaen" w:hAnsi="Sylfaen"/>
          <w:sz w:val="28"/>
          <w:szCs w:val="28"/>
          <w:vertAlign w:val="superscript"/>
          <w:lang w:val="es-ES"/>
        </w:rPr>
        <w:t>16/1</w:t>
      </w:r>
      <w:r w:rsidR="009D702B" w:rsidRPr="009D702B">
        <w:rPr>
          <w:rFonts w:ascii="GHEA Grapalat" w:hAnsi="GHEA Grapalat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ծածկագրով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հայտարարված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szCs w:val="20"/>
          <w:lang w:val="es-ES"/>
        </w:rPr>
        <w:t>շրջանակային համաձայնագրերի միջոցով գնում կատարելու ընթացակարգ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>ի</w:t>
      </w:r>
    </w:p>
    <w:p w:rsidR="004A1B13" w:rsidRPr="00C64481" w:rsidRDefault="004A1B13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</w:p>
    <w:p w:rsidR="00096865" w:rsidRPr="00C64481" w:rsidRDefault="00096865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................................... 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Pr="00C64481">
        <w:rPr>
          <w:rFonts w:ascii="Sylfaen" w:hAnsi="Sylfaen" w:cs="Sylfaen"/>
          <w:sz w:val="18"/>
          <w:szCs w:val="20"/>
          <w:lang w:val="es-ES"/>
        </w:rPr>
        <w:t>չափաբաժիններին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հրավերի</w:t>
      </w:r>
      <w:r w:rsidR="005766D6" w:rsidRPr="00C64481">
        <w:rPr>
          <w:rFonts w:ascii="Sylfaen" w:hAnsi="Sylfaen" w:cs="Sylfaen"/>
          <w:sz w:val="18"/>
          <w:szCs w:val="20"/>
          <w:lang w:val="es-ES"/>
        </w:rPr>
        <w:t xml:space="preserve"> պահանջներին</w:t>
      </w:r>
    </w:p>
    <w:p w:rsidR="00096865" w:rsidRPr="00C64481" w:rsidRDefault="00A34587" w:rsidP="00A649AE">
      <w:pPr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չափաբաժնի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  (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չափաբաժինների</w:t>
      </w:r>
      <w:r w:rsidR="00096865" w:rsidRPr="00C64481">
        <w:rPr>
          <w:rFonts w:ascii="Sylfaen" w:hAnsi="Sylfaen" w:cs="Arial"/>
          <w:sz w:val="18"/>
          <w:szCs w:val="20"/>
          <w:lang w:val="es-ES"/>
        </w:rPr>
        <w:t xml:space="preserve">) </w:t>
      </w:r>
      <w:r w:rsidR="00096865" w:rsidRPr="00C64481">
        <w:rPr>
          <w:rFonts w:ascii="Sylfaen" w:hAnsi="Sylfaen" w:cs="Sylfaen"/>
          <w:sz w:val="18"/>
          <w:szCs w:val="20"/>
          <w:lang w:val="es-ES"/>
        </w:rPr>
        <w:t>համարը</w:t>
      </w:r>
    </w:p>
    <w:p w:rsidR="00096865" w:rsidRPr="00C64481" w:rsidRDefault="00096865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համապատասխան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ներկայացնում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հայտը</w:t>
      </w:r>
      <w:r w:rsidR="00424CAE" w:rsidRPr="00C64481">
        <w:rPr>
          <w:rFonts w:ascii="Sylfaen" w:hAnsi="Sylfaen" w:cs="Sylfaen"/>
          <w:sz w:val="18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C64481" w:rsidRDefault="00951C6F" w:rsidP="00A649AE">
      <w:pPr>
        <w:jc w:val="both"/>
        <w:rPr>
          <w:rFonts w:ascii="Sylfaen" w:hAnsi="Sylfaen"/>
          <w:sz w:val="18"/>
          <w:szCs w:val="20"/>
          <w:u w:val="single"/>
          <w:lang w:val="es-ES"/>
        </w:rPr>
      </w:pPr>
    </w:p>
    <w:p w:rsidR="00EE5367" w:rsidRPr="00C64481" w:rsidRDefault="00EE5367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                            </w:t>
      </w:r>
      <w:r w:rsidRPr="00C64481">
        <w:rPr>
          <w:rFonts w:ascii="Sylfaen" w:hAnsi="Sylfaen"/>
          <w:sz w:val="18"/>
          <w:szCs w:val="20"/>
          <w:lang w:val="es-ES"/>
        </w:rPr>
        <w:t>-</w:t>
      </w:r>
      <w:r w:rsidRPr="00C64481">
        <w:rPr>
          <w:rFonts w:ascii="Sylfaen" w:hAnsi="Sylfaen" w:cs="Sylfaen"/>
          <w:sz w:val="18"/>
          <w:szCs w:val="20"/>
          <w:lang w:val="es-ES"/>
        </w:rPr>
        <w:t>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հայտնում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և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հավաստում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es-ES"/>
        </w:rPr>
        <w:t>որ.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EE5367" w:rsidRPr="00C64481" w:rsidRDefault="00EE5367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        </w:t>
      </w: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1. 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ավելի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քան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հիսուն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տոկոս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իր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պատկանող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բաժնեմաս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ունեցող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միաժամանակյա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մասնակցությունը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սույն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ընթացակարգին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բացառվում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>բացառությամբ</w:t>
      </w:r>
      <w:r w:rsidRPr="00C64481">
        <w:rPr>
          <w:rFonts w:ascii="Sylfaen" w:hAnsi="Sylfaen" w:cs="Arial"/>
          <w:sz w:val="18"/>
          <w:lang w:val="es-ES"/>
        </w:rPr>
        <w:t xml:space="preserve">`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1) </w:t>
      </w:r>
      <w:r w:rsidRPr="00C64481">
        <w:rPr>
          <w:rFonts w:ascii="Sylfaen" w:hAnsi="Sylfaen" w:cs="Sylfaen"/>
          <w:sz w:val="18"/>
          <w:lang w:val="es-ES"/>
        </w:rPr>
        <w:t>պետության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համայնքների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կողմից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հիմնադրված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կազմակերպությունների</w:t>
      </w:r>
      <w:r w:rsidRPr="00C64481">
        <w:rPr>
          <w:rFonts w:ascii="Sylfaen" w:hAnsi="Sylfaen" w:cs="Arial"/>
          <w:sz w:val="18"/>
          <w:lang w:val="es-ES"/>
        </w:rPr>
        <w:t>,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/>
          <w:sz w:val="18"/>
          <w:lang w:val="es-ES"/>
        </w:rPr>
        <w:t xml:space="preserve">2) </w:t>
      </w:r>
      <w:r w:rsidRPr="00C64481">
        <w:rPr>
          <w:rFonts w:ascii="Sylfaen" w:hAnsi="Sylfaen" w:cs="Sylfaen"/>
          <w:sz w:val="18"/>
          <w:lang w:val="es-ES"/>
        </w:rPr>
        <w:t>համատեղ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գործունեության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կարգով</w:t>
      </w:r>
      <w:r w:rsidRPr="00C64481">
        <w:rPr>
          <w:rFonts w:ascii="Sylfaen" w:hAnsi="Sylfaen" w:cs="Arial"/>
          <w:sz w:val="18"/>
          <w:lang w:val="es-ES"/>
        </w:rPr>
        <w:t xml:space="preserve"> (</w:t>
      </w:r>
      <w:r w:rsidRPr="00C64481">
        <w:rPr>
          <w:rFonts w:ascii="Sylfaen" w:hAnsi="Sylfaen" w:cs="Sylfaen"/>
          <w:sz w:val="18"/>
          <w:lang w:val="es-ES"/>
        </w:rPr>
        <w:t>կոնսորցիումով</w:t>
      </w:r>
      <w:r w:rsidRPr="00C64481">
        <w:rPr>
          <w:rFonts w:ascii="Sylfaen" w:hAnsi="Sylfaen" w:cs="Arial"/>
          <w:sz w:val="18"/>
          <w:lang w:val="es-ES"/>
        </w:rPr>
        <w:t xml:space="preserve">) </w:t>
      </w:r>
      <w:r w:rsidRPr="00C64481">
        <w:rPr>
          <w:rFonts w:ascii="Sylfaen" w:hAnsi="Sylfaen" w:cs="Sylfaen"/>
          <w:sz w:val="18"/>
          <w:lang w:val="es-ES"/>
        </w:rPr>
        <w:t>մասնակցության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դեպքերի.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2. </w:t>
      </w:r>
      <w:r w:rsidRPr="00C64481">
        <w:rPr>
          <w:rFonts w:ascii="Sylfaen" w:hAnsi="Sylfaen" w:cs="Arial"/>
          <w:sz w:val="18"/>
          <w:lang w:val="es-ES"/>
        </w:rPr>
        <w:t xml:space="preserve">հանդիսանում է …………………. ռեզիդենտ,  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                                   Երկրի անվանումը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Arial"/>
          <w:sz w:val="18"/>
          <w:lang w:val="es-ES"/>
        </w:rPr>
        <w:t xml:space="preserve">3. </w:t>
      </w:r>
      <w:r w:rsidRPr="00C64481">
        <w:rPr>
          <w:rFonts w:ascii="Sylfaen" w:hAnsi="Sylfaen" w:cs="Sylfaen"/>
          <w:sz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lastRenderedPageBreak/>
        <w:t xml:space="preserve">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նշվում է չափաբաժնի համարը</w:t>
      </w:r>
    </w:p>
    <w:p w:rsidR="00EE5367" w:rsidRPr="00C64481" w:rsidRDefault="00EE5367" w:rsidP="00A649AE">
      <w:pPr>
        <w:pStyle w:val="BodyTextIndent2"/>
        <w:spacing w:before="120" w:line="240" w:lineRule="auto"/>
        <w:ind w:firstLine="0"/>
        <w:rPr>
          <w:rFonts w:ascii="Sylfaen" w:hAnsi="Sylfaen" w:cs="Tahoma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ապրանքը (ապրանքները) հանդիսանում է (են)  …………..…….. արտադրության ապրանք (ապրանքներ)</w:t>
      </w:r>
      <w:r w:rsidRPr="00C64481">
        <w:rPr>
          <w:rFonts w:ascii="Sylfaen" w:hAnsi="Sylfaen" w:cs="Tahoma"/>
          <w:sz w:val="18"/>
          <w:lang w:val="es-ES"/>
        </w:rPr>
        <w:t>։</w:t>
      </w:r>
    </w:p>
    <w:p w:rsidR="00EE5367" w:rsidRPr="00C64481" w:rsidRDefault="00EE5367" w:rsidP="00A649AE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 xml:space="preserve">                                                               </w:t>
      </w:r>
      <w:r w:rsidRPr="00C64481">
        <w:rPr>
          <w:rFonts w:ascii="Sylfaen" w:hAnsi="Sylfaen" w:cs="Arial"/>
          <w:sz w:val="18"/>
          <w:lang w:val="es-ES"/>
        </w:rPr>
        <w:t>Երկրի անվանումը</w:t>
      </w:r>
    </w:p>
    <w:p w:rsidR="004A1B13" w:rsidRPr="00C64481" w:rsidRDefault="00F3689E" w:rsidP="00A649AE">
      <w:pPr>
        <w:pStyle w:val="BodyTextIndent2"/>
        <w:spacing w:line="240" w:lineRule="auto"/>
        <w:ind w:firstLine="0"/>
        <w:rPr>
          <w:rFonts w:ascii="Sylfaen" w:hAnsi="Sylfaen"/>
          <w:sz w:val="18"/>
          <w:lang w:val="es-ES"/>
        </w:rPr>
      </w:pPr>
      <w:r w:rsidRPr="00C64481">
        <w:rPr>
          <w:rFonts w:ascii="Sylfaen" w:hAnsi="Sylfaen"/>
          <w:sz w:val="18"/>
          <w:u w:val="single"/>
          <w:lang w:val="es-ES"/>
        </w:rPr>
        <w:t xml:space="preserve">                          </w:t>
      </w:r>
      <w:r w:rsidR="00416559" w:rsidRPr="00C64481">
        <w:rPr>
          <w:rFonts w:ascii="Sylfaen" w:hAnsi="Sylfaen"/>
          <w:sz w:val="18"/>
          <w:u w:val="single"/>
          <w:lang w:val="es-ES"/>
        </w:rPr>
        <w:t xml:space="preserve">                         </w:t>
      </w:r>
      <w:r w:rsidR="004A1B13" w:rsidRPr="00C64481">
        <w:rPr>
          <w:rFonts w:ascii="Sylfaen" w:hAnsi="Sylfaen"/>
          <w:sz w:val="18"/>
          <w:lang w:val="es-ES"/>
        </w:rPr>
        <w:t xml:space="preserve">-ը </w:t>
      </w:r>
      <w:r w:rsidRPr="00C64481">
        <w:rPr>
          <w:rFonts w:ascii="Sylfaen" w:hAnsi="Sylfaen" w:cs="Sylfaen"/>
          <w:sz w:val="18"/>
          <w:lang w:val="es-ES"/>
        </w:rPr>
        <w:t>հայտնում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Pr="00C64481">
        <w:rPr>
          <w:rFonts w:ascii="Sylfaen" w:hAnsi="Sylfaen" w:cs="Sylfaen"/>
          <w:sz w:val="18"/>
          <w:lang w:val="es-ES"/>
        </w:rPr>
        <w:t>է</w:t>
      </w:r>
      <w:r w:rsidRPr="00C64481">
        <w:rPr>
          <w:rFonts w:ascii="Sylfaen" w:hAnsi="Sylfaen" w:cs="Arial"/>
          <w:sz w:val="18"/>
          <w:lang w:val="es-ES"/>
        </w:rPr>
        <w:t xml:space="preserve">, </w:t>
      </w:r>
      <w:r w:rsidRPr="00C64481">
        <w:rPr>
          <w:rFonts w:ascii="Sylfaen" w:hAnsi="Sylfaen" w:cs="Sylfaen"/>
          <w:sz w:val="18"/>
          <w:lang w:val="es-ES"/>
        </w:rPr>
        <w:t xml:space="preserve">որ ունի </w:t>
      </w:r>
      <w:r w:rsidR="00202299">
        <w:rPr>
          <w:rFonts w:ascii="GHEA Grapalat" w:hAnsi="GHEA Grapalat" w:cs="GHEA Grapalat"/>
          <w:bCs/>
          <w:color w:val="000000"/>
          <w:lang w:eastAsia="ru-RU"/>
        </w:rPr>
        <w:t>ԱՄԴ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ԱԱՊԿ-</w:t>
      </w:r>
      <w:r w:rsidR="00C11D0B" w:rsidRPr="00665D72">
        <w:rPr>
          <w:rFonts w:ascii="GHEA Grapalat" w:hAnsi="GHEA Grapalat" w:cs="GHEA Grapalat"/>
          <w:bCs/>
          <w:color w:val="000000"/>
          <w:lang w:val="ru-RU" w:eastAsia="ru-RU"/>
        </w:rPr>
        <w:t>ՇՀ</w:t>
      </w:r>
      <w:r w:rsidR="00C11D0B" w:rsidRPr="00665D72">
        <w:rPr>
          <w:rFonts w:ascii="GHEA Grapalat" w:hAnsi="GHEA Grapalat" w:cs="GHEA Grapalat"/>
          <w:bCs/>
          <w:color w:val="000000"/>
          <w:lang w:eastAsia="ru-RU"/>
        </w:rPr>
        <w:t>ԱՊՁԲ-16/01</w:t>
      </w:r>
      <w:r w:rsidR="00D27E5A">
        <w:rPr>
          <w:rFonts w:ascii="Sylfaen" w:hAnsi="Sylfaen"/>
          <w:sz w:val="18"/>
          <w:lang w:val="es-ES"/>
        </w:rPr>
        <w:t>-</w:t>
      </w:r>
      <w:r w:rsidRPr="00C64481">
        <w:rPr>
          <w:rFonts w:ascii="Sylfaen" w:hAnsi="Sylfaen"/>
          <w:sz w:val="18"/>
          <w:lang w:val="es-ES"/>
        </w:rPr>
        <w:t xml:space="preserve"> </w:t>
      </w:r>
      <w:r w:rsidR="004A1B13" w:rsidRPr="00C64481">
        <w:rPr>
          <w:rFonts w:ascii="Sylfaen" w:hAnsi="Sylfaen" w:cs="Sylfaen"/>
          <w:sz w:val="18"/>
          <w:lang w:val="es-ES"/>
        </w:rPr>
        <w:t>ծածկագրով</w:t>
      </w:r>
    </w:p>
    <w:p w:rsidR="004A1B13" w:rsidRPr="00C64481" w:rsidRDefault="004A1B13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     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</w:p>
    <w:p w:rsidR="00F3689E" w:rsidRPr="00C64481" w:rsidRDefault="00F3689E" w:rsidP="00A649AE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lang w:val="es-ES"/>
        </w:rPr>
      </w:pPr>
      <w:r w:rsidRPr="00C64481">
        <w:rPr>
          <w:rFonts w:ascii="Sylfaen" w:hAnsi="Sylfaen" w:cs="Sylfaen"/>
          <w:sz w:val="18"/>
          <w:lang w:val="es-ES"/>
        </w:rPr>
        <w:t>հայտարարված</w:t>
      </w:r>
      <w:r w:rsidRPr="00C64481">
        <w:rPr>
          <w:rFonts w:ascii="Sylfaen" w:hAnsi="Sylfaen" w:cs="Arial"/>
          <w:sz w:val="18"/>
          <w:lang w:val="es-ES"/>
        </w:rPr>
        <w:t xml:space="preserve"> </w:t>
      </w:r>
      <w:r w:rsidR="00546418" w:rsidRPr="00C64481">
        <w:rPr>
          <w:rFonts w:ascii="Sylfaen" w:hAnsi="Sylfaen" w:cs="Sylfaen"/>
          <w:sz w:val="18"/>
          <w:lang w:val="es-ES"/>
        </w:rPr>
        <w:t>շրջանակային համաձայնագրերի միջոցով գնում կատարելու ընթացակարգ</w:t>
      </w:r>
      <w:r w:rsidRPr="00C64481">
        <w:rPr>
          <w:rFonts w:ascii="Sylfaen" w:hAnsi="Sylfaen" w:cs="Sylfaen"/>
          <w:sz w:val="18"/>
          <w:lang w:val="es-ES"/>
        </w:rPr>
        <w:t>ի հրավերով նախատեսված լիցենզիա/ներ/ /պատճենը կցվում է/</w:t>
      </w:r>
      <w:r w:rsidR="008A4B0E" w:rsidRPr="00C64481">
        <w:rPr>
          <w:rStyle w:val="FootnoteReference"/>
          <w:rFonts w:ascii="Sylfaen" w:hAnsi="Sylfaen" w:cs="Sylfaen"/>
          <w:sz w:val="18"/>
          <w:vertAlign w:val="baseline"/>
          <w:lang w:val="es-ES"/>
        </w:rPr>
        <w:footnoteReference w:id="36"/>
      </w:r>
      <w:r w:rsidRPr="00C64481">
        <w:rPr>
          <w:rFonts w:ascii="Sylfaen" w:hAnsi="Sylfaen" w:cs="Sylfaen"/>
          <w:sz w:val="18"/>
          <w:lang w:val="es-ES"/>
        </w:rPr>
        <w:t>:</w:t>
      </w:r>
    </w:p>
    <w:p w:rsidR="00F95099" w:rsidRPr="00C64481" w:rsidRDefault="00F95099" w:rsidP="00A649AE">
      <w:pPr>
        <w:jc w:val="both"/>
        <w:rPr>
          <w:rFonts w:ascii="Sylfaen" w:hAnsi="Sylfaen" w:cs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</w:t>
      </w:r>
      <w:r w:rsidR="00416559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</w:t>
      </w:r>
      <w:r w:rsidR="004A1B13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հարկ վճարողի հաշվառման համարն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 xml:space="preserve">հարկ վճարողի </w:t>
      </w:r>
    </w:p>
    <w:p w:rsidR="00F95099" w:rsidRPr="00C64481" w:rsidRDefault="00FC72C1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 xml:space="preserve">        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="00F95099"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="00F95099" w:rsidRPr="00C64481">
        <w:rPr>
          <w:rFonts w:ascii="Sylfaen" w:hAnsi="Sylfaen" w:cs="Arial"/>
          <w:sz w:val="18"/>
          <w:szCs w:val="20"/>
          <w:lang w:val="es-ES"/>
        </w:rPr>
        <w:t>)</w:t>
      </w:r>
      <w:r w:rsidR="00F95099"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ind w:firstLine="567"/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հաշվառման համար&gt;&gt;։</w:t>
      </w:r>
    </w:p>
    <w:p w:rsidR="00F95099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             </w:t>
      </w:r>
      <w:r w:rsidR="00FC72C1"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    </w:t>
      </w:r>
      <w:r w:rsidRPr="00C64481">
        <w:rPr>
          <w:rFonts w:ascii="Sylfaen" w:hAnsi="Sylfaen"/>
          <w:sz w:val="18"/>
          <w:szCs w:val="20"/>
          <w:u w:val="single"/>
          <w:lang w:val="es-ES"/>
        </w:rPr>
        <w:t xml:space="preserve">         </w:t>
      </w:r>
      <w:r w:rsidRPr="00C64481">
        <w:rPr>
          <w:rFonts w:ascii="Sylfaen" w:hAnsi="Sylfaen"/>
          <w:sz w:val="18"/>
          <w:szCs w:val="20"/>
          <w:lang w:val="es-ES"/>
        </w:rPr>
        <w:t xml:space="preserve"> -</w:t>
      </w:r>
      <w:r w:rsidRPr="00C64481">
        <w:rPr>
          <w:rFonts w:ascii="Sylfaen" w:hAnsi="Sylfaen" w:cs="Sylfaen"/>
          <w:sz w:val="18"/>
          <w:szCs w:val="20"/>
          <w:lang w:val="es-ES"/>
        </w:rPr>
        <w:t>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էլեկտրոնայանին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հասցեն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` </w:t>
      </w:r>
      <w:r w:rsidR="00AB3FFE" w:rsidRPr="00C64481">
        <w:rPr>
          <w:rFonts w:ascii="Sylfaen" w:hAnsi="Sylfaen"/>
          <w:sz w:val="18"/>
          <w:szCs w:val="20"/>
          <w:lang w:val="es-ES"/>
        </w:rPr>
        <w:t>&lt;&lt;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էլեկտրոնային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փոստի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</w:p>
    <w:p w:rsidR="00F95099" w:rsidRPr="00C64481" w:rsidRDefault="00F95099" w:rsidP="00A649AE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 w:cs="Sylfaen"/>
          <w:sz w:val="18"/>
          <w:szCs w:val="20"/>
          <w:lang w:val="es-ES"/>
        </w:rPr>
        <w:t>Ընթացակարգի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մասնակցի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es-ES"/>
        </w:rPr>
        <w:t>անվանումը</w:t>
      </w:r>
      <w:r w:rsidRPr="00C64481">
        <w:rPr>
          <w:rFonts w:ascii="Sylfaen" w:hAnsi="Sylfaen" w:cs="Arial"/>
          <w:sz w:val="18"/>
          <w:szCs w:val="20"/>
          <w:lang w:val="es-ES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es-ES"/>
        </w:rPr>
        <w:t>անունը</w:t>
      </w:r>
      <w:r w:rsidRPr="00C64481">
        <w:rPr>
          <w:rFonts w:ascii="Sylfaen" w:hAnsi="Sylfaen" w:cs="Arial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es-ES"/>
        </w:rPr>
        <w:t xml:space="preserve"> </w:t>
      </w:r>
    </w:p>
    <w:p w:rsidR="00096865" w:rsidRPr="00202299" w:rsidRDefault="00096865" w:rsidP="00202299">
      <w:pPr>
        <w:jc w:val="both"/>
        <w:rPr>
          <w:rFonts w:ascii="Sylfaen" w:hAnsi="Sylfaen"/>
          <w:sz w:val="18"/>
          <w:szCs w:val="20"/>
          <w:lang w:val="es-ES"/>
        </w:rPr>
      </w:pPr>
      <w:r w:rsidRPr="00C64481">
        <w:rPr>
          <w:rFonts w:ascii="Sylfaen" w:hAnsi="Sylfaen"/>
          <w:sz w:val="18"/>
          <w:szCs w:val="20"/>
          <w:lang w:val="es-ES"/>
        </w:rPr>
        <w:t xml:space="preserve">   </w:t>
      </w:r>
      <w:r w:rsidRPr="00C64481">
        <w:rPr>
          <w:rFonts w:ascii="Sylfaen" w:hAnsi="Sylfaen"/>
          <w:sz w:val="18"/>
          <w:szCs w:val="20"/>
          <w:lang w:val="hy-AM"/>
        </w:rPr>
        <w:t xml:space="preserve">___________________________________________________ </w:t>
      </w:r>
      <w:r w:rsidRPr="00C64481">
        <w:rPr>
          <w:rFonts w:ascii="Sylfaen" w:hAnsi="Sylfaen"/>
          <w:sz w:val="18"/>
          <w:szCs w:val="20"/>
          <w:lang w:val="hy-AM"/>
        </w:rPr>
        <w:tab/>
        <w:t xml:space="preserve">                _____________ </w:t>
      </w:r>
    </w:p>
    <w:p w:rsidR="00096865" w:rsidRPr="00C64481" w:rsidRDefault="00096865" w:rsidP="00A649AE">
      <w:pPr>
        <w:jc w:val="both"/>
        <w:rPr>
          <w:rFonts w:ascii="Sylfaen" w:hAnsi="Sylfaen" w:cs="Arial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                        </w:t>
      </w:r>
      <w:r w:rsidRPr="00C64481">
        <w:rPr>
          <w:rFonts w:ascii="Sylfaen" w:hAnsi="Sylfaen" w:cs="Sylfaen"/>
          <w:sz w:val="18"/>
          <w:szCs w:val="20"/>
          <w:lang w:val="hy-AM"/>
        </w:rPr>
        <w:t>Մասնակցի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անվանումը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անունը</w:t>
      </w:r>
      <w:r w:rsidRPr="00C64481">
        <w:rPr>
          <w:rFonts w:ascii="Sylfaen" w:hAnsi="Sylfaen"/>
          <w:sz w:val="18"/>
          <w:szCs w:val="20"/>
          <w:lang w:val="es-ES"/>
        </w:rPr>
        <w:t>)</w:t>
      </w:r>
      <w:r w:rsidRPr="00C64481">
        <w:rPr>
          <w:rFonts w:ascii="Sylfaen" w:hAnsi="Sylfaen"/>
          <w:sz w:val="18"/>
          <w:szCs w:val="20"/>
          <w:lang w:val="hy-AM"/>
        </w:rPr>
        <w:t xml:space="preserve"> (</w:t>
      </w:r>
      <w:r w:rsidRPr="00C64481">
        <w:rPr>
          <w:rFonts w:ascii="Sylfaen" w:hAnsi="Sylfaen" w:cs="Sylfaen"/>
          <w:sz w:val="18"/>
          <w:szCs w:val="20"/>
          <w:lang w:val="hy-AM"/>
        </w:rPr>
        <w:t>ղեկավարի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պաշտոնը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, </w:t>
      </w:r>
      <w:r w:rsidRPr="00C64481">
        <w:rPr>
          <w:rFonts w:ascii="Sylfaen" w:hAnsi="Sylfaen" w:cs="Sylfaen"/>
          <w:sz w:val="18"/>
          <w:szCs w:val="20"/>
          <w:lang w:val="hy-AM"/>
        </w:rPr>
        <w:t>Անուն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 </w:t>
      </w:r>
      <w:r w:rsidRPr="00C64481">
        <w:rPr>
          <w:rFonts w:ascii="Sylfaen" w:hAnsi="Sylfaen" w:cs="Sylfaen"/>
          <w:sz w:val="18"/>
          <w:szCs w:val="20"/>
          <w:lang w:val="hy-AM"/>
        </w:rPr>
        <w:t>Ազգանունը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)                                             </w:t>
      </w:r>
      <w:r w:rsidR="00FC72C1" w:rsidRPr="00C64481">
        <w:rPr>
          <w:rFonts w:ascii="Sylfaen" w:hAnsi="Sylfaen" w:cs="Arial"/>
          <w:sz w:val="18"/>
          <w:szCs w:val="20"/>
          <w:lang w:val="es-ES"/>
        </w:rPr>
        <w:t xml:space="preserve">                     </w:t>
      </w:r>
      <w:r w:rsidRPr="00C64481">
        <w:rPr>
          <w:rFonts w:ascii="Sylfaen" w:hAnsi="Sylfaen" w:cs="Arial"/>
          <w:sz w:val="18"/>
          <w:szCs w:val="20"/>
          <w:lang w:val="hy-AM"/>
        </w:rPr>
        <w:t>(</w:t>
      </w:r>
      <w:r w:rsidRPr="00C64481">
        <w:rPr>
          <w:rFonts w:ascii="Sylfaen" w:hAnsi="Sylfaen" w:cs="Sylfaen"/>
          <w:sz w:val="18"/>
          <w:szCs w:val="20"/>
          <w:lang w:val="hy-AM"/>
        </w:rPr>
        <w:t>ստորագրությունը</w:t>
      </w:r>
      <w:r w:rsidRPr="00C64481">
        <w:rPr>
          <w:rFonts w:ascii="Sylfaen" w:hAnsi="Sylfaen" w:cs="Arial"/>
          <w:sz w:val="18"/>
          <w:szCs w:val="20"/>
          <w:lang w:val="hy-AM"/>
        </w:rPr>
        <w:t>)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</w:p>
    <w:p w:rsidR="00096865" w:rsidRPr="00C64481" w:rsidRDefault="00096865" w:rsidP="00A649AE">
      <w:pPr>
        <w:jc w:val="right"/>
        <w:rPr>
          <w:rFonts w:ascii="Sylfaen" w:hAnsi="Sylfaen"/>
          <w:sz w:val="18"/>
          <w:szCs w:val="20"/>
          <w:lang w:val="hy-AM"/>
        </w:rPr>
      </w:pPr>
      <w:r w:rsidRPr="00C64481">
        <w:rPr>
          <w:rFonts w:ascii="Sylfaen" w:hAnsi="Sylfaen"/>
          <w:sz w:val="18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C64481">
        <w:rPr>
          <w:rFonts w:ascii="Sylfaen" w:hAnsi="Sylfaen" w:cs="Sylfaen"/>
          <w:sz w:val="18"/>
          <w:szCs w:val="20"/>
          <w:lang w:val="hy-AM"/>
        </w:rPr>
        <w:t>Կ</w:t>
      </w:r>
      <w:r w:rsidRPr="00C64481">
        <w:rPr>
          <w:rFonts w:ascii="Sylfaen" w:hAnsi="Sylfaen" w:cs="Arial"/>
          <w:sz w:val="18"/>
          <w:szCs w:val="20"/>
          <w:lang w:val="hy-AM"/>
        </w:rPr>
        <w:t xml:space="preserve">. </w:t>
      </w:r>
      <w:r w:rsidRPr="00C64481">
        <w:rPr>
          <w:rFonts w:ascii="Sylfaen" w:hAnsi="Sylfaen" w:cs="Sylfaen"/>
          <w:sz w:val="18"/>
          <w:szCs w:val="20"/>
          <w:lang w:val="hy-AM"/>
        </w:rPr>
        <w:t>Տ</w:t>
      </w:r>
      <w:r w:rsidRPr="00C64481">
        <w:rPr>
          <w:rFonts w:ascii="Sylfaen" w:hAnsi="Sylfaen" w:cs="Arial"/>
          <w:sz w:val="18"/>
          <w:szCs w:val="20"/>
          <w:lang w:val="hy-AM"/>
        </w:rPr>
        <w:t>.</w:t>
      </w:r>
      <w:r w:rsidRPr="00C64481">
        <w:rPr>
          <w:rFonts w:ascii="Sylfaen" w:hAnsi="Sylfaen" w:cs="Arial"/>
          <w:sz w:val="18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A34587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2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EE3DE0" w:rsidRPr="00A649AE" w:rsidRDefault="00EE3DE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C0639F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546418" w:rsidP="00A649AE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A649AE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A649AE">
        <w:rPr>
          <w:rFonts w:ascii="Sylfaen" w:hAnsi="Sylfaen" w:cs="Sylfaen"/>
          <w:b/>
          <w:i w:val="0"/>
          <w:lang w:val="hy-AM"/>
        </w:rPr>
        <w:t>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ՀՐԱՎԵՐՈՎ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ԻՐ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A649AE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A649AE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A649AE" w:rsidRDefault="00096865" w:rsidP="00A649AE">
      <w:pPr>
        <w:pStyle w:val="BodyTextIndent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670242" w:rsidRPr="00A649AE" w:rsidRDefault="00670242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A649AE" w:rsidRDefault="00670242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1) </w:t>
      </w:r>
      <w:r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սնանկ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ճանաչված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2) </w:t>
      </w:r>
      <w:r w:rsidRPr="00A649AE">
        <w:rPr>
          <w:rFonts w:ascii="Sylfaen" w:hAnsi="Sylfaen" w:cs="Sylfaen"/>
          <w:sz w:val="20"/>
          <w:szCs w:val="20"/>
          <w:lang w:val="hy-AM"/>
        </w:rPr>
        <w:t>չունի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ժամկետանց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պարտքեր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հարկային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գծով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գործադիր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մարմնի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A649AE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4)</w:t>
      </w:r>
      <w:r w:rsidR="005766D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A649AE">
        <w:rPr>
          <w:rFonts w:ascii="Sylfaen" w:hAnsi="Sylfaen"/>
          <w:sz w:val="20"/>
          <w:szCs w:val="20"/>
          <w:lang w:val="hy-AM"/>
        </w:rPr>
        <w:t>&lt;&lt;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</w:t>
      </w:r>
      <w:r w:rsidR="005766D6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A649AE">
        <w:rPr>
          <w:rFonts w:ascii="Sylfaen" w:hAnsi="Sylfaen" w:cs="Sylfaen"/>
          <w:sz w:val="20"/>
          <w:szCs w:val="20"/>
          <w:lang w:val="hy-AM"/>
        </w:rPr>
        <w:t>&gt;&gt;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ներառված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գնումների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5766D6" w:rsidP="00A649AE">
      <w:pPr>
        <w:ind w:firstLine="720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096865" w:rsidRPr="00A649AE" w:rsidRDefault="005766D6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A649AE" w:rsidRDefault="00096865" w:rsidP="00A649AE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5) </w:t>
      </w:r>
      <w:r w:rsidRPr="00A649AE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գերիշխող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դիրքի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53494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382270" w:rsidRPr="00A649AE">
        <w:rPr>
          <w:rFonts w:ascii="Sylfaen" w:hAnsi="Sylfaen" w:cs="Arial"/>
          <w:b/>
          <w:lang w:val="hy-AM"/>
        </w:rPr>
        <w:t>1</w:t>
      </w:r>
      <w:r w:rsidR="0044185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7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ind w:left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D312F9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շրջանակային համաձայնագրերի միջոցով գնում կատարելու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հայտը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F5653D" w:rsidRPr="00A649AE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իրականացրել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որի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</w:t>
      </w:r>
      <w:r w:rsidR="00A34587" w:rsidRPr="00A649AE">
        <w:rPr>
          <w:rFonts w:ascii="Sylfaen" w:hAnsi="Sylfaen"/>
          <w:sz w:val="20"/>
          <w:szCs w:val="20"/>
          <w:lang w:val="hy-AM"/>
        </w:rPr>
        <w:t xml:space="preserve">       </w:t>
      </w:r>
      <w:r w:rsidR="00096865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B667FE"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</w:t>
      </w:r>
      <w:r w:rsidR="00096865" w:rsidRPr="00A649AE">
        <w:rPr>
          <w:rFonts w:ascii="Sylfaen" w:hAnsi="Sylfaen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համանման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նմանատիպ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երի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)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ները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))</w:t>
      </w:r>
    </w:p>
    <w:p w:rsidR="00096865" w:rsidRPr="00A649AE" w:rsidRDefault="00B667FE" w:rsidP="00A649AE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արժեքը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կազմել  է  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____________________________________________________________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ՀՀ դրամ</w:t>
      </w:r>
      <w:r w:rsidR="001B65C7" w:rsidRPr="00A649AE">
        <w:rPr>
          <w:rFonts w:ascii="Sylfaen" w:hAnsi="Sylfaen" w:cs="Sylfaen"/>
          <w:sz w:val="20"/>
          <w:szCs w:val="20"/>
          <w:lang w:val="hy-AM"/>
        </w:rPr>
        <w:t xml:space="preserve"> և պարտավորվում է սույն հրավերով սահմանված կարգով ներկայացնել հայտարարությունը հիմնավորող` հրավերով նախատեսված փաստաթղթերը</w:t>
      </w:r>
      <w:r w:rsidR="004D5671" w:rsidRPr="00A649AE">
        <w:rPr>
          <w:rFonts w:ascii="Sylfaen" w:hAnsi="Sylfaen" w:cs="Sylfaen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F5653D" w:rsidRPr="00A649AE" w:rsidRDefault="00F5653D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>Ընդ որում</w:t>
      </w:r>
      <w:r w:rsidR="009B6A60" w:rsidRPr="00A649AE">
        <w:rPr>
          <w:rFonts w:ascii="Sylfaen" w:hAnsi="Sylfaen"/>
          <w:lang w:val="af-ZA" w:eastAsia="ru-RU"/>
        </w:rPr>
        <w:t xml:space="preserve"> </w:t>
      </w:r>
      <w:r w:rsidR="00382270" w:rsidRPr="00A649AE">
        <w:rPr>
          <w:rFonts w:ascii="Sylfaen" w:hAnsi="Sylfaen"/>
          <w:lang w:val="hy-AM"/>
        </w:rPr>
        <w:t xml:space="preserve">դրա (դրանց)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(կամ հանրագումարային ծավալը)` գումարային արտահայտությամբ, պակաս չէ տվյալ գնման ընթա</w:t>
      </w:r>
      <w:r w:rsidR="00382270" w:rsidRPr="00A649AE">
        <w:rPr>
          <w:rFonts w:ascii="Sylfaen" w:hAnsi="Sylfaen"/>
          <w:lang w:val="hy-AM"/>
        </w:rPr>
        <w:softHyphen/>
        <w:t>ցա</w:t>
      </w:r>
      <w:r w:rsidR="00382270" w:rsidRPr="00A649AE">
        <w:rPr>
          <w:rFonts w:ascii="Sylfaen" w:hAnsi="Sylfaen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DB6035" w:rsidRPr="00A649AE">
        <w:rPr>
          <w:rFonts w:ascii="Sylfaen" w:hAnsi="Sylfaen"/>
          <w:lang w:val="hy-AM"/>
        </w:rPr>
        <w:t>մատակարարված ապրանքներ</w:t>
      </w:r>
      <w:r w:rsidR="00382270" w:rsidRPr="00A649AE">
        <w:rPr>
          <w:rFonts w:ascii="Sylfaen" w:hAnsi="Sylfaen"/>
          <w:lang w:val="hy-AM"/>
        </w:rPr>
        <w:t>ի ծավալը գումարային արտահայ</w:t>
      </w:r>
      <w:r w:rsidR="00382270" w:rsidRPr="00A649AE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FA02E4" w:rsidRPr="00A649AE">
        <w:rPr>
          <w:rFonts w:ascii="Sylfaen" w:hAnsi="Sylfaen"/>
          <w:lang w:val="hy-AM"/>
        </w:rPr>
        <w:t>:</w:t>
      </w:r>
    </w:p>
    <w:p w:rsidR="00096865" w:rsidRPr="00A649AE" w:rsidRDefault="00096865" w:rsidP="00A649AE">
      <w:pPr>
        <w:pStyle w:val="BodyTextIndent2"/>
        <w:spacing w:line="240" w:lineRule="auto"/>
        <w:ind w:firstLine="567"/>
        <w:rPr>
          <w:rFonts w:ascii="Sylfaen" w:hAnsi="Sylfaen"/>
          <w:i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EE5367" w:rsidRPr="00A649AE" w:rsidRDefault="00EE5367" w:rsidP="00A649AE">
      <w:pPr>
        <w:pStyle w:val="BodyTextIndent3"/>
        <w:spacing w:line="240" w:lineRule="auto"/>
        <w:jc w:val="right"/>
        <w:rPr>
          <w:rFonts w:ascii="Sylfaen" w:hAnsi="Sylfaen"/>
          <w:b/>
          <w:i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ind w:firstLine="0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3.2</w:t>
      </w:r>
      <w:r w:rsidR="00FA02E4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38"/>
      </w: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382270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A649AE">
        <w:rPr>
          <w:rFonts w:ascii="Sylfaen" w:hAnsi="Sylfaen" w:cs="Sylfaen"/>
          <w:b/>
          <w:lang w:val="hy-AM"/>
        </w:rPr>
        <w:t>ի</w:t>
      </w:r>
      <w:r w:rsidR="00382270" w:rsidRPr="00A649AE">
        <w:rPr>
          <w:rFonts w:ascii="Sylfaen" w:hAnsi="Sylfaen" w:cs="Arial"/>
          <w:b/>
          <w:lang w:val="hy-AM"/>
        </w:rPr>
        <w:t xml:space="preserve"> </w:t>
      </w:r>
      <w:r w:rsidR="00382270" w:rsidRPr="00A649AE">
        <w:rPr>
          <w:rFonts w:ascii="Sylfaen" w:hAnsi="Sylfaen" w:cs="Sylfaen"/>
          <w:b/>
          <w:lang w:val="hy-AM"/>
        </w:rPr>
        <w:t>հրավերի</w:t>
      </w: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82270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82270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82270" w:rsidRPr="00A649AE" w:rsidRDefault="00382270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ՄԱՍՆԱԳԻՏԱԿԱՆ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ՓՈՐՁԱՌՈՒԹՅԱՆ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82270" w:rsidRPr="00A649AE" w:rsidRDefault="00382270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382270" w:rsidRPr="00A649AE" w:rsidRDefault="00382270" w:rsidP="00A649AE">
      <w:pPr>
        <w:ind w:left="709" w:hanging="1844"/>
        <w:jc w:val="center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82270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F06BF" w:rsidRPr="00A649AE">
        <w:rPr>
          <w:rFonts w:ascii="Sylfaen" w:hAnsi="Sylfaen" w:cs="Arial"/>
          <w:sz w:val="20"/>
          <w:szCs w:val="20"/>
          <w:lang w:val="hy-AM"/>
        </w:rPr>
        <w:t>ունի</w:t>
      </w:r>
    </w:p>
    <w:p w:rsidR="003F06BF" w:rsidRPr="00A649AE" w:rsidRDefault="003F06B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</w:p>
    <w:p w:rsidR="00FA02E4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sz w:val="20"/>
          <w:szCs w:val="20"/>
          <w:lang w:val="hy-AM"/>
        </w:rPr>
        <w:t>համանման (նմանատիպ) պայմանագրի կատարման փորձառություն:</w:t>
      </w:r>
    </w:p>
    <w:p w:rsidR="00382270" w:rsidRPr="00A649AE" w:rsidRDefault="00382270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82270" w:rsidRPr="00A649AE" w:rsidRDefault="00382270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                    </w:t>
      </w:r>
      <w:r w:rsidR="00B667FE" w:rsidRPr="00A649AE">
        <w:rPr>
          <w:rFonts w:ascii="Sylfaen" w:hAnsi="Sylfaen" w:cs="Arial"/>
          <w:sz w:val="20"/>
          <w:szCs w:val="20"/>
          <w:lang w:val="hy-AM"/>
        </w:rPr>
        <w:t xml:space="preserve">                     </w:t>
      </w:r>
      <w:r w:rsidRPr="00A649AE">
        <w:rPr>
          <w:rFonts w:ascii="Sylfaen" w:hAnsi="Sylfaen" w:cs="Arial"/>
          <w:sz w:val="20"/>
          <w:szCs w:val="20"/>
          <w:lang w:val="hy-AM"/>
        </w:rPr>
        <w:t>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382270" w:rsidRPr="00A649AE" w:rsidRDefault="00382270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82270" w:rsidRPr="00A649AE" w:rsidRDefault="0038227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C64481" w:rsidRPr="00A649AE" w:rsidRDefault="00C64481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81086" w:rsidRPr="00A649AE" w:rsidRDefault="00F81086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A02E4" w:rsidRPr="00A649AE" w:rsidRDefault="00FA02E4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3.3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441854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>)</w:t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</w:r>
      <w:r w:rsidR="00096865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39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DF5A5F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3.4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0"/>
      </w: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3F06B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F06BF" w:rsidRPr="00A649AE">
        <w:rPr>
          <w:rFonts w:ascii="Sylfaen" w:hAnsi="Sylfaen" w:cs="Sylfaen"/>
          <w:b/>
          <w:lang w:val="hy-AM"/>
        </w:rPr>
        <w:t>ի</w:t>
      </w:r>
      <w:r w:rsidR="003F06BF" w:rsidRPr="00A649AE">
        <w:rPr>
          <w:rFonts w:ascii="Sylfaen" w:hAnsi="Sylfaen" w:cs="Arial"/>
          <w:b/>
          <w:lang w:val="hy-AM"/>
        </w:rPr>
        <w:t xml:space="preserve"> </w:t>
      </w:r>
      <w:r w:rsidR="003F06BF" w:rsidRPr="00A649AE">
        <w:rPr>
          <w:rFonts w:ascii="Sylfaen" w:hAnsi="Sylfaen" w:cs="Sylfaen"/>
          <w:b/>
          <w:lang w:val="hy-AM"/>
        </w:rPr>
        <w:t>հրավերի</w:t>
      </w:r>
    </w:p>
    <w:p w:rsidR="003F06B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F06B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F06B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3F06BF" w:rsidRPr="00A649AE" w:rsidRDefault="003F06B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pStyle w:val="IndexHeading"/>
        <w:jc w:val="both"/>
        <w:rPr>
          <w:rFonts w:ascii="Sylfaen" w:hAnsi="Sylfaen"/>
          <w:lang w:val="hy-AM"/>
        </w:rPr>
      </w:pPr>
    </w:p>
    <w:p w:rsidR="003F06BF" w:rsidRPr="00A649AE" w:rsidRDefault="003F06BF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3F06BF" w:rsidRPr="00A649AE" w:rsidRDefault="003F06BF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A649AE" w:rsidRDefault="0041066F" w:rsidP="00A649AE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A649AE" w:rsidRDefault="003F06B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41066F" w:rsidRPr="00A649AE" w:rsidRDefault="0041066F" w:rsidP="00A649AE">
      <w:pPr>
        <w:rPr>
          <w:rFonts w:ascii="Sylfaen" w:hAnsi="Sylfaen"/>
          <w:sz w:val="20"/>
          <w:szCs w:val="20"/>
          <w:lang w:val="hy-AM"/>
        </w:rPr>
      </w:pPr>
    </w:p>
    <w:p w:rsidR="003F06BF" w:rsidRPr="00A649AE" w:rsidRDefault="003F06B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F06BF" w:rsidRPr="00A649AE" w:rsidRDefault="003F06B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F06BF" w:rsidRPr="00A649AE" w:rsidRDefault="003F06B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F06BF" w:rsidRPr="00A649AE" w:rsidRDefault="003F06B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3F06B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3.5</w:t>
      </w:r>
      <w:r w:rsidR="00150A6E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1"/>
      </w: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DF5A5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A649AE">
        <w:rPr>
          <w:rFonts w:ascii="Sylfaen" w:hAnsi="Sylfaen" w:cs="Sylfaen"/>
          <w:b/>
          <w:lang w:val="hy-AM"/>
        </w:rPr>
        <w:t>ի</w:t>
      </w:r>
      <w:r w:rsidR="00DF5A5F" w:rsidRPr="00A649AE">
        <w:rPr>
          <w:rFonts w:ascii="Sylfaen" w:hAnsi="Sylfaen" w:cs="Arial"/>
          <w:b/>
          <w:lang w:val="hy-AM"/>
        </w:rPr>
        <w:t xml:space="preserve"> </w:t>
      </w:r>
      <w:r w:rsidR="00DF5A5F" w:rsidRPr="00A649AE">
        <w:rPr>
          <w:rFonts w:ascii="Sylfaen" w:hAnsi="Sylfaen" w:cs="Sylfaen"/>
          <w:b/>
          <w:lang w:val="hy-AM"/>
        </w:rPr>
        <w:t>հրավերի</w:t>
      </w: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DF5A5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DF5A5F" w:rsidRPr="00A649AE" w:rsidRDefault="00DF5A5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ՖԻՆԱՆՍԱԿԱՆ ՄԻՋՈՑՆԵՐԻ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pStyle w:val="IndexHeading"/>
        <w:jc w:val="both"/>
        <w:rPr>
          <w:rFonts w:ascii="Sylfaen" w:hAnsi="Sylfaen"/>
          <w:lang w:val="hy-AM"/>
        </w:rPr>
      </w:pPr>
    </w:p>
    <w:p w:rsidR="00DF5A5F" w:rsidRPr="00A649AE" w:rsidRDefault="00DF5A5F" w:rsidP="00A649AE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Pr="00A649AE">
        <w:rPr>
          <w:rFonts w:ascii="Sylfaen" w:hAnsi="Sylfaen"/>
          <w:sz w:val="20"/>
          <w:szCs w:val="20"/>
          <w:lang w:val="hy-AM"/>
        </w:rPr>
        <w:t>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A649AE" w:rsidRDefault="00861F23" w:rsidP="00A649AE">
      <w:pPr>
        <w:ind w:firstLine="1843"/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DF5A5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>)</w:t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</w:r>
      <w:r w:rsidR="00DF5A5F"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A649AE">
        <w:rPr>
          <w:rFonts w:ascii="Sylfaen" w:hAnsi="Sylfaen" w:cs="Arial"/>
          <w:sz w:val="20"/>
          <w:szCs w:val="20"/>
          <w:lang w:val="hy-AM"/>
        </w:rPr>
        <w:t>ֆինանսական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A649AE" w:rsidRDefault="00DF5A5F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DF5A5F" w:rsidRPr="00A649AE" w:rsidRDefault="00DF5A5F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DF5A5F" w:rsidRPr="00A649AE" w:rsidRDefault="00DF5A5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DF5A5F" w:rsidRPr="00A649AE" w:rsidRDefault="00DF5A5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DF5A5F" w:rsidRPr="00A649AE" w:rsidRDefault="00DF5A5F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096865" w:rsidRPr="00A649AE" w:rsidRDefault="00861F23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br w:type="page"/>
      </w:r>
      <w:r w:rsidR="00096865"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b/>
          <w:lang w:val="hy-AM"/>
        </w:rPr>
        <w:t xml:space="preserve"> 3.</w:t>
      </w:r>
      <w:r w:rsidR="00C96E6A" w:rsidRPr="00A649AE">
        <w:rPr>
          <w:rFonts w:ascii="Sylfaen" w:hAnsi="Sylfaen" w:cs="Arial"/>
          <w:b/>
          <w:lang w:val="hy-AM"/>
        </w:rPr>
        <w:t>6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Թ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Յ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Ո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Ւ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A649AE" w:rsidRDefault="009174A9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IndexHeading"/>
        <w:jc w:val="both"/>
        <w:rPr>
          <w:rFonts w:ascii="Sylfaen" w:hAnsi="Sylfaen"/>
          <w:lang w:val="hy-AM"/>
        </w:rPr>
      </w:pPr>
    </w:p>
    <w:p w:rsidR="00096865" w:rsidRPr="00A649AE" w:rsidRDefault="00096865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Սույնով</w:t>
      </w:r>
      <w:r w:rsidRPr="00A649AE">
        <w:rPr>
          <w:rFonts w:ascii="Sylfaen" w:hAnsi="Sylfaen"/>
          <w:sz w:val="20"/>
          <w:szCs w:val="20"/>
          <w:lang w:val="hy-AM"/>
        </w:rPr>
        <w:t xml:space="preserve">       ---------------------------------------------------------------------------------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A649AE" w:rsidRDefault="00096865" w:rsidP="00A649AE">
      <w:pPr>
        <w:ind w:left="144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ունի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անհրաժեշտ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հնարավոր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ապահովել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գործարքով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պատշաճ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A649AE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</w:t>
      </w:r>
      <w:r w:rsidRPr="00A649AE">
        <w:rPr>
          <w:rFonts w:ascii="Sylfaen" w:hAnsi="Sylfaen"/>
          <w:i/>
          <w:sz w:val="20"/>
          <w:szCs w:val="20"/>
          <w:lang w:val="hy-AM"/>
        </w:rPr>
        <w:t>---------------------------------------------------------------------------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ն և պարտավորվում է սույն հրավերով սահմանված </w:t>
      </w:r>
    </w:p>
    <w:p w:rsidR="00627943" w:rsidRPr="00A649AE" w:rsidRDefault="00627943" w:rsidP="00A649AE">
      <w:pPr>
        <w:ind w:left="-66"/>
        <w:jc w:val="both"/>
        <w:rPr>
          <w:rFonts w:ascii="Sylfaen" w:hAnsi="Sylfaen" w:cs="Sylfaen"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 xml:space="preserve">                    Ընթացակարգի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i/>
          <w:sz w:val="20"/>
          <w:szCs w:val="20"/>
          <w:lang w:val="hy-AM"/>
        </w:rPr>
        <w:t>)</w:t>
      </w:r>
    </w:p>
    <w:p w:rsidR="00627943" w:rsidRPr="00A649AE" w:rsidRDefault="00627943" w:rsidP="00A649AE">
      <w:pPr>
        <w:ind w:left="-66"/>
        <w:jc w:val="both"/>
        <w:rPr>
          <w:rFonts w:ascii="Sylfaen" w:hAnsi="Sylfaen"/>
          <w:b/>
          <w:i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կարգով ներկայացնել սույն հայտարարությունը հիմնավորող` հրավերով նախատեսված փաստաթղթերը</w:t>
      </w:r>
      <w:r w:rsidRPr="00A649AE">
        <w:rPr>
          <w:rStyle w:val="FootnoteReference"/>
          <w:rFonts w:ascii="Sylfaen" w:hAnsi="Sylfaen" w:cs="Sylfaen"/>
          <w:i/>
          <w:sz w:val="20"/>
          <w:szCs w:val="20"/>
          <w:vertAlign w:val="baseline"/>
          <w:lang w:val="hy-AM"/>
        </w:rPr>
        <w:footnoteReference w:id="42"/>
      </w:r>
      <w:r w:rsidRPr="00A649AE">
        <w:rPr>
          <w:rFonts w:ascii="Sylfaen" w:hAnsi="Sylfaen" w:cs="Sylfaen"/>
          <w:i/>
          <w:sz w:val="20"/>
          <w:szCs w:val="20"/>
          <w:lang w:val="hy-AM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/>
          <w:i/>
          <w:lang w:val="hy-AM"/>
        </w:rPr>
        <w:br w:type="page"/>
      </w:r>
      <w:r w:rsidRPr="00A649AE">
        <w:rPr>
          <w:rFonts w:ascii="Sylfaen" w:hAnsi="Sylfaen" w:cs="Sylfaen"/>
          <w:b/>
          <w:lang w:val="hy-AM"/>
        </w:rPr>
        <w:lastRenderedPageBreak/>
        <w:t>Հավելված</w:t>
      </w:r>
      <w:r w:rsidRPr="00A649AE">
        <w:rPr>
          <w:rFonts w:ascii="Sylfaen" w:hAnsi="Sylfaen" w:cs="Arial"/>
          <w:b/>
          <w:lang w:val="hy-AM"/>
        </w:rPr>
        <w:t xml:space="preserve"> 4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Գ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Ռ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Ջ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Ր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A649AE" w:rsidRDefault="00096865" w:rsidP="00A649AE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Ձեր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C11D0B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ծածկագրով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A649AE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հրավերը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թվում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կնքվելիք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նախագիծը</w:t>
      </w:r>
      <w:r w:rsidRPr="00A649AE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A649AE" w:rsidRDefault="00096865" w:rsidP="00A649AE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    </w:t>
      </w:r>
      <w:r w:rsidRPr="00A649AE">
        <w:rPr>
          <w:rFonts w:ascii="Sylfaen" w:hAnsi="Sylfaen"/>
          <w:sz w:val="20"/>
          <w:szCs w:val="20"/>
          <w:lang w:val="hy-AM"/>
        </w:rPr>
        <w:t>-</w:t>
      </w:r>
      <w:r w:rsidRPr="00A649AE">
        <w:rPr>
          <w:rFonts w:ascii="Sylfaen" w:hAnsi="Sylfaen" w:cs="Sylfaen"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կատարել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A649AE" w:rsidRDefault="00096865" w:rsidP="00A649AE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հետևյալ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գներով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Pr="00A649AE" w:rsidRDefault="009A4AD7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717EF0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A649AE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A649A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717EF0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717EF0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717EF0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  <w:u w:val="single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A649A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A649AE" w:rsidRDefault="00A65118" w:rsidP="00A649AE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A649AE" w:rsidRDefault="00A65118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9A4AD7" w:rsidRPr="00A649AE" w:rsidRDefault="009A4AD7" w:rsidP="00A649AE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A649AE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A649AE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Pr="00A649AE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Pr="00A649AE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es-ES"/>
        </w:rPr>
      </w:pPr>
    </w:p>
    <w:p w:rsidR="009A4AD7" w:rsidRPr="00A649AE" w:rsidRDefault="009A4AD7" w:rsidP="00A649AE">
      <w:pPr>
        <w:rPr>
          <w:rFonts w:ascii="Sylfaen" w:hAnsi="Sylfaen"/>
          <w:sz w:val="20"/>
          <w:szCs w:val="20"/>
          <w:lang w:val="hy-AM"/>
        </w:rPr>
      </w:pPr>
    </w:p>
    <w:p w:rsidR="009A4AD7" w:rsidRPr="00A649AE" w:rsidRDefault="009A4AD7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A649AE" w:rsidRDefault="009A4AD7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Կ. Տ.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A649AE" w:rsidRDefault="009A4AD7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0B58C0" w:rsidRPr="000B58C0" w:rsidRDefault="000B58C0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4.1</w:t>
      </w: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F0025D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A649AE">
        <w:rPr>
          <w:rFonts w:ascii="Sylfaen" w:hAnsi="Sylfaen" w:cs="Sylfaen"/>
          <w:b/>
          <w:lang w:val="hy-AM"/>
        </w:rPr>
        <w:t>ի</w:t>
      </w:r>
      <w:r w:rsidR="00F0025D" w:rsidRPr="00A649AE">
        <w:rPr>
          <w:rFonts w:ascii="Sylfaen" w:hAnsi="Sylfaen" w:cs="Arial"/>
          <w:b/>
          <w:lang w:val="hy-AM"/>
        </w:rPr>
        <w:t xml:space="preserve"> </w:t>
      </w:r>
      <w:r w:rsidR="00F0025D" w:rsidRPr="00A649AE">
        <w:rPr>
          <w:rFonts w:ascii="Sylfaen" w:hAnsi="Sylfaen" w:cs="Sylfaen"/>
          <w:b/>
          <w:lang w:val="hy-AM"/>
        </w:rPr>
        <w:t>հրավերի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F0025D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A649AE" w:rsidRDefault="00F0025D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A649AE" w:rsidRDefault="00F0025D" w:rsidP="00A649A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A649AE" w:rsidRDefault="00F0025D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F0025D" w:rsidRPr="00A649AE" w:rsidRDefault="00F0025D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A649AE" w:rsidRDefault="00627943" w:rsidP="00A649AE">
      <w:pPr>
        <w:ind w:firstLine="774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F0025D" w:rsidRPr="00A649AE" w:rsidRDefault="00F0025D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A649AE" w:rsidRDefault="00F0025D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A649AE" w:rsidRDefault="00F0025D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A649AE" w:rsidRDefault="00F0025D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671382" w:rsidRPr="00A649AE" w:rsidRDefault="00671382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C64481" w:rsidRPr="00C64481" w:rsidRDefault="00C64481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8820ED" w:rsidRPr="00A649AE" w:rsidRDefault="008820ED" w:rsidP="00A649AE">
      <w:pPr>
        <w:pStyle w:val="BodyTextIndent3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4.2</w:t>
      </w: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3D1FFF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A649AE">
        <w:rPr>
          <w:rFonts w:ascii="Sylfaen" w:hAnsi="Sylfaen" w:cs="Sylfaen"/>
          <w:b/>
          <w:lang w:val="hy-AM"/>
        </w:rPr>
        <w:t>ի</w:t>
      </w:r>
      <w:r w:rsidR="003D1FFF" w:rsidRPr="00A649AE">
        <w:rPr>
          <w:rFonts w:ascii="Sylfaen" w:hAnsi="Sylfaen" w:cs="Arial"/>
          <w:b/>
          <w:lang w:val="hy-AM"/>
        </w:rPr>
        <w:t xml:space="preserve"> </w:t>
      </w:r>
      <w:r w:rsidR="003D1FFF" w:rsidRPr="00A649AE">
        <w:rPr>
          <w:rFonts w:ascii="Sylfaen" w:hAnsi="Sylfaen" w:cs="Sylfaen"/>
          <w:b/>
          <w:lang w:val="hy-AM"/>
        </w:rPr>
        <w:t>հրավերի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3D1FFF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A649AE" w:rsidRDefault="003D1FFF" w:rsidP="00A649AE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A649AE" w:rsidRDefault="003D1FFF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A649AE" w:rsidRDefault="003D1F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A649AE">
        <w:rPr>
          <w:rFonts w:ascii="Sylfaen" w:hAnsi="Sylfaen"/>
          <w:b/>
          <w:sz w:val="20"/>
          <w:szCs w:val="20"/>
        </w:rPr>
        <w:t>ՄԱՏԱԿԱՐԱՐԵԼՈՒ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IndexHeading"/>
        <w:jc w:val="both"/>
        <w:rPr>
          <w:rFonts w:ascii="Sylfaen" w:hAnsi="Sylfaen"/>
          <w:lang w:val="hy-AM"/>
        </w:rPr>
      </w:pP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A649AE" w:rsidRDefault="00627943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         Ընթացակարգի մասնակցի անվանումը (անունը)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627943" w:rsidRPr="00A649AE" w:rsidRDefault="00627943" w:rsidP="00A649AE">
      <w:pPr>
        <w:pStyle w:val="BodyTextIndent3"/>
        <w:spacing w:line="240" w:lineRule="auto"/>
        <w:ind w:firstLine="0"/>
        <w:rPr>
          <w:rFonts w:ascii="Sylfaen" w:hAnsi="Sylfaen"/>
          <w:b/>
          <w:i/>
          <w:lang w:val="hy-AM"/>
        </w:rPr>
      </w:pPr>
      <w:r w:rsidRPr="00A649AE">
        <w:rPr>
          <w:rFonts w:ascii="Sylfaen" w:hAnsi="Sylfaen"/>
          <w:b/>
          <w:i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A649AE" w:rsidRDefault="00F0025D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A34C9F" w:rsidRPr="00A649AE" w:rsidRDefault="00A34C9F" w:rsidP="00A649AE">
      <w:pPr>
        <w:pStyle w:val="BodyTextIndent"/>
        <w:spacing w:line="240" w:lineRule="auto"/>
        <w:rPr>
          <w:rFonts w:ascii="Sylfaen" w:hAnsi="Sylfaen"/>
          <w:lang w:val="hy-AM"/>
        </w:rPr>
      </w:pPr>
      <w:r w:rsidRPr="00A649AE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A649AE" w:rsidRDefault="003D1FFF" w:rsidP="00A649AE">
      <w:pPr>
        <w:pStyle w:val="BodyTextIndent"/>
        <w:spacing w:line="240" w:lineRule="auto"/>
        <w:rPr>
          <w:rFonts w:ascii="Sylfaen" w:hAnsi="Sylfaen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hy-AM"/>
        </w:rPr>
      </w:pPr>
    </w:p>
    <w:p w:rsidR="003D1FFF" w:rsidRPr="00A649AE" w:rsidRDefault="003D1F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3D1FFF" w:rsidRPr="00A649AE" w:rsidRDefault="00061547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 xml:space="preserve">)                         </w:t>
      </w:r>
      <w:r w:rsidR="003D1FFF" w:rsidRPr="00A649AE">
        <w:rPr>
          <w:rFonts w:ascii="Sylfaen" w:hAnsi="Sylfaen"/>
          <w:sz w:val="20"/>
          <w:szCs w:val="20"/>
          <w:lang w:val="hy-AM"/>
        </w:rPr>
        <w:t xml:space="preserve">                    (</w:t>
      </w:r>
      <w:r w:rsidR="003D1FFF"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>)</w:t>
      </w:r>
      <w:r w:rsidR="003D1FFF"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3D1FFF" w:rsidRPr="00A649AE" w:rsidRDefault="003D1FFF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3D1FFF" w:rsidRPr="00A649AE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Default="003D1FFF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D1FFF" w:rsidRPr="00A649AE" w:rsidRDefault="003D1FFF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377582" w:rsidRPr="00A649AE" w:rsidDel="00377582" w:rsidRDefault="00377582" w:rsidP="00A649AE">
      <w:pPr>
        <w:pStyle w:val="BodyTextIndent3"/>
        <w:spacing w:line="240" w:lineRule="auto"/>
        <w:jc w:val="right"/>
        <w:rPr>
          <w:rFonts w:ascii="Sylfaen" w:hAnsi="Sylfaen"/>
          <w:i/>
          <w:lang w:val="es-ES" w:eastAsia="ru-RU"/>
        </w:rPr>
      </w:pPr>
    </w:p>
    <w:p w:rsidR="00096865" w:rsidRPr="00A649AE" w:rsidRDefault="00096865" w:rsidP="00A649AE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11D0B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45230B" w:rsidRDefault="00096865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Ձեզ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A649AE">
        <w:rPr>
          <w:rFonts w:ascii="Sylfaen" w:hAnsi="Sylfaen" w:cs="Arial"/>
          <w:sz w:val="20"/>
          <w:szCs w:val="20"/>
          <w:lang w:val="hy-AM"/>
        </w:rPr>
        <w:t>_________</w:t>
      </w:r>
      <w:r w:rsidRPr="00A649AE">
        <w:rPr>
          <w:rFonts w:ascii="Sylfaen" w:hAnsi="Sylfaen" w:cs="Arial"/>
          <w:sz w:val="20"/>
          <w:szCs w:val="20"/>
          <w:lang w:val="hy-AM"/>
        </w:rPr>
        <w:t>_____________-</w:t>
      </w:r>
      <w:r w:rsidRPr="00A649AE">
        <w:rPr>
          <w:rFonts w:ascii="Sylfaen" w:hAnsi="Sylfaen" w:cs="Sylfaen"/>
          <w:sz w:val="20"/>
          <w:szCs w:val="20"/>
          <w:lang w:val="hy-AM"/>
        </w:rPr>
        <w:t>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` </w:t>
      </w:r>
      <w:r w:rsidR="000E3ED4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ԱՄԳ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11D0B" w:rsidRPr="00434325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11D0B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11D0B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sz w:val="20"/>
          <w:szCs w:val="20"/>
          <w:lang w:val="hy-AM"/>
        </w:rPr>
        <w:t>-</w:t>
      </w:r>
    </w:p>
    <w:p w:rsidR="00096865" w:rsidRPr="00A649AE" w:rsidRDefault="0057425F" w:rsidP="00A649AE">
      <w:pPr>
        <w:ind w:firstLine="720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Ընթացակարգի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մասնակցի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անվանումը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(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անունը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>)</w:t>
      </w:r>
    </w:p>
    <w:p w:rsidR="00096865" w:rsidRPr="00A649AE" w:rsidRDefault="0057425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A649AE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A649AE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A649AE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A649AE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A649AE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A649AE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A649AE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7A26D8"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es-ES"/>
        </w:rPr>
        <w:footnoteReference w:id="43"/>
      </w:r>
      <w:r w:rsidR="00881D04" w:rsidRPr="00A649AE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es-ES"/>
        </w:rPr>
        <w:t xml:space="preserve">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F54060" w:rsidRPr="00A649AE" w:rsidRDefault="00F54060" w:rsidP="00A649AE">
      <w:pPr>
        <w:rPr>
          <w:rFonts w:ascii="Sylfaen" w:hAnsi="Sylfaen"/>
          <w:sz w:val="20"/>
          <w:szCs w:val="20"/>
          <w:lang w:val="hy-AM"/>
        </w:rPr>
      </w:pPr>
    </w:p>
    <w:p w:rsidR="00503575" w:rsidRDefault="00503575" w:rsidP="00A649AE">
      <w:pPr>
        <w:pStyle w:val="Heading3"/>
        <w:spacing w:line="240" w:lineRule="auto"/>
        <w:ind w:firstLine="567"/>
        <w:jc w:val="right"/>
        <w:rPr>
          <w:rFonts w:ascii="Sylfaen" w:hAnsi="Sylfaen" w:cs="Sylfaen"/>
          <w:b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Default="00C64481" w:rsidP="00C64481">
      <w:pPr>
        <w:rPr>
          <w:rFonts w:ascii="Sylfaen" w:hAnsi="Sylfaen"/>
          <w:lang w:val="hy-AM"/>
        </w:rPr>
      </w:pPr>
    </w:p>
    <w:p w:rsidR="00C64481" w:rsidRPr="00C64481" w:rsidRDefault="00C64481" w:rsidP="00C64481">
      <w:pPr>
        <w:rPr>
          <w:rFonts w:ascii="Sylfaen" w:hAnsi="Sylfaen"/>
          <w:lang w:val="hy-AM"/>
        </w:rPr>
      </w:pPr>
    </w:p>
    <w:p w:rsidR="00096865" w:rsidRPr="00A649AE" w:rsidRDefault="00096865" w:rsidP="00A649AE">
      <w:pPr>
        <w:pStyle w:val="Heading3"/>
        <w:spacing w:line="240" w:lineRule="auto"/>
        <w:ind w:firstLine="567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5.1</w:t>
      </w:r>
      <w:r w:rsidR="00771389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4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Ղ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Ե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ՍԱՐՔԱՎՈՐՈՒՄՆԵՐԻ</w:t>
      </w:r>
      <w:r w:rsidRPr="00A649AE">
        <w:rPr>
          <w:rFonts w:ascii="Sylfaen" w:hAnsi="Sylfaen" w:cs="Arial"/>
          <w:b/>
          <w:sz w:val="20"/>
          <w:szCs w:val="20"/>
          <w:lang w:val="hy-AM"/>
        </w:rPr>
        <w:t xml:space="preserve">)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A649AE" w:rsidRDefault="00096865" w:rsidP="00A649AE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3222"/>
        <w:gridCol w:w="3222"/>
        <w:gridCol w:w="3222"/>
      </w:tblGrid>
      <w:tr w:rsidR="00096865" w:rsidRPr="00A649AE">
        <w:tc>
          <w:tcPr>
            <w:tcW w:w="54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</w:p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A649AE">
              <w:rPr>
                <w:rFonts w:ascii="Sylfaen" w:hAnsi="Sylfaen" w:cs="Arial"/>
                <w:sz w:val="20"/>
                <w:szCs w:val="20"/>
              </w:rPr>
              <w:t>)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սարքավորման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մակնիշը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պետհամարանիշը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առկա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</w:tc>
        <w:tc>
          <w:tcPr>
            <w:tcW w:w="3222" w:type="dxa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միջոցի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իրավունքի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տեսակը</w:t>
            </w: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096865" w:rsidRPr="00A649AE">
        <w:tc>
          <w:tcPr>
            <w:tcW w:w="5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2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104783">
      <w:pPr>
        <w:numPr>
          <w:ilvl w:val="0"/>
          <w:numId w:val="1"/>
        </w:numPr>
        <w:ind w:left="0" w:firstLine="567"/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անձնա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միջոցների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նկա</w:t>
      </w:r>
      <w:r w:rsidRPr="00A649AE">
        <w:rPr>
          <w:rFonts w:ascii="Sylfaen" w:hAnsi="Sylfaen" w:cs="Sylfaen"/>
          <w:sz w:val="20"/>
          <w:szCs w:val="20"/>
        </w:rPr>
        <w:t>տ</w:t>
      </w:r>
      <w:r w:rsidRPr="00A649AE">
        <w:rPr>
          <w:rFonts w:ascii="Sylfaen" w:hAnsi="Sylfaen" w:cs="Sylfaen"/>
          <w:sz w:val="20"/>
          <w:szCs w:val="20"/>
          <w:lang w:val="hy-AM"/>
        </w:rPr>
        <w:t>մամբ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սեփականությունը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ժամանակավոր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օ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տա</w:t>
      </w:r>
      <w:r w:rsidRPr="00A649AE">
        <w:rPr>
          <w:rFonts w:ascii="Sylfaen" w:hAnsi="Sylfaen" w:cs="Sylfaen"/>
          <w:sz w:val="20"/>
          <w:szCs w:val="20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ործման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հավաստող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պատճենները</w:t>
      </w:r>
      <w:r w:rsidR="004D5671" w:rsidRPr="00A649AE">
        <w:rPr>
          <w:rFonts w:ascii="Sylfaen" w:hAnsi="Sylfaen" w:cs="Tahoma"/>
          <w:sz w:val="20"/>
          <w:szCs w:val="20"/>
        </w:rPr>
        <w:t>։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 xml:space="preserve">               </w:t>
      </w: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 w:cs="Arial"/>
          <w:sz w:val="20"/>
          <w:szCs w:val="20"/>
          <w:lang w:val="hy-AM"/>
        </w:rPr>
        <w:t>)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)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right="891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Հավելված</w:t>
      </w:r>
      <w:r w:rsidRPr="00A649AE">
        <w:rPr>
          <w:rFonts w:ascii="Sylfaen" w:hAnsi="Sylfaen" w:cs="Arial"/>
          <w:b/>
          <w:lang w:val="hy-AM"/>
        </w:rPr>
        <w:t xml:space="preserve"> 5.</w:t>
      </w:r>
      <w:r w:rsidR="00A65118" w:rsidRPr="00A649AE">
        <w:rPr>
          <w:rFonts w:ascii="Sylfaen" w:hAnsi="Sylfaen" w:cs="Arial"/>
          <w:b/>
          <w:lang w:val="hy-AM"/>
        </w:rPr>
        <w:t>2</w:t>
      </w:r>
      <w:r w:rsidR="00BE4D1C" w:rsidRPr="00A649AE">
        <w:rPr>
          <w:rStyle w:val="FootnoteReference"/>
          <w:rFonts w:ascii="Sylfaen" w:hAnsi="Sylfaen" w:cs="Arial"/>
          <w:b/>
          <w:vertAlign w:val="baseline"/>
          <w:lang w:val="hy-AM"/>
        </w:rPr>
        <w:footnoteReference w:id="45"/>
      </w: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096865" w:rsidRPr="00A649AE" w:rsidRDefault="00546418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A649AE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b/>
          <w:lang w:val="hy-AM"/>
        </w:rPr>
        <w:t>ի</w:t>
      </w:r>
      <w:r w:rsidR="00096865" w:rsidRPr="00A649AE">
        <w:rPr>
          <w:rFonts w:ascii="Sylfaen" w:hAnsi="Sylfaen" w:cs="Arial"/>
          <w:b/>
          <w:lang w:val="hy-AM"/>
        </w:rPr>
        <w:t xml:space="preserve"> </w:t>
      </w:r>
      <w:r w:rsidR="00096865" w:rsidRPr="00A649AE">
        <w:rPr>
          <w:rFonts w:ascii="Sylfaen" w:hAnsi="Sylfaen" w:cs="Sylfaen"/>
          <w:b/>
          <w:lang w:val="hy-AM"/>
        </w:rPr>
        <w:t>հրավերի</w:t>
      </w:r>
    </w:p>
    <w:p w:rsidR="00096865" w:rsidRPr="00A649AE" w:rsidRDefault="00096865" w:rsidP="00A649AE">
      <w:pPr>
        <w:pStyle w:val="BodyTextIndent3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A649AE" w:rsidRDefault="00C748EC" w:rsidP="00A649AE">
      <w:pPr>
        <w:pStyle w:val="BodyTextIndent3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b/>
          <w:lang w:val="hy-AM"/>
        </w:rPr>
        <w:t>-</w:t>
      </w:r>
      <w:r w:rsidR="00096865" w:rsidRPr="00A649AE">
        <w:rPr>
          <w:rFonts w:ascii="Sylfaen" w:hAnsi="Sylfaen" w:cs="Sylfaen"/>
          <w:b/>
          <w:lang w:val="hy-AM"/>
        </w:rPr>
        <w:t>ծածկագրով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A649AE" w:rsidRDefault="00546418" w:rsidP="00A649AE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A649AE">
        <w:rPr>
          <w:rFonts w:ascii="Sylfaen" w:hAnsi="Sylfaen" w:cs="Arial"/>
          <w:b/>
          <w:i/>
          <w:lang w:val="es-ES"/>
        </w:rPr>
        <w:t xml:space="preserve"> ը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թ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ց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կ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ր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գ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A649AE">
        <w:rPr>
          <w:rFonts w:ascii="Sylfaen" w:hAnsi="Sylfaen" w:cs="Sylfaen"/>
          <w:b/>
          <w:i/>
          <w:lang w:val="es-ES"/>
        </w:rPr>
        <w:t>հ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ձ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ա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ժ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ղ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ո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վ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ի</w:t>
      </w:r>
      <w:r w:rsidRPr="00A649AE">
        <w:rPr>
          <w:rFonts w:ascii="Sylfaen" w:hAnsi="Sylfaen" w:cs="Arial"/>
          <w:b/>
          <w:i/>
          <w:lang w:val="es-ES"/>
        </w:rPr>
        <w:t xml:space="preserve"> </w:t>
      </w:r>
      <w:r w:rsidRPr="00A649AE">
        <w:rPr>
          <w:rFonts w:ascii="Sylfaen" w:hAnsi="Sylfaen" w:cs="Sylfaen"/>
          <w:b/>
          <w:i/>
          <w:lang w:val="es-ES"/>
        </w:rPr>
        <w:t>ն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Տ Ե Ղ Ե Կ Ա Ն Ք</w:t>
      </w:r>
    </w:p>
    <w:p w:rsidR="00096865" w:rsidRPr="00A649AE" w:rsidRDefault="009174A9" w:rsidP="00A649AE">
      <w:pPr>
        <w:ind w:left="-66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ԿՆՔՎԵԼԻՔ ՊԱՅՄԱՆԱԳՐԻ ԿԱՏԱՐՄԱՆ ՀԱՄԱՐ ՄԱՍՆԱԿՑԻ ԿՈՂՄԻՑ ԱՌԱՋԱՐԿՎՈՂ ՀԻՄՆԱԿԱՆ ԱՇԽԱՏԱԿԱԶՄԻ ՄԱՍԻՆ</w:t>
      </w:r>
    </w:p>
    <w:tbl>
      <w:tblPr>
        <w:tblpPr w:leftFromText="180" w:rightFromText="180" w:vertAnchor="text" w:horzAnchor="margin" w:tblpY="432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7"/>
        <w:gridCol w:w="2881"/>
        <w:gridCol w:w="1708"/>
        <w:gridCol w:w="1442"/>
        <w:gridCol w:w="2070"/>
        <w:gridCol w:w="1710"/>
      </w:tblGrid>
      <w:tr w:rsidR="00096865" w:rsidRPr="00A649AE">
        <w:trPr>
          <w:cantSplit/>
        </w:trPr>
        <w:tc>
          <w:tcPr>
            <w:tcW w:w="377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N </w:t>
            </w:r>
          </w:p>
        </w:tc>
        <w:tc>
          <w:tcPr>
            <w:tcW w:w="9811" w:type="dxa"/>
            <w:gridSpan w:val="5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Հիմնական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աշխատակազմում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ներառված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մասնա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ետների</w:t>
            </w:r>
          </w:p>
        </w:tc>
      </w:tr>
      <w:tr w:rsidR="00096865" w:rsidRPr="00A649AE">
        <w:trPr>
          <w:cantSplit/>
          <w:trHeight w:val="1073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ը,</w:t>
            </w:r>
            <w:r w:rsidRPr="00A649AE">
              <w:rPr>
                <w:rFonts w:ascii="Sylfaen" w:hAnsi="Sylfaen" w:cs="Arial"/>
                <w:sz w:val="20"/>
                <w:szCs w:val="20"/>
                <w:lang w:val="hy-AM"/>
              </w:rPr>
              <w:t xml:space="preserve">  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Ազ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գ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անունը</w:t>
            </w:r>
          </w:p>
        </w:tc>
        <w:tc>
          <w:tcPr>
            <w:tcW w:w="1708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Որակավորումը</w:t>
            </w:r>
          </w:p>
        </w:tc>
        <w:tc>
          <w:tcPr>
            <w:tcW w:w="3512" w:type="dxa"/>
            <w:gridSpan w:val="2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Աշխատանքային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փորձը</w:t>
            </w:r>
          </w:p>
        </w:tc>
        <w:tc>
          <w:tcPr>
            <w:tcW w:w="1710" w:type="dxa"/>
            <w:vMerge w:val="restart"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Գործատու</w:t>
            </w:r>
            <w:r w:rsidR="00D771AF" w:rsidRPr="00A649AE">
              <w:rPr>
                <w:rFonts w:ascii="Sylfaen" w:hAnsi="Sylfaen" w:cs="Sylfaen"/>
                <w:sz w:val="20"/>
                <w:szCs w:val="20"/>
              </w:rPr>
              <w:t>ի անվանումը</w:t>
            </w:r>
          </w:p>
        </w:tc>
      </w:tr>
      <w:tr w:rsidR="00096865" w:rsidRPr="00A649AE">
        <w:trPr>
          <w:cantSplit/>
          <w:trHeight w:val="299"/>
        </w:trPr>
        <w:tc>
          <w:tcPr>
            <w:tcW w:w="377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881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  <w:vMerge/>
            <w:vAlign w:val="center"/>
          </w:tcPr>
          <w:p w:rsidR="00096865" w:rsidRPr="00A649AE" w:rsidDel="006B374D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Ժամանակա</w:t>
            </w:r>
            <w:r w:rsidRPr="00A649AE">
              <w:rPr>
                <w:rFonts w:ascii="Sylfaen" w:hAnsi="Sylfaen" w:cs="Arial"/>
                <w:sz w:val="20"/>
                <w:szCs w:val="20"/>
              </w:rPr>
              <w:t>-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հատվածը</w:t>
            </w:r>
          </w:p>
        </w:tc>
        <w:tc>
          <w:tcPr>
            <w:tcW w:w="2070" w:type="dxa"/>
            <w:vAlign w:val="center"/>
          </w:tcPr>
          <w:p w:rsidR="00096865" w:rsidRPr="00A649AE" w:rsidDel="00B57526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Գործունեության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ոլորտը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կատարած</w:t>
            </w:r>
            <w:r w:rsidRPr="00A649AE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աշխատանքը</w:t>
            </w:r>
          </w:p>
        </w:tc>
        <w:tc>
          <w:tcPr>
            <w:tcW w:w="1710" w:type="dxa"/>
            <w:vMerge/>
            <w:vAlign w:val="center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1</w:t>
            </w:r>
          </w:p>
        </w:tc>
        <w:tc>
          <w:tcPr>
            <w:tcW w:w="2881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2</w:t>
            </w:r>
          </w:p>
        </w:tc>
        <w:tc>
          <w:tcPr>
            <w:tcW w:w="1708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4</w:t>
            </w:r>
          </w:p>
        </w:tc>
        <w:tc>
          <w:tcPr>
            <w:tcW w:w="207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5</w:t>
            </w:r>
          </w:p>
        </w:tc>
        <w:tc>
          <w:tcPr>
            <w:tcW w:w="1710" w:type="dxa"/>
            <w:shd w:val="clear" w:color="auto" w:fill="D9D9D9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A649AE">
              <w:rPr>
                <w:rFonts w:ascii="Sylfaen" w:hAnsi="Sylfaen"/>
                <w:i/>
                <w:sz w:val="20"/>
                <w:szCs w:val="20"/>
              </w:rPr>
              <w:t>6</w:t>
            </w: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3.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096865" w:rsidRPr="00A649AE">
        <w:trPr>
          <w:cantSplit/>
        </w:trPr>
        <w:tc>
          <w:tcPr>
            <w:tcW w:w="377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2881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08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2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:rsidR="00096865" w:rsidRPr="00A649AE" w:rsidRDefault="00096865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</w:tbl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sz w:val="20"/>
          <w:szCs w:val="20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</w:p>
    <w:p w:rsidR="00096865" w:rsidRPr="00A649AE" w:rsidRDefault="00096865" w:rsidP="00A649AE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Կից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ենք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  <w:t xml:space="preserve">                                                                                   </w:t>
      </w:r>
      <w:r w:rsidRPr="00A649AE">
        <w:rPr>
          <w:rFonts w:ascii="Sylfaen" w:hAnsi="Sylfaen"/>
          <w:sz w:val="20"/>
          <w:szCs w:val="20"/>
          <w:u w:val="single"/>
          <w:lang w:val="hy-AM"/>
        </w:rPr>
        <w:tab/>
      </w:r>
    </w:p>
    <w:p w:rsidR="00096865" w:rsidRPr="00A649AE" w:rsidRDefault="00096865" w:rsidP="00A649AE">
      <w:pPr>
        <w:ind w:left="-66"/>
        <w:jc w:val="both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i/>
          <w:sz w:val="20"/>
          <w:szCs w:val="20"/>
          <w:lang w:val="es-ES"/>
        </w:rPr>
        <w:t>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հիմնական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աշխատակազմում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հաստատած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գրավոր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համաձայնությունները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`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իրականացվելիք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աշխատանքներում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վերջիններիս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ներգրավվելու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մասին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ինչպես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նաև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մասնագետների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անձնագրերի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որակավորումը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հավաստող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փաստաթղթերի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(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դիպլոմ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վկայագիր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,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հավաստագիր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և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այլն</w:t>
      </w:r>
      <w:r w:rsidRPr="00A649AE">
        <w:rPr>
          <w:rFonts w:ascii="Sylfaen" w:hAnsi="Sylfaen" w:cs="Arial"/>
          <w:i/>
          <w:sz w:val="20"/>
          <w:szCs w:val="20"/>
          <w:lang w:val="es-ES"/>
        </w:rPr>
        <w:t xml:space="preserve">) </w:t>
      </w:r>
      <w:r w:rsidRPr="00A649AE">
        <w:rPr>
          <w:rFonts w:ascii="Sylfaen" w:hAnsi="Sylfaen" w:cs="Sylfaen"/>
          <w:i/>
          <w:sz w:val="20"/>
          <w:szCs w:val="20"/>
          <w:lang w:val="es-ES"/>
        </w:rPr>
        <w:t>պատճենները</w:t>
      </w:r>
      <w:r w:rsidR="004D5671" w:rsidRPr="00A649AE">
        <w:rPr>
          <w:rFonts w:ascii="Sylfaen" w:hAnsi="Sylfaen" w:cs="Tahoma"/>
          <w:i/>
          <w:sz w:val="20"/>
          <w:szCs w:val="20"/>
          <w:lang w:val="es-ES"/>
        </w:rPr>
        <w:t>։</w:t>
      </w:r>
      <w:r w:rsidRPr="00A649AE">
        <w:rPr>
          <w:rFonts w:ascii="Sylfaen" w:hAnsi="Sylfaen"/>
          <w:i/>
          <w:sz w:val="20"/>
          <w:szCs w:val="20"/>
          <w:lang w:val="es-ES"/>
        </w:rPr>
        <w:t>)</w:t>
      </w: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-66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096865" w:rsidRPr="00A649AE" w:rsidRDefault="00096865" w:rsidP="00A649AE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__________________________________________ </w:t>
      </w:r>
      <w:r w:rsidRPr="00A649AE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A649AE" w:rsidRDefault="00096865" w:rsidP="00A649AE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A649AE">
        <w:rPr>
          <w:rFonts w:ascii="Sylfaen" w:hAnsi="Sylfaen" w:cs="Sylfaen"/>
          <w:sz w:val="20"/>
          <w:szCs w:val="20"/>
          <w:lang w:val="hy-AM"/>
        </w:rPr>
        <w:t>Մասնակցի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անվանումը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անունը</w:t>
      </w:r>
      <w:r w:rsidRPr="00A649AE">
        <w:rPr>
          <w:rFonts w:ascii="Sylfaen" w:hAnsi="Sylfaen"/>
          <w:sz w:val="20"/>
          <w:szCs w:val="20"/>
          <w:lang w:val="es-ES"/>
        </w:rPr>
        <w:t>)</w:t>
      </w:r>
      <w:r w:rsidRPr="00A649AE">
        <w:rPr>
          <w:rFonts w:ascii="Sylfaen" w:hAnsi="Sylfaen"/>
          <w:sz w:val="20"/>
          <w:szCs w:val="20"/>
          <w:lang w:val="hy-AM"/>
        </w:rPr>
        <w:t xml:space="preserve"> (</w:t>
      </w:r>
      <w:r w:rsidRPr="00A649AE">
        <w:rPr>
          <w:rFonts w:ascii="Sylfaen" w:hAnsi="Sylfaen" w:cs="Sylfaen"/>
          <w:sz w:val="20"/>
          <w:szCs w:val="20"/>
          <w:lang w:val="hy-AM"/>
        </w:rPr>
        <w:t>ղեկավարի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պաշտոնը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Անուն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Ազգանունը</w:t>
      </w:r>
      <w:r w:rsidRPr="00A649AE">
        <w:rPr>
          <w:rFonts w:ascii="Sylfaen" w:hAnsi="Sylfaen" w:cs="Arial"/>
          <w:sz w:val="20"/>
          <w:szCs w:val="20"/>
          <w:lang w:val="hy-AM"/>
        </w:rPr>
        <w:t>)                                             (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ստորագրությունը</w:t>
      </w:r>
      <w:r w:rsidRPr="00A649AE">
        <w:rPr>
          <w:rFonts w:ascii="Sylfaen" w:hAnsi="Sylfaen" w:cs="Arial"/>
          <w:sz w:val="20"/>
          <w:szCs w:val="20"/>
          <w:lang w:val="hy-AM"/>
        </w:rPr>
        <w:t>)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    </w:t>
      </w:r>
    </w:p>
    <w:p w:rsidR="00096865" w:rsidRPr="00A649AE" w:rsidRDefault="00096865" w:rsidP="00A649AE">
      <w:pPr>
        <w:jc w:val="right"/>
        <w:rPr>
          <w:rFonts w:ascii="Sylfaen" w:hAnsi="Sylfaen" w:cs="Arial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Կ</w:t>
      </w:r>
      <w:r w:rsidRPr="00A649AE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A649AE">
        <w:rPr>
          <w:rFonts w:ascii="Sylfaen" w:hAnsi="Sylfaen" w:cs="Sylfaen"/>
          <w:sz w:val="20"/>
          <w:szCs w:val="20"/>
          <w:lang w:val="hy-AM"/>
        </w:rPr>
        <w:t>Տ</w:t>
      </w:r>
      <w:r w:rsidRPr="00A649AE">
        <w:rPr>
          <w:rFonts w:ascii="Sylfaen" w:hAnsi="Sylfaen" w:cs="Arial"/>
          <w:sz w:val="20"/>
          <w:szCs w:val="20"/>
          <w:lang w:val="hy-AM"/>
        </w:rPr>
        <w:t>.</w:t>
      </w:r>
      <w:r w:rsidRPr="00A649AE">
        <w:rPr>
          <w:rFonts w:ascii="Sylfaen" w:hAnsi="Sylfaen" w:cs="Arial"/>
          <w:sz w:val="20"/>
          <w:szCs w:val="20"/>
          <w:lang w:val="hy-AM"/>
        </w:rPr>
        <w:tab/>
      </w:r>
      <w:r w:rsidRPr="00A649AE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A649AE" w:rsidRDefault="00096865" w:rsidP="00A649AE">
      <w:pPr>
        <w:jc w:val="right"/>
        <w:rPr>
          <w:rFonts w:ascii="Sylfaen" w:hAnsi="Sylfaen"/>
          <w:sz w:val="20"/>
          <w:szCs w:val="20"/>
          <w:lang w:val="hy-AM"/>
        </w:rPr>
      </w:pPr>
    </w:p>
    <w:p w:rsidR="003500D1" w:rsidRPr="00A649AE" w:rsidRDefault="00881D04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br w:type="page"/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lastRenderedPageBreak/>
        <w:t>Հավելված 6</w:t>
      </w:r>
    </w:p>
    <w:p w:rsidR="003500D1" w:rsidRPr="00A649AE" w:rsidRDefault="00C748EC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202299" w:rsidRPr="00A44233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434325" w:rsidRPr="00203188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3500D1" w:rsidRPr="00A649AE">
        <w:rPr>
          <w:rFonts w:ascii="Sylfaen" w:hAnsi="Sylfaen"/>
          <w:i w:val="0"/>
          <w:lang w:val="hy-AM"/>
        </w:rPr>
        <w:t>ծածկագրով</w:t>
      </w:r>
    </w:p>
    <w:p w:rsidR="003500D1" w:rsidRPr="00A649AE" w:rsidRDefault="00546418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  <w:r w:rsidRPr="00A649AE">
        <w:rPr>
          <w:rFonts w:ascii="Sylfaen" w:hAnsi="Sylfaen"/>
          <w:i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="003500D1" w:rsidRPr="00A649AE">
        <w:rPr>
          <w:rFonts w:ascii="Sylfaen" w:hAnsi="Sylfaen"/>
          <w:i/>
          <w:sz w:val="20"/>
          <w:szCs w:val="20"/>
          <w:lang w:val="hy-AM"/>
        </w:rPr>
        <w:t>ի հրավերի</w:t>
      </w:r>
    </w:p>
    <w:p w:rsidR="003500D1" w:rsidRPr="00A649AE" w:rsidRDefault="003500D1" w:rsidP="00A649AE">
      <w:pPr>
        <w:jc w:val="right"/>
        <w:rPr>
          <w:rFonts w:ascii="Sylfaen" w:hAnsi="Sylfaen"/>
          <w:i/>
          <w:sz w:val="20"/>
          <w:szCs w:val="20"/>
          <w:lang w:val="hy-AM"/>
        </w:rPr>
      </w:pPr>
    </w:p>
    <w:p w:rsidR="003500D1" w:rsidRPr="00A649AE" w:rsidRDefault="003500D1" w:rsidP="00A649AE">
      <w:pPr>
        <w:tabs>
          <w:tab w:val="left" w:pos="2268"/>
        </w:tabs>
        <w:ind w:left="-284" w:firstLine="284"/>
        <w:jc w:val="right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ՊԵՏՈՒԹՅԱՆ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ԿԱՐԻՔՆԵՐԻ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ՀԱՄԱՐ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------------------------------------------------------ ՄԱՏԱԿԱՐԱՐՄԱՆ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 w:cs="Sylfaen"/>
          <w:b/>
          <w:sz w:val="20"/>
          <w:szCs w:val="20"/>
          <w:lang w:val="hy-AM"/>
        </w:rPr>
        <w:t>ՊԵՏԱԿԱՆ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ԳՆՄԱՆ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ՊԱՅՄԱՆԱԳԻՐ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  </w:t>
      </w:r>
    </w:p>
    <w:p w:rsidR="00C62C86" w:rsidRPr="00A649AE" w:rsidRDefault="00C62C86" w:rsidP="00A649AE">
      <w:pPr>
        <w:ind w:left="-142" w:firstLine="142"/>
        <w:jc w:val="center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N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&lt;&lt;Պայմանագրի ծածկագիրը&gt;&gt;</w:t>
      </w:r>
    </w:p>
    <w:p w:rsidR="00C62C86" w:rsidRPr="00A649AE" w:rsidRDefault="00C62C86" w:rsidP="00A649AE">
      <w:pPr>
        <w:ind w:left="720"/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ab/>
        <w:t xml:space="preserve">         ք. Երևան                                                                                          &lt;&lt;   &gt;&gt; &lt;&lt;     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 թ.</w:t>
      </w:r>
    </w:p>
    <w:p w:rsidR="00C62C86" w:rsidRPr="00A649AE" w:rsidRDefault="00C62C86" w:rsidP="00A649AE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 xml:space="preserve">1.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b/>
          <w:sz w:val="20"/>
          <w:szCs w:val="20"/>
          <w:lang w:val="hy-AM"/>
        </w:rPr>
        <w:t>ԱՌԱՐԿԱՆ</w:t>
      </w:r>
      <w:r w:rsidRPr="00A649AE">
        <w:rPr>
          <w:rFonts w:ascii="Sylfaen" w:hAnsi="Sylfaen" w:cs="Times Armenian"/>
          <w:b/>
          <w:sz w:val="20"/>
          <w:szCs w:val="20"/>
          <w:lang w:val="hy-AM"/>
        </w:rPr>
        <w:t xml:space="preserve">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1.1. </w:t>
      </w:r>
      <w:r w:rsidRPr="00A649AE">
        <w:rPr>
          <w:rFonts w:ascii="Sylfaen" w:hAnsi="Sylfaen" w:cs="Sylfaen"/>
          <w:sz w:val="20"/>
          <w:szCs w:val="20"/>
          <w:lang w:val="hy-AM"/>
        </w:rPr>
        <w:t>Վաճառողը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սույն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/</w:t>
      </w:r>
      <w:r w:rsidRPr="00A649AE">
        <w:rPr>
          <w:rFonts w:ascii="Sylfaen" w:hAnsi="Sylfaen" w:cs="Sylfaen"/>
          <w:sz w:val="20"/>
          <w:szCs w:val="20"/>
          <w:lang w:val="hy-AM"/>
        </w:rPr>
        <w:t>այսուհետ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իր/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սահմանված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ծավալներով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Pr="00A649AE">
        <w:rPr>
          <w:rFonts w:ascii="Sylfaen" w:hAnsi="Sylfaen" w:cs="Sylfaen"/>
          <w:sz w:val="20"/>
          <w:szCs w:val="20"/>
          <w:lang w:val="hy-AM"/>
        </w:rPr>
        <w:t>նման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ժամանակացույցով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ժամկետներում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` (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2)  </w:t>
      </w:r>
      <w:r w:rsidRPr="00A649AE">
        <w:rPr>
          <w:rFonts w:ascii="Sylfaen" w:hAnsi="Sylfaen" w:cs="Sylfaen"/>
          <w:sz w:val="20"/>
          <w:szCs w:val="20"/>
          <w:lang w:val="hy-AM"/>
        </w:rPr>
        <w:t>Գնորդին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որոշված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Ստացողին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(այսուհետ` Ստացող) </w:t>
      </w:r>
      <w:r w:rsidRPr="00A649AE">
        <w:rPr>
          <w:rFonts w:ascii="Sylfaen" w:hAnsi="Sylfaen" w:cs="Sylfaen"/>
          <w:sz w:val="20"/>
          <w:szCs w:val="20"/>
          <w:lang w:val="hy-AM"/>
        </w:rPr>
        <w:t>մատակարարել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</w:t>
      </w:r>
      <w:r w:rsidRPr="00A649AE">
        <w:rPr>
          <w:rFonts w:ascii="Sylfaen" w:hAnsi="Sylfae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 1 </w:t>
      </w:r>
      <w:r w:rsidRPr="00A649AE">
        <w:rPr>
          <w:rFonts w:ascii="Sylfaen" w:hAnsi="Sylfaen" w:cs="Sylfaen"/>
          <w:sz w:val="20"/>
          <w:szCs w:val="20"/>
          <w:lang w:val="hy-AM"/>
        </w:rPr>
        <w:t>հավելվածով`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բնութա</w:t>
      </w:r>
      <w:r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Pr="00A649AE">
        <w:rPr>
          <w:rFonts w:ascii="Sylfaen" w:hAnsi="Sylfaen" w:cs="Sylfaen"/>
          <w:sz w:val="20"/>
          <w:szCs w:val="20"/>
          <w:lang w:val="hy-AM"/>
        </w:rPr>
        <w:t>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___________________________________________________ /այսուհետ`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իսկ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Գնորդը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պարտավորվում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ընդունել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Ապրանքը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դրա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համար /հավելված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N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3/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ind w:firstLine="709"/>
        <w:jc w:val="both"/>
        <w:rPr>
          <w:rFonts w:ascii="Sylfaen" w:hAnsi="Sylfaen" w:cs="Times Armenia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2. ՄԱՏԱԿԱՐԱՐՄԱՆ ՊԱՅՄԱՆՆԵՐԸ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N 2 հավելվածով` գնման ժամանակացույցով </w:t>
      </w:r>
      <w:r w:rsidRPr="00A649AE">
        <w:rPr>
          <w:rFonts w:ascii="Sylfaen" w:hAnsi="Sylfaen"/>
          <w:sz w:val="20"/>
          <w:szCs w:val="20"/>
          <w:lang w:val="hy-AM"/>
        </w:rPr>
        <w:t>սահմանված ծավալներով և ժամկետներում։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b/>
          <w:sz w:val="20"/>
          <w:szCs w:val="20"/>
          <w:lang w:val="hy-AM"/>
        </w:rPr>
        <w:t>3. ԿՈՂՄԵՐԻ ԻՐԱՎՈՒՆՔՆԵՐԸ ԵՎ ՊԱՐՏԱԿԱՆՈՒԹՅՈՒՆՆԵՐԸ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 Գնորդն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7.4 կետով նախատեսված տուգանքը.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գ)</w:t>
      </w:r>
      <w:r w:rsidRPr="00A649AE">
        <w:rPr>
          <w:rFonts w:ascii="Sylfaen" w:hAnsi="Sylfaen"/>
          <w:sz w:val="20"/>
          <w:szCs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 պահանջել լրացնելու Ապրանքի պակաս հանձնված քանակը,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3.1.4 Եթե հանձնվել է տեսակի պայմանի խախտմամբ Ապրանք,  իր ընտրությամբ`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 տեսակին համապատասխան Ապրանքով.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բ) Ապրանքի մատակարարման ժամկետները խախտվել են ---- օրից ավելի,</w:t>
      </w:r>
    </w:p>
    <w:p w:rsidR="00C62C86" w:rsidRPr="00A649AE" w:rsidRDefault="00C62C86" w:rsidP="00A649AE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3.2 Գնորդը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3.3 Վաճառողն իրավունք ունի`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3.4 Վաճառողը պարտավոր է`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3.4.2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4. ԱՊՐԱՆՔԻ ԳԻՆԸ ԵՎ ՎՃԱՐՄԱՆ ԿԱՐԳԸ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4.1 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A649AE" w:rsidRDefault="00DE663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4.1.1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`----------- (--------------------------)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ՀՀ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դրամը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Պատվիրատուն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փոխանցում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Կատարողի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բանկային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հաշվին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որպես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կանխավճար։ 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մարումն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իրականացվում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DE4C83" w:rsidRPr="00A649AE">
        <w:rPr>
          <w:rFonts w:ascii="Sylfaen" w:hAnsi="Sylfaen"/>
          <w:sz w:val="20"/>
          <w:szCs w:val="20"/>
          <w:lang w:val="hy-AM"/>
        </w:rPr>
        <w:t xml:space="preserve">հանձնման-ընդունման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արձանագրությունների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հիման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վրա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վճարումներից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պահումներ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կատարելու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ձևով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նվազեցվող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(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կանխավճարի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)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չափը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որոշվում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այմանագրի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ընդհանուր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վճարվող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գումարի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համամասնությամբ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46"/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p w:rsidR="000F3985" w:rsidRPr="00A649AE" w:rsidRDefault="000F3985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A649AE">
        <w:rPr>
          <w:rFonts w:ascii="Sylfaen" w:hAnsi="Sylfaen"/>
          <w:sz w:val="20"/>
          <w:szCs w:val="20"/>
          <w:lang w:val="hy-AM"/>
        </w:rPr>
        <w:t>տարվա ընթացքում</w:t>
      </w:r>
      <w:r w:rsidRPr="00A649AE">
        <w:rPr>
          <w:rFonts w:ascii="Sylfaen" w:hAnsi="Sylfaen"/>
          <w:sz w:val="20"/>
          <w:szCs w:val="20"/>
          <w:lang w:val="hy-AM"/>
        </w:rPr>
        <w:t xml:space="preserve"> միջոցներ չնախատեսվելու դեպքում, այդ մասով Պայմանագիրը կլուծվի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47"/>
      </w:r>
      <w:r w:rsidRPr="00A649AE">
        <w:rPr>
          <w:rFonts w:ascii="Sylfaen" w:hAnsi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սակայն ոչ ուշ քան </w:t>
      </w:r>
      <w:r w:rsidR="00D77182" w:rsidRPr="00A649AE">
        <w:rPr>
          <w:rFonts w:ascii="Sylfaen" w:hAnsi="Sylfaen" w:cs="Sylfaen"/>
          <w:sz w:val="20"/>
          <w:szCs w:val="20"/>
          <w:lang w:val="hy-AM"/>
        </w:rPr>
        <w:t xml:space="preserve"> _____________ </w:t>
      </w:r>
      <w:r w:rsidRPr="00A649AE">
        <w:rPr>
          <w:rFonts w:ascii="Sylfaen" w:hAnsi="Sylfaen" w:cs="Sylfaen"/>
          <w:sz w:val="20"/>
          <w:szCs w:val="20"/>
          <w:lang w:val="hy-AM"/>
        </w:rPr>
        <w:t>20    թ.</w:t>
      </w:r>
      <w:r w:rsidR="00D77182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20"/>
        <w:jc w:val="both"/>
        <w:rPr>
          <w:rFonts w:ascii="Sylfaen" w:hAnsi="Sylfaen" w:cs="Sylfaen"/>
          <w:i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5. ԱՊՐԱՆՔԻ ՈՐԱԿԸ</w:t>
      </w:r>
      <w:r w:rsidR="00932451" w:rsidRPr="00A649AE">
        <w:rPr>
          <w:rFonts w:ascii="Sylfaen" w:hAnsi="Sylfaen"/>
          <w:b/>
          <w:sz w:val="20"/>
          <w:szCs w:val="20"/>
          <w:lang w:val="hy-AM"/>
        </w:rPr>
        <w:t xml:space="preserve"> ԵՎ ԵՐԱՇԽԻՔԸ</w:t>
      </w:r>
    </w:p>
    <w:p w:rsidR="00C62C86" w:rsidRPr="00A649AE" w:rsidRDefault="00932451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5.1 </w:t>
      </w:r>
      <w:r w:rsidR="00C62C86" w:rsidRPr="00A649AE">
        <w:rPr>
          <w:rFonts w:ascii="Sylfaen" w:hAnsi="Sylfaen"/>
          <w:sz w:val="20"/>
          <w:szCs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A649AE" w:rsidRDefault="00932451" w:rsidP="00A649AE">
      <w:pPr>
        <w:ind w:firstLine="702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pt-BR"/>
        </w:rPr>
        <w:t xml:space="preserve">5.2 </w:t>
      </w:r>
      <w:r w:rsidRPr="00A649AE">
        <w:rPr>
          <w:rFonts w:ascii="Sylfaen" w:hAnsi="Sylfaen" w:cs="Sylfaen"/>
          <w:sz w:val="20"/>
          <w:szCs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8"/>
      </w:r>
      <w:r w:rsidRPr="00A649AE">
        <w:rPr>
          <w:rFonts w:ascii="Sylfaen" w:hAnsi="Sylfaen" w:cs="Sylfaen"/>
          <w:sz w:val="20"/>
          <w:szCs w:val="20"/>
          <w:lang w:val="pt-BR"/>
        </w:rPr>
        <w:t xml:space="preserve">: </w:t>
      </w:r>
    </w:p>
    <w:p w:rsidR="00932451" w:rsidRPr="00A649AE" w:rsidRDefault="00932451" w:rsidP="00A649AE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szCs w:val="20"/>
          <w:lang w:val="pt-BR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pt-BR"/>
        </w:rPr>
        <w:footnoteReference w:id="49"/>
      </w:r>
      <w:r w:rsidRPr="00A649AE">
        <w:rPr>
          <w:rFonts w:ascii="Sylfaen" w:hAnsi="Sylfaen" w:cs="Sylfaen"/>
          <w:sz w:val="20"/>
          <w:szCs w:val="20"/>
          <w:lang w:val="pt-BR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ab/>
        <w:t>6. ԱՊՐԱՆՔԻ ՀԱՆՁՆՈՒՄԸ ԵՎ ԸՆԴՈՒՆՈՒՄԸ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lastRenderedPageBreak/>
        <w:t xml:space="preserve">6.2 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DE6636" w:rsidRPr="00A649AE">
        <w:rPr>
          <w:rFonts w:ascii="Sylfaen" w:hAnsi="Sylfaen" w:cs="Sylfaen"/>
          <w:sz w:val="20"/>
          <w:szCs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A649AE" w:rsidRDefault="002A585B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A649AE">
        <w:rPr>
          <w:rFonts w:ascii="Sylfaen" w:hAnsi="Sylfaen" w:cs="Sylfaen"/>
          <w:sz w:val="20"/>
          <w:szCs w:val="20"/>
          <w:lang w:val="hy-AM"/>
        </w:rPr>
        <w:t xml:space="preserve"> (Հավելված N 4.1)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: 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A649AE">
        <w:rPr>
          <w:rFonts w:ascii="Sylfaen" w:hAnsi="Sylfaen"/>
          <w:sz w:val="20"/>
          <w:szCs w:val="20"/>
          <w:lang w:val="pt-BR"/>
        </w:rPr>
        <w:t xml:space="preserve">մատակարարված Ապրանքը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համապատասխանում է Պ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այմանագրի պայմաններին։ Հակառակ դեպքում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ա) հարցի կարգավորման համար ձեռ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նարկում է նման իրավիճակի համար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միջոցները.</w:t>
      </w:r>
    </w:p>
    <w:p w:rsidR="004E481E" w:rsidRPr="00A649AE" w:rsidRDefault="004E481E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բ) Վաճառ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ողի նկատմամբ կիրառում է 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այմանագրով նախատեսված պատասխանատվության միջոցներ։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4</w:t>
      </w:r>
      <w:r w:rsidRPr="00A649AE">
        <w:rPr>
          <w:rFonts w:ascii="Sylfaen" w:hAnsi="Sylfaen"/>
          <w:sz w:val="20"/>
          <w:szCs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A649AE" w:rsidRDefault="00C62C86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6.</w:t>
      </w:r>
      <w:r w:rsidR="004E481E" w:rsidRPr="00A649AE">
        <w:rPr>
          <w:rFonts w:ascii="Sylfaen" w:hAnsi="Sylfaen"/>
          <w:sz w:val="20"/>
          <w:szCs w:val="20"/>
          <w:lang w:val="hy-AM"/>
        </w:rPr>
        <w:t>5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649AE">
        <w:rPr>
          <w:rFonts w:ascii="Sylfaen" w:hAnsi="Sylfaen" w:cs="Sylfaen"/>
          <w:sz w:val="20"/>
          <w:szCs w:val="20"/>
          <w:lang w:val="hy-AM"/>
        </w:rPr>
        <w:t>Պ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t>այմա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A649AE">
        <w:rPr>
          <w:rFonts w:ascii="Sylfaen" w:hAnsi="Sylfaen" w:cs="Sylfaen"/>
          <w:sz w:val="20"/>
          <w:szCs w:val="20"/>
          <w:lang w:val="hy-AM"/>
        </w:rPr>
        <w:softHyphen/>
        <w:t xml:space="preserve">գրությունը: </w:t>
      </w:r>
    </w:p>
    <w:p w:rsidR="001569ED" w:rsidRPr="00A649AE" w:rsidRDefault="001569ED" w:rsidP="00A649AE">
      <w:pPr>
        <w:ind w:firstLine="720"/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A649AE">
        <w:rPr>
          <w:rStyle w:val="FootnoteReference"/>
          <w:rFonts w:ascii="Sylfaen" w:hAnsi="Sylfaen" w:cs="Sylfaen"/>
          <w:sz w:val="20"/>
          <w:szCs w:val="20"/>
          <w:vertAlign w:val="baseline"/>
          <w:lang w:val="hy-AM"/>
        </w:rPr>
        <w:footnoteReference w:id="50"/>
      </w:r>
      <w:r w:rsidRPr="00A649AE">
        <w:rPr>
          <w:rFonts w:ascii="Sylfaen" w:hAnsi="Sylfaen" w:cs="Sylfaen"/>
          <w:sz w:val="20"/>
          <w:szCs w:val="20"/>
          <w:lang w:val="hy-AM"/>
        </w:rPr>
        <w:t>: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7. ԿՈՂՄԵՐԻ ՊԱՏԱՍԽԱՆԱՏՎՈՒԹՅՈՒՆԸ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տասնորդական) տոկոսի</w:t>
      </w:r>
      <w:r w:rsidRPr="00A649AE" w:rsidDel="009B7E9C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 չափով</w:t>
      </w:r>
      <w:r w:rsidR="004E481E" w:rsidRPr="00A649AE">
        <w:rPr>
          <w:rStyle w:val="FootnoteReference"/>
          <w:rFonts w:ascii="Sylfaen" w:hAnsi="Sylfaen"/>
          <w:sz w:val="20"/>
          <w:szCs w:val="20"/>
          <w:vertAlign w:val="baseline"/>
          <w:lang w:val="hy-AM"/>
        </w:rPr>
        <w:footnoteReference w:id="51"/>
      </w:r>
      <w:r w:rsidRPr="00A649AE">
        <w:rPr>
          <w:rFonts w:ascii="Sylfaen" w:hAnsi="Sylfae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A649AE">
        <w:rPr>
          <w:rFonts w:ascii="Sylfaen" w:hAnsi="Sylfaen" w:cs="Sylfaen"/>
          <w:sz w:val="20"/>
          <w:szCs w:val="20"/>
          <w:lang w:val="hy-AM"/>
        </w:rPr>
        <w:t>(զրո ամբողջ հինգ հարյուրերրորդական) տոկոսի</w:t>
      </w:r>
      <w:r w:rsidRPr="00A649AE">
        <w:rPr>
          <w:rFonts w:ascii="Sylfaen" w:hAnsi="Sylfaen"/>
          <w:sz w:val="20"/>
          <w:szCs w:val="20"/>
          <w:lang w:val="hy-AM"/>
        </w:rPr>
        <w:t xml:space="preserve">  չափով։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8. ԱՆՀԱՂԹԱՀԱՐԵԼԻ ՈՒԺԻ ԱԶԴԵՑՈՒԹՅՈՒՆԸ /ՖՈՐՍ-ՄԱԺՈՐ/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</w:t>
      </w:r>
      <w:r w:rsidRPr="00A649AE">
        <w:rPr>
          <w:rFonts w:ascii="Sylfaen" w:hAnsi="Sylfaen"/>
          <w:sz w:val="20"/>
          <w:szCs w:val="20"/>
          <w:lang w:val="hy-AM"/>
        </w:rPr>
        <w:lastRenderedPageBreak/>
        <w:t>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9. ԱՅԼ ՊԱՅՄԱՆՆԵՐ</w:t>
      </w:r>
    </w:p>
    <w:p w:rsidR="009D0B14" w:rsidRPr="00A649AE" w:rsidRDefault="009D0B14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9.1 </w:t>
      </w:r>
      <w:r w:rsidRPr="00A649AE">
        <w:rPr>
          <w:rFonts w:ascii="Sylfaen" w:hAnsi="Sylfaen"/>
          <w:sz w:val="20"/>
          <w:szCs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այմանագիրը, եթե արձանագրված խախտումները մինչև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այմանագիրը չկնքելու համար։ Ընդ որում, Գնորդը չի կրում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կատարմամբ Գնորդի ստացածով։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9.2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Պայմանագիրն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ուժի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մեջ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է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մտնում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ստորագրման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պահից և գործում է մինչև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 Պայմանագրով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ստանձնած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ողջ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ծավալով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կատարումը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վճարային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պարտավորությունը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դադարել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հակընդդեմ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պարտավորության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հաշվանցով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կնիքով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հաստատված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D7AFC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Sylfaen"/>
          <w:sz w:val="20"/>
          <w:szCs w:val="20"/>
          <w:lang w:val="hy-AM"/>
        </w:rPr>
        <w:t>այմանագրից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ծագած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պահանջի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չի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փոխանցվել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այլ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անձի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առանց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պարտապան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գրավոր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9.3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ենթակա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քննության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դատարաններում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9.4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Պայմանագրում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փոփոխություններ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և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լրացումներ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են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կատարվել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միայն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Կողմերի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փոխադարձ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համաձայնությամբ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Pr="00A649AE">
        <w:rPr>
          <w:rFonts w:ascii="Sylfaen" w:hAnsi="Sylfaen" w:cs="Sylfaen"/>
          <w:sz w:val="20"/>
          <w:szCs w:val="20"/>
          <w:lang w:val="hy-AM"/>
        </w:rPr>
        <w:t>համաձայնագիր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կնքելու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Pr="00A649AE">
        <w:rPr>
          <w:rFonts w:ascii="Sylfaen" w:hAnsi="Sylfaen" w:cs="Sylfaen"/>
          <w:sz w:val="20"/>
          <w:szCs w:val="20"/>
          <w:lang w:val="hy-AM"/>
        </w:rPr>
        <w:t>որը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կհանդիսանա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</w:p>
    <w:p w:rsidR="009D0B14" w:rsidRPr="00A649AE" w:rsidRDefault="009D0B14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A649AE">
        <w:rPr>
          <w:rFonts w:ascii="Sylfaen" w:hAnsi="Sylfaen" w:cs="Times Armenian"/>
          <w:sz w:val="20"/>
          <w:szCs w:val="20"/>
          <w:lang w:val="hy-AM"/>
        </w:rPr>
        <w:t>Ապրանք</w:t>
      </w:r>
      <w:r w:rsidRPr="00A649AE">
        <w:rPr>
          <w:rFonts w:ascii="Sylfaen" w:hAnsi="Sylfaen"/>
          <w:sz w:val="20"/>
          <w:szCs w:val="20"/>
          <w:lang w:val="hy-AM"/>
        </w:rPr>
        <w:t xml:space="preserve">ի ծավալների կամ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ձեռք բերվող Ապրանքի միավորի գնի 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 xml:space="preserve">կամ </w:t>
      </w:r>
      <w:r w:rsidR="00481AEB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գնի արհեստական փոփոխման։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 xml:space="preserve">Պայմանագրի կողմերից անկախ գործոնների ազդեցությամբ </w:t>
      </w:r>
      <w:r w:rsidR="00827B31" w:rsidRPr="00A649AE">
        <w:rPr>
          <w:rFonts w:ascii="Sylfaen" w:hAnsi="Sylfaen" w:cs="Times Armenian"/>
          <w:sz w:val="20"/>
          <w:szCs w:val="20"/>
          <w:lang w:val="hy-AM"/>
        </w:rPr>
        <w:t>Պ</w:t>
      </w:r>
      <w:r w:rsidRPr="00A649AE">
        <w:rPr>
          <w:rFonts w:ascii="Sylfaen" w:hAnsi="Sylfaen" w:cs="Times Armenian"/>
          <w:sz w:val="20"/>
          <w:szCs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A649AE" w:rsidRDefault="00960957" w:rsidP="00A649AE">
      <w:pPr>
        <w:pStyle w:val="norm"/>
        <w:spacing w:line="240" w:lineRule="auto"/>
        <w:rPr>
          <w:rFonts w:ascii="Sylfaen" w:hAnsi="Sylfaen" w:cs="Sylfaen"/>
          <w:sz w:val="20"/>
          <w:lang w:val="hy-AM" w:eastAsia="en-US"/>
        </w:rPr>
      </w:pPr>
      <w:r w:rsidRPr="00A649AE">
        <w:rPr>
          <w:rFonts w:ascii="Sylfaen" w:hAnsi="Sylfaen" w:cs="Times Armenian"/>
          <w:sz w:val="20"/>
          <w:lang w:val="hy-AM"/>
        </w:rPr>
        <w:t>9.5</w:t>
      </w:r>
      <w:r w:rsidRPr="00A649AE">
        <w:rPr>
          <w:rFonts w:ascii="Sylfaen" w:hAnsi="Sylfaen" w:cs="Sylfaen"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A649AE">
        <w:rPr>
          <w:rFonts w:ascii="Sylfaen" w:hAnsi="Sylfaen" w:cs="Sylfaen"/>
          <w:sz w:val="20"/>
          <w:lang w:val="hy-AM" w:eastAsia="en-US"/>
        </w:rPr>
        <w:t xml:space="preserve">վրա </w:t>
      </w:r>
      <w:r w:rsidRPr="00A649AE">
        <w:rPr>
          <w:rFonts w:ascii="Sylfaen" w:hAnsi="Sylfaen" w:cs="Sylfaen"/>
          <w:sz w:val="20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</w:t>
      </w:r>
      <w:r w:rsidR="00CD7AFC" w:rsidRPr="00A649AE">
        <w:rPr>
          <w:rFonts w:ascii="Sylfaen" w:hAnsi="Sylfaen" w:cs="Sylfaen"/>
          <w:sz w:val="20"/>
          <w:lang w:val="hy-AM" w:eastAsia="en-US"/>
        </w:rPr>
        <w:t>ում</w:t>
      </w:r>
      <w:r w:rsidRPr="00A649AE">
        <w:rPr>
          <w:rFonts w:ascii="Sylfaen" w:hAnsi="Sylfaen" w:cs="Sylfaen"/>
          <w:sz w:val="20"/>
          <w:lang w:val="hy-AM" w:eastAsia="en-US"/>
        </w:rPr>
        <w:t xml:space="preserve"> փոփոխությ</w:t>
      </w:r>
      <w:r w:rsidR="00CD7AFC" w:rsidRPr="00A649AE">
        <w:rPr>
          <w:rFonts w:ascii="Sylfaen" w:hAnsi="Sylfaen" w:cs="Sylfaen"/>
          <w:sz w:val="20"/>
          <w:lang w:val="hy-AM" w:eastAsia="en-US"/>
        </w:rPr>
        <w:t>ու</w:t>
      </w:r>
      <w:r w:rsidRPr="00A649AE">
        <w:rPr>
          <w:rFonts w:ascii="Sylfaen" w:hAnsi="Sylfaen" w:cs="Sylfaen"/>
          <w:sz w:val="20"/>
          <w:lang w:val="hy-AM" w:eastAsia="en-US"/>
        </w:rPr>
        <w:t>ն</w:t>
      </w:r>
      <w:r w:rsidR="00CD7AFC" w:rsidRPr="00A649AE">
        <w:rPr>
          <w:rFonts w:ascii="Sylfaen" w:hAnsi="Sylfaen" w:cs="Sylfaen"/>
          <w:sz w:val="20"/>
          <w:lang w:val="hy-AM" w:eastAsia="en-US"/>
        </w:rPr>
        <w:t xml:space="preserve"> կատարելու վերաբերյալ համաձայնագրի</w:t>
      </w:r>
      <w:r w:rsidRPr="00A649AE">
        <w:rPr>
          <w:rFonts w:ascii="Sylfaen" w:hAnsi="Sylfaen" w:cs="Sylfaen"/>
          <w:sz w:val="20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A649AE">
        <w:rPr>
          <w:rFonts w:ascii="Sylfaen" w:hAnsi="Sylfaen" w:cs="Sylfaen"/>
          <w:sz w:val="20"/>
          <w:lang w:val="hy-AM" w:eastAsia="en-US"/>
        </w:rPr>
        <w:t>Պայմանագրում փոփոխություն կատարելու վերաբերյալ համաձայնագիրը</w:t>
      </w:r>
      <w:r w:rsidRPr="00A649AE">
        <w:rPr>
          <w:rFonts w:ascii="Sylfaen" w:hAnsi="Sylfaen" w:cs="Sylfaen"/>
          <w:sz w:val="20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 xml:space="preserve">այմանագիրը՝ առանց Վաճառողի նկատմամբ </w:t>
      </w:r>
      <w:r w:rsidR="00CD7AFC" w:rsidRPr="00A649AE">
        <w:rPr>
          <w:rFonts w:ascii="Sylfaen" w:hAnsi="Sylfaen" w:cs="Sylfaen"/>
          <w:sz w:val="20"/>
          <w:lang w:val="hy-AM" w:eastAsia="en-US"/>
        </w:rPr>
        <w:t>Պ</w:t>
      </w:r>
      <w:r w:rsidRPr="00A649AE">
        <w:rPr>
          <w:rFonts w:ascii="Sylfaen" w:hAnsi="Sylfaen" w:cs="Sylfaen"/>
          <w:sz w:val="20"/>
          <w:lang w:val="hy-AM" w:eastAsia="en-US"/>
        </w:rPr>
        <w:t>այմանագրով նախատեսված պատասխանատվության միջոցների կիրառման:</w:t>
      </w:r>
    </w:p>
    <w:p w:rsidR="009D0B14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6</w:t>
      </w:r>
      <w:r w:rsidRPr="00A649AE">
        <w:rPr>
          <w:rFonts w:ascii="Sylfaen" w:hAnsi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="009D0B14" w:rsidRPr="00A649AE">
        <w:rPr>
          <w:rFonts w:ascii="Sylfaen" w:hAnsi="Sylfaen"/>
          <w:sz w:val="20"/>
          <w:szCs w:val="20"/>
          <w:lang w:val="pt-BR"/>
        </w:rPr>
        <w:t>այմանագիրն  իրականացվ</w:t>
      </w:r>
      <w:r w:rsidR="009D0B14" w:rsidRPr="00A649AE">
        <w:rPr>
          <w:rFonts w:ascii="Sylfaen" w:hAnsi="Sylfaen"/>
          <w:sz w:val="20"/>
          <w:szCs w:val="20"/>
          <w:lang w:val="hy-AM"/>
        </w:rPr>
        <w:t>ում է</w:t>
      </w:r>
      <w:r w:rsidR="009D0B14" w:rsidRPr="00A649AE">
        <w:rPr>
          <w:rFonts w:ascii="Sylfaen" w:hAnsi="Sylfaen"/>
          <w:sz w:val="20"/>
          <w:szCs w:val="20"/>
          <w:lang w:val="pt-BR"/>
        </w:rPr>
        <w:t xml:space="preserve"> գործակալության պայմանագիր կնքելու միջոցով.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hy-AM"/>
        </w:rPr>
        <w:t>1)</w:t>
      </w:r>
      <w:r w:rsidRPr="00A649AE">
        <w:rPr>
          <w:rFonts w:ascii="Sylfaen" w:hAnsi="Sylfaen"/>
          <w:sz w:val="20"/>
          <w:szCs w:val="20"/>
          <w:lang w:val="pt-BR"/>
        </w:rPr>
        <w:t xml:space="preserve"> Վաճառ</w:t>
      </w:r>
      <w:r w:rsidRPr="00A649AE">
        <w:rPr>
          <w:rFonts w:ascii="Sylfaen" w:hAnsi="Sylfaen"/>
          <w:sz w:val="20"/>
          <w:szCs w:val="20"/>
          <w:lang w:val="hy-AM"/>
        </w:rPr>
        <w:t>ողը</w:t>
      </w:r>
      <w:r w:rsidRPr="00A649AE">
        <w:rPr>
          <w:rFonts w:ascii="Sylfaen" w:hAnsi="Sylfaen"/>
          <w:sz w:val="20"/>
          <w:szCs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A649AE" w:rsidRDefault="009D0B14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lastRenderedPageBreak/>
        <w:t xml:space="preserve">2)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այմանագրի կատարման ընթացքում գործակալի փոփոխման դեպքում Վաճառ</w:t>
      </w:r>
      <w:r w:rsidRPr="00A649AE">
        <w:rPr>
          <w:rFonts w:ascii="Sylfaen" w:hAnsi="Sylfaen"/>
          <w:sz w:val="20"/>
          <w:szCs w:val="20"/>
          <w:lang w:val="hy-AM"/>
        </w:rPr>
        <w:t>ող</w:t>
      </w:r>
      <w:r w:rsidRPr="00A649AE">
        <w:rPr>
          <w:rFonts w:ascii="Sylfaen" w:hAnsi="Sylfaen"/>
          <w:sz w:val="20"/>
          <w:szCs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2"/>
      </w:r>
      <w:r w:rsidR="00D818B6" w:rsidRPr="00A649AE">
        <w:rPr>
          <w:rFonts w:ascii="Sylfaen" w:hAnsi="Sylfaen"/>
          <w:sz w:val="20"/>
          <w:szCs w:val="20"/>
          <w:lang w:val="pt-BR"/>
        </w:rPr>
        <w:t>:</w:t>
      </w:r>
    </w:p>
    <w:p w:rsidR="00D818B6" w:rsidRPr="00A649AE" w:rsidRDefault="00D818B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/>
          <w:sz w:val="20"/>
          <w:szCs w:val="20"/>
          <w:lang w:val="pt-BR"/>
        </w:rPr>
        <w:t>9.</w:t>
      </w:r>
      <w:r w:rsidR="00960957" w:rsidRPr="00A649AE">
        <w:rPr>
          <w:rFonts w:ascii="Sylfaen" w:hAnsi="Sylfaen"/>
          <w:sz w:val="20"/>
          <w:szCs w:val="20"/>
          <w:lang w:val="pt-BR"/>
        </w:rPr>
        <w:t>7</w:t>
      </w:r>
      <w:r w:rsidRPr="00A649AE">
        <w:rPr>
          <w:rFonts w:ascii="Sylfaen" w:hAnsi="Sylfaen"/>
          <w:sz w:val="20"/>
          <w:szCs w:val="20"/>
          <w:lang w:val="pt-BR"/>
        </w:rPr>
        <w:t xml:space="preserve"> Եթե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A649AE">
        <w:rPr>
          <w:rFonts w:ascii="Sylfaen" w:hAnsi="Sylfaen"/>
          <w:sz w:val="20"/>
          <w:szCs w:val="20"/>
          <w:lang w:val="pt-BR"/>
        </w:rPr>
        <w:t>Պ</w:t>
      </w:r>
      <w:r w:rsidRPr="00A649AE">
        <w:rPr>
          <w:rFonts w:ascii="Sylfaen" w:hAnsi="Sylfaen"/>
          <w:sz w:val="20"/>
          <w:szCs w:val="20"/>
          <w:lang w:val="pt-BR"/>
        </w:rPr>
        <w:t>այմանագրով նախատեսված պատասխանատվության միջոցները</w:t>
      </w:r>
      <w:r w:rsidRPr="00A649AE">
        <w:rPr>
          <w:rStyle w:val="FootnoteReference"/>
          <w:rFonts w:ascii="Sylfaen" w:hAnsi="Sylfaen"/>
          <w:sz w:val="20"/>
          <w:szCs w:val="20"/>
          <w:vertAlign w:val="baseline"/>
          <w:lang w:val="pt-BR"/>
        </w:rPr>
        <w:footnoteReference w:id="53"/>
      </w:r>
      <w:r w:rsidRPr="00A649AE">
        <w:rPr>
          <w:rFonts w:ascii="Sylfaen" w:hAnsi="Sylfaen"/>
          <w:sz w:val="20"/>
          <w:szCs w:val="20"/>
          <w:lang w:val="pt-BR"/>
        </w:rPr>
        <w:t>:</w:t>
      </w:r>
    </w:p>
    <w:p w:rsidR="009D0B14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pt-BR"/>
        </w:rPr>
      </w:pPr>
      <w:r w:rsidRPr="00A649AE">
        <w:rPr>
          <w:rFonts w:ascii="Sylfaen" w:hAnsi="Sylfaen" w:cs="Times Armenian"/>
          <w:sz w:val="20"/>
          <w:szCs w:val="20"/>
          <w:lang w:val="hy-AM"/>
        </w:rPr>
        <w:t>9.</w:t>
      </w:r>
      <w:r w:rsidR="00960957" w:rsidRPr="00A649AE">
        <w:rPr>
          <w:rFonts w:ascii="Sylfaen" w:hAnsi="Sylfaen" w:cs="Times Armenian"/>
          <w:sz w:val="20"/>
          <w:szCs w:val="20"/>
          <w:lang w:val="pt-BR"/>
        </w:rPr>
        <w:t>8</w:t>
      </w:r>
      <w:r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>Ա</w:t>
      </w:r>
      <w:r w:rsidR="009D0B14" w:rsidRPr="00A649AE">
        <w:rPr>
          <w:rFonts w:ascii="Sylfaen" w:hAnsi="Sylfaen" w:cs="Times Armenian"/>
          <w:sz w:val="20"/>
          <w:szCs w:val="20"/>
        </w:rPr>
        <w:t>պր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անքի </w:t>
      </w:r>
      <w:r w:rsidR="009D0B14" w:rsidRPr="00A649AE">
        <w:rPr>
          <w:rFonts w:ascii="Sylfaen" w:hAnsi="Sylfaen" w:cs="Times Armenian"/>
          <w:sz w:val="20"/>
          <w:szCs w:val="20"/>
        </w:rPr>
        <w:t>մատա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</w:t>
      </w:r>
      <w:r w:rsidR="009D0B14" w:rsidRPr="00A649AE">
        <w:rPr>
          <w:rFonts w:ascii="Sylfaen" w:hAnsi="Sylfaen" w:cs="Sylfaen"/>
          <w:sz w:val="20"/>
          <w:szCs w:val="20"/>
        </w:rPr>
        <w:t>ր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827B31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այմանագրով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այդ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լրանալը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Պ</w:t>
      </w:r>
      <w:r w:rsidR="009D0B14" w:rsidRPr="00A649AE">
        <w:rPr>
          <w:rFonts w:ascii="Sylfaen" w:hAnsi="Sylfaen" w:cs="Sylfaen"/>
          <w:sz w:val="20"/>
          <w:szCs w:val="20"/>
        </w:rPr>
        <w:t>այմանագրի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կողմի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առաջարկության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առկայության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պայմանով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որ</w:t>
      </w:r>
      <w:r w:rsidR="009D0B14" w:rsidRPr="00A649AE">
        <w:rPr>
          <w:rFonts w:ascii="Sylfaen" w:hAnsi="Sylfaen"/>
          <w:sz w:val="20"/>
          <w:szCs w:val="20"/>
          <w:lang w:val="hy-AM"/>
        </w:rPr>
        <w:t xml:space="preserve">` </w:t>
      </w:r>
      <w:r w:rsidR="009D0B14" w:rsidRPr="00A649AE">
        <w:rPr>
          <w:rFonts w:ascii="Sylfaen" w:hAnsi="Sylfaen"/>
          <w:sz w:val="20"/>
          <w:szCs w:val="20"/>
        </w:rPr>
        <w:t>Գնորդ</w:t>
      </w:r>
      <w:r w:rsidR="009D0B14" w:rsidRPr="00A649AE">
        <w:rPr>
          <w:rFonts w:ascii="Sylfaen" w:hAnsi="Sylfaen"/>
          <w:sz w:val="20"/>
          <w:szCs w:val="20"/>
          <w:lang w:val="hy-AM"/>
        </w:rPr>
        <w:t>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մոտ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չի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վերացել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գնման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առարկայի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օգտագործման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պահանջը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 Ընդ որում սույն կետով սահմանված դեպքում Ապրա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նքի </w:t>
      </w:r>
      <w:r w:rsidR="009D0B14" w:rsidRPr="00A649AE">
        <w:rPr>
          <w:rFonts w:ascii="Sylfaen" w:hAnsi="Sylfaen" w:cs="Times Armenian"/>
          <w:sz w:val="20"/>
          <w:szCs w:val="20"/>
        </w:rPr>
        <w:t>մատակարա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րման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ժամկետը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կարող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երկարաձգվել</w:t>
      </w:r>
      <w:r w:rsidR="009D0B14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մեկ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Times Armenian"/>
          <w:sz w:val="20"/>
          <w:szCs w:val="20"/>
        </w:rPr>
        <w:t>անգամ</w:t>
      </w:r>
      <w:r w:rsidR="009D0B14" w:rsidRPr="00A649AE">
        <w:rPr>
          <w:rFonts w:ascii="Sylfaen" w:hAnsi="Sylfaen" w:cs="Times Armenia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  <w:lang w:val="hy-AM"/>
        </w:rPr>
        <w:t>մինչև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30 </w:t>
      </w:r>
      <w:r w:rsidR="009D0B14" w:rsidRPr="00A649AE">
        <w:rPr>
          <w:rFonts w:ascii="Sylfaen" w:hAnsi="Sylfaen" w:cs="Sylfaen"/>
          <w:sz w:val="20"/>
          <w:szCs w:val="20"/>
        </w:rPr>
        <w:t>օրացուցային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 xml:space="preserve"> </w:t>
      </w:r>
      <w:r w:rsidR="009D0B14" w:rsidRPr="00A649AE">
        <w:rPr>
          <w:rFonts w:ascii="Sylfaen" w:hAnsi="Sylfaen" w:cs="Sylfaen"/>
          <w:sz w:val="20"/>
          <w:szCs w:val="20"/>
        </w:rPr>
        <w:t>օրով</w:t>
      </w:r>
      <w:r w:rsidR="009D0B14" w:rsidRPr="00A649AE">
        <w:rPr>
          <w:rFonts w:ascii="Sylfaen" w:hAnsi="Sylfaen" w:cs="Sylfaen"/>
          <w:sz w:val="20"/>
          <w:szCs w:val="20"/>
          <w:lang w:val="pt-BR"/>
        </w:rPr>
        <w:t>:</w:t>
      </w:r>
    </w:p>
    <w:p w:rsidR="007A78D7" w:rsidRPr="00A649AE" w:rsidRDefault="00C62C86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9.</w:t>
      </w:r>
      <w:r w:rsidR="00960957" w:rsidRPr="00A649AE">
        <w:rPr>
          <w:rFonts w:ascii="Sylfaen" w:hAnsi="Sylfaen"/>
          <w:sz w:val="20"/>
          <w:szCs w:val="20"/>
          <w:lang w:val="hy-AM"/>
        </w:rPr>
        <w:t>9</w:t>
      </w: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7A78D7" w:rsidRPr="00A649AE">
        <w:rPr>
          <w:rFonts w:ascii="Sylfaen" w:hAnsi="Sylfaen"/>
          <w:sz w:val="20"/>
          <w:szCs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A649AE" w:rsidRDefault="007A78D7" w:rsidP="00A649AE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BA733D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A649AE">
        <w:rPr>
          <w:rFonts w:ascii="Sylfaen" w:hAnsi="Sylfaen"/>
          <w:sz w:val="20"/>
          <w:szCs w:val="20"/>
          <w:lang w:val="hy-AM"/>
        </w:rPr>
        <w:t xml:space="preserve"> պարտավորությունները, դուրս են Պ</w:t>
      </w:r>
      <w:r w:rsidRPr="00A649AE">
        <w:rPr>
          <w:rFonts w:ascii="Sylfaen" w:hAnsi="Sylfaen"/>
          <w:sz w:val="20"/>
          <w:szCs w:val="20"/>
          <w:lang w:val="hy-AM"/>
        </w:rPr>
        <w:t xml:space="preserve">այմանագրի կարգավորման դաշտից և չեն կարող ազդել </w:t>
      </w:r>
      <w:r w:rsidR="00827B31"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z w:val="20"/>
          <w:szCs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A649AE" w:rsidRDefault="007A78D7" w:rsidP="00A649AE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960957" w:rsidRPr="00A649AE">
        <w:rPr>
          <w:rFonts w:ascii="Sylfaen" w:hAnsi="Sylfaen"/>
          <w:sz w:val="20"/>
          <w:szCs w:val="20"/>
          <w:lang w:val="hy-AM"/>
        </w:rPr>
        <w:t>10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Pr="00A649AE">
        <w:rPr>
          <w:rFonts w:ascii="Sylfaen" w:hAnsi="Sylfaen"/>
          <w:sz w:val="20"/>
          <w:szCs w:val="20"/>
          <w:lang w:val="hy-AM"/>
        </w:rPr>
        <w:t>Պ</w:t>
      </w:r>
      <w:r w:rsidRPr="00A649A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A649A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A649A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A649A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A649A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649AE">
        <w:rPr>
          <w:rFonts w:ascii="Sylfaen" w:hAnsi="Sylfaen"/>
          <w:sz w:val="20"/>
          <w:szCs w:val="20"/>
          <w:lang w:val="hy-AM" w:eastAsia="ru-RU"/>
        </w:rPr>
        <w:t>Պ</w:t>
      </w:r>
      <w:r w:rsidRPr="00A649A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A649AE" w:rsidRDefault="007A78D7" w:rsidP="00A649AE">
      <w:pPr>
        <w:tabs>
          <w:tab w:val="left" w:pos="72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</w:t>
      </w:r>
      <w:r w:rsidR="00BA733D" w:rsidRPr="00A649AE">
        <w:rPr>
          <w:rFonts w:ascii="Sylfaen" w:hAnsi="Sylfae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/>
          <w:sz w:val="20"/>
          <w:szCs w:val="20"/>
          <w:lang w:val="hy-AM"/>
        </w:rPr>
        <w:t>9.</w:t>
      </w:r>
      <w:r w:rsidR="00D818B6" w:rsidRPr="00A649AE">
        <w:rPr>
          <w:rFonts w:ascii="Sylfaen" w:hAnsi="Sylfaen"/>
          <w:sz w:val="20"/>
          <w:szCs w:val="20"/>
          <w:lang w:val="hy-AM"/>
        </w:rPr>
        <w:t>1</w:t>
      </w:r>
      <w:r w:rsidR="00960957" w:rsidRPr="00A649AE">
        <w:rPr>
          <w:rFonts w:ascii="Sylfaen" w:hAnsi="Sylfaen"/>
          <w:sz w:val="20"/>
          <w:szCs w:val="20"/>
          <w:lang w:val="hy-AM"/>
        </w:rPr>
        <w:t>1</w:t>
      </w:r>
      <w:r w:rsidR="00C62C86" w:rsidRPr="00A649AE">
        <w:rPr>
          <w:rFonts w:ascii="Sylfaen" w:hAnsi="Sylfaen"/>
          <w:sz w:val="20"/>
          <w:szCs w:val="20"/>
          <w:lang w:val="hy-AM"/>
        </w:rPr>
        <w:tab/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ծա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միջոցով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ձեռք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չբերելու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դեպքում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վեճերը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լուծվում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դատական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ով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/>
          <w:sz w:val="20"/>
          <w:szCs w:val="20"/>
          <w:lang w:val="hy-AM"/>
        </w:rPr>
        <w:t>2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իրը կազմված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է ____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էջից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կնքվում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երկու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օրինակից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որոնք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ունեն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հավասարազոր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իրավաբանական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ուժ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կողմին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տրվում</w:t>
      </w:r>
      <w:r w:rsidR="00C62C86" w:rsidRPr="00A649AE">
        <w:rPr>
          <w:rFonts w:ascii="Sylfaen" w:hAnsi="Sylfae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մեկական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օրինակ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։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N 1, N 2, N 3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,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 xml:space="preserve">N 4  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և N 4</w:t>
      </w:r>
      <w:r w:rsidR="00934BE8" w:rsidRPr="00A649AE">
        <w:rPr>
          <w:rFonts w:ascii="Sylfaen" w:hAnsi="Sylfaen" w:cs="Times Armenian"/>
          <w:sz w:val="20"/>
          <w:szCs w:val="20"/>
          <w:lang w:val="hy-AM"/>
        </w:rPr>
        <w:t>.1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հավելվածները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,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համարվում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են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անբաժանելի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մասը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D818B6" w:rsidP="00A649AE">
      <w:pPr>
        <w:tabs>
          <w:tab w:val="left" w:pos="1276"/>
        </w:tabs>
        <w:jc w:val="both"/>
        <w:rPr>
          <w:rFonts w:ascii="Sylfaen" w:hAnsi="Sylfaen" w:cs="Times Armenia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          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9.1</w:t>
      </w:r>
      <w:r w:rsidR="00960957" w:rsidRPr="00A649AE">
        <w:rPr>
          <w:rFonts w:ascii="Sylfaen" w:hAnsi="Sylfaen" w:cs="Sylfaen"/>
          <w:sz w:val="20"/>
          <w:szCs w:val="20"/>
          <w:lang w:val="hy-AM"/>
        </w:rPr>
        <w:t>3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 xml:space="preserve"> Պայմանա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գ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հետ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կապված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հարաբերությունների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նկատմամբ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կիրառվում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է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Հայաստանի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 xml:space="preserve"> </w:t>
      </w:r>
      <w:r w:rsidR="00C62C86" w:rsidRPr="00A649AE">
        <w:rPr>
          <w:rFonts w:ascii="Sylfaen" w:hAnsi="Sylfaen" w:cs="Sylfaen"/>
          <w:sz w:val="20"/>
          <w:szCs w:val="20"/>
          <w:lang w:val="hy-AM"/>
        </w:rPr>
        <w:t>իրավունքը</w:t>
      </w:r>
      <w:r w:rsidR="00C62C86" w:rsidRPr="00A649AE">
        <w:rPr>
          <w:rFonts w:ascii="Sylfaen" w:hAnsi="Sylfaen" w:cs="Times Armenian"/>
          <w:sz w:val="20"/>
          <w:szCs w:val="20"/>
          <w:lang w:val="hy-AM"/>
        </w:rPr>
        <w:t>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09"/>
        <w:jc w:val="both"/>
        <w:rPr>
          <w:rFonts w:ascii="Sylfaen" w:hAnsi="Sylfaen"/>
          <w:b/>
          <w:sz w:val="20"/>
          <w:szCs w:val="20"/>
          <w:lang w:val="hy-AM"/>
        </w:rPr>
      </w:pPr>
      <w:r w:rsidRPr="00A649AE">
        <w:rPr>
          <w:rFonts w:ascii="Sylfaen" w:hAnsi="Sylfaen"/>
          <w:b/>
          <w:sz w:val="20"/>
          <w:szCs w:val="20"/>
          <w:lang w:val="hy-AM"/>
        </w:rPr>
        <w:t>10. Կողմերի հասցեները, բանկային վավերապայմանները և ստորագրությունները</w:t>
      </w:r>
    </w:p>
    <w:p w:rsidR="00C62C86" w:rsidRPr="00A649AE" w:rsidRDefault="00C62C86" w:rsidP="00A649AE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---------------------------------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/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</w:t>
            </w:r>
            <w:r w:rsidRPr="00A649AE">
              <w:rPr>
                <w:rFonts w:ascii="Sylfaen" w:hAnsi="Sylfaen"/>
                <w:sz w:val="20"/>
                <w:szCs w:val="20"/>
              </w:rPr>
              <w:t>/</w:t>
            </w:r>
          </w:p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Կ</w:t>
            </w: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.</w:t>
            </w:r>
            <w:r w:rsidRPr="00A649AE">
              <w:rPr>
                <w:rFonts w:ascii="Sylfaen" w:hAnsi="Sylfaen" w:cs="Sylfaen"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A649AE" w:rsidRDefault="00C62C86" w:rsidP="00A649AE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szCs w:val="20"/>
          <w:u w:val="single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A649AE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Հավելված N 1</w:t>
      </w: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 xml:space="preserve">&lt;&lt;     &gt;&gt; &lt;&lt;     &gt;&gt; 20 </w:t>
      </w:r>
      <w:r w:rsidR="00740F46" w:rsidRPr="0045230B">
        <w:rPr>
          <w:rFonts w:ascii="Sylfaen" w:hAnsi="Sylfaen" w:cs="Sylfaen"/>
          <w:sz w:val="20"/>
          <w:szCs w:val="20"/>
          <w:lang w:val="hy-AM"/>
        </w:rPr>
        <w:t>16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թ.</w:t>
      </w:r>
      <w:r w:rsidRPr="00A649AE">
        <w:rPr>
          <w:rFonts w:ascii="Sylfaen" w:hAnsi="Sylfaen"/>
          <w:sz w:val="20"/>
          <w:szCs w:val="20"/>
          <w:lang w:val="hy-AM"/>
        </w:rPr>
        <w:t xml:space="preserve"> կնքված </w:t>
      </w:r>
    </w:p>
    <w:p w:rsidR="00C62C86" w:rsidRPr="00A649AE" w:rsidRDefault="00973C57" w:rsidP="00A649AE">
      <w:pPr>
        <w:ind w:firstLine="720"/>
        <w:jc w:val="right"/>
        <w:rPr>
          <w:rFonts w:ascii="Sylfaen" w:hAnsi="Sylfaen"/>
          <w:i/>
          <w:sz w:val="20"/>
          <w:szCs w:val="20"/>
          <w:lang w:val="hy-AM"/>
        </w:rPr>
      </w:pPr>
      <w:r w:rsidRPr="0045230B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>
        <w:rPr>
          <w:rFonts w:ascii="Sylfaen" w:hAnsi="Sylfaen"/>
          <w:sz w:val="20"/>
          <w:szCs w:val="20"/>
          <w:lang w:val="hy-AM"/>
        </w:rPr>
        <w:t>N</w:t>
      </w:r>
      <w:r w:rsidR="00434325" w:rsidRPr="00434325">
        <w:rPr>
          <w:rFonts w:ascii="Sylfaen" w:hAnsi="Sylfaen"/>
          <w:sz w:val="20"/>
          <w:szCs w:val="20"/>
          <w:lang w:val="hy-AM"/>
        </w:rPr>
        <w:t xml:space="preserve"> </w:t>
      </w:r>
      <w:r w:rsidR="00C748EC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202299" w:rsidRPr="0020229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Դ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434325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434325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434325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C62C86" w:rsidRPr="00A649AE">
        <w:rPr>
          <w:rFonts w:ascii="Sylfaen" w:hAnsi="Sylfaen"/>
          <w:i/>
          <w:sz w:val="20"/>
          <w:szCs w:val="20"/>
          <w:lang w:val="hy-AM"/>
        </w:rPr>
        <w:t>ծածկագրով գնման պայմանագրի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C62C86" w:rsidRPr="00A649AE" w:rsidRDefault="00973C57" w:rsidP="00A649AE">
      <w:pPr>
        <w:jc w:val="center"/>
        <w:rPr>
          <w:rFonts w:ascii="Sylfaen" w:hAnsi="Sylfaen" w:cs="Sylfaen"/>
          <w:b/>
          <w:sz w:val="20"/>
          <w:szCs w:val="20"/>
          <w:lang w:val="es-ES"/>
        </w:rPr>
      </w:pPr>
      <w:r>
        <w:rPr>
          <w:rFonts w:ascii="Sylfaen" w:hAnsi="Sylfaen" w:cs="Sylfaen"/>
          <w:b/>
          <w:sz w:val="20"/>
          <w:szCs w:val="20"/>
          <w:lang w:val="es-ES"/>
        </w:rPr>
        <w:t xml:space="preserve">   </w:t>
      </w:r>
      <w:r w:rsidR="00D27E5A">
        <w:rPr>
          <w:rFonts w:ascii="Sylfaen" w:hAnsi="Sylfaen" w:cs="Sylfaen"/>
          <w:b/>
          <w:sz w:val="20"/>
          <w:szCs w:val="20"/>
          <w:lang w:val="es-ES"/>
        </w:rPr>
        <w:t>ԴԵՂՈՐԱՅՔ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>և</w:t>
      </w:r>
      <w:r>
        <w:rPr>
          <w:rFonts w:ascii="Sylfaen" w:hAnsi="Sylfaen" w:cs="Sylfaen"/>
          <w:b/>
          <w:sz w:val="20"/>
          <w:szCs w:val="20"/>
          <w:lang w:val="es-ES"/>
        </w:rPr>
        <w:t xml:space="preserve">  </w:t>
      </w:r>
      <w:r w:rsidR="00ED36A5">
        <w:rPr>
          <w:rFonts w:ascii="Sylfaen" w:hAnsi="Sylfaen" w:cs="Sylfaen"/>
          <w:b/>
          <w:sz w:val="20"/>
          <w:szCs w:val="20"/>
          <w:lang w:val="es-ES"/>
        </w:rPr>
        <w:t xml:space="preserve">ՊԱՏՎԱՍՏԱՆՅՈՒԹԵՐԻ </w:t>
      </w:r>
      <w:r w:rsidR="00C62C86" w:rsidRPr="00A649AE">
        <w:rPr>
          <w:rFonts w:ascii="Sylfaen" w:hAnsi="Sylfaen" w:cs="Sylfaen"/>
          <w:b/>
          <w:sz w:val="20"/>
          <w:szCs w:val="20"/>
          <w:lang w:val="es-ES"/>
        </w:rPr>
        <w:t xml:space="preserve"> ՁԵՌՔԲԵՐՄԱՆ</w:t>
      </w:r>
    </w:p>
    <w:p w:rsidR="00C62C86" w:rsidRPr="00A649AE" w:rsidRDefault="00C62C86" w:rsidP="00A649AE">
      <w:pPr>
        <w:jc w:val="center"/>
        <w:rPr>
          <w:rFonts w:ascii="Sylfaen" w:hAnsi="Sylfaen"/>
          <w:sz w:val="20"/>
          <w:szCs w:val="20"/>
          <w:lang w:val="es-ES"/>
        </w:rPr>
      </w:pPr>
    </w:p>
    <w:p w:rsidR="00C62C86" w:rsidRPr="0045230B" w:rsidRDefault="00C62C86" w:rsidP="00A649AE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B58C0">
        <w:rPr>
          <w:rFonts w:ascii="Sylfaen" w:hAnsi="Sylfaen"/>
          <w:b/>
          <w:sz w:val="20"/>
          <w:szCs w:val="20"/>
          <w:lang w:val="hy-AM"/>
        </w:rPr>
        <w:t>ՏԵԽՆԻԿԱԿԱՆ</w:t>
      </w:r>
      <w:r w:rsidRPr="00A649AE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0B58C0">
        <w:rPr>
          <w:rFonts w:ascii="Sylfaen" w:hAnsi="Sylfaen"/>
          <w:b/>
          <w:sz w:val="20"/>
          <w:szCs w:val="20"/>
          <w:lang w:val="hy-AM"/>
        </w:rPr>
        <w:t>ԲՆՈՒԹԱԳԻՐ</w:t>
      </w:r>
    </w:p>
    <w:tbl>
      <w:tblPr>
        <w:tblW w:w="10098" w:type="dxa"/>
        <w:tblInd w:w="-792" w:type="dxa"/>
        <w:tblLayout w:type="fixed"/>
        <w:tblLook w:val="04A0"/>
      </w:tblPr>
      <w:tblGrid>
        <w:gridCol w:w="1197"/>
        <w:gridCol w:w="63"/>
        <w:gridCol w:w="3690"/>
        <w:gridCol w:w="884"/>
        <w:gridCol w:w="16"/>
        <w:gridCol w:w="1309"/>
        <w:gridCol w:w="131"/>
        <w:gridCol w:w="958"/>
        <w:gridCol w:w="1850"/>
      </w:tblGrid>
      <w:tr w:rsidR="00CA7EAD" w:rsidRPr="001B715B" w:rsidTr="000004DD">
        <w:trPr>
          <w:trHeight w:val="11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Չափաբաժին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Չափման միավորը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Քանակը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B715B">
              <w:rPr>
                <w:rFonts w:ascii="GHEA Grapalat" w:hAnsi="GHEA Grapalat"/>
                <w:sz w:val="20"/>
                <w:szCs w:val="20"/>
              </w:rPr>
              <w:t>Գնման առարկայի տեխնիկական և այլ բնութագրիչ տվյալները</w:t>
            </w:r>
          </w:p>
        </w:tc>
      </w:tr>
      <w:tr w:rsidR="00CA7EAD" w:rsidRPr="001B715B" w:rsidTr="000004DD">
        <w:trPr>
          <w:trHeight w:val="27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8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15B" w:rsidRPr="001B715B" w:rsidRDefault="001B715B" w:rsidP="005A7F3B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</w:pPr>
            <w:r w:rsidRPr="001B715B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</w:rPr>
              <w:t>7</w:t>
            </w:r>
          </w:p>
        </w:tc>
      </w:tr>
      <w:tr w:rsidR="000F2FA7" w:rsidRPr="001B715B" w:rsidTr="000004DD">
        <w:trPr>
          <w:trHeight w:val="1065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Պանկրեատին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«։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Խոլիկալցիֆերոլ 15000ՄՄ/ՄԼ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տուփ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Arial Armenian" w:hAnsi="Arial Armenian"/>
                <w:sz w:val="16"/>
                <w:szCs w:val="16"/>
              </w:rPr>
              <w:t>- 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111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Վիտամինային կոմպլեկս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օշար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 xml:space="preserve"> 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Ֆերրում-լեկ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օշար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Arial Armenian"/>
                <w:sz w:val="16"/>
                <w:szCs w:val="16"/>
              </w:rPr>
              <w:t>շշիկ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lastRenderedPageBreak/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>
              <w:rPr>
                <w:rFonts w:ascii="Sylfaen" w:hAnsi="Sylfaen" w:cs="Arial Armenia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Վերոշպիրոն50mg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 xml:space="preserve">նշանները 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Լևոթիրոքսին նատրի 100 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 xml:space="preserve"> 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Լևոթիրոքսին նատրի 50 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շշիկ։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 xml:space="preserve"> 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 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Պրոպրանոլոլ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Մետոպրալոլ 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Մեթիլպրեդնիզալոն 4մգ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108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Թիրազոլ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spacing w:after="240"/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/>
                <w:sz w:val="16"/>
                <w:szCs w:val="16"/>
              </w:rPr>
              <w:t>Գնման առարկայի որակական տվյալները,չափերը - փաթեթ։ Անվտանգությունը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Հանձման պահին պիտանելիության ժամկետի առկայությ ունը(տես ծանոթությունը)։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 xml:space="preserve">Նշանադրումը - Ֆիրմային նշանի առկայությունը։ Պայմանական </w:t>
            </w:r>
            <w:r w:rsidRPr="001B715B">
              <w:rPr>
                <w:rFonts w:ascii="Sylfaen" w:hAnsi="Sylfaen"/>
                <w:sz w:val="16"/>
                <w:szCs w:val="16"/>
              </w:rPr>
              <w:lastRenderedPageBreak/>
              <w:t>նշանները -</w:t>
            </w:r>
            <w:r w:rsidRPr="001B715B">
              <w:rPr>
                <w:rFonts w:ascii="Sylfaen" w:hAnsi="Sylfaen"/>
                <w:sz w:val="16"/>
                <w:szCs w:val="16"/>
              </w:rPr>
              <w:br/>
              <w:t>«վախենում է խոնավությունից»։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Տամոքսիֆեն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700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Տաուֆոն 4%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0F2FA7" w:rsidRDefault="000F2FA7" w:rsidP="000F2FA7">
            <w:pPr>
              <w:rPr>
                <w:rFonts w:ascii="Sylfaen" w:hAnsi="Sylfae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>
              <w:rPr>
                <w:rFonts w:ascii="Sylfaen" w:hAnsi="Sylfaen" w:cs="Arial Armenian"/>
                <w:sz w:val="16"/>
                <w:szCs w:val="16"/>
              </w:rPr>
              <w:t>կոտրվող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Տիմոլոլ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>
              <w:rPr>
                <w:rFonts w:ascii="Sylfaen" w:hAnsi="Sylfaen" w:cs="Sylfaen"/>
                <w:sz w:val="16"/>
                <w:szCs w:val="16"/>
              </w:rPr>
              <w:t>կոտրվող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Ցետամոլ 80մգ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Ցետամոլ 150մգ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Բրոնխոլիտին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>
              <w:rPr>
                <w:rFonts w:ascii="Sylfaen" w:hAnsi="Sylfaen" w:cs="Arial Armenia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Ացետիլսալիցիլաթթու 300մգ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lastRenderedPageBreak/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19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Սիմետիկոն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կոտրվող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Բիսոպրալոլ 10մգ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հաբ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Ֆամոտիդին 20մգ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Ֆլյուկոնազոլ 150մգ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կապ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Մետոկլոպրամիդ 2,0մլ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սրվ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սրվակ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Ֆուրոսեմիդ 1% 2,0մլ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սրվ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Arial Armenian"/>
                <w:sz w:val="16"/>
                <w:szCs w:val="16"/>
              </w:rPr>
              <w:t>սրվակ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Վալիդոլ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lastRenderedPageBreak/>
              <w:t>26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Դեպակին էնտերիկ 300մգ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Կատվախոտի էքստ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Կատվախոտի թուրմ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ֆլ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>
              <w:rPr>
                <w:rFonts w:ascii="Sylfaen" w:hAnsi="Sylfaen" w:cs="Sylfae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Սպիրտ 70% 250մլ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F2FA7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>
              <w:rPr>
                <w:rFonts w:ascii="Sylfaen" w:hAnsi="Sylfaen" w:cs="Sylfaen"/>
                <w:sz w:val="16"/>
                <w:szCs w:val="16"/>
              </w:rPr>
              <w:t>շշիկ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>
              <w:rPr>
                <w:rFonts w:ascii="Sylfaen" w:hAnsi="Sylfaen" w:cs="Arial Armenian"/>
                <w:sz w:val="16"/>
                <w:szCs w:val="16"/>
              </w:rPr>
              <w:t>կոտրվող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Ացետիլսալիցիլաթթու 100մգ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դեղահատ։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br/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-«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վախենում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»։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2FA7" w:rsidRDefault="000F2FA7" w:rsidP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Ացետիլսալիցիլաթթու +Mg</w:t>
            </w:r>
          </w:p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004DD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="000004DD">
              <w:rPr>
                <w:rFonts w:ascii="Sylfaen" w:hAnsi="Sylfaen" w:cs="Arial Armenian"/>
                <w:sz w:val="16"/>
                <w:szCs w:val="16"/>
              </w:rPr>
              <w:t>հաբ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</w:p>
        </w:tc>
      </w:tr>
      <w:tr w:rsidR="000F2FA7" w:rsidRPr="001B715B" w:rsidTr="000004DD">
        <w:trPr>
          <w:trHeight w:val="900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5A7F3B">
            <w:pPr>
              <w:jc w:val="center"/>
              <w:rPr>
                <w:rFonts w:ascii="GHEA Grapalat" w:hAnsi="GHEA Grapalat"/>
                <w:i/>
                <w:iCs/>
                <w:sz w:val="16"/>
                <w:szCs w:val="16"/>
              </w:rPr>
            </w:pPr>
            <w:r w:rsidRPr="001B715B">
              <w:rPr>
                <w:rFonts w:ascii="GHEA Grapalat" w:hAnsi="GHEA Grapalat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2FA7" w:rsidRDefault="000F2FA7" w:rsidP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Ացիտամենոֆեն 500մգ</w:t>
            </w:r>
          </w:p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0F2FA7" w:rsidRDefault="000F2FA7">
            <w:pPr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հաբ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F2FA7" w:rsidRDefault="000F2FA7">
            <w:pPr>
              <w:jc w:val="right"/>
              <w:rPr>
                <w:rFonts w:ascii="Arial Unicode" w:hAnsi="Arial Unicode"/>
                <w:color w:val="000000"/>
                <w:sz w:val="22"/>
                <w:szCs w:val="22"/>
              </w:rPr>
            </w:pPr>
            <w:r>
              <w:rPr>
                <w:rFonts w:ascii="Arial Unicode" w:hAnsi="Arial Unicode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28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FA7" w:rsidRPr="001B715B" w:rsidRDefault="000F2FA7" w:rsidP="000004DD">
            <w:pPr>
              <w:rPr>
                <w:rFonts w:ascii="Arial Armenian" w:hAnsi="Arial Armenian"/>
                <w:sz w:val="16"/>
                <w:szCs w:val="16"/>
              </w:rPr>
            </w:pPr>
            <w:r w:rsidRPr="001B715B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առարկայի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որակական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տվյալները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չափերը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</w:t>
            </w:r>
            <w:r w:rsidR="000004DD">
              <w:rPr>
                <w:rFonts w:ascii="Sylfaen" w:hAnsi="Sylfaen" w:cs="Sylfaen"/>
                <w:sz w:val="16"/>
                <w:szCs w:val="16"/>
              </w:rPr>
              <w:t>հաբ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Անվտանգությունը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Հանձման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պահին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պիտանելիության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>(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տես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ծանոթությունը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)։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Նշանադրումը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</w:t>
            </w:r>
            <w:r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Ֆիրմային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նշանի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առկայությունը։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Պայմանական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1B715B">
              <w:rPr>
                <w:rFonts w:ascii="Sylfaen" w:hAnsi="Sylfaen" w:cs="Sylfaen"/>
                <w:sz w:val="16"/>
                <w:szCs w:val="16"/>
              </w:rPr>
              <w:t>նշանները</w:t>
            </w:r>
            <w:r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- «</w:t>
            </w:r>
            <w:r w:rsidR="000004DD" w:rsidRPr="001B715B">
              <w:rPr>
                <w:rFonts w:ascii="Sylfaen" w:hAnsi="Sylfaen" w:cs="Sylfaen"/>
                <w:sz w:val="16"/>
                <w:szCs w:val="16"/>
              </w:rPr>
              <w:t xml:space="preserve"> վախենում</w:t>
            </w:r>
            <w:r w:rsidR="000004DD" w:rsidRPr="001B715B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="000004DD" w:rsidRPr="001B715B">
              <w:rPr>
                <w:rFonts w:ascii="Sylfaen" w:hAnsi="Sylfaen" w:cs="Sylfaen"/>
                <w:sz w:val="16"/>
                <w:szCs w:val="16"/>
              </w:rPr>
              <w:t>է</w:t>
            </w:r>
            <w:r w:rsidR="000004DD" w:rsidRPr="001B715B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 w:rsidR="000004DD" w:rsidRPr="001B715B">
              <w:rPr>
                <w:rFonts w:ascii="Sylfaen" w:hAnsi="Sylfaen" w:cs="Sylfaen"/>
                <w:sz w:val="16"/>
                <w:szCs w:val="16"/>
              </w:rPr>
              <w:t>խոնավությունից</w:t>
            </w:r>
          </w:p>
        </w:tc>
      </w:tr>
      <w:tr w:rsidR="00BA2E0F" w:rsidRPr="00F261E7" w:rsidTr="00000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7"/>
          <w:wAfter w:w="8838" w:type="dxa"/>
          <w:trHeight w:val="7627"/>
        </w:trPr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:rsidR="00BA2E0F" w:rsidRDefault="00BA2E0F" w:rsidP="00550570">
            <w:pPr>
              <w:tabs>
                <w:tab w:val="left" w:pos="764"/>
              </w:tabs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</w:tc>
      </w:tr>
      <w:tr w:rsidR="00BA2E0F" w:rsidRPr="005C4382" w:rsidTr="000004DD">
        <w:tblPrEx>
          <w:tblLook w:val="0000"/>
        </w:tblPrEx>
        <w:trPr>
          <w:gridBefore w:val="1"/>
          <w:gridAfter w:val="1"/>
          <w:wBefore w:w="1197" w:type="dxa"/>
          <w:wAfter w:w="1850" w:type="dxa"/>
        </w:trPr>
        <w:tc>
          <w:tcPr>
            <w:tcW w:w="4637" w:type="dxa"/>
            <w:gridSpan w:val="3"/>
          </w:tcPr>
          <w:p w:rsidR="00BA2E0F" w:rsidRDefault="00BA2E0F" w:rsidP="000004DD">
            <w:pPr>
              <w:rPr>
                <w:rFonts w:ascii="Sylfaen" w:hAnsi="Sylfaen"/>
                <w:sz w:val="18"/>
                <w:szCs w:val="18"/>
              </w:rPr>
            </w:pPr>
          </w:p>
          <w:p w:rsidR="00BA2E0F" w:rsidRDefault="00BA2E0F" w:rsidP="00FF39B9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</w:p>
          <w:p w:rsidR="00BA2E0F" w:rsidRDefault="00BA2E0F" w:rsidP="00FF39B9">
            <w:pPr>
              <w:shd w:val="clear" w:color="auto" w:fill="FFFFFF" w:themeFill="background1"/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 w:eastAsia="ru-RU"/>
              </w:rPr>
              <w:t>*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Ծանոթություն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(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Հավելված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ՀՀ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կառավարության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2013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թվականի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մայիսի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2-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N 502 -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որոշման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) 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br/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ժամկետները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գնորդին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հանձնման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լինեն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հետևյալը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` </w:t>
            </w:r>
          </w:p>
          <w:p w:rsidR="00BA2E0F" w:rsidRDefault="00BA2E0F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2,5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տարվանից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ավելի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ունեցող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մնացորդային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</w:p>
          <w:p w:rsidR="00BA2E0F" w:rsidRDefault="00BA2E0F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մինչև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2,5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տարի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ունեցող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ընդհանուր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երկու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երրորդը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</w:p>
          <w:p w:rsidR="00BA2E0F" w:rsidRDefault="00BA2E0F" w:rsidP="00FF39B9">
            <w:pPr>
              <w:ind w:left="142" w:firstLine="218"/>
              <w:jc w:val="both"/>
              <w:rPr>
                <w:rFonts w:ascii="GHEA Grapalat" w:hAnsi="GHEA Grapalat" w:cs="Arial"/>
                <w:sz w:val="16"/>
                <w:szCs w:val="16"/>
                <w:lang w:val="es-ES" w:eastAsia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գ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.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առանձին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դեպքերում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այն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`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հիվանդների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անհետաձգելի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պահանջի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բավարար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հիմնավորված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անհրաժեշտությունը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սպառման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համար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սահմանված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-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կարճ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ժամկետները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,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հանձման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պահին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կարող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ունենալ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դեղի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ընդհանուր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պիտանիության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ժամկետի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առնվազն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մեկ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ru-RU" w:eastAsia="ru-RU"/>
              </w:rPr>
              <w:t>երկրորդը</w:t>
            </w: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>:</w:t>
            </w:r>
          </w:p>
          <w:p w:rsidR="00BA2E0F" w:rsidRDefault="00BA2E0F" w:rsidP="00FF39B9">
            <w:pPr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 w:eastAsia="ru-RU"/>
              </w:rPr>
              <w:t xml:space="preserve">      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es-ES" w:eastAsia="ru-RU"/>
              </w:rPr>
              <w:t>*</w:t>
            </w:r>
            <w:r>
              <w:rPr>
                <w:rFonts w:ascii="GHEA Grapalat" w:hAnsi="GHEA Grapalat" w:cs="Arial"/>
                <w:b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Պարտադիր</w:t>
            </w:r>
            <w:r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b/>
                <w:sz w:val="16"/>
                <w:szCs w:val="16"/>
              </w:rPr>
              <w:t>պայմաններ</w:t>
            </w:r>
          </w:p>
          <w:p w:rsidR="00BA2E0F" w:rsidRDefault="00BA2E0F" w:rsidP="00FF39B9">
            <w:pPr>
              <w:rPr>
                <w:rFonts w:ascii="Sylfaen" w:hAnsi="Sylfaen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1.  </w:t>
            </w:r>
            <w:r>
              <w:rPr>
                <w:rFonts w:ascii="GHEA Grapalat" w:hAnsi="GHEA Grapalat" w:cs="Arial"/>
                <w:sz w:val="20"/>
                <w:szCs w:val="20"/>
              </w:rPr>
              <w:t>Մատակարարը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պետք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գտնվի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&lt;&lt;</w:t>
            </w:r>
            <w:r>
              <w:rPr>
                <w:rFonts w:ascii="GHEA Grapalat" w:hAnsi="GHEA Grapalat" w:cs="Arial"/>
                <w:sz w:val="20"/>
                <w:szCs w:val="20"/>
              </w:rPr>
              <w:t>ԴԱՐԱԿԵՐՏԻ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20"/>
                <w:szCs w:val="20"/>
              </w:rPr>
              <w:t>ԱԱՊԿ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&gt;&gt; </w:t>
            </w:r>
            <w:r>
              <w:rPr>
                <w:rFonts w:ascii="Sylfaen" w:hAnsi="Sylfaen" w:cs="Arial"/>
                <w:sz w:val="20"/>
                <w:szCs w:val="20"/>
              </w:rPr>
              <w:t>ՊՈԱԿ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–</w:t>
            </w:r>
            <w:r>
              <w:rPr>
                <w:rFonts w:ascii="Sylfaen" w:hAnsi="Sylfaen" w:cs="Arial"/>
                <w:sz w:val="20"/>
                <w:szCs w:val="20"/>
              </w:rPr>
              <w:t>ից</w:t>
            </w:r>
            <w:r w:rsidR="000004DD">
              <w:rPr>
                <w:rFonts w:ascii="Sylfaen" w:hAnsi="Sylfaen" w:cs="Arial"/>
                <w:sz w:val="20"/>
                <w:szCs w:val="20"/>
                <w:lang w:val="es-ES"/>
              </w:rPr>
              <w:t xml:space="preserve">  15</w:t>
            </w:r>
            <w:r>
              <w:rPr>
                <w:rFonts w:ascii="Sylfaen" w:hAnsi="Sylfaen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20"/>
                <w:szCs w:val="20"/>
              </w:rPr>
              <w:t>կմ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  </w:t>
            </w:r>
            <w:r>
              <w:rPr>
                <w:rFonts w:ascii="GHEA Grapalat" w:hAnsi="GHEA Grapalat" w:cs="Arial"/>
                <w:sz w:val="20"/>
                <w:szCs w:val="20"/>
              </w:rPr>
              <w:t>շառավղով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հեռավորության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վրա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</w:rPr>
              <w:t>և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  </w:t>
            </w:r>
            <w:r>
              <w:rPr>
                <w:rFonts w:ascii="Sylfaen" w:hAnsi="Sylfaen" w:cs="Arial"/>
                <w:sz w:val="18"/>
                <w:szCs w:val="18"/>
              </w:rPr>
              <w:t>մեկ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Arial"/>
                <w:sz w:val="18"/>
                <w:szCs w:val="18"/>
              </w:rPr>
              <w:t>տրանսպորտային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 </w:t>
            </w:r>
            <w:r>
              <w:rPr>
                <w:rFonts w:ascii="Sylfaen" w:hAnsi="Sylfaen" w:cs="Arial"/>
                <w:sz w:val="18"/>
                <w:szCs w:val="18"/>
              </w:rPr>
              <w:t>երթուղու</w:t>
            </w:r>
            <w:r>
              <w:rPr>
                <w:rFonts w:ascii="Sylfaen" w:hAnsi="Sylfaen" w:cs="Arial"/>
                <w:sz w:val="18"/>
                <w:szCs w:val="18"/>
                <w:lang w:val="es-ES"/>
              </w:rPr>
              <w:t xml:space="preserve">  </w:t>
            </w:r>
            <w:r>
              <w:rPr>
                <w:rFonts w:ascii="Sylfaen" w:hAnsi="Sylfaen" w:cs="Arial"/>
                <w:sz w:val="18"/>
                <w:szCs w:val="18"/>
              </w:rPr>
              <w:t>վրա</w:t>
            </w:r>
          </w:p>
          <w:p w:rsidR="00BA2E0F" w:rsidRDefault="00BA2E0F" w:rsidP="00FF39B9">
            <w:pPr>
              <w:rPr>
                <w:rFonts w:ascii="GHEA Grapalat" w:hAnsi="GHEA Grapalat" w:cs="Arial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.   </w:t>
            </w:r>
            <w:r>
              <w:rPr>
                <w:rFonts w:ascii="GHEA Grapalat" w:hAnsi="GHEA Grapalat" w:cs="Arial"/>
                <w:sz w:val="20"/>
                <w:szCs w:val="20"/>
              </w:rPr>
              <w:t>Մատակարարը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բնակչին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</w:rPr>
              <w:t>դեղորայքով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պետք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է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ապահովվի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բնակչի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պահանջի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պահից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24 </w:t>
            </w:r>
            <w:r>
              <w:rPr>
                <w:rFonts w:ascii="GHEA Grapalat" w:hAnsi="GHEA Grapalat" w:cs="Arial"/>
                <w:sz w:val="20"/>
                <w:szCs w:val="20"/>
              </w:rPr>
              <w:t>ժամվա</w:t>
            </w:r>
            <w:r>
              <w:rPr>
                <w:rFonts w:ascii="GHEA Grapalat" w:hAnsi="GHEA Grapalat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ընթացքում</w:t>
            </w:r>
            <w:r>
              <w:rPr>
                <w:rFonts w:ascii="GHEA Grapalat" w:hAnsi="GHEA Grapalat" w:cs="Arial"/>
                <w:sz w:val="18"/>
                <w:szCs w:val="18"/>
                <w:lang w:val="es-ES"/>
              </w:rPr>
              <w:t>:</w:t>
            </w:r>
          </w:p>
          <w:p w:rsidR="00BA2E0F" w:rsidRDefault="00BA2E0F" w:rsidP="00FF39B9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3.   </w:t>
            </w:r>
            <w:r>
              <w:rPr>
                <w:rFonts w:ascii="GHEA Grapalat" w:hAnsi="GHEA Grapalat" w:cs="Arial"/>
                <w:sz w:val="16"/>
                <w:szCs w:val="16"/>
              </w:rPr>
              <w:t>Մատակարարը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պետք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ապահովի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ստանդարտին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համապատասխան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և</w:t>
            </w:r>
          </w:p>
          <w:p w:rsidR="00BA2E0F" w:rsidRDefault="00BA2E0F" w:rsidP="00FF39B9">
            <w:pPr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Հետ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 </w:t>
            </w:r>
            <w:r>
              <w:rPr>
                <w:rFonts w:ascii="GHEA Grapalat" w:hAnsi="GHEA Grapalat" w:cs="Arial"/>
                <w:sz w:val="16"/>
                <w:szCs w:val="16"/>
              </w:rPr>
              <w:t>ընդունի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անորակ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:</w:t>
            </w:r>
          </w:p>
          <w:p w:rsidR="00BA2E0F" w:rsidRDefault="00BA2E0F" w:rsidP="00FF39B9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4.   </w:t>
            </w:r>
            <w:r>
              <w:rPr>
                <w:rFonts w:ascii="GHEA Grapalat" w:hAnsi="GHEA Grapalat" w:cs="Arial"/>
                <w:sz w:val="16"/>
                <w:szCs w:val="16"/>
              </w:rPr>
              <w:t>Անկանխատեսելի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վիճակներից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ելնելով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դեղորայքի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lastRenderedPageBreak/>
              <w:t>քանակը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հնարավոր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է</w:t>
            </w: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16"/>
                <w:szCs w:val="16"/>
              </w:rPr>
              <w:t>փոփոխվի</w:t>
            </w:r>
          </w:p>
          <w:p w:rsidR="00BA2E0F" w:rsidRDefault="00BA2E0F" w:rsidP="00FF39B9">
            <w:pPr>
              <w:jc w:val="right"/>
              <w:rPr>
                <w:rFonts w:ascii="Sylfaen" w:hAnsi="Sylfaen"/>
                <w:sz w:val="20"/>
                <w:szCs w:val="20"/>
                <w:lang w:val="es-ES"/>
              </w:rPr>
            </w:pPr>
          </w:p>
          <w:p w:rsidR="00BA2E0F" w:rsidRDefault="00BA2E0F" w:rsidP="00FF39B9">
            <w:pPr>
              <w:tabs>
                <w:tab w:val="left" w:pos="764"/>
              </w:tabs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  <w:lang w:val="es-ES"/>
              </w:rPr>
              <w:tab/>
            </w:r>
          </w:p>
          <w:tbl>
            <w:tblPr>
              <w:tblW w:w="9645" w:type="dxa"/>
              <w:tblInd w:w="409" w:type="dxa"/>
              <w:tblLayout w:type="fixed"/>
              <w:tblLook w:val="04A0"/>
            </w:tblPr>
            <w:tblGrid>
              <w:gridCol w:w="4539"/>
              <w:gridCol w:w="760"/>
              <w:gridCol w:w="4346"/>
            </w:tblGrid>
            <w:tr w:rsidR="00BA2E0F" w:rsidTr="00FF39B9">
              <w:tc>
                <w:tcPr>
                  <w:tcW w:w="4536" w:type="dxa"/>
                </w:tcPr>
                <w:p w:rsidR="00BA2E0F" w:rsidRDefault="00BA2E0F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nb-NO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nb-NO"/>
                    </w:rPr>
                    <w:t>ԳՆՈՐԴ</w:t>
                  </w:r>
                </w:p>
                <w:p w:rsidR="00BA2E0F" w:rsidRDefault="00BA2E0F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BA2E0F" w:rsidRDefault="00BA2E0F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BA2E0F" w:rsidRDefault="00BA2E0F">
                  <w:pPr>
                    <w:rPr>
                      <w:rFonts w:ascii="Sylfaen" w:hAnsi="Sylfaen"/>
                      <w:sz w:val="22"/>
                      <w:szCs w:val="22"/>
                    </w:rPr>
                  </w:pPr>
                </w:p>
                <w:p w:rsidR="00BA2E0F" w:rsidRDefault="00BA2E0F">
                  <w:pPr>
                    <w:rPr>
                      <w:rFonts w:ascii="Sylfaen" w:hAnsi="Sylfaen"/>
                    </w:rPr>
                  </w:pP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---------------------------------</w:t>
                  </w: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ստորագրություն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.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</w:t>
                  </w:r>
                </w:p>
              </w:tc>
              <w:tc>
                <w:tcPr>
                  <w:tcW w:w="760" w:type="dxa"/>
                </w:tcPr>
                <w:p w:rsidR="00BA2E0F" w:rsidRDefault="00BA2E0F">
                  <w:pPr>
                    <w:spacing w:line="360" w:lineRule="auto"/>
                    <w:jc w:val="center"/>
                    <w:rPr>
                      <w:rFonts w:ascii="Sylfaen" w:hAnsi="Sylfaen"/>
                    </w:rPr>
                  </w:pPr>
                </w:p>
              </w:tc>
              <w:tc>
                <w:tcPr>
                  <w:tcW w:w="4343" w:type="dxa"/>
                </w:tcPr>
                <w:p w:rsidR="00BA2E0F" w:rsidRDefault="00BA2E0F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/>
                    </w:rPr>
                    <w:t>ՎԱՃԱՌՈՂ</w:t>
                  </w: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</w:rPr>
                  </w:pP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---------------------------------</w:t>
                  </w: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ստորագրություն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BA2E0F" w:rsidRDefault="00BA2E0F">
                  <w:pPr>
                    <w:jc w:val="center"/>
                    <w:rPr>
                      <w:rFonts w:ascii="Sylfaen" w:hAnsi="Sylfaen"/>
                      <w:sz w:val="22"/>
                      <w:szCs w:val="22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Կ</w:t>
                  </w:r>
                  <w:r>
                    <w:rPr>
                      <w:rFonts w:ascii="Sylfaen" w:hAnsi="Sylfaen"/>
                      <w:sz w:val="18"/>
                      <w:szCs w:val="18"/>
                    </w:rPr>
                    <w:t>.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Տ</w:t>
                  </w:r>
                </w:p>
              </w:tc>
            </w:tr>
          </w:tbl>
          <w:p w:rsidR="00BA2E0F" w:rsidRPr="005C4382" w:rsidRDefault="00BA2E0F" w:rsidP="00760A87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25" w:type="dxa"/>
            <w:gridSpan w:val="2"/>
          </w:tcPr>
          <w:p w:rsidR="00BA2E0F" w:rsidRPr="005C4382" w:rsidRDefault="00BA2E0F" w:rsidP="00760A87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089" w:type="dxa"/>
            <w:gridSpan w:val="2"/>
          </w:tcPr>
          <w:p w:rsidR="00BA2E0F" w:rsidRPr="005C4382" w:rsidRDefault="00BA2E0F" w:rsidP="00760A87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F70966" w:rsidRDefault="00F70966" w:rsidP="00A649AE">
      <w:pPr>
        <w:rPr>
          <w:rFonts w:ascii="Sylfaen" w:hAnsi="Sylfaen"/>
          <w:sz w:val="20"/>
          <w:szCs w:val="20"/>
          <w:lang w:val="es-ES"/>
        </w:rPr>
      </w:pPr>
    </w:p>
    <w:p w:rsidR="00F70966" w:rsidRDefault="00F70966" w:rsidP="00A649AE">
      <w:pPr>
        <w:rPr>
          <w:rFonts w:ascii="Sylfaen" w:hAnsi="Sylfaen"/>
          <w:sz w:val="20"/>
          <w:szCs w:val="20"/>
          <w:lang w:val="es-ES"/>
        </w:rPr>
      </w:pPr>
    </w:p>
    <w:p w:rsidR="00F70966" w:rsidRDefault="00F70966" w:rsidP="00A649AE">
      <w:pPr>
        <w:rPr>
          <w:rFonts w:ascii="Sylfaen" w:hAnsi="Sylfaen"/>
          <w:sz w:val="20"/>
          <w:szCs w:val="20"/>
          <w:lang w:val="es-ES"/>
        </w:rPr>
      </w:pPr>
    </w:p>
    <w:p w:rsidR="00F70966" w:rsidRDefault="00F7096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8D325B" w:rsidP="00A649AE">
      <w:pPr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/>
          <w:sz w:val="20"/>
          <w:szCs w:val="20"/>
          <w:lang w:val="es-ES"/>
        </w:rPr>
        <w:object w:dxaOrig="10891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7pt;height:597.9pt" o:ole="">
            <v:imagedata r:id="rId12" o:title=""/>
          </v:shape>
          <o:OLEObject Type="Embed" ProgID="Word.Document.12" ShapeID="_x0000_i1025" DrawAspect="Content" ObjectID="_1517041379" r:id="rId13"/>
        </w:objec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A649AE">
        <w:tc>
          <w:tcPr>
            <w:tcW w:w="4536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760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C62C86" w:rsidRPr="00A649AE" w:rsidRDefault="00C62C86" w:rsidP="00A649A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FF21FE" w:rsidRPr="008617C9" w:rsidRDefault="00FF21FE" w:rsidP="00A649AE">
      <w:pPr>
        <w:rPr>
          <w:rFonts w:ascii="Sylfaen" w:hAnsi="Sylfaen"/>
          <w:sz w:val="20"/>
          <w:szCs w:val="20"/>
        </w:rPr>
      </w:pPr>
    </w:p>
    <w:p w:rsidR="00C62C86" w:rsidRPr="00A649AE" w:rsidRDefault="00C62C86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A649AE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es-ES"/>
        </w:rPr>
        <w:t>Հավելված N 3</w:t>
      </w: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C64481" w:rsidRPr="00C64481" w:rsidRDefault="00C64481" w:rsidP="00A649AE">
      <w:pPr>
        <w:rPr>
          <w:rFonts w:ascii="Sylfaen" w:hAnsi="Sylfaen"/>
          <w:sz w:val="20"/>
          <w:szCs w:val="20"/>
          <w:lang w:val="hy-AM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620159" w:rsidRPr="00D5392D" w:rsidRDefault="00620159" w:rsidP="00A649AE">
      <w:pPr>
        <w:rPr>
          <w:rFonts w:ascii="Sylfaen" w:hAnsi="Sylfaen"/>
          <w:sz w:val="20"/>
          <w:szCs w:val="20"/>
          <w:lang w:val="es-ES"/>
        </w:rPr>
      </w:pPr>
    </w:p>
    <w:p w:rsidR="00C62C86" w:rsidRPr="00D5392D" w:rsidRDefault="00C62C86" w:rsidP="00A649AE">
      <w:pPr>
        <w:jc w:val="right"/>
        <w:rPr>
          <w:rFonts w:ascii="Sylfaen" w:hAnsi="Sylfaen" w:cs="Sylfaen"/>
          <w:sz w:val="20"/>
          <w:szCs w:val="20"/>
          <w:lang w:val="es-ES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4</w:t>
      </w:r>
    </w:p>
    <w:p w:rsidR="00C62C86" w:rsidRPr="00D5392D" w:rsidRDefault="00C62C86" w:rsidP="00A649AE">
      <w:pPr>
        <w:jc w:val="right"/>
        <w:rPr>
          <w:rFonts w:ascii="Sylfaen" w:hAnsi="Sylfaen"/>
          <w:sz w:val="20"/>
          <w:szCs w:val="20"/>
          <w:lang w:val="es-ES"/>
        </w:rPr>
      </w:pPr>
      <w:r w:rsidRPr="00D5392D">
        <w:rPr>
          <w:rFonts w:ascii="Sylfaen" w:hAnsi="Sylfaen" w:cs="Sylfaen"/>
          <w:sz w:val="20"/>
          <w:szCs w:val="20"/>
          <w:lang w:val="es-ES"/>
        </w:rPr>
        <w:lastRenderedPageBreak/>
        <w:t xml:space="preserve">&lt;&lt;     &gt;&gt; &lt;&lt;     &gt;&gt; 20 </w:t>
      </w:r>
      <w:r w:rsidR="008A4C7C" w:rsidRPr="00D5392D">
        <w:rPr>
          <w:rFonts w:ascii="Sylfaen" w:hAnsi="Sylfaen" w:cs="Sylfaen"/>
          <w:sz w:val="20"/>
          <w:szCs w:val="20"/>
          <w:lang w:val="es-ES"/>
        </w:rPr>
        <w:t>16</w:t>
      </w:r>
      <w:r w:rsidRPr="00D5392D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D5392D">
        <w:rPr>
          <w:rFonts w:ascii="Sylfaen" w:hAnsi="Sylfaen" w:cs="Sylfaen"/>
          <w:sz w:val="20"/>
          <w:szCs w:val="20"/>
          <w:lang w:val="es-ES"/>
        </w:rPr>
        <w:t>.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D5392D">
        <w:rPr>
          <w:rFonts w:ascii="Sylfaen" w:hAnsi="Sylfaen"/>
          <w:sz w:val="20"/>
          <w:szCs w:val="20"/>
          <w:lang w:val="es-ES"/>
        </w:rPr>
        <w:t xml:space="preserve"> </w:t>
      </w:r>
    </w:p>
    <w:p w:rsidR="00C62C86" w:rsidRPr="00D5392D" w:rsidRDefault="00C62C86" w:rsidP="00A649AE">
      <w:pPr>
        <w:ind w:firstLine="720"/>
        <w:jc w:val="right"/>
        <w:rPr>
          <w:rFonts w:ascii="Sylfaen" w:hAnsi="Sylfaen"/>
          <w:i/>
          <w:sz w:val="20"/>
          <w:szCs w:val="20"/>
          <w:lang w:val="es-ES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D5392D">
        <w:rPr>
          <w:rFonts w:ascii="Sylfaen" w:hAnsi="Sylfaen"/>
          <w:sz w:val="20"/>
          <w:szCs w:val="20"/>
          <w:lang w:val="es-ES"/>
        </w:rPr>
        <w:t xml:space="preserve"> _</w:t>
      </w:r>
      <w:r w:rsidR="00CE37E8" w:rsidRPr="00CE37E8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 xml:space="preserve">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Pr="00A649AE">
        <w:rPr>
          <w:rFonts w:ascii="Sylfaen" w:hAnsi="Sylfaen"/>
          <w:i/>
          <w:sz w:val="20"/>
          <w:szCs w:val="20"/>
          <w:lang w:val="hy-AM"/>
        </w:rPr>
        <w:t>ծածկագրով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D5392D">
        <w:rPr>
          <w:rFonts w:ascii="Sylfaen" w:hAnsi="Sylfaen"/>
          <w:i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p w:rsidR="00620159" w:rsidRPr="00D5392D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717EF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Պայմանագրի</w:t>
            </w:r>
            <w:r w:rsidRPr="00D5392D">
              <w:rPr>
                <w:rFonts w:ascii="Sylfaen" w:hAnsi="Sylfaen"/>
                <w:iCs/>
                <w:color w:val="000000"/>
                <w:sz w:val="20"/>
                <w:szCs w:val="20"/>
                <w:lang w:val="es-ES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կողմ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Պատվիրատու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գտնվելու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վայրը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A31923" w:rsidRPr="00A649AE" w:rsidRDefault="00A31923" w:rsidP="00A649AE">
      <w:pPr>
        <w:ind w:firstLine="375"/>
        <w:rPr>
          <w:rFonts w:ascii="Sylfaen" w:hAnsi="Sylfaen" w:cs="Arial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pt-BR"/>
        </w:rPr>
        <w:t>  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color w:val="000000"/>
          <w:sz w:val="20"/>
          <w:szCs w:val="20"/>
          <w:lang w:val="pt-BR"/>
        </w:rPr>
      </w:pP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ԱՐՁԱՆԱԳՐՈՒԹՅՈՒՆ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A31923" w:rsidRPr="00A649AE" w:rsidRDefault="00A31923" w:rsidP="00A649AE">
      <w:pPr>
        <w:ind w:firstLine="375"/>
        <w:jc w:val="center"/>
        <w:rPr>
          <w:rFonts w:ascii="Sylfaen" w:hAnsi="Sylfaen"/>
          <w:iCs/>
          <w:color w:val="000000"/>
          <w:sz w:val="20"/>
          <w:szCs w:val="20"/>
          <w:lang w:val="pt-BR"/>
        </w:rPr>
      </w:pP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ՀԱՆՁՆՄԱՆ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  <w:lang w:val="pt-BR"/>
        </w:rPr>
        <w:t>-</w:t>
      </w:r>
      <w:r w:rsidRPr="00A649AE">
        <w:rPr>
          <w:rFonts w:ascii="Sylfaen" w:hAnsi="Sylfaen"/>
          <w:b/>
          <w:bCs/>
          <w:iCs/>
          <w:color w:val="000000"/>
          <w:sz w:val="20"/>
          <w:szCs w:val="20"/>
        </w:rPr>
        <w:t>ԸՆԴՈՒՆՄԱՆ</w:t>
      </w:r>
    </w:p>
    <w:p w:rsidR="00A31923" w:rsidRPr="00A649AE" w:rsidRDefault="00A31923" w:rsidP="00A649AE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A649AE" w:rsidRDefault="00A31923" w:rsidP="00A649AE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lang w:val="es-ES"/>
        </w:rPr>
      </w:pPr>
      <w:r w:rsidRPr="00A649AE">
        <w:rPr>
          <w:rFonts w:ascii="Sylfaen" w:hAnsi="Sylfaen"/>
          <w:i w:val="0"/>
          <w:iCs/>
          <w:lang w:val="es-ES"/>
        </w:rPr>
        <w:t>§        ¦ §                     ¦  20    Ã.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A649AE" w:rsidRDefault="00A31923" w:rsidP="00A649AE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/</w:t>
      </w:r>
      <w:r w:rsidRPr="00A649AE">
        <w:rPr>
          <w:rFonts w:ascii="Sylfaen" w:hAnsi="Sylfaen"/>
          <w:color w:val="000000"/>
          <w:sz w:val="20"/>
          <w:szCs w:val="20"/>
        </w:rPr>
        <w:t>այսուհետ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</w:t>
      </w:r>
      <w:r w:rsidRPr="00A649AE">
        <w:rPr>
          <w:rFonts w:ascii="Sylfaen" w:hAnsi="Sylfaen"/>
          <w:color w:val="000000"/>
          <w:sz w:val="20"/>
          <w:szCs w:val="20"/>
        </w:rPr>
        <w:t>Պայմանագիր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/ </w:t>
      </w:r>
      <w:r w:rsidRPr="00A649AE">
        <w:rPr>
          <w:rFonts w:ascii="Sylfaen" w:hAnsi="Sylfaen"/>
          <w:color w:val="000000"/>
          <w:sz w:val="20"/>
          <w:szCs w:val="20"/>
        </w:rPr>
        <w:t>անվանումը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կնքման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ամսաթիվը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` «____» «__________________» 20 </w:t>
      </w:r>
      <w:r w:rsidRPr="00A649AE">
        <w:rPr>
          <w:rFonts w:ascii="Sylfaen" w:hAnsi="Sylfaen"/>
          <w:color w:val="000000"/>
          <w:sz w:val="20"/>
          <w:szCs w:val="20"/>
        </w:rPr>
        <w:t>թ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.</w:t>
      </w:r>
    </w:p>
    <w:p w:rsidR="00A31923" w:rsidRPr="00A649AE" w:rsidRDefault="00A31923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color w:val="000000"/>
          <w:sz w:val="20"/>
          <w:szCs w:val="20"/>
        </w:rPr>
        <w:t>Պայմանագրի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համարը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`    __________</w:t>
      </w:r>
    </w:p>
    <w:p w:rsidR="00A31923" w:rsidRPr="00A649AE" w:rsidRDefault="00A31923" w:rsidP="00A649AE">
      <w:pPr>
        <w:rPr>
          <w:rFonts w:ascii="Sylfaen" w:hAnsi="Sylfaen"/>
          <w:iCs/>
          <w:color w:val="000000"/>
          <w:sz w:val="20"/>
          <w:szCs w:val="20"/>
          <w:lang w:val="es-ES"/>
        </w:rPr>
      </w:pPr>
      <w:r w:rsidRPr="00A649AE">
        <w:rPr>
          <w:rFonts w:ascii="Sylfaen" w:hAnsi="Sylfaen"/>
          <w:iCs/>
          <w:color w:val="000000"/>
          <w:sz w:val="20"/>
          <w:szCs w:val="20"/>
        </w:rPr>
        <w:t>Պատվիրատուն՝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ի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դեմս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A649AE">
        <w:rPr>
          <w:rFonts w:ascii="Sylfaen" w:hAnsi="Sylfaen"/>
          <w:color w:val="000000"/>
          <w:sz w:val="20"/>
          <w:szCs w:val="20"/>
          <w:lang w:val="es-ES"/>
        </w:rPr>
        <w:t>_____________________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color w:val="000000"/>
          <w:sz w:val="20"/>
          <w:szCs w:val="20"/>
        </w:rPr>
        <w:t>և</w:t>
      </w:r>
      <w:r w:rsidRPr="00A649AE">
        <w:rPr>
          <w:rFonts w:ascii="Sylfaen" w:hAnsi="Sylfaen"/>
          <w:iCs/>
          <w:color w:val="000000"/>
          <w:sz w:val="20"/>
          <w:szCs w:val="20"/>
          <w:lang w:val="es-ES"/>
        </w:rPr>
        <w:t xml:space="preserve"> 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A649AE" w:rsidRDefault="00A31923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  <w:r w:rsidRPr="00A649AE">
        <w:rPr>
          <w:rFonts w:ascii="Sylfaen" w:hAnsi="Sylfaen"/>
          <w:i w:val="0"/>
          <w:snapToGrid w:val="0"/>
          <w:color w:val="000000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A649AE" w:rsidRDefault="005B2079" w:rsidP="00A649AE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A649AE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A649AE" w:rsidRDefault="00A31923" w:rsidP="00A649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 w:cs="Sylfaen"/>
                <w:sz w:val="20"/>
                <w:szCs w:val="20"/>
              </w:rPr>
              <w:t>Մատակարարված</w:t>
            </w:r>
            <w:r w:rsidRPr="00A649AE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sz w:val="20"/>
                <w:szCs w:val="20"/>
              </w:rPr>
              <w:t>ապրանքների</w:t>
            </w:r>
          </w:p>
        </w:tc>
      </w:tr>
      <w:tr w:rsidR="00A31923" w:rsidRPr="00A649AE">
        <w:tc>
          <w:tcPr>
            <w:tcW w:w="360" w:type="dxa"/>
            <w:vMerge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ժամկետը /ըստ վճարման ժամանակացույցի/</w:t>
            </w:r>
          </w:p>
        </w:tc>
      </w:tr>
      <w:tr w:rsidR="00A31923" w:rsidRPr="00A649A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A31923" w:rsidRPr="00A649AE">
        <w:tc>
          <w:tcPr>
            <w:tcW w:w="3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A649AE" w:rsidRDefault="00A31923" w:rsidP="00A649AE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A31923" w:rsidRPr="00A649AE" w:rsidRDefault="00A31923" w:rsidP="00A649AE">
      <w:pPr>
        <w:ind w:firstLine="375"/>
        <w:jc w:val="both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Arial"/>
          <w:iCs/>
          <w:color w:val="000000"/>
          <w:sz w:val="20"/>
          <w:szCs w:val="20"/>
          <w:lang w:val="es-ES"/>
        </w:rPr>
        <w:t>  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Վերոհիշյալ մատակարարումների</w:t>
      </w:r>
      <w:r w:rsidR="005B2079"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A649AE"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A649AE" w:rsidRDefault="00A31923" w:rsidP="00A649AE">
      <w:pPr>
        <w:ind w:firstLine="375"/>
        <w:rPr>
          <w:rFonts w:ascii="Sylfaen" w:hAnsi="Sylfaen"/>
          <w:iCs/>
          <w:snapToGrid w:val="0"/>
          <w:color w:val="000000"/>
          <w:sz w:val="20"/>
          <w:szCs w:val="20"/>
          <w:lang w:val="es-ES"/>
        </w:rPr>
      </w:pPr>
      <w:r w:rsidRPr="00A649AE">
        <w:rPr>
          <w:rFonts w:ascii="Sylfaen" w:hAnsi="Sylfaen" w:cs="Courier New"/>
          <w:iCs/>
          <w:snapToGrid w:val="0"/>
          <w:color w:val="000000"/>
          <w:sz w:val="20"/>
          <w:szCs w:val="20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5B2079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Ապրա</w:t>
            </w:r>
            <w:r w:rsidR="00A31923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</w:t>
            </w:r>
            <w:r w:rsidR="005B2079"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պր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անքը ընդունեց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A31923" w:rsidRPr="00A649AE" w:rsidRDefault="00A31923" w:rsidP="00A649AE">
            <w:pPr>
              <w:jc w:val="center"/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A31923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 xml:space="preserve">                              Կ.Տ.</w:t>
            </w: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A649AE" w:rsidRDefault="00A31923" w:rsidP="00A649AE">
            <w:pPr>
              <w:rPr>
                <w:rFonts w:ascii="Sylfaen" w:hAnsi="Sylfaen"/>
                <w:i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iCs/>
                <w:color w:val="000000"/>
                <w:sz w:val="20"/>
                <w:szCs w:val="20"/>
              </w:rPr>
              <w:t xml:space="preserve">                                     </w:t>
            </w:r>
            <w:r w:rsidRPr="00A649AE">
              <w:rPr>
                <w:rFonts w:ascii="Sylfaen" w:hAnsi="Sylfaen"/>
                <w:iCs/>
                <w:color w:val="000000"/>
                <w:sz w:val="20"/>
                <w:szCs w:val="20"/>
              </w:rPr>
              <w:t>Կ.Տ.</w:t>
            </w: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B2079" w:rsidRPr="00A649AE" w:rsidRDefault="005B2079" w:rsidP="00A649AE">
      <w:pPr>
        <w:jc w:val="right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pt-BR"/>
        </w:rPr>
        <w:t>Հավելված</w:t>
      </w:r>
      <w:r w:rsidRPr="00C87F4B">
        <w:rPr>
          <w:rFonts w:ascii="Sylfaen" w:hAnsi="Sylfaen" w:cs="Sylfaen"/>
          <w:sz w:val="20"/>
          <w:szCs w:val="20"/>
        </w:rPr>
        <w:t xml:space="preserve"> 4</w:t>
      </w:r>
      <w:r w:rsidRPr="00A649AE">
        <w:rPr>
          <w:rFonts w:ascii="Sylfaen" w:hAnsi="Sylfaen" w:cs="Sylfaen"/>
          <w:sz w:val="20"/>
          <w:szCs w:val="20"/>
        </w:rPr>
        <w:t>.1</w:t>
      </w:r>
    </w:p>
    <w:p w:rsidR="005B2079" w:rsidRPr="00C87F4B" w:rsidRDefault="005B2079" w:rsidP="00A649AE">
      <w:pPr>
        <w:jc w:val="right"/>
        <w:rPr>
          <w:rFonts w:ascii="Sylfaen" w:hAnsi="Sylfaen"/>
          <w:sz w:val="20"/>
          <w:szCs w:val="20"/>
        </w:rPr>
      </w:pPr>
      <w:r w:rsidRPr="00C87F4B">
        <w:rPr>
          <w:rFonts w:ascii="Sylfaen" w:hAnsi="Sylfaen" w:cs="Sylfaen"/>
          <w:sz w:val="20"/>
          <w:szCs w:val="20"/>
        </w:rPr>
        <w:t xml:space="preserve">&lt;&lt;     &gt;&gt; &lt;&lt;     &gt;&gt; 20  </w:t>
      </w:r>
      <w:r w:rsidRPr="00A649AE">
        <w:rPr>
          <w:rFonts w:ascii="Sylfaen" w:hAnsi="Sylfaen" w:cs="Sylfaen"/>
          <w:sz w:val="20"/>
          <w:szCs w:val="20"/>
          <w:lang w:val="pt-BR"/>
        </w:rPr>
        <w:t>թ</w:t>
      </w:r>
      <w:r w:rsidRPr="00C87F4B">
        <w:rPr>
          <w:rFonts w:ascii="Sylfaen" w:hAnsi="Sylfaen" w:cs="Sylfaen"/>
          <w:sz w:val="20"/>
          <w:szCs w:val="20"/>
        </w:rPr>
        <w:t>.</w:t>
      </w:r>
      <w:r w:rsidRPr="00C87F4B">
        <w:rPr>
          <w:rFonts w:ascii="Sylfaen" w:hAnsi="Sylfaen"/>
          <w:sz w:val="20"/>
          <w:szCs w:val="20"/>
        </w:rPr>
        <w:t xml:space="preserve"> </w:t>
      </w:r>
      <w:r w:rsidRPr="00A649AE">
        <w:rPr>
          <w:rFonts w:ascii="Sylfaen" w:hAnsi="Sylfaen"/>
          <w:sz w:val="20"/>
          <w:szCs w:val="20"/>
          <w:lang w:val="es-ES"/>
        </w:rPr>
        <w:t>կնքված</w:t>
      </w:r>
      <w:r w:rsidRPr="00C87F4B">
        <w:rPr>
          <w:rFonts w:ascii="Sylfaen" w:hAnsi="Sylfaen"/>
          <w:sz w:val="20"/>
          <w:szCs w:val="20"/>
        </w:rPr>
        <w:t xml:space="preserve"> </w:t>
      </w:r>
    </w:p>
    <w:p w:rsidR="00620159" w:rsidRPr="00C87F4B" w:rsidRDefault="005B2079" w:rsidP="00A649AE">
      <w:pPr>
        <w:ind w:left="-142" w:firstLine="142"/>
        <w:jc w:val="right"/>
        <w:rPr>
          <w:rFonts w:ascii="Sylfaen" w:hAnsi="Sylfaen" w:cs="Sylfaen"/>
          <w:b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pt-BR"/>
        </w:rPr>
        <w:t>N</w:t>
      </w:r>
      <w:r w:rsidRPr="00C87F4B">
        <w:rPr>
          <w:rFonts w:ascii="Sylfaen" w:hAnsi="Sylfaen"/>
          <w:sz w:val="20"/>
          <w:szCs w:val="20"/>
        </w:rPr>
        <w:t xml:space="preserve">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ED36A5" w:rsidRPr="00C87F4B">
        <w:rPr>
          <w:rFonts w:ascii="Sylfaen" w:hAnsi="Sylfaen"/>
          <w:sz w:val="20"/>
          <w:szCs w:val="20"/>
        </w:rPr>
        <w:t>-</w:t>
      </w:r>
      <w:r w:rsidRPr="00A649AE">
        <w:rPr>
          <w:rFonts w:ascii="Sylfaen" w:hAnsi="Sylfaen"/>
          <w:i/>
          <w:sz w:val="20"/>
          <w:szCs w:val="20"/>
          <w:lang w:val="hy-AM"/>
        </w:rPr>
        <w:t xml:space="preserve">  ծածկագրով</w:t>
      </w:r>
      <w:r w:rsidRPr="00C87F4B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</w:rPr>
        <w:t>գնման</w:t>
      </w:r>
      <w:r w:rsidRPr="00C87F4B">
        <w:rPr>
          <w:rFonts w:ascii="Sylfaen" w:hAnsi="Sylfaen"/>
          <w:i/>
          <w:sz w:val="20"/>
          <w:szCs w:val="20"/>
        </w:rPr>
        <w:t xml:space="preserve"> </w:t>
      </w:r>
      <w:r w:rsidRPr="00A649AE">
        <w:rPr>
          <w:rFonts w:ascii="Sylfaen" w:hAnsi="Sylfaen"/>
          <w:i/>
          <w:sz w:val="20"/>
          <w:szCs w:val="20"/>
          <w:lang w:val="ru-RU"/>
        </w:rPr>
        <w:t>պայմանագրի</w:t>
      </w:r>
    </w:p>
    <w:p w:rsidR="00620159" w:rsidRPr="00C87F4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C87F4B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1D56" w:rsidRPr="00C87F4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ԱԿՏ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</w:t>
      </w:r>
      <w:r w:rsidRPr="00A649AE">
        <w:rPr>
          <w:rFonts w:ascii="Sylfaen" w:hAnsi="Sylfaen" w:cs="Sylfaen"/>
          <w:b/>
          <w:bCs/>
          <w:sz w:val="20"/>
          <w:szCs w:val="20"/>
        </w:rPr>
        <w:t>N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</w:t>
      </w:r>
    </w:p>
    <w:p w:rsidR="001B1D56" w:rsidRPr="00C87F4B" w:rsidRDefault="001B1D56" w:rsidP="00A649AE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20"/>
          <w:szCs w:val="20"/>
        </w:rPr>
      </w:pPr>
      <w:r w:rsidRPr="00A649AE">
        <w:rPr>
          <w:rFonts w:ascii="Sylfaen" w:hAnsi="Sylfaen" w:cs="Sylfaen"/>
          <w:b/>
          <w:bCs/>
          <w:sz w:val="20"/>
          <w:szCs w:val="20"/>
        </w:rPr>
        <w:t>պայմանագրի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արդյունքը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Գնորդին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հանձնելու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փաստը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ֆիքսելու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</w:t>
      </w:r>
      <w:r w:rsidRPr="00A649AE">
        <w:rPr>
          <w:rFonts w:ascii="Sylfaen" w:hAnsi="Sylfaen" w:cs="Sylfaen"/>
          <w:b/>
          <w:bCs/>
          <w:sz w:val="20"/>
          <w:szCs w:val="20"/>
        </w:rPr>
        <w:t>վերաբերյալ</w:t>
      </w: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5B2079" w:rsidRPr="00C87F4B" w:rsidRDefault="005B2079" w:rsidP="00A649AE">
      <w:pPr>
        <w:jc w:val="center"/>
        <w:rPr>
          <w:rFonts w:ascii="Sylfaen" w:hAnsi="Sylfaen" w:cs="Sylfaen"/>
          <w:b/>
          <w:bCs/>
          <w:sz w:val="20"/>
          <w:szCs w:val="20"/>
        </w:rPr>
      </w:pPr>
      <w:r w:rsidRPr="00C87F4B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5B2079" w:rsidRPr="00C87F4B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7C4B39" w:rsidRDefault="005B2079" w:rsidP="00A649AE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C87F4B">
        <w:rPr>
          <w:rFonts w:ascii="Sylfaen" w:hAnsi="Sylfaen" w:cs="Sylfaen"/>
          <w:sz w:val="20"/>
          <w:szCs w:val="20"/>
        </w:rPr>
        <w:tab/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="001B1D56" w:rsidRPr="00A649AE">
        <w:rPr>
          <w:rFonts w:ascii="Sylfaen" w:hAnsi="Sylfaen" w:cs="Sylfaen"/>
          <w:sz w:val="20"/>
          <w:szCs w:val="20"/>
        </w:rPr>
        <w:t>արձանագրվում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է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, որ </w:t>
      </w:r>
      <w:r w:rsidRPr="007C4B39">
        <w:rPr>
          <w:rFonts w:ascii="Sylfaen" w:hAnsi="Sylfaen" w:cs="Sylfaen"/>
          <w:sz w:val="20"/>
          <w:szCs w:val="20"/>
        </w:rPr>
        <w:t>------------------------------</w:t>
      </w:r>
      <w:r w:rsidRPr="00A649AE">
        <w:rPr>
          <w:rFonts w:ascii="Sylfaen" w:hAnsi="Sylfaen" w:cs="Sylfaen"/>
          <w:sz w:val="20"/>
          <w:szCs w:val="20"/>
        </w:rPr>
        <w:t>ի</w:t>
      </w:r>
      <w:r w:rsidRPr="007C4B39">
        <w:rPr>
          <w:rFonts w:ascii="Sylfaen" w:hAnsi="Sylfaen" w:cs="Sylfaen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այսուհետ</w:t>
      </w:r>
      <w:r w:rsidRPr="007C4B39">
        <w:rPr>
          <w:rFonts w:ascii="Sylfaen" w:hAnsi="Sylfaen" w:cs="Sylfaen"/>
          <w:sz w:val="20"/>
          <w:szCs w:val="20"/>
        </w:rPr>
        <w:t xml:space="preserve">` </w:t>
      </w:r>
      <w:r w:rsidRPr="00A649AE">
        <w:rPr>
          <w:rFonts w:ascii="Sylfaen" w:hAnsi="Sylfaen" w:cs="Sylfaen"/>
          <w:sz w:val="20"/>
          <w:szCs w:val="20"/>
        </w:rPr>
        <w:t>Գնորդ</w:t>
      </w:r>
      <w:r w:rsidRPr="007C4B39">
        <w:rPr>
          <w:rFonts w:ascii="Sylfaen" w:hAnsi="Sylfaen" w:cs="Sylfaen"/>
          <w:sz w:val="20"/>
          <w:szCs w:val="20"/>
        </w:rPr>
        <w:t xml:space="preserve">)              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և </w:t>
      </w:r>
    </w:p>
    <w:p w:rsidR="005B2079" w:rsidRPr="007C4B39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 xml:space="preserve">                                                </w:t>
      </w:r>
      <w:r w:rsidR="00617301" w:rsidRPr="007C4B39">
        <w:rPr>
          <w:rFonts w:ascii="Sylfaen" w:hAnsi="Sylfaen" w:cs="Sylfaen"/>
          <w:sz w:val="20"/>
          <w:szCs w:val="20"/>
        </w:rPr>
        <w:t xml:space="preserve">        </w:t>
      </w:r>
      <w:r w:rsidRPr="007C4B39">
        <w:rPr>
          <w:rFonts w:ascii="Sylfaen" w:hAnsi="Sylfaen" w:cs="Sylfaen"/>
          <w:sz w:val="20"/>
          <w:szCs w:val="20"/>
        </w:rPr>
        <w:t xml:space="preserve"> (</w:t>
      </w:r>
      <w:r w:rsidRPr="00A649AE">
        <w:rPr>
          <w:rFonts w:ascii="Sylfaen" w:hAnsi="Sylfaen" w:cs="Sylfaen"/>
          <w:sz w:val="20"/>
          <w:szCs w:val="20"/>
        </w:rPr>
        <w:t>Գնորդի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7C4B39">
        <w:rPr>
          <w:rFonts w:ascii="Sylfaen" w:hAnsi="Sylfaen" w:cs="Sylfaen"/>
          <w:sz w:val="20"/>
          <w:szCs w:val="20"/>
        </w:rPr>
        <w:t xml:space="preserve">)     </w:t>
      </w:r>
    </w:p>
    <w:p w:rsidR="005B2079" w:rsidRPr="007C4B39" w:rsidRDefault="005B2079" w:rsidP="00A649AE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>--------------------------------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A649AE">
        <w:rPr>
          <w:rFonts w:ascii="Sylfaen" w:hAnsi="Sylfaen" w:cs="Sylfaen"/>
          <w:sz w:val="20"/>
          <w:szCs w:val="20"/>
        </w:rPr>
        <w:t>Վաճառող</w:t>
      </w:r>
      <w:r w:rsidRPr="00A649AE">
        <w:rPr>
          <w:rFonts w:ascii="Sylfaen" w:hAnsi="Sylfaen" w:cs="Sylfaen"/>
          <w:sz w:val="20"/>
          <w:szCs w:val="20"/>
          <w:lang w:val="hy-AM"/>
        </w:rPr>
        <w:t>)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միջև</w:t>
      </w:r>
      <w:r w:rsidRPr="007C4B39">
        <w:rPr>
          <w:rFonts w:ascii="Sylfaen" w:hAnsi="Sylfaen" w:cs="Sylfaen"/>
          <w:sz w:val="20"/>
          <w:szCs w:val="20"/>
        </w:rPr>
        <w:t xml:space="preserve"> 20   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7C4B39">
        <w:rPr>
          <w:rFonts w:ascii="Sylfaen" w:hAnsi="Sylfaen" w:cs="Sylfaen"/>
          <w:sz w:val="20"/>
          <w:szCs w:val="20"/>
        </w:rPr>
        <w:t>. -------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-ին կնքվ</w:t>
      </w:r>
      <w:r w:rsidRPr="00A649AE">
        <w:rPr>
          <w:rFonts w:ascii="Sylfaen" w:hAnsi="Sylfaen" w:cs="Sylfaen"/>
          <w:sz w:val="20"/>
          <w:szCs w:val="20"/>
        </w:rPr>
        <w:t>ած</w:t>
      </w:r>
      <w:r w:rsidRPr="00A649AE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7C4B39">
        <w:rPr>
          <w:rFonts w:ascii="Sylfaen" w:hAnsi="Sylfaen" w:cs="Sylfaen"/>
          <w:sz w:val="20"/>
          <w:szCs w:val="20"/>
        </w:rPr>
        <w:t>-------------</w:t>
      </w:r>
    </w:p>
    <w:p w:rsidR="005B2079" w:rsidRPr="007C4B39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 xml:space="preserve">            (</w:t>
      </w:r>
      <w:r w:rsidRPr="00A649AE">
        <w:rPr>
          <w:rFonts w:ascii="Sylfaen" w:hAnsi="Sylfaen" w:cs="Sylfaen"/>
          <w:sz w:val="20"/>
          <w:szCs w:val="20"/>
        </w:rPr>
        <w:t>Վաճառողի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անունը</w:t>
      </w:r>
      <w:r w:rsidRPr="007C4B39">
        <w:rPr>
          <w:rFonts w:ascii="Sylfaen" w:hAnsi="Sylfaen" w:cs="Sylfaen"/>
          <w:sz w:val="20"/>
          <w:szCs w:val="20"/>
        </w:rPr>
        <w:t>)</w:t>
      </w:r>
    </w:p>
    <w:p w:rsidR="005B2079" w:rsidRPr="007C4B39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A649AE">
        <w:rPr>
          <w:rFonts w:ascii="Sylfaen" w:hAnsi="Sylfaen" w:cs="Sylfaen"/>
          <w:sz w:val="20"/>
          <w:szCs w:val="20"/>
        </w:rPr>
        <w:t>ի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շրջանակներում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Վաճառողը</w:t>
      </w:r>
      <w:r w:rsidRPr="007C4B39">
        <w:rPr>
          <w:rFonts w:ascii="Sylfaen" w:hAnsi="Sylfaen" w:cs="Sylfaen"/>
          <w:sz w:val="20"/>
          <w:szCs w:val="20"/>
        </w:rPr>
        <w:t xml:space="preserve">  20  </w:t>
      </w:r>
      <w:r w:rsidRPr="00A649AE">
        <w:rPr>
          <w:rFonts w:ascii="Sylfaen" w:hAnsi="Sylfaen" w:cs="Sylfaen"/>
          <w:sz w:val="20"/>
          <w:szCs w:val="20"/>
        </w:rPr>
        <w:t>թ</w:t>
      </w:r>
      <w:r w:rsidRPr="007C4B39">
        <w:rPr>
          <w:rFonts w:ascii="Sylfaen" w:hAnsi="Sylfaen" w:cs="Sylfaen"/>
          <w:sz w:val="20"/>
          <w:szCs w:val="20"/>
        </w:rPr>
        <w:t>. ----------- -- -</w:t>
      </w:r>
      <w:r w:rsidRPr="00A649AE">
        <w:rPr>
          <w:rFonts w:ascii="Sylfaen" w:hAnsi="Sylfaen" w:cs="Sylfaen"/>
          <w:sz w:val="20"/>
          <w:szCs w:val="20"/>
        </w:rPr>
        <w:t>ին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հանձնման</w:t>
      </w:r>
      <w:r w:rsidR="001B1D56" w:rsidRPr="007C4B39">
        <w:rPr>
          <w:rFonts w:ascii="Sylfaen" w:hAnsi="Sylfaen" w:cs="Sylfaen"/>
          <w:sz w:val="20"/>
          <w:szCs w:val="20"/>
        </w:rPr>
        <w:t>-</w:t>
      </w:r>
      <w:r w:rsidR="001B1D56" w:rsidRPr="00A649AE">
        <w:rPr>
          <w:rFonts w:ascii="Sylfaen" w:hAnsi="Sylfaen" w:cs="Sylfaen"/>
          <w:sz w:val="20"/>
          <w:szCs w:val="20"/>
        </w:rPr>
        <w:t>ընդունման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="001B1D56" w:rsidRPr="00A649AE">
        <w:rPr>
          <w:rFonts w:ascii="Sylfaen" w:hAnsi="Sylfaen" w:cs="Sylfaen"/>
          <w:sz w:val="20"/>
          <w:szCs w:val="20"/>
        </w:rPr>
        <w:t>նպատակով</w:t>
      </w:r>
      <w:r w:rsidR="001B1D56"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Գնորդին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հանձնեց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ստորև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նշված</w:t>
      </w:r>
      <w:r w:rsidRPr="007C4B39">
        <w:rPr>
          <w:rFonts w:ascii="Sylfaen" w:hAnsi="Sylfaen" w:cs="Sylfaen"/>
          <w:sz w:val="20"/>
          <w:szCs w:val="20"/>
        </w:rPr>
        <w:t xml:space="preserve"> </w:t>
      </w:r>
      <w:r w:rsidRPr="00A649AE">
        <w:rPr>
          <w:rFonts w:ascii="Sylfaen" w:hAnsi="Sylfaen" w:cs="Sylfaen"/>
          <w:sz w:val="20"/>
          <w:szCs w:val="20"/>
        </w:rPr>
        <w:t>ապրանքները</w:t>
      </w:r>
      <w:r w:rsidRPr="007C4B39">
        <w:rPr>
          <w:rFonts w:ascii="Sylfaen" w:hAnsi="Sylfaen" w:cs="Sylfaen"/>
          <w:sz w:val="20"/>
          <w:szCs w:val="20"/>
        </w:rPr>
        <w:t>.</w:t>
      </w:r>
    </w:p>
    <w:p w:rsidR="005B2079" w:rsidRPr="007C4B39" w:rsidRDefault="005B2079" w:rsidP="00A649AE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</w:rPr>
      </w:pPr>
      <w:r w:rsidRPr="007C4B39">
        <w:rPr>
          <w:rFonts w:ascii="Sylfaen" w:hAnsi="Sylfaen" w:cs="Sylfaen"/>
          <w:sz w:val="20"/>
          <w:szCs w:val="20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A649A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A649A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A649AE" w:rsidRDefault="005B2079" w:rsidP="00A649AE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A649AE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  <w:r w:rsidRPr="00A649AE">
        <w:rPr>
          <w:rFonts w:ascii="Sylfaen" w:hAnsi="Sylfaen" w:cs="Sylfaen"/>
          <w:sz w:val="20"/>
          <w:szCs w:val="20"/>
        </w:rPr>
        <w:t>ԿՈՂՄԵՐԸ</w:t>
      </w:r>
    </w:p>
    <w:p w:rsidR="005B2079" w:rsidRPr="00A649AE" w:rsidRDefault="005B2079" w:rsidP="00A649AE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A649AE">
        <w:tc>
          <w:tcPr>
            <w:tcW w:w="4785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A649AE" w:rsidRDefault="005B2079" w:rsidP="00A649AE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A649A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A649AE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A649AE" w:rsidRDefault="005B2079" w:rsidP="00A649AE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ազգանուն, անուն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A649AE" w:rsidRDefault="005B2079" w:rsidP="00A649AE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5B2079" w:rsidRPr="00A649A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A649AE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A649AE" w:rsidRDefault="005B2079" w:rsidP="00A649AE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1B0CCD" w:rsidRPr="00A649AE" w:rsidRDefault="001B0CCD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  <w:sectPr w:rsidR="001B0CCD" w:rsidRPr="00A649AE" w:rsidSect="0048171C">
          <w:pgSz w:w="11906" w:h="16838" w:code="9"/>
          <w:pgMar w:top="720" w:right="662" w:bottom="990" w:left="1138" w:header="562" w:footer="562" w:gutter="0"/>
          <w:cols w:space="720"/>
        </w:sectPr>
      </w:pPr>
    </w:p>
    <w:p w:rsidR="00620159" w:rsidRPr="00A649AE" w:rsidRDefault="00620159" w:rsidP="00A649AE">
      <w:pPr>
        <w:ind w:left="-142" w:firstLine="142"/>
        <w:jc w:val="center"/>
        <w:rPr>
          <w:rFonts w:ascii="Sylfaen" w:hAnsi="Sylfaen" w:cs="Sylfaen"/>
          <w:b/>
          <w:sz w:val="20"/>
          <w:szCs w:val="20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pt-BR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7</w:t>
      </w:r>
    </w:p>
    <w:p w:rsidR="005C74FF" w:rsidRPr="00A649AE" w:rsidRDefault="008573FD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="007C4B39">
        <w:rPr>
          <w:rFonts w:ascii="GHEA Grapalat" w:hAnsi="GHEA Grapalat" w:cs="GHEA Grapalat"/>
          <w:bCs/>
          <w:color w:val="000000"/>
          <w:lang w:val="en-US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Style w:val="Strong"/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A649AE" w:rsidRDefault="005C74FF" w:rsidP="00A649AE">
      <w:pPr>
        <w:tabs>
          <w:tab w:val="left" w:pos="8550"/>
        </w:tabs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                      պատվիրատուի անվանումը</w:t>
      </w:r>
      <w:r w:rsidRPr="00A649AE">
        <w:rPr>
          <w:rFonts w:ascii="Sylfaen" w:hAnsi="Sylfaen"/>
          <w:sz w:val="20"/>
          <w:szCs w:val="20"/>
          <w:lang w:val="hy-AM"/>
        </w:rPr>
        <w:tab/>
        <w:t>գնման ընթացակարգի ծածկագիրը</w:t>
      </w: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A649AE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A649AE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A649AE">
        <w:tc>
          <w:tcPr>
            <w:tcW w:w="1472" w:type="dxa"/>
            <w:vMerge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A649AE" w:rsidDel="00631F8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147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</w:rPr>
        <w:tab/>
      </w:r>
    </w:p>
    <w:p w:rsidR="005C74FF" w:rsidRPr="00A649AE" w:rsidRDefault="005C74FF" w:rsidP="00A649AE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</w:r>
      <w:r w:rsidRPr="00A649AE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jc w:val="right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A649AE">
        <w:rPr>
          <w:rFonts w:ascii="Sylfaen" w:hAnsi="Sylfaen"/>
          <w:lang w:val="hy-AM"/>
        </w:rPr>
        <w:br w:type="page"/>
      </w:r>
      <w:r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8</w:t>
      </w:r>
    </w:p>
    <w:p w:rsidR="005C74FF" w:rsidRPr="00A649AE" w:rsidRDefault="007C4B3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 w:rsidRPr="00FF39B9">
        <w:rPr>
          <w:rFonts w:ascii="GHEA Grapalat" w:hAnsi="GHEA Grapalat" w:cs="GHEA Grapalat"/>
          <w:bCs/>
          <w:color w:val="000000"/>
          <w:lang w:val="hy-AM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hy-AM"/>
        </w:rPr>
        <w:t>-</w:t>
      </w:r>
      <w:r w:rsidR="005C74FF" w:rsidRPr="00A649AE">
        <w:rPr>
          <w:rFonts w:ascii="Sylfaen" w:hAnsi="Sylfaen" w:cs="Sylfaen"/>
          <w:i w:val="0"/>
          <w:lang w:val="hy-AM"/>
        </w:rPr>
        <w:t>ծածկագրով</w:t>
      </w:r>
    </w:p>
    <w:p w:rsidR="005C74FF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A649AE">
        <w:rPr>
          <w:rFonts w:ascii="Sylfaen" w:hAnsi="Sylfaen" w:cs="Sylfaen"/>
          <w:i w:val="0"/>
          <w:lang w:val="hy-AM"/>
        </w:rPr>
        <w:t>ի</w:t>
      </w:r>
      <w:r w:rsidR="005C74FF" w:rsidRPr="00A649AE">
        <w:rPr>
          <w:rFonts w:ascii="Sylfaen" w:hAnsi="Sylfaen" w:cs="Arial"/>
          <w:i w:val="0"/>
          <w:lang w:val="hy-AM"/>
        </w:rPr>
        <w:t xml:space="preserve"> </w:t>
      </w:r>
      <w:r w:rsidR="005C74FF" w:rsidRPr="00A649AE">
        <w:rPr>
          <w:rFonts w:ascii="Sylfaen" w:hAnsi="Sylfaen" w:cs="Sylfaen"/>
          <w:i w:val="0"/>
          <w:lang w:val="hy-AM"/>
        </w:rPr>
        <w:t>հրավերի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A649AE">
        <w:rPr>
          <w:rFonts w:ascii="Sylfaen" w:hAnsi="Sylfaen"/>
          <w:sz w:val="20"/>
          <w:szCs w:val="20"/>
          <w:lang w:val="hy-AM"/>
        </w:rPr>
        <w:t>հարցման</w:t>
      </w:r>
      <w:r w:rsidRPr="00A649AE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A649AE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A649AE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717EF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A649AE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A649A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A649AE">
        <w:tc>
          <w:tcPr>
            <w:tcW w:w="171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A649AE">
        <w:tc>
          <w:tcPr>
            <w:tcW w:w="3060" w:type="dxa"/>
            <w:gridSpan w:val="2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A649AE" w:rsidRDefault="005C74FF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A649AE" w:rsidRDefault="005C74FF" w:rsidP="00A649AE">
      <w:pPr>
        <w:jc w:val="center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Եզրակացությունը տրվել է ..........</w:t>
      </w:r>
      <w:r w:rsidRPr="00A649AE">
        <w:rPr>
          <w:rFonts w:ascii="Sylfaen" w:hAnsi="Sylfaen"/>
          <w:sz w:val="20"/>
          <w:szCs w:val="20"/>
          <w:lang w:val="hy-AM"/>
        </w:rPr>
        <w:t>................</w:t>
      </w:r>
      <w:r w:rsidRPr="00A649AE">
        <w:rPr>
          <w:rFonts w:ascii="Sylfaen" w:hAnsi="Sylfaen"/>
          <w:sz w:val="20"/>
          <w:szCs w:val="20"/>
        </w:rPr>
        <w:t>....... վարչության աշխատակից .........</w:t>
      </w:r>
      <w:r w:rsidRPr="00A649AE">
        <w:rPr>
          <w:rFonts w:ascii="Sylfaen" w:hAnsi="Sylfaen"/>
          <w:sz w:val="20"/>
          <w:szCs w:val="20"/>
          <w:lang w:val="hy-AM"/>
        </w:rPr>
        <w:t>.............</w:t>
      </w:r>
      <w:r w:rsidRPr="00A649AE">
        <w:rPr>
          <w:rFonts w:ascii="Sylfaen" w:hAnsi="Sylfaen"/>
          <w:sz w:val="20"/>
          <w:szCs w:val="20"/>
        </w:rPr>
        <w:t>..........-ի կողմից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</w:rPr>
        <w:t>.................................................................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A649AE" w:rsidRDefault="005C74FF" w:rsidP="00A649AE">
      <w:pPr>
        <w:jc w:val="both"/>
        <w:rPr>
          <w:rFonts w:ascii="Sylfaen" w:hAnsi="Sylfaen"/>
          <w:sz w:val="20"/>
          <w:szCs w:val="20"/>
        </w:rPr>
      </w:pPr>
      <w:r w:rsidRPr="00A649AE">
        <w:rPr>
          <w:rFonts w:ascii="Sylfaen" w:hAnsi="Sylfaen"/>
          <w:sz w:val="20"/>
          <w:szCs w:val="20"/>
          <w:lang w:val="hy-AM"/>
        </w:rPr>
        <w:t xml:space="preserve">          </w:t>
      </w:r>
      <w:r w:rsidRPr="00A649AE">
        <w:rPr>
          <w:rFonts w:ascii="Sylfaen" w:hAnsi="Sylfaen"/>
          <w:sz w:val="20"/>
          <w:szCs w:val="20"/>
        </w:rPr>
        <w:t>պաշտոնյայի անունը, ազգանունը</w:t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</w:r>
      <w:r w:rsidRPr="00A649AE">
        <w:rPr>
          <w:rFonts w:ascii="Sylfaen" w:hAnsi="Sylfaen"/>
          <w:sz w:val="20"/>
          <w:szCs w:val="20"/>
        </w:rPr>
        <w:tab/>
        <w:t xml:space="preserve">     </w:t>
      </w:r>
      <w:r w:rsidRPr="00A649AE">
        <w:rPr>
          <w:rFonts w:ascii="Sylfaen" w:hAnsi="Sylfaen"/>
          <w:sz w:val="20"/>
          <w:szCs w:val="20"/>
          <w:lang w:val="hy-AM"/>
        </w:rPr>
        <w:t xml:space="preserve">   </w:t>
      </w:r>
      <w:r w:rsidRPr="00A649AE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A649AE" w:rsidRDefault="005C74FF" w:rsidP="00A649AE">
      <w:pPr>
        <w:ind w:firstLine="540"/>
        <w:jc w:val="center"/>
        <w:rPr>
          <w:rFonts w:ascii="Sylfaen" w:hAnsi="Sylfaen" w:cs="Sylfaen"/>
          <w:b/>
          <w:sz w:val="20"/>
          <w:szCs w:val="20"/>
          <w:lang w:val="hy-AM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  <w:sectPr w:rsidR="003E5E96" w:rsidRPr="00A649AE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A649AE" w:rsidRDefault="005C74FF" w:rsidP="00A649AE">
      <w:pPr>
        <w:pStyle w:val="BodyTextIndent"/>
        <w:spacing w:line="240" w:lineRule="auto"/>
        <w:jc w:val="right"/>
        <w:rPr>
          <w:rFonts w:ascii="Sylfaen" w:hAnsi="Sylfaen"/>
          <w:b/>
          <w:lang w:val="en-US"/>
        </w:rPr>
      </w:pPr>
    </w:p>
    <w:p w:rsidR="00096865" w:rsidRPr="00A649AE" w:rsidRDefault="00096865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nl-NL"/>
        </w:rPr>
      </w:pPr>
      <w:r w:rsidRPr="00A649AE">
        <w:rPr>
          <w:rFonts w:ascii="Sylfaen" w:hAnsi="Sylfaen" w:cs="Sylfaen"/>
          <w:i w:val="0"/>
          <w:lang w:val="hy-AM"/>
        </w:rPr>
        <w:t>Հավելված</w:t>
      </w:r>
      <w:r w:rsidRPr="00A649AE">
        <w:rPr>
          <w:rFonts w:ascii="Sylfaen" w:hAnsi="Sylfaen" w:cs="Arial"/>
          <w:i w:val="0"/>
          <w:lang w:val="hy-AM"/>
        </w:rPr>
        <w:t xml:space="preserve"> </w:t>
      </w:r>
      <w:r w:rsidR="004D39EF" w:rsidRPr="00A649AE">
        <w:rPr>
          <w:rFonts w:ascii="Sylfaen" w:hAnsi="Sylfaen"/>
          <w:i w:val="0"/>
          <w:lang w:val="nl-NL"/>
        </w:rPr>
        <w:t>10</w:t>
      </w:r>
    </w:p>
    <w:p w:rsidR="00096865" w:rsidRPr="00A649AE" w:rsidRDefault="007C4B3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</w:t>
      </w:r>
      <w:r>
        <w:rPr>
          <w:rFonts w:ascii="GHEA Grapalat" w:hAnsi="GHEA Grapalat" w:cs="GHEA Grapalat"/>
          <w:bCs/>
          <w:color w:val="000000"/>
          <w:lang w:val="en-US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973C57">
        <w:rPr>
          <w:rFonts w:ascii="Sylfaen" w:hAnsi="Sylfaen"/>
          <w:i w:val="0"/>
          <w:lang w:val="nl-NL"/>
        </w:rPr>
        <w:t>-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F73470" w:rsidRPr="00A649AE" w:rsidRDefault="00F73470" w:rsidP="00A649AE">
      <w:pPr>
        <w:jc w:val="center"/>
        <w:rPr>
          <w:rFonts w:ascii="Sylfaen" w:hAnsi="Sylfaen" w:cs="GHEA Grapalat"/>
          <w:i/>
          <w:iCs/>
          <w:sz w:val="20"/>
          <w:szCs w:val="20"/>
          <w:lang w:val="hy-AM"/>
        </w:rPr>
      </w:pPr>
    </w:p>
    <w:p w:rsidR="00F73470" w:rsidRPr="0045230B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ՏՈւԺԱՆՔԻ ՄԱՍԻՆ ՀԱՄԱՁԱՅՆՈւԹՅՈւՆ N </w:t>
      </w:r>
      <w:r w:rsid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ԱՄ</w:t>
      </w:r>
      <w:r w:rsidR="007C4B39" w:rsidRPr="007C4B39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Դ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sz w:val="20"/>
          <w:szCs w:val="2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sz w:val="20"/>
          <w:szCs w:val="2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 xml:space="preserve">     ք. Երևան</w:t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</w:r>
      <w:r w:rsidRPr="00A649AE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A649AE">
        <w:rPr>
          <w:rFonts w:ascii="Sylfaen" w:hAnsi="Sylfaen" w:cs="GHEA Grapalat"/>
          <w:sz w:val="20"/>
          <w:szCs w:val="20"/>
          <w:lang w:val="hy-AM"/>
        </w:rPr>
        <w:t>&gt;&gt;</w:t>
      </w:r>
      <w:r w:rsidRPr="00A649AE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A649AE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A649AE">
        <w:rPr>
          <w:rFonts w:ascii="Sylfaen" w:hAnsi="Sylfaen" w:cs="GHEA Grapalat"/>
          <w:sz w:val="20"/>
          <w:szCs w:val="20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A649AE" w:rsidRDefault="00F73470" w:rsidP="00A649AE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A649AE" w:rsidRDefault="00F73470" w:rsidP="00104783">
      <w:pPr>
        <w:numPr>
          <w:ilvl w:val="1"/>
          <w:numId w:val="2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Հաշվի առնելով, որ Ընկերությունը մասնակցում է &lt;&lt;Պատվիրատուի անվանումը&gt;&gt; (այսուհետ` Պատվիրատու) կողմից կազմակերպված` </w:t>
      </w:r>
      <w:r w:rsidR="00D844E6">
        <w:rPr>
          <w:rFonts w:ascii="Sylfaen" w:hAnsi="Sylfaen" w:cs="GHEA Grapalat"/>
          <w:sz w:val="20"/>
          <w:szCs w:val="20"/>
          <w:lang w:val="pt-BR"/>
        </w:rPr>
        <w:t>ԴԵՂՈՐԱՅՔ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7C4B39">
        <w:rPr>
          <w:rFonts w:ascii="Sylfaen" w:hAnsi="Sylfaen" w:cs="GHEA Grapalat"/>
          <w:sz w:val="20"/>
          <w:szCs w:val="20"/>
          <w:lang w:val="pt-BR"/>
        </w:rPr>
        <w:t>ԱՄԴ</w:t>
      </w:r>
      <w:r w:rsidR="00973C57">
        <w:rPr>
          <w:rFonts w:ascii="Sylfaen" w:hAnsi="Sylfaen" w:cs="GHEA Grapalat"/>
          <w:sz w:val="20"/>
          <w:szCs w:val="20"/>
          <w:lang w:val="pt-BR"/>
        </w:rPr>
        <w:t>ԱԱՊԿ-ՇՀԱՊՁԲ-16/1</w:t>
      </w:r>
      <w:r w:rsidRPr="00A649AE">
        <w:rPr>
          <w:rFonts w:ascii="Sylfaen" w:hAnsi="Sylfaen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A649AE" w:rsidRDefault="00F63968" w:rsidP="00A649AE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A649AE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A649AE" w:rsidRDefault="00F73470" w:rsidP="00A649AE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A649AE" w:rsidRDefault="00F73470" w:rsidP="00A649AE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A649AE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A649AE" w:rsidRDefault="00F73470" w:rsidP="00104783">
      <w:pPr>
        <w:numPr>
          <w:ilvl w:val="0"/>
          <w:numId w:val="4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A649AE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A649AE">
        <w:rPr>
          <w:rFonts w:ascii="Sylfaen" w:hAnsi="Sylfaen" w:cs="GHEA Grapalat"/>
          <w:sz w:val="20"/>
          <w:szCs w:val="20"/>
        </w:rPr>
        <w:t>Ընկերության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կողմից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կնքվելիք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պայմանագրով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նախատեսված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պարտավորությունների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ամբողջ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ծավալով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A649AE">
        <w:rPr>
          <w:rFonts w:ascii="Sylfaen" w:hAnsi="Sylfaen" w:cs="GHEA Grapalat"/>
          <w:sz w:val="20"/>
          <w:szCs w:val="20"/>
        </w:rPr>
        <w:t>կատարումը</w:t>
      </w:r>
      <w:r w:rsidRPr="00A649AE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A649AE">
        <w:rPr>
          <w:rFonts w:ascii="Sylfaen" w:hAnsi="Sylfaen" w:cs="GHEA Grapalat"/>
          <w:sz w:val="20"/>
          <w:szCs w:val="20"/>
        </w:rPr>
        <w:t>գ</w:t>
      </w:r>
      <w:r w:rsidRPr="00A649AE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A649AE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A649AE" w:rsidRDefault="00F73470" w:rsidP="00A649AE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717EF0">
        <w:trPr>
          <w:cantSplit/>
          <w:trHeight w:val="3171"/>
        </w:trPr>
        <w:tc>
          <w:tcPr>
            <w:tcW w:w="9738" w:type="dxa"/>
          </w:tcPr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Ընկերության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Ընկերության հասցեն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pStyle w:val="ListParagraph"/>
              <w:ind w:left="0"/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Հ/Հ           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</w:rPr>
              <w:t>Ընկերության</w:t>
            </w: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ՀՎՀՀ     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</w:p>
          <w:p w:rsidR="00F73470" w:rsidRPr="00A649AE" w:rsidRDefault="00F73470" w:rsidP="00A649AE">
            <w:pPr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</w:pPr>
            <w:r w:rsidRPr="00A649AE">
              <w:rPr>
                <w:rFonts w:ascii="Sylfaen" w:hAnsi="Sylfaen" w:cs="GHEA Grapalat"/>
                <w:sz w:val="20"/>
                <w:szCs w:val="20"/>
                <w:u w:val="single"/>
                <w:lang w:val="ru-RU"/>
              </w:rPr>
              <w:t>Կ.Տ</w:t>
            </w:r>
          </w:p>
        </w:tc>
      </w:tr>
    </w:tbl>
    <w:p w:rsidR="009A1A7A" w:rsidRPr="00A649AE" w:rsidRDefault="009A1A7A" w:rsidP="00A649AE">
      <w:pPr>
        <w:rPr>
          <w:rFonts w:ascii="Sylfaen" w:hAnsi="Sylfaen"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A649A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A649AE">
              <w:rPr>
                <w:rStyle w:val="FootnoteReference"/>
                <w:rFonts w:ascii="Sylfaen" w:hAnsi="Sylfaen" w:cs="Tahoma"/>
                <w:b/>
                <w:bCs/>
                <w:color w:val="000000"/>
                <w:sz w:val="20"/>
                <w:szCs w:val="20"/>
                <w:vertAlign w:val="baseline"/>
              </w:rPr>
              <w:footnoteReference w:id="5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A649A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A649A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A649A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A649AE" w:rsidRDefault="003E5E96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</w:tr>
      <w:tr w:rsidR="00F73470" w:rsidRPr="00A649A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649AE" w:rsidRDefault="00F73470" w:rsidP="00A649AE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A649AE" w:rsidRDefault="00C64481" w:rsidP="00A64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A649AE" w:rsidRDefault="00F73470" w:rsidP="00A649AE">
      <w:pPr>
        <w:rPr>
          <w:rFonts w:ascii="Sylfaen" w:hAnsi="Sylfaen"/>
          <w:sz w:val="20"/>
          <w:szCs w:val="20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hy-AM"/>
        </w:rPr>
      </w:pPr>
    </w:p>
    <w:p w:rsidR="003E5E96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pStyle w:val="BodyTextIndent"/>
        <w:spacing w:line="240" w:lineRule="auto"/>
        <w:jc w:val="right"/>
        <w:rPr>
          <w:rFonts w:ascii="Sylfaen" w:hAnsi="Sylfaen" w:cs="Sylfaen"/>
          <w:i w:val="0"/>
          <w:lang w:val="en-US"/>
        </w:rPr>
      </w:pP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  <w:r w:rsidRPr="00A649AE">
        <w:rPr>
          <w:rFonts w:ascii="Sylfaen" w:hAnsi="Sylfaen"/>
          <w:b/>
          <w:sz w:val="20"/>
          <w:szCs w:val="20"/>
        </w:rPr>
        <w:t>Վճարման պահանջագրի պարտադիր վավերապայմանները և լրացման կարգը</w:t>
      </w:r>
    </w:p>
    <w:p w:rsidR="00212A6A" w:rsidRPr="00A649AE" w:rsidRDefault="00212A6A" w:rsidP="00A649AE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Դաշտի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&lt;&lt;Վճարման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Նշված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 xml:space="preserve">Վավերապայմանի լրացման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պահանջը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A649AE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10478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</w:t>
            </w:r>
            <w:r w:rsidRPr="00A649AE">
              <w:rPr>
                <w:rFonts w:ascii="Sylfaen" w:hAnsi="Sylfaen"/>
                <w:sz w:val="20"/>
                <w:szCs w:val="20"/>
              </w:rPr>
              <w:lastRenderedPageBreak/>
              <w:t>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67714B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A649AE">
        <w:tc>
          <w:tcPr>
            <w:tcW w:w="971" w:type="dxa"/>
            <w:vMerge w:val="restart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vMerge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A649AE">
        <w:tc>
          <w:tcPr>
            <w:tcW w:w="971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A649AE" w:rsidRDefault="00212A6A" w:rsidP="00A649A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A649AE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A649AE" w:rsidRDefault="003E5E96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en-US"/>
        </w:rPr>
      </w:pPr>
      <w:r w:rsidRPr="00A649AE">
        <w:rPr>
          <w:rFonts w:ascii="Sylfaen" w:hAnsi="Sylfaen" w:cs="Sylfaen"/>
          <w:i w:val="0"/>
          <w:lang w:val="hy-AM"/>
        </w:rPr>
        <w:br w:type="page"/>
      </w:r>
      <w:r w:rsidR="00096865" w:rsidRPr="00A649AE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F73470" w:rsidRPr="00A649AE">
        <w:rPr>
          <w:rFonts w:ascii="Sylfaen" w:hAnsi="Sylfaen" w:cs="Arial"/>
          <w:i w:val="0"/>
          <w:lang w:val="en-US"/>
        </w:rPr>
        <w:t>11</w:t>
      </w:r>
    </w:p>
    <w:p w:rsidR="00096865" w:rsidRPr="00A649AE" w:rsidRDefault="008617C9" w:rsidP="00A649AE">
      <w:pPr>
        <w:pStyle w:val="BodyTextIndent"/>
        <w:spacing w:line="240" w:lineRule="auto"/>
        <w:jc w:val="right"/>
        <w:rPr>
          <w:rFonts w:ascii="Sylfaen" w:hAnsi="Sylfaen" w:cs="Arial"/>
          <w:i w:val="0"/>
          <w:lang w:val="hy-AM"/>
        </w:rPr>
      </w:pPr>
      <w:r>
        <w:rPr>
          <w:rFonts w:ascii="GHEA Grapalat" w:hAnsi="GHEA Grapalat" w:cs="GHEA Grapalat"/>
          <w:bCs/>
          <w:color w:val="000000"/>
          <w:lang w:val="hy-AM" w:eastAsia="ru-RU"/>
        </w:rPr>
        <w:t>ԱՄԳ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ԱԱՊԿ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</w:t>
      </w:r>
      <w:r w:rsidR="00CE37E8" w:rsidRPr="00D662EF">
        <w:rPr>
          <w:rFonts w:ascii="GHEA Grapalat" w:hAnsi="GHEA Grapalat" w:cs="GHEA Grapalat"/>
          <w:bCs/>
          <w:color w:val="000000"/>
          <w:lang w:val="hy-AM" w:eastAsia="ru-RU"/>
        </w:rPr>
        <w:t>ՇՀԱՊՁԲ</w:t>
      </w:r>
      <w:r w:rsidR="00CE37E8" w:rsidRPr="00665D72">
        <w:rPr>
          <w:rFonts w:ascii="GHEA Grapalat" w:hAnsi="GHEA Grapalat" w:cs="GHEA Grapalat"/>
          <w:bCs/>
          <w:color w:val="000000"/>
          <w:lang w:val="af-ZA" w:eastAsia="ru-RU"/>
        </w:rPr>
        <w:t>-16/01</w:t>
      </w:r>
      <w:r w:rsidR="00CE37E8">
        <w:rPr>
          <w:rFonts w:ascii="GHEA Grapalat" w:hAnsi="GHEA Grapalat" w:cs="GHEA Grapalat"/>
          <w:bCs/>
          <w:color w:val="000000"/>
          <w:lang w:val="af-ZA" w:eastAsia="ru-RU"/>
        </w:rPr>
        <w:t xml:space="preserve">  </w:t>
      </w:r>
      <w:r w:rsidR="00096865" w:rsidRPr="00A649AE">
        <w:rPr>
          <w:rFonts w:ascii="Sylfaen" w:hAnsi="Sylfaen" w:cs="Sylfaen"/>
          <w:i w:val="0"/>
          <w:lang w:val="hy-AM"/>
        </w:rPr>
        <w:t>ծածկագրով</w:t>
      </w:r>
    </w:p>
    <w:p w:rsidR="00096865" w:rsidRPr="00A649AE" w:rsidRDefault="00546418" w:rsidP="00A649AE">
      <w:pPr>
        <w:pStyle w:val="BodyTextIndent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A649AE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A649AE">
        <w:rPr>
          <w:rFonts w:ascii="Sylfaen" w:hAnsi="Sylfaen" w:cs="Sylfaen"/>
          <w:i w:val="0"/>
          <w:lang w:val="hy-AM"/>
        </w:rPr>
        <w:t>ի</w:t>
      </w:r>
      <w:r w:rsidR="00096865" w:rsidRPr="00A649AE">
        <w:rPr>
          <w:rFonts w:ascii="Sylfaen" w:hAnsi="Sylfaen" w:cs="Arial"/>
          <w:i w:val="0"/>
          <w:lang w:val="hy-AM"/>
        </w:rPr>
        <w:t xml:space="preserve"> </w:t>
      </w:r>
      <w:r w:rsidR="00096865" w:rsidRPr="00A649AE">
        <w:rPr>
          <w:rFonts w:ascii="Sylfaen" w:hAnsi="Sylfaen" w:cs="Sylfaen"/>
          <w:i w:val="0"/>
          <w:lang w:val="hy-AM"/>
        </w:rPr>
        <w:t>հրավերի</w:t>
      </w:r>
    </w:p>
    <w:p w:rsidR="00096865" w:rsidRPr="00A649AE" w:rsidRDefault="00096865" w:rsidP="00A649AE">
      <w:pPr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tabs>
          <w:tab w:val="left" w:pos="8491"/>
        </w:tabs>
        <w:rPr>
          <w:rFonts w:ascii="Sylfaen" w:hAnsi="Sylfaen"/>
          <w:sz w:val="20"/>
          <w:szCs w:val="20"/>
          <w:lang w:val="hy-AM"/>
        </w:rPr>
      </w:pPr>
      <w:r w:rsidRPr="00A649AE">
        <w:rPr>
          <w:rFonts w:ascii="Sylfaen" w:hAnsi="Sylfaen"/>
          <w:sz w:val="20"/>
          <w:szCs w:val="20"/>
          <w:lang w:val="hy-AM"/>
        </w:rPr>
        <w:tab/>
      </w:r>
    </w:p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Style w:val="Strong"/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Style w:val="Strong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A649AE">
        <w:trPr>
          <w:tblCellSpacing w:w="0" w:type="dxa"/>
          <w:jc w:val="center"/>
        </w:trPr>
        <w:tc>
          <w:tcPr>
            <w:tcW w:w="3885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A649AE">
              <w:rPr>
                <w:rStyle w:val="FootnoteReference"/>
                <w:rFonts w:ascii="Sylfaen" w:hAnsi="Sylfaen" w:cs="Sylfaen"/>
                <w:color w:val="000000"/>
                <w:sz w:val="20"/>
                <w:szCs w:val="20"/>
                <w:vertAlign w:val="baseline"/>
              </w:rPr>
              <w:footnoteReference w:id="55"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ազգանունը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(</w:t>
      </w:r>
      <w:r w:rsidRPr="00A649AE">
        <w:rPr>
          <w:rFonts w:ascii="Sylfaen" w:hAnsi="Sylfaen" w:cs="Sylfaen"/>
          <w:color w:val="000000"/>
          <w:sz w:val="20"/>
          <w:szCs w:val="20"/>
        </w:rPr>
        <w:t>այսուհետ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)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____________________________(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վարկային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հաստատություն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ապահովագրական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կազմակերպություն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գումարը՝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դրամ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այլ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արժույթ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A649AE">
        <w:trPr>
          <w:tblCellSpacing w:w="0" w:type="dxa"/>
          <w:jc w:val="center"/>
        </w:trPr>
        <w:tc>
          <w:tcPr>
            <w:tcW w:w="4620" w:type="dxa"/>
          </w:tcPr>
          <w:p w:rsidR="00096865" w:rsidRPr="00A649AE" w:rsidRDefault="00096865" w:rsidP="00A649AE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 (_______________)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`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A649A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____________________________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բանկում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անվանումը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համարը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      </w:t>
            </w:r>
            <w:r w:rsidRPr="00A649AE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4.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բխող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այլ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5.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գործում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մինչև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______________ </w:t>
      </w:r>
      <w:r w:rsidRPr="00A649AE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 w:cs="Arial"/>
          <w:color w:val="000000"/>
          <w:sz w:val="20"/>
          <w:szCs w:val="20"/>
        </w:rPr>
        <w:t> 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          </w:t>
      </w:r>
      <w:r w:rsidRPr="00A649AE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A649AE">
        <w:rPr>
          <w:rFonts w:ascii="Sylfaen" w:hAnsi="Sylfaen"/>
          <w:color w:val="000000"/>
          <w:sz w:val="20"/>
          <w:szCs w:val="20"/>
        </w:rPr>
        <w:t>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 (</w:t>
      </w:r>
      <w:r w:rsidRPr="00A649AE">
        <w:rPr>
          <w:rFonts w:ascii="Sylfaen" w:hAnsi="Sylfaen" w:cs="Sylfaen"/>
          <w:color w:val="000000"/>
          <w:sz w:val="20"/>
          <w:szCs w:val="20"/>
        </w:rPr>
        <w:t>ամիսը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ամսաթիվը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տարեթիվը</w:t>
      </w:r>
      <w:r w:rsidRPr="00A649AE">
        <w:rPr>
          <w:rFonts w:ascii="Sylfaen" w:hAnsi="Sylfaen" w:cs="Arial"/>
          <w:color w:val="000000"/>
          <w:sz w:val="20"/>
          <w:szCs w:val="20"/>
        </w:rPr>
        <w:t>)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6.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գրավոր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հետևյալ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A649AE">
        <w:trPr>
          <w:tblCellSpacing w:w="0" w:type="dxa"/>
          <w:jc w:val="center"/>
        </w:trPr>
        <w:tc>
          <w:tcPr>
            <w:tcW w:w="6225" w:type="dxa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 (______________)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br/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թվերով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 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օրերը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տառերով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դրանց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պարզելու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8.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9. </w:t>
      </w:r>
      <w:r w:rsidRPr="00A649AE">
        <w:rPr>
          <w:rFonts w:ascii="Sylfaen" w:hAnsi="Sylfaen" w:cs="Sylfaen"/>
          <w:color w:val="000000"/>
          <w:sz w:val="20"/>
          <w:szCs w:val="20"/>
        </w:rPr>
        <w:t>Այն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և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իսկ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այդ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թվում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կողմից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A649AE">
        <w:rPr>
          <w:rFonts w:ascii="Sylfaen" w:hAnsi="Sylfaen" w:cs="Sylfaen"/>
          <w:color w:val="000000"/>
          <w:sz w:val="20"/>
          <w:szCs w:val="20"/>
        </w:rPr>
        <w:t>րդ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կետում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օգտվելու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բանկային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հաշվում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առկա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բավարար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միջոցներ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ապա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տուժանք՝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ուշացված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օրվա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համար՝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A649AE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վճարման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իր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պատշաճ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համար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10.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եթե</w:t>
      </w:r>
      <w:r w:rsidRPr="00A649AE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չեն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A649AE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2)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ժամկետի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ավարտից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11.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տվող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անձը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պահանջը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մերժելու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որոշում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դեպքում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անհապաղ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բայց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ոչ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ուշ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քան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A649AE">
        <w:rPr>
          <w:rFonts w:ascii="Sylfaen" w:hAnsi="Sylfaen" w:cs="Sylfaen"/>
          <w:color w:val="000000"/>
          <w:sz w:val="20"/>
          <w:szCs w:val="20"/>
        </w:rPr>
        <w:t>մերժման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մասին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է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12.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նկատմամբ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/>
          <w:color w:val="000000"/>
          <w:sz w:val="20"/>
          <w:szCs w:val="20"/>
        </w:rPr>
        <w:t xml:space="preserve">13. </w:t>
      </w:r>
      <w:r w:rsidRPr="00A649AE">
        <w:rPr>
          <w:rFonts w:ascii="Sylfaen" w:hAnsi="Sylfaen" w:cs="Sylfaen"/>
          <w:color w:val="000000"/>
          <w:sz w:val="20"/>
          <w:szCs w:val="20"/>
        </w:rPr>
        <w:t>Սույն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երաշխիքի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ծագող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վեճերը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ենթակա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են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լուծման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A649AE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A649AE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A649AE">
        <w:rPr>
          <w:rFonts w:ascii="Sylfaen" w:hAnsi="Sylfaen" w:cs="Tahoma"/>
          <w:color w:val="000000"/>
          <w:sz w:val="20"/>
          <w:szCs w:val="20"/>
        </w:rPr>
        <w:t>։</w:t>
      </w:r>
      <w:r w:rsidRPr="00A649AE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A649AE" w:rsidRDefault="00096865" w:rsidP="00A649AE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A649AE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096865" w:rsidRPr="00A649A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A649AE" w:rsidRDefault="00096865" w:rsidP="00A649AE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A649AE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ամիսը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ամսաթիվը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 xml:space="preserve">, </w:t>
            </w:r>
            <w:r w:rsidRPr="00A649AE">
              <w:rPr>
                <w:rFonts w:ascii="Sylfaen" w:hAnsi="Sylfaen" w:cs="Sylfaen"/>
                <w:color w:val="000000"/>
                <w:sz w:val="20"/>
                <w:szCs w:val="20"/>
              </w:rPr>
              <w:t>տարեթիվը</w:t>
            </w:r>
            <w:r w:rsidRPr="00A649AE">
              <w:rPr>
                <w:rFonts w:ascii="Sylfaen" w:hAnsi="Sylfaen" w:cs="Arial"/>
                <w:color w:val="000000"/>
                <w:sz w:val="20"/>
                <w:szCs w:val="20"/>
              </w:rPr>
              <w:t>)</w:t>
            </w:r>
          </w:p>
        </w:tc>
      </w:tr>
    </w:tbl>
    <w:p w:rsidR="00096865" w:rsidRPr="00A649AE" w:rsidRDefault="00096865" w:rsidP="00A649AE">
      <w:pPr>
        <w:jc w:val="center"/>
        <w:rPr>
          <w:rFonts w:ascii="Sylfaen" w:hAnsi="Sylfaen"/>
          <w:sz w:val="20"/>
          <w:szCs w:val="20"/>
          <w:lang w:val="es-ES"/>
        </w:rPr>
      </w:pPr>
      <w:r w:rsidRPr="00A649AE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A649AE" w:rsidRDefault="00096865" w:rsidP="00A649AE">
      <w:pPr>
        <w:rPr>
          <w:rFonts w:ascii="Sylfaen" w:hAnsi="Sylfaen"/>
          <w:sz w:val="20"/>
          <w:szCs w:val="20"/>
          <w:lang w:val="es-ES"/>
        </w:rPr>
      </w:pPr>
    </w:p>
    <w:p w:rsidR="001F386B" w:rsidRPr="00A649AE" w:rsidRDefault="001F386B" w:rsidP="00A649AE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A649AE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F27" w:rsidRDefault="000F7F27">
      <w:r>
        <w:separator/>
      </w:r>
    </w:p>
  </w:endnote>
  <w:endnote w:type="continuationSeparator" w:id="1">
    <w:p w:rsidR="000F7F27" w:rsidRDefault="000F7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F27" w:rsidRDefault="000F7F27">
      <w:r>
        <w:separator/>
      </w:r>
    </w:p>
  </w:footnote>
  <w:footnote w:type="continuationSeparator" w:id="1">
    <w:p w:rsidR="000F7F27" w:rsidRDefault="000F7F27">
      <w:r>
        <w:continuationSeparator/>
      </w:r>
    </w:p>
  </w:footnote>
  <w:footnote w:id="2">
    <w:p w:rsidR="00BA2E0F" w:rsidRPr="00930FFD" w:rsidRDefault="00BA2E0F" w:rsidP="008136A2">
      <w:pPr>
        <w:pStyle w:val="FootnoteText"/>
        <w:jc w:val="both"/>
        <w:rPr>
          <w:rFonts w:ascii="Sylfaen" w:hAnsi="Sylfaen" w:cs="Sylfaen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արտահայտությունը հանվում է, եթե հրավերի տրամադրման համար վճար չի նախատեսվում, հակառակ դեպքում` նախադասությունից հանվում է &lt;&lt;անվճար&gt;&gt; բառը:</w:t>
      </w:r>
    </w:p>
  </w:footnote>
  <w:footnote w:id="3">
    <w:p w:rsidR="00BA2E0F" w:rsidRDefault="00BA2E0F" w:rsidP="00534772">
      <w:pPr>
        <w:pStyle w:val="FootnoteText"/>
        <w:jc w:val="both"/>
      </w:pPr>
      <w:r w:rsidRPr="00930FFD">
        <w:rPr>
          <w:rStyle w:val="FootnoteReference"/>
          <w:sz w:val="16"/>
          <w:szCs w:val="16"/>
        </w:rPr>
        <w:footnoteRef/>
      </w:r>
      <w:r w:rsidRPr="00930FFD">
        <w:rPr>
          <w:sz w:val="16"/>
          <w:szCs w:val="16"/>
        </w:rPr>
        <w:t xml:space="preserve"> </w:t>
      </w:r>
      <w:r w:rsidRPr="00A02E5F">
        <w:rPr>
          <w:rFonts w:ascii="GHEA Grapalat" w:hAnsi="GHEA Grapalat"/>
          <w:i/>
          <w:sz w:val="16"/>
          <w:szCs w:val="16"/>
          <w:lang w:val="af-ZA"/>
        </w:rPr>
        <w:t>Փակագծերում նշված նախադասությունը հանվում է, եթե հրավերի տրամադրման համար վճար չի նախատեսվում:</w:t>
      </w:r>
    </w:p>
  </w:footnote>
  <w:footnote w:id="4">
    <w:p w:rsidR="00BA2E0F" w:rsidRPr="00866DD2" w:rsidRDefault="00BA2E0F" w:rsidP="00555D84">
      <w:pPr>
        <w:rPr>
          <w:rFonts w:ascii="GHEA Grapalat" w:hAnsi="GHEA Grapalat"/>
          <w:i/>
          <w:sz w:val="16"/>
          <w:szCs w:val="16"/>
          <w:lang w:val="af-ZA" w:eastAsia="ru-RU"/>
        </w:rPr>
      </w:pPr>
      <w:r>
        <w:rPr>
          <w:rStyle w:val="FootnoteReference"/>
        </w:rPr>
        <w:footnoteRef/>
      </w:r>
      <w:r>
        <w:t xml:space="preserve"> </w:t>
      </w:r>
      <w:r w:rsidRPr="001B5DF5">
        <w:rPr>
          <w:rFonts w:ascii="GHEA Grapalat" w:hAnsi="GHEA Grapalat"/>
          <w:i/>
          <w:sz w:val="16"/>
          <w:szCs w:val="16"/>
          <w:lang w:val="af-ZA" w:eastAsia="ru-RU"/>
        </w:rPr>
        <w:t xml:space="preserve">Նախատեսվում է հրավերով, </w:t>
      </w:r>
      <w:r w:rsidRPr="00866DD2">
        <w:rPr>
          <w:rFonts w:ascii="GHEA Grapalat" w:hAnsi="GHEA Grapalat"/>
          <w:i/>
          <w:sz w:val="16"/>
          <w:szCs w:val="16"/>
          <w:lang w:val="af-ZA" w:eastAsia="ru-RU"/>
        </w:rPr>
        <w:t>եթե կիրառելի է</w:t>
      </w:r>
      <w:r>
        <w:rPr>
          <w:rFonts w:ascii="GHEA Grapalat" w:hAnsi="GHEA Grapalat"/>
          <w:i/>
          <w:sz w:val="16"/>
          <w:szCs w:val="16"/>
          <w:lang w:val="af-ZA" w:eastAsia="ru-RU"/>
        </w:rPr>
        <w:t>:</w:t>
      </w:r>
    </w:p>
    <w:p w:rsidR="00BA2E0F" w:rsidRDefault="00BA2E0F" w:rsidP="00555D84"/>
  </w:footnote>
  <w:footnote w:id="5">
    <w:p w:rsidR="00BA2E0F" w:rsidRPr="006C16C4" w:rsidRDefault="00BA2E0F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6">
    <w:p w:rsidR="00BA2E0F" w:rsidRPr="006C16C4" w:rsidRDefault="00BA2E0F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7">
    <w:p w:rsidR="00BA2E0F" w:rsidRPr="005A6E22" w:rsidRDefault="00BA2E0F" w:rsidP="00655879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BA2E0F" w:rsidRDefault="00BA2E0F">
      <w:pPr>
        <w:pStyle w:val="FootnoteText"/>
      </w:pPr>
    </w:p>
  </w:footnote>
  <w:footnote w:id="8">
    <w:p w:rsidR="00BA2E0F" w:rsidRPr="006C16C4" w:rsidRDefault="00BA2E0F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</w:rPr>
      </w:pPr>
      <w:r w:rsidRPr="000C6D4E">
        <w:rPr>
          <w:rStyle w:val="FootnoteReference"/>
        </w:rPr>
        <w:footnoteRef/>
      </w:r>
      <w:r w:rsidRPr="000C6D4E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9">
    <w:p w:rsidR="00BA2E0F" w:rsidRDefault="00BA2E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BA2E0F" w:rsidRPr="00671CD2" w:rsidRDefault="00BA2E0F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BA2E0F" w:rsidRDefault="00BA2E0F">
      <w:pPr>
        <w:pStyle w:val="FootnoteText"/>
      </w:pPr>
    </w:p>
  </w:footnote>
  <w:footnote w:id="11">
    <w:p w:rsidR="00BA2E0F" w:rsidRPr="00093A77" w:rsidRDefault="00BA2E0F" w:rsidP="000C6D4E">
      <w:pPr>
        <w:pStyle w:val="FootnoteText"/>
        <w:rPr>
          <w:rFonts w:ascii="Sylfaen" w:hAnsi="Sylfaen" w:cs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է:</w:t>
      </w:r>
    </w:p>
    <w:p w:rsidR="00BA2E0F" w:rsidRDefault="00BA2E0F" w:rsidP="000C6D4E">
      <w:pPr>
        <w:pStyle w:val="FootnoteText"/>
      </w:pPr>
    </w:p>
  </w:footnote>
  <w:footnote w:id="12">
    <w:p w:rsidR="00BA2E0F" w:rsidRDefault="00BA2E0F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13">
    <w:p w:rsidR="00BA2E0F" w:rsidRPr="008B6FBF" w:rsidRDefault="00BA2E0F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4">
    <w:p w:rsidR="00BA2E0F" w:rsidRPr="006C16C4" w:rsidRDefault="00BA2E0F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15">
    <w:p w:rsidR="00BA2E0F" w:rsidRPr="006C16C4" w:rsidRDefault="00BA2E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16">
    <w:p w:rsidR="00BA2E0F" w:rsidRDefault="00BA2E0F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BA2E0F" w:rsidRDefault="00BA2E0F">
      <w:pPr>
        <w:pStyle w:val="FootnoteText"/>
      </w:pPr>
    </w:p>
  </w:footnote>
  <w:footnote w:id="17">
    <w:p w:rsidR="00BA2E0F" w:rsidRDefault="00BA2E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8">
    <w:p w:rsidR="00BA2E0F" w:rsidRPr="006C16C4" w:rsidRDefault="00BA2E0F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9">
    <w:p w:rsidR="00BA2E0F" w:rsidRPr="006C16C4" w:rsidRDefault="00BA2E0F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20">
    <w:p w:rsidR="00BA2E0F" w:rsidRDefault="00BA2E0F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BA2E0F" w:rsidRDefault="00BA2E0F">
      <w:pPr>
        <w:pStyle w:val="FootnoteText"/>
      </w:pPr>
    </w:p>
  </w:footnote>
  <w:footnote w:id="21">
    <w:p w:rsidR="00BA2E0F" w:rsidRPr="00E24C40" w:rsidRDefault="00BA2E0F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BA2E0F" w:rsidRPr="00E24C40" w:rsidRDefault="00BA2E0F" w:rsidP="00E24C40">
      <w:pPr>
        <w:pStyle w:val="FootnoteText"/>
        <w:rPr>
          <w:rFonts w:ascii="Sylfaen" w:hAnsi="Sylfaen"/>
        </w:rPr>
      </w:pPr>
    </w:p>
    <w:p w:rsidR="00BA2E0F" w:rsidRDefault="00BA2E0F">
      <w:pPr>
        <w:pStyle w:val="FootnoteText"/>
      </w:pPr>
    </w:p>
  </w:footnote>
  <w:footnote w:id="22">
    <w:p w:rsidR="00BA2E0F" w:rsidRDefault="00BA2E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23">
    <w:p w:rsidR="00BA2E0F" w:rsidRPr="00196336" w:rsidRDefault="00BA2E0F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24">
    <w:p w:rsidR="00BA2E0F" w:rsidRDefault="00BA2E0F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BA2E0F" w:rsidRDefault="00BA2E0F">
      <w:pPr>
        <w:pStyle w:val="FootnoteText"/>
      </w:pPr>
    </w:p>
  </w:footnote>
  <w:footnote w:id="25">
    <w:p w:rsidR="00BA2E0F" w:rsidRPr="006C16C4" w:rsidRDefault="00BA2E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6">
    <w:p w:rsidR="00BA2E0F" w:rsidRPr="006C16C4" w:rsidRDefault="00BA2E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27">
    <w:p w:rsidR="00BA2E0F" w:rsidRPr="006C16C4" w:rsidRDefault="00BA2E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8">
    <w:p w:rsidR="00BA2E0F" w:rsidRDefault="00BA2E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9">
    <w:p w:rsidR="00BA2E0F" w:rsidRPr="006D26BE" w:rsidRDefault="00BA2E0F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30">
    <w:p w:rsidR="00BA2E0F" w:rsidRPr="006C16C4" w:rsidRDefault="00BA2E0F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31">
    <w:p w:rsidR="00BA2E0F" w:rsidRPr="006C16C4" w:rsidRDefault="00BA2E0F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2">
    <w:p w:rsidR="00BA2E0F" w:rsidRPr="00BE4D1C" w:rsidRDefault="00BA2E0F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33">
    <w:p w:rsidR="00BA2E0F" w:rsidRPr="006C16C4" w:rsidRDefault="00BA2E0F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34">
    <w:p w:rsidR="00BA2E0F" w:rsidRPr="009E3356" w:rsidRDefault="00BA2E0F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35">
    <w:p w:rsidR="00BA2E0F" w:rsidRPr="00873805" w:rsidRDefault="00BA2E0F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36">
    <w:p w:rsidR="00BA2E0F" w:rsidRDefault="00BA2E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</w:t>
      </w:r>
      <w:r>
        <w:rPr>
          <w:rFonts w:ascii="GHEA Grapalat" w:hAnsi="GHEA Grapalat" w:cs="Sylfaen"/>
          <w:i/>
          <w:sz w:val="16"/>
          <w:szCs w:val="16"/>
        </w:rPr>
        <w:t>ադասությունը դիմումից հանվում Է</w:t>
      </w:r>
    </w:p>
  </w:footnote>
  <w:footnote w:id="37">
    <w:p w:rsidR="00BA2E0F" w:rsidRPr="00FA02E4" w:rsidRDefault="00BA2E0F" w:rsidP="0044185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BA2E0F" w:rsidRDefault="00BA2E0F">
      <w:pPr>
        <w:pStyle w:val="FootnoteText"/>
      </w:pPr>
    </w:p>
  </w:footnote>
  <w:footnote w:id="38">
    <w:p w:rsidR="00BA2E0F" w:rsidRPr="00FA02E4" w:rsidRDefault="00BA2E0F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 xml:space="preserve">ինչպես նաև, եթե գնման առարկա չի </w:t>
      </w:r>
      <w:r w:rsidRPr="006C16C4">
        <w:rPr>
          <w:rFonts w:ascii="GHEA Grapalat" w:hAnsi="GHEA Grapalat" w:cs="Sylfaen"/>
          <w:sz w:val="16"/>
          <w:szCs w:val="16"/>
          <w:lang w:val="hy-AM"/>
        </w:rPr>
        <w:t>հանդիսանում անշարժ գույքը</w:t>
      </w:r>
      <w:r w:rsidRPr="006C16C4">
        <w:rPr>
          <w:rFonts w:ascii="GHEA Mariam" w:hAnsi="GHEA Mariam" w:cs="Tahoma"/>
          <w:spacing w:val="-8"/>
          <w:lang w:val="pt-BR"/>
        </w:rPr>
        <w:t>,</w:t>
      </w:r>
      <w:r w:rsidRPr="006C16C4">
        <w:rPr>
          <w:rFonts w:ascii="GHEA Grapalat" w:hAnsi="GHEA Grapalat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6C16C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BA2E0F" w:rsidRPr="00FA02E4" w:rsidRDefault="00BA2E0F">
      <w:pPr>
        <w:pStyle w:val="FootnoteText"/>
        <w:rPr>
          <w:lang w:val="hy-AM"/>
        </w:rPr>
      </w:pPr>
    </w:p>
  </w:footnote>
  <w:footnote w:id="39">
    <w:p w:rsidR="00BA2E0F" w:rsidRPr="001F2B43" w:rsidRDefault="00BA2E0F" w:rsidP="00627943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0">
    <w:p w:rsidR="00BA2E0F" w:rsidRPr="00FF5B84" w:rsidRDefault="00BA2E0F" w:rsidP="00150A6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BA2E0F" w:rsidRPr="00FF5B84" w:rsidRDefault="00BA2E0F">
      <w:pPr>
        <w:pStyle w:val="FootnoteText"/>
        <w:rPr>
          <w:lang w:val="hy-AM"/>
        </w:rPr>
      </w:pPr>
    </w:p>
  </w:footnote>
  <w:footnote w:id="41">
    <w:p w:rsidR="00BA2E0F" w:rsidRPr="00FF5B84" w:rsidRDefault="00BA2E0F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42">
    <w:p w:rsidR="00BA2E0F" w:rsidRPr="001F2B43" w:rsidRDefault="00BA2E0F" w:rsidP="00627943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43">
    <w:p w:rsidR="00BA2E0F" w:rsidRPr="001F2B43" w:rsidRDefault="00BA2E0F" w:rsidP="007A26D8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BA2E0F" w:rsidRPr="001F2B43" w:rsidRDefault="00BA2E0F">
      <w:pPr>
        <w:pStyle w:val="FootnoteText"/>
        <w:rPr>
          <w:lang w:val="hy-AM"/>
        </w:rPr>
      </w:pPr>
    </w:p>
  </w:footnote>
  <w:footnote w:id="44">
    <w:p w:rsidR="00BA2E0F" w:rsidRPr="00FF5B84" w:rsidRDefault="00BA2E0F" w:rsidP="00771389">
      <w:pPr>
        <w:pStyle w:val="FootnoteText"/>
        <w:rPr>
          <w:lang w:val="hy-AM"/>
        </w:rPr>
      </w:pPr>
      <w:r w:rsidRPr="006C16C4">
        <w:rPr>
          <w:rStyle w:val="FootnoteReference"/>
        </w:rPr>
        <w:footnoteRef/>
      </w:r>
      <w:r w:rsidRPr="006C16C4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թե &lt;&lt;Տեխնիկական միջոցներ&gt;&gt; որակավորման չափանիշի մասով չեն սահմանվում համապատասխան պահանջներ, ապա սույն հավելվածը հրավերից հանվում է:</w:t>
      </w:r>
    </w:p>
    <w:p w:rsidR="00BA2E0F" w:rsidRPr="00FF5B84" w:rsidRDefault="00BA2E0F">
      <w:pPr>
        <w:pStyle w:val="FootnoteText"/>
        <w:rPr>
          <w:lang w:val="hy-AM"/>
        </w:rPr>
      </w:pPr>
    </w:p>
  </w:footnote>
  <w:footnote w:id="45">
    <w:p w:rsidR="00BA2E0F" w:rsidRPr="00881D04" w:rsidRDefault="00BA2E0F" w:rsidP="00BE4D1C">
      <w:pPr>
        <w:pStyle w:val="FootnoteText"/>
        <w:rPr>
          <w:rFonts w:ascii="GHEA Grapalat" w:hAnsi="GHEA Grapalat"/>
          <w:i/>
          <w:sz w:val="16"/>
          <w:szCs w:val="24"/>
          <w:lang w:val="hy-AM" w:eastAsia="en-US"/>
        </w:rPr>
      </w:pPr>
      <w:r w:rsidRPr="006C16C4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1F2B43">
        <w:rPr>
          <w:rFonts w:ascii="Sylfaen" w:hAnsi="Sylfaen"/>
          <w:i/>
          <w:sz w:val="16"/>
          <w:szCs w:val="16"/>
          <w:lang w:val="hy-AM"/>
        </w:rPr>
        <w:t xml:space="preserve">Եթե 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A649AE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1F2B43">
        <w:rPr>
          <w:rFonts w:ascii="GHEA Grapalat" w:hAnsi="GHEA Grapalat" w:cs="Sylfaen"/>
          <w:i/>
          <w:sz w:val="16"/>
          <w:szCs w:val="16"/>
          <w:lang w:val="hy-AM"/>
        </w:rPr>
        <w:t xml:space="preserve"> ե</w:t>
      </w:r>
      <w:r w:rsidRPr="006C16C4">
        <w:rPr>
          <w:rFonts w:ascii="GHEA Grapalat" w:hAnsi="GHEA Grapalat"/>
          <w:i/>
          <w:sz w:val="16"/>
          <w:szCs w:val="24"/>
          <w:lang w:val="hy-AM" w:eastAsia="en-US"/>
        </w:rPr>
        <w:t>թե &lt;&lt;Աշխատանքային ռեսուրսներ&gt;&gt; որակավորման չափանիշի մասով չեն սահմանվում համապատասխան պահանջներ, ապա սույն հավելվածը հրավերից հանվում է:</w:t>
      </w:r>
    </w:p>
    <w:p w:rsidR="00BA2E0F" w:rsidRPr="001F2B43" w:rsidRDefault="00BA2E0F">
      <w:pPr>
        <w:pStyle w:val="FootnoteText"/>
        <w:rPr>
          <w:lang w:val="hy-AM"/>
        </w:rPr>
      </w:pPr>
    </w:p>
  </w:footnote>
  <w:footnote w:id="46">
    <w:p w:rsidR="00BA2E0F" w:rsidRPr="001F2B43" w:rsidRDefault="00BA2E0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47">
    <w:p w:rsidR="00BA2E0F" w:rsidRPr="001F2B43" w:rsidRDefault="00BA2E0F" w:rsidP="000F3985">
      <w:pPr>
        <w:pStyle w:val="FootnoteText"/>
        <w:jc w:val="both"/>
        <w:rPr>
          <w:lang w:val="hy-AM"/>
        </w:rPr>
      </w:pPr>
      <w:r w:rsidRPr="00BA733D">
        <w:rPr>
          <w:rStyle w:val="FootnoteReference"/>
        </w:rPr>
        <w:footnoteRef/>
      </w:r>
      <w:r w:rsidRPr="001F2B43">
        <w:rPr>
          <w:rStyle w:val="FootnoteReference"/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48">
    <w:p w:rsidR="00BA2E0F" w:rsidRPr="001F2B43" w:rsidRDefault="00BA2E0F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49">
    <w:p w:rsidR="00BA2E0F" w:rsidRPr="001F2B43" w:rsidRDefault="00BA2E0F">
      <w:pPr>
        <w:pStyle w:val="FootnoteText"/>
        <w:rPr>
          <w:lang w:val="hy-AM"/>
        </w:rPr>
      </w:pPr>
      <w:r w:rsidRPr="00B16D38"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50">
    <w:p w:rsidR="00BA2E0F" w:rsidRPr="001F2B43" w:rsidRDefault="00BA2E0F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51">
    <w:p w:rsidR="00BA2E0F" w:rsidRPr="00607F23" w:rsidRDefault="00BA2E0F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BA2E0F" w:rsidRPr="001F2B43" w:rsidRDefault="00BA2E0F">
      <w:pPr>
        <w:pStyle w:val="FootnoteText"/>
        <w:rPr>
          <w:lang w:val="hy-AM"/>
        </w:rPr>
      </w:pPr>
    </w:p>
  </w:footnote>
  <w:footnote w:id="52">
    <w:p w:rsidR="00BA2E0F" w:rsidRPr="001F2B43" w:rsidRDefault="00BA2E0F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53">
    <w:p w:rsidR="00BA2E0F" w:rsidRPr="001F2B43" w:rsidRDefault="00BA2E0F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54">
    <w:p w:rsidR="00BA2E0F" w:rsidRPr="001F2B43" w:rsidRDefault="00BA2E0F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A2E0F" w:rsidRPr="001F2B43" w:rsidRDefault="00BA2E0F">
      <w:pPr>
        <w:pStyle w:val="FootnoteText"/>
        <w:rPr>
          <w:lang w:val="hy-AM"/>
        </w:rPr>
      </w:pPr>
    </w:p>
  </w:footnote>
  <w:footnote w:id="55">
    <w:p w:rsidR="00BA2E0F" w:rsidRPr="001F2B43" w:rsidRDefault="00BA2E0F" w:rsidP="00327217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1F2B43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1F2B43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4DD"/>
    <w:rsid w:val="000028D7"/>
    <w:rsid w:val="00002AFD"/>
    <w:rsid w:val="00003DF0"/>
    <w:rsid w:val="00004423"/>
    <w:rsid w:val="000051FC"/>
    <w:rsid w:val="00005A88"/>
    <w:rsid w:val="00005CC2"/>
    <w:rsid w:val="00007826"/>
    <w:rsid w:val="00011550"/>
    <w:rsid w:val="00013A75"/>
    <w:rsid w:val="00017625"/>
    <w:rsid w:val="000218B9"/>
    <w:rsid w:val="000246E6"/>
    <w:rsid w:val="00025527"/>
    <w:rsid w:val="000257E0"/>
    <w:rsid w:val="000312D9"/>
    <w:rsid w:val="00034F7F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65EDF"/>
    <w:rsid w:val="00072B4D"/>
    <w:rsid w:val="00072C38"/>
    <w:rsid w:val="00073933"/>
    <w:rsid w:val="00074C88"/>
    <w:rsid w:val="00080E73"/>
    <w:rsid w:val="000822C1"/>
    <w:rsid w:val="00091708"/>
    <w:rsid w:val="00091A30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3BB"/>
    <w:rsid w:val="000A37CE"/>
    <w:rsid w:val="000B43C7"/>
    <w:rsid w:val="000B58C0"/>
    <w:rsid w:val="000B68C3"/>
    <w:rsid w:val="000B6ADC"/>
    <w:rsid w:val="000C20AC"/>
    <w:rsid w:val="000C36C6"/>
    <w:rsid w:val="000C5A09"/>
    <w:rsid w:val="000C5E1D"/>
    <w:rsid w:val="000C6D4E"/>
    <w:rsid w:val="000D22D3"/>
    <w:rsid w:val="000D590A"/>
    <w:rsid w:val="000E3A86"/>
    <w:rsid w:val="000E3ED4"/>
    <w:rsid w:val="000E426E"/>
    <w:rsid w:val="000E6740"/>
    <w:rsid w:val="000E6EF6"/>
    <w:rsid w:val="000F2FA7"/>
    <w:rsid w:val="000F3985"/>
    <w:rsid w:val="000F4F30"/>
    <w:rsid w:val="000F6359"/>
    <w:rsid w:val="000F7026"/>
    <w:rsid w:val="000F7F27"/>
    <w:rsid w:val="00104783"/>
    <w:rsid w:val="0010515B"/>
    <w:rsid w:val="00111127"/>
    <w:rsid w:val="00111D81"/>
    <w:rsid w:val="00114C5D"/>
    <w:rsid w:val="001219EE"/>
    <w:rsid w:val="001305C6"/>
    <w:rsid w:val="00131C69"/>
    <w:rsid w:val="00133A5A"/>
    <w:rsid w:val="00134EDD"/>
    <w:rsid w:val="00141DDF"/>
    <w:rsid w:val="00146A66"/>
    <w:rsid w:val="00150A6E"/>
    <w:rsid w:val="001569ED"/>
    <w:rsid w:val="00156DEC"/>
    <w:rsid w:val="001578A1"/>
    <w:rsid w:val="001578B6"/>
    <w:rsid w:val="00157F29"/>
    <w:rsid w:val="001600F2"/>
    <w:rsid w:val="001609F6"/>
    <w:rsid w:val="00161008"/>
    <w:rsid w:val="00174DA4"/>
    <w:rsid w:val="00174FE1"/>
    <w:rsid w:val="001750A4"/>
    <w:rsid w:val="00177BCC"/>
    <w:rsid w:val="00183004"/>
    <w:rsid w:val="0018301A"/>
    <w:rsid w:val="001851A7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A6C7A"/>
    <w:rsid w:val="001B06C8"/>
    <w:rsid w:val="001B0CCD"/>
    <w:rsid w:val="001B1D56"/>
    <w:rsid w:val="001B3F65"/>
    <w:rsid w:val="001B45A9"/>
    <w:rsid w:val="001B65C7"/>
    <w:rsid w:val="001B715B"/>
    <w:rsid w:val="001C2FB4"/>
    <w:rsid w:val="001C514D"/>
    <w:rsid w:val="001C60F8"/>
    <w:rsid w:val="001D2161"/>
    <w:rsid w:val="001D2544"/>
    <w:rsid w:val="001D2D62"/>
    <w:rsid w:val="001D3EA9"/>
    <w:rsid w:val="001D416F"/>
    <w:rsid w:val="001D4182"/>
    <w:rsid w:val="001D4C83"/>
    <w:rsid w:val="001D5128"/>
    <w:rsid w:val="001D51E6"/>
    <w:rsid w:val="001D549B"/>
    <w:rsid w:val="001D5FF7"/>
    <w:rsid w:val="001D7685"/>
    <w:rsid w:val="001E1737"/>
    <w:rsid w:val="001E3E7B"/>
    <w:rsid w:val="001E50C3"/>
    <w:rsid w:val="001E540B"/>
    <w:rsid w:val="001E5FAF"/>
    <w:rsid w:val="001F134B"/>
    <w:rsid w:val="001F2B43"/>
    <w:rsid w:val="001F386B"/>
    <w:rsid w:val="001F4ACC"/>
    <w:rsid w:val="001F4F7B"/>
    <w:rsid w:val="00201A84"/>
    <w:rsid w:val="00202299"/>
    <w:rsid w:val="00203188"/>
    <w:rsid w:val="00204011"/>
    <w:rsid w:val="00204B03"/>
    <w:rsid w:val="00204E53"/>
    <w:rsid w:val="002060D0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60CA"/>
    <w:rsid w:val="00227C9F"/>
    <w:rsid w:val="00230E17"/>
    <w:rsid w:val="0023298E"/>
    <w:rsid w:val="002365B2"/>
    <w:rsid w:val="00236E5F"/>
    <w:rsid w:val="00240D61"/>
    <w:rsid w:val="0024205E"/>
    <w:rsid w:val="002425C2"/>
    <w:rsid w:val="00243932"/>
    <w:rsid w:val="00246E6D"/>
    <w:rsid w:val="00247986"/>
    <w:rsid w:val="00252313"/>
    <w:rsid w:val="002537F5"/>
    <w:rsid w:val="0025389D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575D"/>
    <w:rsid w:val="002766AF"/>
    <w:rsid w:val="00276FE7"/>
    <w:rsid w:val="002814F1"/>
    <w:rsid w:val="002825D0"/>
    <w:rsid w:val="0028266B"/>
    <w:rsid w:val="00283833"/>
    <w:rsid w:val="00291919"/>
    <w:rsid w:val="00293A25"/>
    <w:rsid w:val="00296ADE"/>
    <w:rsid w:val="002A157B"/>
    <w:rsid w:val="002A4068"/>
    <w:rsid w:val="002A464D"/>
    <w:rsid w:val="002A585B"/>
    <w:rsid w:val="002A6E2E"/>
    <w:rsid w:val="002C27E5"/>
    <w:rsid w:val="002C2AAB"/>
    <w:rsid w:val="002D2209"/>
    <w:rsid w:val="002D2A91"/>
    <w:rsid w:val="002D5EFF"/>
    <w:rsid w:val="002E1EC0"/>
    <w:rsid w:val="002E331C"/>
    <w:rsid w:val="002E4484"/>
    <w:rsid w:val="002E525C"/>
    <w:rsid w:val="002E795E"/>
    <w:rsid w:val="002F58CD"/>
    <w:rsid w:val="002F6F10"/>
    <w:rsid w:val="003029D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5845"/>
    <w:rsid w:val="00316381"/>
    <w:rsid w:val="00325133"/>
    <w:rsid w:val="00325542"/>
    <w:rsid w:val="003256AA"/>
    <w:rsid w:val="00327217"/>
    <w:rsid w:val="003274F7"/>
    <w:rsid w:val="00327D65"/>
    <w:rsid w:val="00332AD1"/>
    <w:rsid w:val="00334C54"/>
    <w:rsid w:val="00335C2A"/>
    <w:rsid w:val="00336B1E"/>
    <w:rsid w:val="00336F9A"/>
    <w:rsid w:val="00342CD5"/>
    <w:rsid w:val="00347499"/>
    <w:rsid w:val="00347A0A"/>
    <w:rsid w:val="003500D1"/>
    <w:rsid w:val="0035115F"/>
    <w:rsid w:val="00351C0F"/>
    <w:rsid w:val="0035239B"/>
    <w:rsid w:val="0035266B"/>
    <w:rsid w:val="00352DB8"/>
    <w:rsid w:val="00355702"/>
    <w:rsid w:val="003572A0"/>
    <w:rsid w:val="00357D48"/>
    <w:rsid w:val="003646CC"/>
    <w:rsid w:val="003711BD"/>
    <w:rsid w:val="0037173F"/>
    <w:rsid w:val="00372802"/>
    <w:rsid w:val="0037382A"/>
    <w:rsid w:val="00377582"/>
    <w:rsid w:val="0038177A"/>
    <w:rsid w:val="00381EEC"/>
    <w:rsid w:val="00382270"/>
    <w:rsid w:val="00392DE3"/>
    <w:rsid w:val="0039646A"/>
    <w:rsid w:val="00397DC0"/>
    <w:rsid w:val="003A07AB"/>
    <w:rsid w:val="003A145D"/>
    <w:rsid w:val="003A23FE"/>
    <w:rsid w:val="003A402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0C1"/>
    <w:rsid w:val="003D14E9"/>
    <w:rsid w:val="003D1FFF"/>
    <w:rsid w:val="003E0020"/>
    <w:rsid w:val="003E029A"/>
    <w:rsid w:val="003E0E7B"/>
    <w:rsid w:val="003E0ECD"/>
    <w:rsid w:val="003E46F2"/>
    <w:rsid w:val="003E5E96"/>
    <w:rsid w:val="003E6055"/>
    <w:rsid w:val="003E69DF"/>
    <w:rsid w:val="003F06BF"/>
    <w:rsid w:val="003F0A4B"/>
    <w:rsid w:val="003F2F8E"/>
    <w:rsid w:val="003F449E"/>
    <w:rsid w:val="0040258E"/>
    <w:rsid w:val="00403109"/>
    <w:rsid w:val="004052A4"/>
    <w:rsid w:val="0040652C"/>
    <w:rsid w:val="004068F5"/>
    <w:rsid w:val="004072C8"/>
    <w:rsid w:val="0041066F"/>
    <w:rsid w:val="00413470"/>
    <w:rsid w:val="004156E2"/>
    <w:rsid w:val="004161A9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2750"/>
    <w:rsid w:val="00433FB5"/>
    <w:rsid w:val="004340BE"/>
    <w:rsid w:val="004342CF"/>
    <w:rsid w:val="00434325"/>
    <w:rsid w:val="00434331"/>
    <w:rsid w:val="00434520"/>
    <w:rsid w:val="0043558D"/>
    <w:rsid w:val="00441854"/>
    <w:rsid w:val="00441C4F"/>
    <w:rsid w:val="00447808"/>
    <w:rsid w:val="0045230B"/>
    <w:rsid w:val="004542F5"/>
    <w:rsid w:val="0046188C"/>
    <w:rsid w:val="004636DA"/>
    <w:rsid w:val="0046385E"/>
    <w:rsid w:val="0046522E"/>
    <w:rsid w:val="00467B47"/>
    <w:rsid w:val="004731AD"/>
    <w:rsid w:val="004731BB"/>
    <w:rsid w:val="00480162"/>
    <w:rsid w:val="0048018C"/>
    <w:rsid w:val="0048171C"/>
    <w:rsid w:val="00481AEB"/>
    <w:rsid w:val="00485A23"/>
    <w:rsid w:val="00490682"/>
    <w:rsid w:val="004910D0"/>
    <w:rsid w:val="0049390C"/>
    <w:rsid w:val="00496418"/>
    <w:rsid w:val="004A1B13"/>
    <w:rsid w:val="004A1C5D"/>
    <w:rsid w:val="004A3944"/>
    <w:rsid w:val="004A5F8C"/>
    <w:rsid w:val="004B2C49"/>
    <w:rsid w:val="004B4580"/>
    <w:rsid w:val="004B5522"/>
    <w:rsid w:val="004C0BCB"/>
    <w:rsid w:val="004C3C7F"/>
    <w:rsid w:val="004C5F12"/>
    <w:rsid w:val="004D02A7"/>
    <w:rsid w:val="004D1DDA"/>
    <w:rsid w:val="004D39EF"/>
    <w:rsid w:val="004D5593"/>
    <w:rsid w:val="004D5671"/>
    <w:rsid w:val="004D6073"/>
    <w:rsid w:val="004D7784"/>
    <w:rsid w:val="004E259D"/>
    <w:rsid w:val="004E25BE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1816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15A5"/>
    <w:rsid w:val="00544C53"/>
    <w:rsid w:val="00545DDF"/>
    <w:rsid w:val="00545F29"/>
    <w:rsid w:val="00545F4E"/>
    <w:rsid w:val="0054612D"/>
    <w:rsid w:val="00546418"/>
    <w:rsid w:val="0054752B"/>
    <w:rsid w:val="00550570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2CE6"/>
    <w:rsid w:val="0057425F"/>
    <w:rsid w:val="00574D26"/>
    <w:rsid w:val="005766D6"/>
    <w:rsid w:val="00580DB8"/>
    <w:rsid w:val="00581389"/>
    <w:rsid w:val="00583117"/>
    <w:rsid w:val="00591560"/>
    <w:rsid w:val="005A08D4"/>
    <w:rsid w:val="005A3EB8"/>
    <w:rsid w:val="005A6E22"/>
    <w:rsid w:val="005A7F3B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3465"/>
    <w:rsid w:val="00615570"/>
    <w:rsid w:val="006157BF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5C64"/>
    <w:rsid w:val="006573CA"/>
    <w:rsid w:val="0066001C"/>
    <w:rsid w:val="006608AD"/>
    <w:rsid w:val="00663D89"/>
    <w:rsid w:val="006647C4"/>
    <w:rsid w:val="00664C4C"/>
    <w:rsid w:val="00665A49"/>
    <w:rsid w:val="00665D72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9224D"/>
    <w:rsid w:val="006977F8"/>
    <w:rsid w:val="006A1F61"/>
    <w:rsid w:val="006B1502"/>
    <w:rsid w:val="006B1C89"/>
    <w:rsid w:val="006B36F0"/>
    <w:rsid w:val="006B5229"/>
    <w:rsid w:val="006B7274"/>
    <w:rsid w:val="006B76D7"/>
    <w:rsid w:val="006C039B"/>
    <w:rsid w:val="006C0724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4C4A"/>
    <w:rsid w:val="00713378"/>
    <w:rsid w:val="00715721"/>
    <w:rsid w:val="00717B5A"/>
    <w:rsid w:val="00717EF0"/>
    <w:rsid w:val="0073258E"/>
    <w:rsid w:val="00732F18"/>
    <w:rsid w:val="00735365"/>
    <w:rsid w:val="00736EB5"/>
    <w:rsid w:val="00740F46"/>
    <w:rsid w:val="00741C1F"/>
    <w:rsid w:val="00744D2A"/>
    <w:rsid w:val="00746DD1"/>
    <w:rsid w:val="00751116"/>
    <w:rsid w:val="00753C7A"/>
    <w:rsid w:val="00754697"/>
    <w:rsid w:val="00755717"/>
    <w:rsid w:val="00755AA2"/>
    <w:rsid w:val="00757C87"/>
    <w:rsid w:val="007602A3"/>
    <w:rsid w:val="00760A87"/>
    <w:rsid w:val="00764D84"/>
    <w:rsid w:val="00764FE1"/>
    <w:rsid w:val="00767AD3"/>
    <w:rsid w:val="0077114A"/>
    <w:rsid w:val="00771389"/>
    <w:rsid w:val="0077530B"/>
    <w:rsid w:val="00777125"/>
    <w:rsid w:val="0078008F"/>
    <w:rsid w:val="00780A62"/>
    <w:rsid w:val="00782556"/>
    <w:rsid w:val="00782F19"/>
    <w:rsid w:val="0078564B"/>
    <w:rsid w:val="007931E5"/>
    <w:rsid w:val="007954E3"/>
    <w:rsid w:val="007961A6"/>
    <w:rsid w:val="00796437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B40F9"/>
    <w:rsid w:val="007C272C"/>
    <w:rsid w:val="007C4869"/>
    <w:rsid w:val="007C4B39"/>
    <w:rsid w:val="007D4126"/>
    <w:rsid w:val="007D5B2F"/>
    <w:rsid w:val="007F1191"/>
    <w:rsid w:val="008013DA"/>
    <w:rsid w:val="008020E4"/>
    <w:rsid w:val="00806AEB"/>
    <w:rsid w:val="00806DB1"/>
    <w:rsid w:val="00811C26"/>
    <w:rsid w:val="00812390"/>
    <w:rsid w:val="00812EDF"/>
    <w:rsid w:val="008136A2"/>
    <w:rsid w:val="00814F6B"/>
    <w:rsid w:val="00823BF3"/>
    <w:rsid w:val="00825CF2"/>
    <w:rsid w:val="00827240"/>
    <w:rsid w:val="0082797F"/>
    <w:rsid w:val="00827B31"/>
    <w:rsid w:val="00830036"/>
    <w:rsid w:val="00830217"/>
    <w:rsid w:val="008361AA"/>
    <w:rsid w:val="008364B0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573FD"/>
    <w:rsid w:val="008600D9"/>
    <w:rsid w:val="008605CE"/>
    <w:rsid w:val="008617C9"/>
    <w:rsid w:val="008617CF"/>
    <w:rsid w:val="00861F23"/>
    <w:rsid w:val="00862230"/>
    <w:rsid w:val="0086238D"/>
    <w:rsid w:val="00866DD2"/>
    <w:rsid w:val="008715A0"/>
    <w:rsid w:val="00873F7D"/>
    <w:rsid w:val="00877BCC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4C7C"/>
    <w:rsid w:val="008A5CEA"/>
    <w:rsid w:val="008A6AC1"/>
    <w:rsid w:val="008A6EE2"/>
    <w:rsid w:val="008A7B12"/>
    <w:rsid w:val="008B06C0"/>
    <w:rsid w:val="008B5B48"/>
    <w:rsid w:val="008B6FBF"/>
    <w:rsid w:val="008B7F2C"/>
    <w:rsid w:val="008C0118"/>
    <w:rsid w:val="008C2B4B"/>
    <w:rsid w:val="008C37DA"/>
    <w:rsid w:val="008C3EEC"/>
    <w:rsid w:val="008C4059"/>
    <w:rsid w:val="008C4080"/>
    <w:rsid w:val="008C417C"/>
    <w:rsid w:val="008C6A78"/>
    <w:rsid w:val="008C750C"/>
    <w:rsid w:val="008D2A48"/>
    <w:rsid w:val="008D325B"/>
    <w:rsid w:val="008D32E7"/>
    <w:rsid w:val="008D77B2"/>
    <w:rsid w:val="008E0A0C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02DF9"/>
    <w:rsid w:val="009046D4"/>
    <w:rsid w:val="00905669"/>
    <w:rsid w:val="00910410"/>
    <w:rsid w:val="0091042F"/>
    <w:rsid w:val="00910D56"/>
    <w:rsid w:val="00911D2F"/>
    <w:rsid w:val="00914D42"/>
    <w:rsid w:val="009160C2"/>
    <w:rsid w:val="009174A9"/>
    <w:rsid w:val="00917A17"/>
    <w:rsid w:val="00920A7B"/>
    <w:rsid w:val="009218B7"/>
    <w:rsid w:val="00921E2C"/>
    <w:rsid w:val="009220A8"/>
    <w:rsid w:val="009232CC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864"/>
    <w:rsid w:val="00954141"/>
    <w:rsid w:val="009546A9"/>
    <w:rsid w:val="0095564C"/>
    <w:rsid w:val="0096034F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73C57"/>
    <w:rsid w:val="00981928"/>
    <w:rsid w:val="0098539A"/>
    <w:rsid w:val="009902E9"/>
    <w:rsid w:val="00993191"/>
    <w:rsid w:val="00996729"/>
    <w:rsid w:val="009A1A7A"/>
    <w:rsid w:val="009A4933"/>
    <w:rsid w:val="009A4AD7"/>
    <w:rsid w:val="009B1D57"/>
    <w:rsid w:val="009B596D"/>
    <w:rsid w:val="009B6312"/>
    <w:rsid w:val="009B6A60"/>
    <w:rsid w:val="009C65A4"/>
    <w:rsid w:val="009D0B14"/>
    <w:rsid w:val="009D0DE2"/>
    <w:rsid w:val="009D26B9"/>
    <w:rsid w:val="009D3904"/>
    <w:rsid w:val="009D643A"/>
    <w:rsid w:val="009D702B"/>
    <w:rsid w:val="009E0828"/>
    <w:rsid w:val="009E0DCB"/>
    <w:rsid w:val="009E23D2"/>
    <w:rsid w:val="009E3356"/>
    <w:rsid w:val="009E4AEF"/>
    <w:rsid w:val="009E6488"/>
    <w:rsid w:val="009F0C20"/>
    <w:rsid w:val="009F16B0"/>
    <w:rsid w:val="009F51FB"/>
    <w:rsid w:val="009F53C7"/>
    <w:rsid w:val="00A020A0"/>
    <w:rsid w:val="00A02E5F"/>
    <w:rsid w:val="00A12C95"/>
    <w:rsid w:val="00A13BDC"/>
    <w:rsid w:val="00A14BED"/>
    <w:rsid w:val="00A15DCE"/>
    <w:rsid w:val="00A1623D"/>
    <w:rsid w:val="00A1629E"/>
    <w:rsid w:val="00A2166B"/>
    <w:rsid w:val="00A3062D"/>
    <w:rsid w:val="00A31923"/>
    <w:rsid w:val="00A32DF3"/>
    <w:rsid w:val="00A34587"/>
    <w:rsid w:val="00A34C9F"/>
    <w:rsid w:val="00A360B7"/>
    <w:rsid w:val="00A3721A"/>
    <w:rsid w:val="00A3795B"/>
    <w:rsid w:val="00A43BA1"/>
    <w:rsid w:val="00A44233"/>
    <w:rsid w:val="00A44A90"/>
    <w:rsid w:val="00A5014D"/>
    <w:rsid w:val="00A51D7C"/>
    <w:rsid w:val="00A51E84"/>
    <w:rsid w:val="00A523AF"/>
    <w:rsid w:val="00A63518"/>
    <w:rsid w:val="00A63EB8"/>
    <w:rsid w:val="00A646A1"/>
    <w:rsid w:val="00A649AE"/>
    <w:rsid w:val="00A65118"/>
    <w:rsid w:val="00A6584B"/>
    <w:rsid w:val="00A660E4"/>
    <w:rsid w:val="00A670E9"/>
    <w:rsid w:val="00A70355"/>
    <w:rsid w:val="00A730BA"/>
    <w:rsid w:val="00A738F6"/>
    <w:rsid w:val="00A74CAC"/>
    <w:rsid w:val="00A81620"/>
    <w:rsid w:val="00A8328A"/>
    <w:rsid w:val="00A85AC0"/>
    <w:rsid w:val="00A874E4"/>
    <w:rsid w:val="00A906EA"/>
    <w:rsid w:val="00A90C9A"/>
    <w:rsid w:val="00A961F7"/>
    <w:rsid w:val="00A96293"/>
    <w:rsid w:val="00AA319D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5BB0"/>
    <w:rsid w:val="00AD6B39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075EC"/>
    <w:rsid w:val="00B109B7"/>
    <w:rsid w:val="00B12968"/>
    <w:rsid w:val="00B15B96"/>
    <w:rsid w:val="00B15FF4"/>
    <w:rsid w:val="00B16D38"/>
    <w:rsid w:val="00B21689"/>
    <w:rsid w:val="00B25447"/>
    <w:rsid w:val="00B256F3"/>
    <w:rsid w:val="00B25E2A"/>
    <w:rsid w:val="00B3422F"/>
    <w:rsid w:val="00B35CF5"/>
    <w:rsid w:val="00B367F8"/>
    <w:rsid w:val="00B3708A"/>
    <w:rsid w:val="00B424B4"/>
    <w:rsid w:val="00B425F0"/>
    <w:rsid w:val="00B465B8"/>
    <w:rsid w:val="00B467E3"/>
    <w:rsid w:val="00B50D7F"/>
    <w:rsid w:val="00B52987"/>
    <w:rsid w:val="00B5319F"/>
    <w:rsid w:val="00B54C65"/>
    <w:rsid w:val="00B55740"/>
    <w:rsid w:val="00B56FB9"/>
    <w:rsid w:val="00B616B2"/>
    <w:rsid w:val="00B61B60"/>
    <w:rsid w:val="00B63CD8"/>
    <w:rsid w:val="00B667FE"/>
    <w:rsid w:val="00B67CE3"/>
    <w:rsid w:val="00B70080"/>
    <w:rsid w:val="00B710C8"/>
    <w:rsid w:val="00B71D73"/>
    <w:rsid w:val="00B81024"/>
    <w:rsid w:val="00B81445"/>
    <w:rsid w:val="00B8338C"/>
    <w:rsid w:val="00B975FA"/>
    <w:rsid w:val="00BA13E8"/>
    <w:rsid w:val="00BA140F"/>
    <w:rsid w:val="00BA2E0F"/>
    <w:rsid w:val="00BA47D8"/>
    <w:rsid w:val="00BA50C4"/>
    <w:rsid w:val="00BA632C"/>
    <w:rsid w:val="00BA733D"/>
    <w:rsid w:val="00BB2B17"/>
    <w:rsid w:val="00BB2E52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5885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5365"/>
    <w:rsid w:val="00C0639F"/>
    <w:rsid w:val="00C078CD"/>
    <w:rsid w:val="00C106E1"/>
    <w:rsid w:val="00C11D0B"/>
    <w:rsid w:val="00C138E8"/>
    <w:rsid w:val="00C14F1A"/>
    <w:rsid w:val="00C17169"/>
    <w:rsid w:val="00C20A3C"/>
    <w:rsid w:val="00C23D48"/>
    <w:rsid w:val="00C26F0A"/>
    <w:rsid w:val="00C27892"/>
    <w:rsid w:val="00C324F0"/>
    <w:rsid w:val="00C33A1D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4481"/>
    <w:rsid w:val="00C66A65"/>
    <w:rsid w:val="00C70056"/>
    <w:rsid w:val="00C70346"/>
    <w:rsid w:val="00C70423"/>
    <w:rsid w:val="00C706F4"/>
    <w:rsid w:val="00C70A16"/>
    <w:rsid w:val="00C748EC"/>
    <w:rsid w:val="00C75727"/>
    <w:rsid w:val="00C77374"/>
    <w:rsid w:val="00C80B25"/>
    <w:rsid w:val="00C81426"/>
    <w:rsid w:val="00C816F1"/>
    <w:rsid w:val="00C81FE2"/>
    <w:rsid w:val="00C82162"/>
    <w:rsid w:val="00C82FFF"/>
    <w:rsid w:val="00C843E6"/>
    <w:rsid w:val="00C856D3"/>
    <w:rsid w:val="00C864DC"/>
    <w:rsid w:val="00C87F4B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7EAD"/>
    <w:rsid w:val="00CB050B"/>
    <w:rsid w:val="00CB1CA7"/>
    <w:rsid w:val="00CB5BAF"/>
    <w:rsid w:val="00CB6E43"/>
    <w:rsid w:val="00CC12A8"/>
    <w:rsid w:val="00CC45CF"/>
    <w:rsid w:val="00CC482E"/>
    <w:rsid w:val="00CC518E"/>
    <w:rsid w:val="00CD2BA6"/>
    <w:rsid w:val="00CD31D6"/>
    <w:rsid w:val="00CD3548"/>
    <w:rsid w:val="00CD7AFC"/>
    <w:rsid w:val="00CE20D6"/>
    <w:rsid w:val="00CE37E8"/>
    <w:rsid w:val="00CE5199"/>
    <w:rsid w:val="00CE627B"/>
    <w:rsid w:val="00CF261E"/>
    <w:rsid w:val="00CF5726"/>
    <w:rsid w:val="00D0068C"/>
    <w:rsid w:val="00D0119A"/>
    <w:rsid w:val="00D0200E"/>
    <w:rsid w:val="00D02ED2"/>
    <w:rsid w:val="00D05075"/>
    <w:rsid w:val="00D06A47"/>
    <w:rsid w:val="00D104E6"/>
    <w:rsid w:val="00D13D98"/>
    <w:rsid w:val="00D14DF8"/>
    <w:rsid w:val="00D16EE7"/>
    <w:rsid w:val="00D219A5"/>
    <w:rsid w:val="00D22464"/>
    <w:rsid w:val="00D22C59"/>
    <w:rsid w:val="00D25AE2"/>
    <w:rsid w:val="00D27B1C"/>
    <w:rsid w:val="00D27E5A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293A"/>
    <w:rsid w:val="00D44D7A"/>
    <w:rsid w:val="00D512B3"/>
    <w:rsid w:val="00D5392D"/>
    <w:rsid w:val="00D55B67"/>
    <w:rsid w:val="00D5651E"/>
    <w:rsid w:val="00D56E39"/>
    <w:rsid w:val="00D6238E"/>
    <w:rsid w:val="00D662EF"/>
    <w:rsid w:val="00D716D6"/>
    <w:rsid w:val="00D728DA"/>
    <w:rsid w:val="00D7328B"/>
    <w:rsid w:val="00D7373D"/>
    <w:rsid w:val="00D742F9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44E6"/>
    <w:rsid w:val="00D9004B"/>
    <w:rsid w:val="00D90530"/>
    <w:rsid w:val="00D91AD4"/>
    <w:rsid w:val="00D92090"/>
    <w:rsid w:val="00D932FB"/>
    <w:rsid w:val="00DA3276"/>
    <w:rsid w:val="00DA36A2"/>
    <w:rsid w:val="00DA69DF"/>
    <w:rsid w:val="00DB12E3"/>
    <w:rsid w:val="00DB6035"/>
    <w:rsid w:val="00DB79C0"/>
    <w:rsid w:val="00DC28A8"/>
    <w:rsid w:val="00DC5332"/>
    <w:rsid w:val="00DD089E"/>
    <w:rsid w:val="00DD252A"/>
    <w:rsid w:val="00DD322C"/>
    <w:rsid w:val="00DD54E6"/>
    <w:rsid w:val="00DD7DFF"/>
    <w:rsid w:val="00DD7F95"/>
    <w:rsid w:val="00DE142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0B98"/>
    <w:rsid w:val="00E04589"/>
    <w:rsid w:val="00E070E6"/>
    <w:rsid w:val="00E0728A"/>
    <w:rsid w:val="00E07BCC"/>
    <w:rsid w:val="00E14E32"/>
    <w:rsid w:val="00E161F1"/>
    <w:rsid w:val="00E22F13"/>
    <w:rsid w:val="00E242BB"/>
    <w:rsid w:val="00E24C40"/>
    <w:rsid w:val="00E25654"/>
    <w:rsid w:val="00E25D59"/>
    <w:rsid w:val="00E2620A"/>
    <w:rsid w:val="00E303BE"/>
    <w:rsid w:val="00E332ED"/>
    <w:rsid w:val="00E35CBF"/>
    <w:rsid w:val="00E37A5F"/>
    <w:rsid w:val="00E37B8E"/>
    <w:rsid w:val="00E40B3D"/>
    <w:rsid w:val="00E42F19"/>
    <w:rsid w:val="00E52D72"/>
    <w:rsid w:val="00E54297"/>
    <w:rsid w:val="00E5510F"/>
    <w:rsid w:val="00E555F0"/>
    <w:rsid w:val="00E57AC9"/>
    <w:rsid w:val="00E6038D"/>
    <w:rsid w:val="00E60EFB"/>
    <w:rsid w:val="00E674AE"/>
    <w:rsid w:val="00E71287"/>
    <w:rsid w:val="00E732E4"/>
    <w:rsid w:val="00E82B27"/>
    <w:rsid w:val="00E83576"/>
    <w:rsid w:val="00E8538C"/>
    <w:rsid w:val="00E85C32"/>
    <w:rsid w:val="00E93D29"/>
    <w:rsid w:val="00E94A4D"/>
    <w:rsid w:val="00E94EE8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6A5"/>
    <w:rsid w:val="00EE08A5"/>
    <w:rsid w:val="00EE0EF1"/>
    <w:rsid w:val="00EE1E50"/>
    <w:rsid w:val="00EE2663"/>
    <w:rsid w:val="00EE3DE0"/>
    <w:rsid w:val="00EE508B"/>
    <w:rsid w:val="00EE5367"/>
    <w:rsid w:val="00EE559A"/>
    <w:rsid w:val="00EE622E"/>
    <w:rsid w:val="00EE6D0E"/>
    <w:rsid w:val="00EE7763"/>
    <w:rsid w:val="00EE7864"/>
    <w:rsid w:val="00EF1562"/>
    <w:rsid w:val="00EF2954"/>
    <w:rsid w:val="00EF5721"/>
    <w:rsid w:val="00F0025D"/>
    <w:rsid w:val="00F025DD"/>
    <w:rsid w:val="00F04DE7"/>
    <w:rsid w:val="00F0583F"/>
    <w:rsid w:val="00F0641F"/>
    <w:rsid w:val="00F114EC"/>
    <w:rsid w:val="00F11A98"/>
    <w:rsid w:val="00F13FFF"/>
    <w:rsid w:val="00F15F72"/>
    <w:rsid w:val="00F17F67"/>
    <w:rsid w:val="00F20CF5"/>
    <w:rsid w:val="00F21C25"/>
    <w:rsid w:val="00F23100"/>
    <w:rsid w:val="00F261E7"/>
    <w:rsid w:val="00F30F00"/>
    <w:rsid w:val="00F3477F"/>
    <w:rsid w:val="00F350D7"/>
    <w:rsid w:val="00F3689E"/>
    <w:rsid w:val="00F466CB"/>
    <w:rsid w:val="00F4670A"/>
    <w:rsid w:val="00F46786"/>
    <w:rsid w:val="00F52B26"/>
    <w:rsid w:val="00F54060"/>
    <w:rsid w:val="00F54DCD"/>
    <w:rsid w:val="00F5653D"/>
    <w:rsid w:val="00F57C12"/>
    <w:rsid w:val="00F60AD9"/>
    <w:rsid w:val="00F63968"/>
    <w:rsid w:val="00F658E7"/>
    <w:rsid w:val="00F70966"/>
    <w:rsid w:val="00F729B2"/>
    <w:rsid w:val="00F73470"/>
    <w:rsid w:val="00F73C0F"/>
    <w:rsid w:val="00F7466D"/>
    <w:rsid w:val="00F75899"/>
    <w:rsid w:val="00F80596"/>
    <w:rsid w:val="00F81086"/>
    <w:rsid w:val="00F82D02"/>
    <w:rsid w:val="00F83B76"/>
    <w:rsid w:val="00F85DFC"/>
    <w:rsid w:val="00F85F62"/>
    <w:rsid w:val="00F86162"/>
    <w:rsid w:val="00F87B5F"/>
    <w:rsid w:val="00F914CF"/>
    <w:rsid w:val="00F924E1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6F"/>
    <w:rsid w:val="00FC57DB"/>
    <w:rsid w:val="00FC72C1"/>
    <w:rsid w:val="00FD04D8"/>
    <w:rsid w:val="00FD1F76"/>
    <w:rsid w:val="00FD2305"/>
    <w:rsid w:val="00FD3225"/>
    <w:rsid w:val="00FD5300"/>
    <w:rsid w:val="00FD5539"/>
    <w:rsid w:val="00FD57B8"/>
    <w:rsid w:val="00FE4107"/>
    <w:rsid w:val="00FF0187"/>
    <w:rsid w:val="00FF1D27"/>
    <w:rsid w:val="00FF21FE"/>
    <w:rsid w:val="00FF27C6"/>
    <w:rsid w:val="00FF39B9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C64481"/>
    <w:rPr>
      <w:rFonts w:ascii="Calibri" w:hAnsi="Calibri"/>
      <w:sz w:val="22"/>
      <w:szCs w:val="22"/>
    </w:rPr>
  </w:style>
  <w:style w:type="paragraph" w:customStyle="1" w:styleId="Style1">
    <w:name w:val="Style1"/>
    <w:basedOn w:val="Normal"/>
    <w:link w:val="Style1Char"/>
    <w:qFormat/>
    <w:rsid w:val="00C64481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customStyle="1" w:styleId="Style1Char">
    <w:name w:val="Style1 Char"/>
    <w:basedOn w:val="DefaultParagraphFont"/>
    <w:link w:val="Style1"/>
    <w:rsid w:val="00C64481"/>
    <w:rPr>
      <w:rFonts w:ascii="Calibri" w:hAnsi="Calibri"/>
      <w:sz w:val="22"/>
      <w:szCs w:val="22"/>
      <w:lang w:val="en-US"/>
    </w:rPr>
  </w:style>
  <w:style w:type="character" w:customStyle="1" w:styleId="apple-converted-space">
    <w:name w:val="apple-converted-space"/>
    <w:basedOn w:val="DefaultParagraphFont"/>
    <w:rsid w:val="00C64481"/>
  </w:style>
  <w:style w:type="paragraph" w:customStyle="1" w:styleId="xl76">
    <w:name w:val="xl76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77">
    <w:name w:val="xl77"/>
    <w:basedOn w:val="Normal"/>
    <w:rsid w:val="001B715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78">
    <w:name w:val="xl78"/>
    <w:basedOn w:val="Normal"/>
    <w:rsid w:val="001B71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16"/>
      <w:szCs w:val="16"/>
    </w:rPr>
  </w:style>
  <w:style w:type="paragraph" w:customStyle="1" w:styleId="xl79">
    <w:name w:val="xl79"/>
    <w:basedOn w:val="Normal"/>
    <w:rsid w:val="001B715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0">
    <w:name w:val="xl80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1">
    <w:name w:val="xl81"/>
    <w:basedOn w:val="Normal"/>
    <w:rsid w:val="001B71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16"/>
      <w:szCs w:val="16"/>
    </w:rPr>
  </w:style>
  <w:style w:type="paragraph" w:customStyle="1" w:styleId="xl82">
    <w:name w:val="xl82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3">
    <w:name w:val="xl83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4">
    <w:name w:val="xl84"/>
    <w:basedOn w:val="Normal"/>
    <w:rsid w:val="001B71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GHEA Grapalat" w:hAnsi="GHEA Grapalat"/>
      <w:sz w:val="16"/>
      <w:szCs w:val="16"/>
    </w:rPr>
  </w:style>
  <w:style w:type="paragraph" w:customStyle="1" w:styleId="xl85">
    <w:name w:val="xl85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LatArm" w:hAnsi="Arial LatArm"/>
      <w:sz w:val="16"/>
      <w:szCs w:val="16"/>
    </w:rPr>
  </w:style>
  <w:style w:type="paragraph" w:customStyle="1" w:styleId="xl86">
    <w:name w:val="xl86"/>
    <w:basedOn w:val="Normal"/>
    <w:rsid w:val="001B71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16"/>
      <w:szCs w:val="16"/>
    </w:rPr>
  </w:style>
  <w:style w:type="paragraph" w:customStyle="1" w:styleId="xl87">
    <w:name w:val="xl87"/>
    <w:basedOn w:val="Normal"/>
    <w:rsid w:val="001B71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8">
    <w:name w:val="xl88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Sylfaen" w:hAnsi="Sylfaen"/>
      <w:i/>
      <w:iCs/>
      <w:sz w:val="18"/>
      <w:szCs w:val="18"/>
    </w:rPr>
  </w:style>
  <w:style w:type="paragraph" w:customStyle="1" w:styleId="xl89">
    <w:name w:val="xl89"/>
    <w:basedOn w:val="Normal"/>
    <w:rsid w:val="001B715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package" Target="embeddings/Microsoft_Office_Word_Document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DD3A-2DEA-41FE-8A82-6BA3B8DB1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19527</Words>
  <Characters>111309</Characters>
  <Application>Microsoft Office Word</Application>
  <DocSecurity>0</DocSecurity>
  <Lines>927</Lines>
  <Paragraphs>261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130575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Getazat</cp:lastModifiedBy>
  <cp:revision>136</cp:revision>
  <cp:lastPrinted>2015-03-25T12:26:00Z</cp:lastPrinted>
  <dcterms:created xsi:type="dcterms:W3CDTF">2015-12-30T07:02:00Z</dcterms:created>
  <dcterms:modified xsi:type="dcterms:W3CDTF">2016-02-15T07:37:00Z</dcterms:modified>
</cp:coreProperties>
</file>