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51" w:rsidRPr="00071D51" w:rsidRDefault="00071D51" w:rsidP="00071D51">
      <w:pPr>
        <w:jc w:val="center"/>
        <w:rPr>
          <w:rFonts w:ascii="GHEA Grapalat" w:eastAsia="Times New Roman" w:hAnsi="GHEA Grapalat" w:cs="Times New Roman"/>
          <w:b/>
          <w:sz w:val="18"/>
          <w:szCs w:val="18"/>
        </w:rPr>
      </w:pPr>
      <w:r w:rsidRPr="00071D51">
        <w:rPr>
          <w:rFonts w:ascii="GHEA Grapalat" w:eastAsia="Times New Roman" w:hAnsi="GHEA Grapalat" w:cs="Sylfaen"/>
          <w:b/>
          <w:sz w:val="18"/>
          <w:szCs w:val="18"/>
        </w:rPr>
        <w:t>ՀԱՅՏԱՐԱՐՈՒԹՅՈՒՆ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(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ՀԱՇՎԵՏՎՈՒԹՅՈՒՆ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>)</w:t>
      </w:r>
    </w:p>
    <w:p w:rsidR="00071D51" w:rsidRPr="00071D51" w:rsidRDefault="00071D51" w:rsidP="00071D51">
      <w:pPr>
        <w:jc w:val="center"/>
        <w:rPr>
          <w:rFonts w:ascii="GHEA Grapalat" w:eastAsia="Times New Roman" w:hAnsi="GHEA Grapalat" w:cs="Sylfaen"/>
          <w:b/>
          <w:sz w:val="18"/>
          <w:szCs w:val="18"/>
        </w:rPr>
      </w:pPr>
      <w:r w:rsidRPr="00071D51">
        <w:rPr>
          <w:rFonts w:ascii="GHEA Grapalat" w:eastAsia="Times New Roman" w:hAnsi="GHEA Grapalat" w:cs="Sylfaen"/>
          <w:b/>
          <w:sz w:val="18"/>
          <w:szCs w:val="18"/>
        </w:rPr>
        <w:t>ՇՐՋԱՆԱԿԱՅԻՆ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ՀԱՄԱՁԱՅՆԱԳՐԵՐՈՎ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ԳՆՈՒՄ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ԿԱՏԱՐԵԼՈՒ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ԸՆԹԱՑԱԿԱՐԳՈՎ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ԿՆՔՎԱԾ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ՊԱՅՄԱՆԱԳՐԻ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ՄԱՍԻՆ</w:t>
      </w:r>
    </w:p>
    <w:p w:rsidR="00071D51" w:rsidRPr="00071D51" w:rsidRDefault="00071D51" w:rsidP="00071D51">
      <w:pPr>
        <w:jc w:val="center"/>
        <w:rPr>
          <w:rFonts w:ascii="GHEA Grapalat" w:eastAsia="Times New Roman" w:hAnsi="GHEA Grapalat" w:cs="Times New Roman"/>
          <w:sz w:val="18"/>
          <w:szCs w:val="18"/>
        </w:rPr>
      </w:pPr>
      <w:r w:rsidRPr="00071D51">
        <w:rPr>
          <w:rFonts w:ascii="GHEA Grapalat" w:eastAsia="Times New Roman" w:hAnsi="GHEA Grapalat" w:cs="Sylfaen"/>
          <w:sz w:val="18"/>
          <w:szCs w:val="18"/>
        </w:rPr>
        <w:t>Հայտարարության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(</w:t>
      </w:r>
      <w:r w:rsidRPr="00071D51">
        <w:rPr>
          <w:rFonts w:ascii="GHEA Grapalat" w:eastAsia="Times New Roman" w:hAnsi="GHEA Grapalat" w:cs="Sylfaen"/>
          <w:sz w:val="18"/>
          <w:szCs w:val="18"/>
        </w:rPr>
        <w:t>հաշվետվության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) </w:t>
      </w:r>
      <w:r w:rsidRPr="00071D51">
        <w:rPr>
          <w:rFonts w:ascii="GHEA Grapalat" w:eastAsia="Times New Roman" w:hAnsi="GHEA Grapalat" w:cs="Sylfaen"/>
          <w:sz w:val="18"/>
          <w:szCs w:val="18"/>
        </w:rPr>
        <w:t>սույն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տեքստը</w:t>
      </w:r>
    </w:p>
    <w:p w:rsidR="00071D51" w:rsidRPr="00071D51" w:rsidRDefault="00071D51" w:rsidP="00071D51">
      <w:pPr>
        <w:jc w:val="center"/>
        <w:rPr>
          <w:rFonts w:ascii="GHEA Grapalat" w:eastAsia="Times New Roman" w:hAnsi="GHEA Grapalat" w:cs="Times New Roman"/>
          <w:sz w:val="18"/>
          <w:szCs w:val="18"/>
        </w:rPr>
      </w:pPr>
      <w:proofErr w:type="gramStart"/>
      <w:r w:rsidRPr="00071D51">
        <w:rPr>
          <w:rFonts w:ascii="GHEA Grapalat" w:eastAsia="Times New Roman" w:hAnsi="GHEA Grapalat" w:cs="Sylfaen"/>
          <w:sz w:val="18"/>
          <w:szCs w:val="18"/>
        </w:rPr>
        <w:t>հրապարակվում</w:t>
      </w:r>
      <w:proofErr w:type="gramEnd"/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է</w:t>
      </w:r>
    </w:p>
    <w:p w:rsidR="00071D51" w:rsidRPr="00071D51" w:rsidRDefault="00071D51" w:rsidP="00071D51">
      <w:pPr>
        <w:jc w:val="center"/>
        <w:rPr>
          <w:rFonts w:ascii="GHEA Grapalat" w:eastAsia="Times New Roman" w:hAnsi="GHEA Grapalat" w:cs="Sylfaen"/>
          <w:sz w:val="18"/>
          <w:szCs w:val="18"/>
        </w:rPr>
      </w:pPr>
      <w:r w:rsidRPr="00071D51">
        <w:rPr>
          <w:rFonts w:ascii="GHEA Grapalat" w:eastAsia="Times New Roman" w:hAnsi="GHEA Grapalat" w:cs="Sylfaen"/>
          <w:sz w:val="18"/>
          <w:szCs w:val="18"/>
        </w:rPr>
        <w:t>ՙԳնումների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մասին՚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ՀՀ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օրենքի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10-</w:t>
      </w:r>
      <w:r w:rsidRPr="00071D51">
        <w:rPr>
          <w:rFonts w:ascii="GHEA Grapalat" w:eastAsia="Times New Roman" w:hAnsi="GHEA Grapalat" w:cs="Sylfaen"/>
          <w:sz w:val="18"/>
          <w:szCs w:val="18"/>
        </w:rPr>
        <w:t>րդ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հոդվածի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համաձայն</w:t>
      </w:r>
    </w:p>
    <w:p w:rsidR="00071D51" w:rsidRPr="00071D51" w:rsidRDefault="00071D51" w:rsidP="00071D51">
      <w:pPr>
        <w:jc w:val="center"/>
        <w:rPr>
          <w:rFonts w:ascii="GHEA Grapalat" w:eastAsia="Times New Roman" w:hAnsi="GHEA Grapalat" w:cs="Sylfaen"/>
          <w:b/>
          <w:sz w:val="18"/>
          <w:szCs w:val="18"/>
        </w:rPr>
      </w:pPr>
      <w:r w:rsidRPr="00071D51">
        <w:rPr>
          <w:rFonts w:ascii="GHEA Grapalat" w:eastAsia="Times New Roman" w:hAnsi="GHEA Grapalat" w:cs="Sylfaen"/>
          <w:b/>
          <w:sz w:val="18"/>
          <w:szCs w:val="18"/>
        </w:rPr>
        <w:t>ՇՐՋԱՆԱԿԱՅԻՆ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ՀԱՄԱՁԱՅՆԱԳՐԵՐՈՎ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ԳՆՈՒՄ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ԿԱՏԱՐԵԼՈՒ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ԸՆԹԱՑԱԿԱՐԳԻ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ԾԱԾԿԱԳԻՐԸ</w:t>
      </w:r>
      <w:r w:rsidRPr="00071D51">
        <w:rPr>
          <w:rFonts w:ascii="GHEA Grapalat" w:eastAsia="Times New Roman" w:hAnsi="GHEA Grapalat" w:cs="Times New Roman"/>
          <w:b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b/>
          <w:sz w:val="18"/>
          <w:szCs w:val="18"/>
        </w:rPr>
        <w:t>`</w:t>
      </w:r>
      <w:r w:rsidRPr="00071D51">
        <w:rPr>
          <w:rFonts w:ascii="GHEA Grapalat" w:eastAsia="Times New Roman" w:hAnsi="GHEA Grapalat" w:cs="GHEA Grapalat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ՇՀԾՁԲ-15/15</w:t>
      </w:r>
    </w:p>
    <w:p w:rsidR="00071D51" w:rsidRPr="00071D51" w:rsidRDefault="00071D51" w:rsidP="00071D51">
      <w:pPr>
        <w:spacing w:after="240" w:line="360" w:lineRule="auto"/>
        <w:ind w:firstLine="708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071D51">
        <w:rPr>
          <w:rFonts w:ascii="GHEA Grapalat" w:eastAsia="Times New Roman" w:hAnsi="GHEA Grapalat" w:cs="Sylfaen"/>
          <w:sz w:val="18"/>
          <w:szCs w:val="18"/>
        </w:rPr>
        <w:t>Պատվիրատուն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` </w:t>
      </w:r>
      <w:r w:rsidRPr="00071D51">
        <w:rPr>
          <w:rFonts w:ascii="GHEA Grapalat" w:eastAsia="Times New Roman" w:hAnsi="GHEA Grapalat" w:cs="Sylfaen"/>
          <w:sz w:val="18"/>
          <w:szCs w:val="18"/>
        </w:rPr>
        <w:t>ՀՀ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ԱՍՀՆ աշխատակազմը, </w:t>
      </w:r>
      <w:r w:rsidRPr="00071D51">
        <w:rPr>
          <w:rFonts w:ascii="GHEA Grapalat" w:eastAsia="Times New Roman" w:hAnsi="GHEA Grapalat" w:cs="Sylfaen"/>
          <w:sz w:val="18"/>
          <w:szCs w:val="18"/>
        </w:rPr>
        <w:t>որը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գ</w:t>
      </w:r>
      <w:r w:rsidRPr="00071D51">
        <w:rPr>
          <w:rFonts w:ascii="GHEA Grapalat" w:eastAsia="Times New Roman" w:hAnsi="GHEA Grapalat" w:cs="Sylfaen"/>
          <w:sz w:val="18"/>
          <w:szCs w:val="18"/>
        </w:rPr>
        <w:t>տնվում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է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</w:rPr>
        <w:t>ք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. </w:t>
      </w:r>
      <w:r w:rsidRPr="00071D51">
        <w:rPr>
          <w:rFonts w:ascii="GHEA Grapalat" w:eastAsia="Times New Roman" w:hAnsi="GHEA Grapalat" w:cs="Sylfaen"/>
          <w:sz w:val="18"/>
          <w:szCs w:val="18"/>
        </w:rPr>
        <w:t>Երևան</w:t>
      </w:r>
      <w:r w:rsidRPr="00071D51">
        <w:rPr>
          <w:rFonts w:ascii="GHEA Grapalat" w:eastAsia="Times New Roman" w:hAnsi="GHEA Grapalat" w:cs="Times New Roman"/>
          <w:sz w:val="18"/>
          <w:szCs w:val="18"/>
        </w:rPr>
        <w:t xml:space="preserve">, 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կառավարական տուն 3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հասցեում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,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ստորև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ներկայացնում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է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ՇՀԾՁԲ-15/15</w:t>
      </w:r>
      <w:r w:rsidRPr="00071D51">
        <w:rPr>
          <w:rFonts w:ascii="GHEA Grapalat" w:eastAsia="Times New Roman" w:hAnsi="GHEA Grapalat" w:cs="Sylfaen"/>
          <w:sz w:val="18"/>
          <w:szCs w:val="18"/>
          <w:lang w:val="en-GB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ծածկագրով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հայտարարված</w:t>
      </w:r>
      <w:r w:rsidRPr="00071D5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շրջանակային համաձայնագրերով գնում կատարելու ընթացակարգի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արդյունքում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կնքված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պայմանա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>գ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րի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մասին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 </w:t>
      </w:r>
      <w:r w:rsidRPr="00071D51">
        <w:rPr>
          <w:rFonts w:ascii="GHEA Grapalat" w:eastAsia="Times New Roman" w:hAnsi="GHEA Grapalat" w:cs="Sylfaen"/>
          <w:sz w:val="18"/>
          <w:szCs w:val="18"/>
          <w:lang w:val="hy-AM"/>
        </w:rPr>
        <w:t>տեղեկատվությունը</w:t>
      </w:r>
      <w:r w:rsidRPr="00071D51">
        <w:rPr>
          <w:rFonts w:ascii="GHEA Grapalat" w:eastAsia="Times New Roman" w:hAnsi="GHEA Grapalat" w:cs="Times New Roman"/>
          <w:sz w:val="18"/>
          <w:szCs w:val="18"/>
          <w:lang w:val="hy-AM"/>
        </w:rPr>
        <w:t>: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59"/>
        <w:gridCol w:w="168"/>
        <w:gridCol w:w="18"/>
        <w:gridCol w:w="447"/>
        <w:gridCol w:w="68"/>
        <w:gridCol w:w="8"/>
        <w:gridCol w:w="121"/>
        <w:gridCol w:w="213"/>
        <w:gridCol w:w="113"/>
        <w:gridCol w:w="120"/>
        <w:gridCol w:w="425"/>
        <w:gridCol w:w="17"/>
        <w:gridCol w:w="68"/>
        <w:gridCol w:w="44"/>
        <w:gridCol w:w="23"/>
        <w:gridCol w:w="131"/>
        <w:gridCol w:w="231"/>
        <w:gridCol w:w="195"/>
        <w:gridCol w:w="73"/>
        <w:gridCol w:w="68"/>
        <w:gridCol w:w="45"/>
        <w:gridCol w:w="11"/>
        <w:gridCol w:w="56"/>
        <w:gridCol w:w="787"/>
        <w:gridCol w:w="112"/>
        <w:gridCol w:w="57"/>
        <w:gridCol w:w="15"/>
        <w:gridCol w:w="12"/>
        <w:gridCol w:w="8"/>
        <w:gridCol w:w="15"/>
        <w:gridCol w:w="75"/>
        <w:gridCol w:w="127"/>
        <w:gridCol w:w="340"/>
        <w:gridCol w:w="35"/>
        <w:gridCol w:w="216"/>
        <w:gridCol w:w="24"/>
        <w:gridCol w:w="428"/>
        <w:gridCol w:w="112"/>
        <w:gridCol w:w="60"/>
        <w:gridCol w:w="120"/>
        <w:gridCol w:w="26"/>
        <w:gridCol w:w="109"/>
        <w:gridCol w:w="135"/>
        <w:gridCol w:w="180"/>
        <w:gridCol w:w="27"/>
        <w:gridCol w:w="39"/>
        <w:gridCol w:w="151"/>
        <w:gridCol w:w="213"/>
        <w:gridCol w:w="8"/>
        <w:gridCol w:w="73"/>
        <w:gridCol w:w="11"/>
        <w:gridCol w:w="101"/>
        <w:gridCol w:w="97"/>
        <w:gridCol w:w="24"/>
        <w:gridCol w:w="315"/>
        <w:gridCol w:w="201"/>
        <w:gridCol w:w="335"/>
        <w:gridCol w:w="112"/>
        <w:gridCol w:w="65"/>
        <w:gridCol w:w="14"/>
        <w:gridCol w:w="44"/>
        <w:gridCol w:w="53"/>
        <w:gridCol w:w="169"/>
        <w:gridCol w:w="18"/>
        <w:gridCol w:w="201"/>
        <w:gridCol w:w="141"/>
        <w:gridCol w:w="376"/>
        <w:gridCol w:w="24"/>
        <w:gridCol w:w="310"/>
        <w:gridCol w:w="21"/>
        <w:gridCol w:w="85"/>
        <w:gridCol w:w="92"/>
        <w:gridCol w:w="173"/>
        <w:gridCol w:w="17"/>
        <w:gridCol w:w="1440"/>
      </w:tblGrid>
      <w:tr w:rsidR="00071D51" w:rsidRPr="00071D51" w:rsidTr="008D15B0">
        <w:trPr>
          <w:trHeight w:val="146"/>
        </w:trPr>
        <w:tc>
          <w:tcPr>
            <w:tcW w:w="8622" w:type="dxa"/>
            <w:gridSpan w:val="6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/>
              </w:rPr>
            </w:pP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5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71D51" w:rsidRPr="00071D51" w:rsidTr="008D15B0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Չափա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բաժնի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02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7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միա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09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Քանակը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160" w:type="dxa"/>
            <w:gridSpan w:val="21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գինը </w:t>
            </w:r>
          </w:p>
        </w:tc>
        <w:tc>
          <w:tcPr>
            <w:tcW w:w="2346" w:type="dxa"/>
            <w:gridSpan w:val="2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նկարագրությունը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</w:p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(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բնութագիր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53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071D51" w:rsidRPr="00071D51" w:rsidTr="008D15B0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21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/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346" w:type="dxa"/>
            <w:gridSpan w:val="20"/>
            <w:vMerge/>
            <w:tcBorders>
              <w:right w:val="single" w:sz="4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2538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6" w:type="dxa"/>
            <w:gridSpan w:val="2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253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7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6765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pt-BR"/>
              </w:rPr>
            </w:pPr>
          </w:p>
        </w:tc>
      </w:tr>
      <w:tr w:rsidR="00071D51" w:rsidRPr="00071D51" w:rsidTr="008D15B0">
        <w:trPr>
          <w:trHeight w:val="785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կոշիկ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1029A7" w:rsidRDefault="00071D51" w:rsidP="008D15B0">
            <w:r w:rsidRPr="001029A7">
              <w:t>27,400,000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D4222" w:rsidRDefault="00071D51" w:rsidP="008D15B0">
            <w:r w:rsidRPr="003D4222">
              <w:t>27,400,000</w:t>
            </w:r>
          </w:p>
        </w:tc>
        <w:tc>
          <w:tcPr>
            <w:tcW w:w="2346" w:type="dxa"/>
            <w:gridSpan w:val="20"/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կոշիկ</w:t>
            </w:r>
          </w:p>
        </w:tc>
        <w:tc>
          <w:tcPr>
            <w:tcW w:w="2538" w:type="dxa"/>
            <w:gridSpan w:val="9"/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կոշիկ</w:t>
            </w:r>
          </w:p>
        </w:tc>
      </w:tr>
      <w:tr w:rsidR="00071D51" w:rsidRPr="00071D51" w:rsidTr="008D15B0">
        <w:trPr>
          <w:trHeight w:val="920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Օրթոպեդ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կոշիկ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1281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1281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1029A7" w:rsidRDefault="00071D51" w:rsidP="008D15B0">
            <w:r w:rsidRPr="001029A7">
              <w:t>28,489,440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D4222" w:rsidRDefault="00071D51" w:rsidP="008D15B0">
            <w:r w:rsidRPr="003D4222">
              <w:t>28,489,440</w:t>
            </w:r>
          </w:p>
        </w:tc>
        <w:tc>
          <w:tcPr>
            <w:tcW w:w="2346" w:type="dxa"/>
            <w:gridSpan w:val="20"/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Օրթոպեդ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կոշիկ</w:t>
            </w:r>
          </w:p>
        </w:tc>
        <w:tc>
          <w:tcPr>
            <w:tcW w:w="2538" w:type="dxa"/>
            <w:gridSpan w:val="9"/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Օրթոպեդ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կոշիկ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2-17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1029A7" w:rsidRDefault="00071D51" w:rsidP="008D15B0">
            <w:r w:rsidRPr="001029A7">
              <w:t>507,600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D4222" w:rsidRDefault="00071D51" w:rsidP="008D15B0">
            <w:r w:rsidRPr="003D4222">
              <w:t>507,600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2-18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1029A7">
              <w:t>2,037,474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3D4222">
              <w:t>2,037,474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2-18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2-18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848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4-23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173,110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173,110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4-23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4-23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4-34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298,300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298,300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4-34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4-34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8-09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485,500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485,500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8-09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8-09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2-17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168,249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168,249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2-18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115,692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115,692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2-18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2-18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4-23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176,500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176,500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4-23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4-23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4-34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310,900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310,900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4-34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4-34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8-09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496,000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496,000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8-09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էկզարտիկուլյացիայի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8-09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Դաստակի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ՊՌՕ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75,200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75,200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Դաստակի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ՊՌՕ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Դաստակի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ՊՌՕ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-03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8-09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4B32" w:rsidRDefault="00071D51" w:rsidP="008D15B0">
            <w:r w:rsidRPr="00A44B32">
              <w:t>2,050,770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0346B" w:rsidRDefault="00071D51" w:rsidP="008D15B0">
            <w:r w:rsidRPr="00C0346B">
              <w:t>2,050,770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8-09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8-09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8-33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A44B32">
              <w:t>2,200,500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C0346B">
              <w:t>2,200,500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8-33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8-33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2-27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17,373,378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17,373,378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2-27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2-27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3-12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5,291,000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5,291,000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3-14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1,768,900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1,768,900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3-14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3-22-1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733,200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733,200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3-22-1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3-22-1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3-34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1,184,000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1,184,000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3-34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142,100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142,100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164,000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164,000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3-37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276,000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276,000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3-37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3-13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246,600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246,600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3-13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6-35-1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1,499,500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1,499,500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6-35-1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6-35-1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6-21-1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1,764,700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1,764,700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6-21-1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6-21-1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6-36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843,600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843,600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6-36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6-36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6-35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5,056,000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5,056,000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6-35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8-12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900,192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900,192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8-12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8-12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8-12-1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6D7700" w:rsidRDefault="00071D51" w:rsidP="008D15B0">
            <w:r w:rsidRPr="006D7700">
              <w:t>939,280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0140F2" w:rsidRDefault="00071D51" w:rsidP="008D15B0">
            <w:r w:rsidRPr="000140F2">
              <w:t>939,280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8-12-1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Կոնքազդրային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8-12-1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3-39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6D7700">
              <w:t>396,200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0140F2">
              <w:t>396,200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3-39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9,000,000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9,000,000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Էնդոսկելիտար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371,200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371,200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Էնդոսկելիտար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Էնդոսկելիտար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8-03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538,000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538,000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8-04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9,878,500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9,878,500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16,819,200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16,819,200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669,000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669,000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lastRenderedPageBreak/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8-02-1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948,400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948,400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8-02-1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Էկզոսկելիտար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8-02-1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8-06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367,536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367,536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8-06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8-06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9D4F03" w:rsidRDefault="00071D51" w:rsidP="008D15B0">
            <w:r w:rsidRPr="009D4F03">
              <w:t>12,360,456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53130" w:rsidRDefault="00071D51" w:rsidP="008D15B0">
            <w:r w:rsidRPr="00953130">
              <w:t>12,360,456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8-05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9-04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9D4F03">
              <w:t>12,222,520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953130">
              <w:t>12,222,520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9-04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9-04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665,300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665,300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9-05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1,672,200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1,672,200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185,000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185,000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8-07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Ձեռքի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161,400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161,400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Արմնկաբազկային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110,000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110,000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Արմնկաբազկային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Արմնկաբազկային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13,226,400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13,226,400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2-02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4,301,600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4,301,600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5,682,600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5,682,600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ծունկ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6-02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677,100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677,100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0-03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օրոթպրոթեզ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246,700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246,700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օրոթպրոթեզ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օրոթպրոթեզ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8-08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0-27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77AC6" w:rsidRDefault="00071D51" w:rsidP="008D15B0">
            <w:r w:rsidRPr="00377AC6">
              <w:t>1,178,000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384F7C" w:rsidRDefault="00071D51" w:rsidP="008D15B0">
            <w:r w:rsidRPr="00384F7C">
              <w:t>1,178,000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0-27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պլաստիկից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0-27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377AC6">
              <w:t>565,800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384F7C">
              <w:t>565,800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340,000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340,000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4-08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264,000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264,000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4-08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0-19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163,339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163,339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Կոշտ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0-19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0-14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6,395,400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6,395,400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0-14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Ե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1,277,500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1,277,500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Ե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Փափուկ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0-14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Ե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59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281,200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281,200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1-05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309,400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309,400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1-05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1-05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3-02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66,000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66,000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3-02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3-02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3-09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535,800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535,800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3-09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3-09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3-08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880,400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880,400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3-08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-158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253,800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253,800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-158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-158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գուլպա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1,950,000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1,950,000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Թևատակի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2,574,000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2,574,000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Թևատակի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Թևատակի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Արմնկային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923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923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5,039,580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5,039,580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Արմնկային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Արմնկային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հենակ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68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Ռեկլինատոր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1-01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580092" w:rsidRDefault="00071D51" w:rsidP="008D15B0">
            <w:r w:rsidRPr="00580092">
              <w:t>4,660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4220BC" w:rsidRDefault="00071D51" w:rsidP="008D15B0">
            <w:r w:rsidRPr="004220BC">
              <w:t>4,660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Ռեկլինատոր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1-01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Ռեկլինատոր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ԿՌ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1-01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Ձեռնափայտ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 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580092">
              <w:t>2,082,000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4220BC">
              <w:t>2,082,000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Ձեռնափայտ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Ձեռնափայտ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 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լրացուցիչ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1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ռետինե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ծայրատով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Գուլպաներ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3200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3200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9,600,000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9,600,000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ձեռնոցներ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ձեռնոցներ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Ծնկակալ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0-03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19,000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19,000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Ծնկակալ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0-03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Ծնկակալ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0-03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Օրթոպեդիկ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սուպինատոր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1,458,352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1,458,352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Օրթոպեդիկ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սուպինատոր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Օրթոպեդիկ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սուպինատոր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Քայլակ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5,880,000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5,880,000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Քայլակ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Քայլակ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233,000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233,000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Կրծքագեղձի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550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550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17,050,000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17,050,000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Կրծքագեղձի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Կրծքագեղձի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380,580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380,580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ձգային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3,045,000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3,045,000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ձգային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ձգային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բարդ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6,936,000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6,936,000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բարդ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բարդ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79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հասարակ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1,864,000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1,864,000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հասարակ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հասարակ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վերանորոգում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ապարատներ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741,000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741,000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ապարատներ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Միոպրոթեզներ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բիոպրոթեզներ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51597" w:rsidRDefault="00071D51" w:rsidP="008D15B0">
            <w:r w:rsidRPr="00051597">
              <w:t>596,778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C51644" w:rsidRDefault="00071D51" w:rsidP="008D15B0">
            <w:r w:rsidRPr="00C51644">
              <w:t>596,778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բիոպրոթեզներ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Միոպրոթեզներ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բիոպրոթեզներ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սայլակ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051597">
              <w:t>8,700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C51644">
              <w:t>8,700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Փոքր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տրամաչափի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Հաշմանդամի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սայլակներ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961,890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961,890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Հաշմանդամի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Հաշմանդամի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սայլակներ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Լսողական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սարքեր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737,300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737,300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Լսողական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սարքեր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Լսողական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սարքեր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5,300,000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5,300,000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2,832,000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2,832,000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1,970,000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1,970,000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1,760,000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1,760,000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կոսմետիկ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89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71,380,000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71,380,000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մանժեթով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2,775,000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2,775,000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մանժեթով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մանժեթով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Պիրոգովի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Սայմի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3,520,000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3,520,000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Պիրոգովի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Սայմի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Պիրոգովի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Սայմի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Շոպարտի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2,700,000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2,700,000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Շոպարտի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ըստ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Շոպարտի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առջևի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մաս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170,000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170,000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առջևի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մաս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Թաթի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առջևի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մաս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610,000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610,000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1,680,000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1,680,000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173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173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179,920,000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179,920,000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ISNI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C2769D" w:rsidRDefault="00071D51" w:rsidP="008D15B0">
            <w:r w:rsidRPr="00C2769D">
              <w:t>2,060,000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5926BD" w:rsidRDefault="00071D51" w:rsidP="008D15B0">
            <w:r w:rsidRPr="005926BD">
              <w:t>2,060,000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ISNI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ISNI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ISNI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Սիլիկոնե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լայներով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C2769D">
              <w:t>20,075,000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5926BD">
              <w:t>20,075,000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ISNI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լայներով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ISNI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լայներով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99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67,850,000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67,850,000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lastRenderedPageBreak/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սիլիկոնե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լայներով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lastRenderedPageBreak/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13,860,</w:t>
            </w:r>
            <w:r w:rsidRPr="00A4132D">
              <w:lastRenderedPageBreak/>
              <w:t>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lastRenderedPageBreak/>
              <w:t>13,860,000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lastRenderedPageBreak/>
              <w:t>լայներով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lastRenderedPageBreak/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մոդուլյար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lastRenderedPageBreak/>
              <w:t>սիլիկոնե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լայներով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12,430,000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12,430,000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Կոնք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16,100,000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16,100,000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էքզարտիկ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31,080,000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31,080,000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19,278,000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19,278,000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բուժամարզական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13,940,000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13,940,000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կաշվով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505,000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505,000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կաշվով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կաշվով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6,880,000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6,880,000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700,000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700,000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Սրունքի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լամինացիայով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109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2,068,000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2,068,000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Ծնկա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հոդի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առանց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շինայի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A4132D" w:rsidRDefault="00071D51" w:rsidP="008D15B0">
            <w:r w:rsidRPr="00A4132D">
              <w:t>1,716,000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940D1C" w:rsidRDefault="00071D51" w:rsidP="008D15B0">
            <w:r w:rsidRPr="00940D1C">
              <w:t>1,716,000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առանց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շինայի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Ամբողջ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ոտքի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`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առանց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շինայի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Պարանոցի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A4132D">
              <w:t>105,000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940D1C">
              <w:t>105,000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Պարանոցի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Պարանոցի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525,000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525,000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Նախաբազկի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180,000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180,000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Բազկի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օրթեզ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Իրանի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կորսեթ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2,080,000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2,080,000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Իրանի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կորսեթ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Իրանի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կորսեթ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Մեջքի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ռեկլինատոր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75,000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75,000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Մեջքի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ռեկլինատոր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Մեջքի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ռեկլինատոր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116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Կորսեթներ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կիսափափուկ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259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259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3,108,000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3,108,000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Կորսեթներ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կիսափափուկ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Կորսեթներ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կիսափափուկ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հարթաթաթության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700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5,600,000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5,600,000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հարթաթաթության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հարթաթաթության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118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գիպսային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պատճենահանմամբ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47,500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47,500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գիպսային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պատճենահանմամբ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գիպսային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պատճենահանմամբ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119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հարթաթաթության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հավասարեցման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ներդիրով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283,500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283,500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հարթաթաթության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հավասարեցման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ներդիրով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Տակդիրներ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հարթաթաթության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հավասարեցման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ներդիրով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120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/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աղեկապ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/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պախովի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142,500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142,500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աղեկապ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պախովի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Բանդաժներ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/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աղեկապ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/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պախովի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121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Բանդաժ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1,620,000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1,620,000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Բանդաժ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ազդրի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122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գուլպա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3,990,000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3,990,000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Սիլիկոնային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123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Գուլպաներ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270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1,377,000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1,377,000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Գուլպաներ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Գուլպաներ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124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314A48" w:rsidRDefault="00071D51" w:rsidP="008D15B0">
            <w:r w:rsidRPr="00314A48">
              <w:t>2,535,000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Pr="00D23544" w:rsidRDefault="00071D51" w:rsidP="008D15B0">
            <w:r w:rsidRPr="00D23544">
              <w:t>2,535,000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647"/>
        </w:trPr>
        <w:tc>
          <w:tcPr>
            <w:tcW w:w="495" w:type="dxa"/>
            <w:shd w:val="clear" w:color="auto" w:fill="auto"/>
          </w:tcPr>
          <w:p w:rsidR="00071D51" w:rsidRPr="00071D51" w:rsidRDefault="00071D51" w:rsidP="00071D51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125</w:t>
            </w:r>
          </w:p>
        </w:tc>
        <w:tc>
          <w:tcPr>
            <w:tcW w:w="13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վերջույթի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6"/>
                <w:szCs w:val="16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հատ</w:t>
            </w:r>
          </w:p>
        </w:tc>
        <w:tc>
          <w:tcPr>
            <w:tcW w:w="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500</w:t>
            </w:r>
          </w:p>
        </w:tc>
        <w:tc>
          <w:tcPr>
            <w:tcW w:w="9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314A48">
              <w:t>43,500,000</w:t>
            </w:r>
          </w:p>
        </w:tc>
        <w:tc>
          <w:tcPr>
            <w:tcW w:w="12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71D51" w:rsidRDefault="00071D51" w:rsidP="008D15B0">
            <w:r w:rsidRPr="00D23544">
              <w:t>43,500,000</w:t>
            </w:r>
          </w:p>
        </w:tc>
        <w:tc>
          <w:tcPr>
            <w:tcW w:w="234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Ստորին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վերջույթի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պրոթեզների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</w:p>
        </w:tc>
      </w:tr>
      <w:tr w:rsidR="00071D51" w:rsidRPr="00071D51" w:rsidTr="008D15B0">
        <w:trPr>
          <w:trHeight w:val="169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071D51" w:rsidRPr="00071D51" w:rsidTr="008D15B0">
        <w:trPr>
          <w:trHeight w:val="137"/>
        </w:trPr>
        <w:tc>
          <w:tcPr>
            <w:tcW w:w="400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5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071D51" w:rsidRPr="00071D51" w:rsidTr="008D15B0">
        <w:trPr>
          <w:trHeight w:val="196"/>
        </w:trPr>
        <w:tc>
          <w:tcPr>
            <w:tcW w:w="11160" w:type="dxa"/>
            <w:gridSpan w:val="7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7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vertAlign w:val="superscript"/>
              </w:rPr>
            </w:pP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աղբյուրը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ըստ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ծախսերի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071D51"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0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0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02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02 </w:t>
            </w: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sz w:val="12"/>
                <w:szCs w:val="12"/>
              </w:rPr>
              <w:t>այո</w:t>
            </w:r>
          </w:p>
        </w:tc>
        <w:tc>
          <w:tcPr>
            <w:tcW w:w="31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2"/>
                <w:szCs w:val="12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0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highlight w:val="red"/>
              </w:rPr>
            </w:pPr>
          </w:p>
        </w:tc>
        <w:tc>
          <w:tcPr>
            <w:tcW w:w="18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7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րավեր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ուղարկելու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հրապարակելու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0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sz w:val="12"/>
                <w:szCs w:val="12"/>
              </w:rPr>
            </w:pPr>
            <w:r w:rsidRPr="00071D51">
              <w:rPr>
                <w:rFonts w:ascii="Calibri" w:eastAsia="Times New Roman" w:hAnsi="Calibri" w:cs="Times New Roman"/>
                <w:sz w:val="16"/>
                <w:szCs w:val="16"/>
              </w:rPr>
              <w:t>21/10/2015</w:t>
            </w: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4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u w:val="single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vertAlign w:val="superscript"/>
                <w:lang w:val="hy-AM"/>
              </w:rPr>
              <w:t>5</w:t>
            </w:r>
          </w:p>
        </w:tc>
        <w:tc>
          <w:tcPr>
            <w:tcW w:w="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4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4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Պարզաբան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ման</w:t>
            </w: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4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4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45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</w:pPr>
          </w:p>
        </w:tc>
      </w:tr>
      <w:tr w:rsidR="00071D51" w:rsidRPr="00071D51" w:rsidTr="008D15B0">
        <w:trPr>
          <w:trHeight w:val="54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0"/>
        </w:trPr>
        <w:tc>
          <w:tcPr>
            <w:tcW w:w="1255" w:type="dxa"/>
            <w:gridSpan w:val="6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Հ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/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</w:p>
        </w:tc>
        <w:tc>
          <w:tcPr>
            <w:tcW w:w="1906" w:type="dxa"/>
            <w:gridSpan w:val="17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999" w:type="dxa"/>
            <w:gridSpan w:val="5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հայտով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071D51" w:rsidRPr="00071D51" w:rsidTr="008D15B0">
        <w:trPr>
          <w:trHeight w:val="213"/>
        </w:trPr>
        <w:tc>
          <w:tcPr>
            <w:tcW w:w="1255" w:type="dxa"/>
            <w:gridSpan w:val="6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7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7999" w:type="dxa"/>
            <w:gridSpan w:val="5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/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արժույթը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/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vertAlign w:val="superscript"/>
              </w:rPr>
              <w:t>6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Sylfaen" w:eastAsia="Times New Roma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071D51" w:rsidRPr="00071D51" w:rsidTr="008D15B0">
        <w:trPr>
          <w:trHeight w:val="137"/>
        </w:trPr>
        <w:tc>
          <w:tcPr>
            <w:tcW w:w="1255" w:type="dxa"/>
            <w:gridSpan w:val="6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7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32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առանց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ԱՀՀ</w:t>
            </w:r>
          </w:p>
        </w:tc>
        <w:tc>
          <w:tcPr>
            <w:tcW w:w="18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ԱՀՀ</w:t>
            </w:r>
          </w:p>
        </w:tc>
        <w:tc>
          <w:tcPr>
            <w:tcW w:w="28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071D51" w:rsidRPr="00071D51" w:rsidTr="008D15B0">
        <w:trPr>
          <w:trHeight w:val="137"/>
        </w:trPr>
        <w:tc>
          <w:tcPr>
            <w:tcW w:w="12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6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1D51" w:rsidRPr="00071D51" w:rsidTr="008D15B0">
        <w:trPr>
          <w:trHeight w:val="259"/>
        </w:trPr>
        <w:tc>
          <w:tcPr>
            <w:tcW w:w="11160" w:type="dxa"/>
            <w:gridSpan w:val="7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6765"/>
              </w:tabs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Հիվանդանոցային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բժշկական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օգնության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հոգեկան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առողջության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վերականգնման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ծառայությունների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  <w:lang w:val="pt-BR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noProof/>
                <w:color w:val="000000"/>
                <w:sz w:val="16"/>
                <w:szCs w:val="16"/>
              </w:rPr>
              <w:t>մատուցում</w:t>
            </w:r>
          </w:p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</w:pPr>
          </w:p>
        </w:tc>
      </w:tr>
      <w:tr w:rsidR="00071D51" w:rsidRPr="00071D51" w:rsidTr="008D15B0">
        <w:trPr>
          <w:trHeight w:val="259"/>
        </w:trPr>
        <w:tc>
          <w:tcPr>
            <w:tcW w:w="11160" w:type="dxa"/>
            <w:gridSpan w:val="7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1Պրոթեզի կոշիկ</w:t>
            </w:r>
          </w:p>
        </w:tc>
      </w:tr>
      <w:tr w:rsidR="00071D51" w:rsidRPr="00071D51" w:rsidTr="008D15B0">
        <w:trPr>
          <w:trHeight w:val="90"/>
        </w:trPr>
        <w:tc>
          <w:tcPr>
            <w:tcW w:w="1263" w:type="dxa"/>
            <w:gridSpan w:val="7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22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</w:rPr>
              <w:t>25,000,000</w:t>
            </w:r>
          </w:p>
        </w:tc>
        <w:tc>
          <w:tcPr>
            <w:tcW w:w="139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25,000,000</w:t>
            </w:r>
          </w:p>
        </w:tc>
        <w:tc>
          <w:tcPr>
            <w:tcW w:w="1152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25,000,000</w:t>
            </w:r>
          </w:p>
        </w:tc>
        <w:tc>
          <w:tcPr>
            <w:tcW w:w="1828" w:type="dxa"/>
            <w:gridSpan w:val="6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25,000,000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263" w:type="dxa"/>
            <w:gridSpan w:val="7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22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both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25,600,000</w:t>
            </w:r>
          </w:p>
        </w:tc>
        <w:tc>
          <w:tcPr>
            <w:tcW w:w="139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25,600,000</w:t>
            </w:r>
          </w:p>
        </w:tc>
        <w:tc>
          <w:tcPr>
            <w:tcW w:w="1152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25,600,000</w:t>
            </w:r>
          </w:p>
        </w:tc>
        <w:tc>
          <w:tcPr>
            <w:tcW w:w="1828" w:type="dxa"/>
            <w:gridSpan w:val="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25,600,000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2 Օրթոպեդ կոշիկ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</w:t>
            </w:r>
          </w:p>
        </w:tc>
        <w:tc>
          <w:tcPr>
            <w:tcW w:w="1419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26,901,000</w:t>
            </w:r>
          </w:p>
        </w:tc>
        <w:tc>
          <w:tcPr>
            <w:tcW w:w="128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26,901,000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35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26,901,000</w:t>
            </w:r>
          </w:p>
        </w:tc>
        <w:tc>
          <w:tcPr>
            <w:tcW w:w="1807" w:type="dxa"/>
            <w:gridSpan w:val="5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26,901,000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419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26,644,800</w:t>
            </w:r>
          </w:p>
        </w:tc>
        <w:tc>
          <w:tcPr>
            <w:tcW w:w="128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26,644,800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35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26,644,800</w:t>
            </w:r>
          </w:p>
        </w:tc>
        <w:tc>
          <w:tcPr>
            <w:tcW w:w="1807" w:type="dxa"/>
            <w:gridSpan w:val="5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26,644,800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3 Նախաբազկի պրոթեզ ՊՌ2-17Պ /պլաստիկ/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39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507,600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507,600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507,600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507,600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4 Նախաբազկի պրոթեզ ՊՌ2-18Պ/պլաստիկ/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0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1,956.600</w:t>
            </w:r>
          </w:p>
        </w:tc>
        <w:tc>
          <w:tcPr>
            <w:tcW w:w="1295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1,956.600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1,956.600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1,956.600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 Բազկի պրոթեզ ՊՌ4-23Պ/պլաստիկ/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0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173,110</w:t>
            </w:r>
          </w:p>
        </w:tc>
        <w:tc>
          <w:tcPr>
            <w:tcW w:w="1295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173,110</w:t>
            </w:r>
          </w:p>
        </w:tc>
        <w:tc>
          <w:tcPr>
            <w:tcW w:w="1264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4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173,110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173,110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6 Բազկի պրոթեզ ՊՌ4-34Պ/պլաստիկ/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39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298,300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298,300</w:t>
            </w:r>
          </w:p>
        </w:tc>
        <w:tc>
          <w:tcPr>
            <w:tcW w:w="118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348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298,300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298,300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7 Թևի էկզարտիկուլյացիայի պրոթեզ ՊՌ8-09Պ/պլաստիկ/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454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485,500</w:t>
            </w:r>
          </w:p>
        </w:tc>
        <w:tc>
          <w:tcPr>
            <w:tcW w:w="1245" w:type="dxa"/>
            <w:gridSpan w:val="7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485,500</w:t>
            </w:r>
          </w:p>
        </w:tc>
        <w:tc>
          <w:tcPr>
            <w:tcW w:w="125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96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36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485,500</w:t>
            </w:r>
          </w:p>
        </w:tc>
        <w:tc>
          <w:tcPr>
            <w:tcW w:w="1807" w:type="dxa"/>
            <w:gridSpan w:val="5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485,500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Չափաբաժին 8 Նախաբազկի պրոթեզ ՊՌ2-17Լ/լամինացիա/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164,900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164,900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164,900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20"/>
              </w:rPr>
              <w:t>164,900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                                                                          Չափաբաժին 9 Նախաբազկի պրոթեզ ՊՌ2-18Լ/լամինացիա/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107,100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107,100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107,100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107,100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 Բազկի պրոթեզ ՊՌ4-23Լ/լամինացիա/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176,500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176,500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176,500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176,500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 Բազկի պրոթեզ ՊՌ4-34Լ/լամինացիա/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310.900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310.900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310.900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310.900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 Թևի էկզարտիկուլյացիայի պրոթեզ ՊՌ8-09Լ/լամինացիա/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496,000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496,000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496,000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496,000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13 Դաստակի պրոթեզ ՊՌՕ-03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75,200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14 Միոպրոթեզ ՊՈ8-09 Ու ՄԻՈ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2200500/ 2050770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2200500/ 2050770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2200500/ 2050770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2200500/ 2050770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15 Միոպրոթեզ ՊՈ8-33 Ու ՄԻՈ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2,016,500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2,016,500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2,016,500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2,016,500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16 Միոպրոթեզ ՊՈ2-27Ու ՄԻՈ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17,373,400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17,373,400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17,373,400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17,373,400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17 Սրունքի պրոթեզ ՊՆ3-12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5,198,600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5,198,600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5,198,600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5,198,600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18 Սրունքի պրոթեզ ՊՆ3-14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1,768,900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1,768,900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1,768,900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1,768,900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19 Սրունքի պրոթեզ ՊՆ3-22-1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733,200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733,200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733,200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733,200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20 Սրունքի պրոթեզ ՊՆ3-34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1,184,000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1,184,000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1,184,000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1,184,000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21Սրունքի պրոթեզ ՊՆ3-01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142,100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142,100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142,100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22 Սրունքի պրոթեզ ՊՆ0-02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276000/ 164000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276000/ 164000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276000/ 164000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276000/ 164000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23 Սրունքի պրոթեզ ՊՆ3-37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147.00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147.00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147.00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147.00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Չափաբաժին 24Սրունքի պրոթեզ ՊՆ3-13 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25 Ազդրի պրոթեզ ՊՆ6-35-1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1,499,500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1,499,500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1,499,500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1,499,500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26Ազդրի պրոթեզ ՊՆ6-21-1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1,764,700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1,764,700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1,764,700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1,764,700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27Ազդրի պրոթեզ ՊՆ6-36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&lt;&lt;Պրոթեզաօրթոպեդիկ&gt;&gt; </w:t>
            </w: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lastRenderedPageBreak/>
              <w:t>843,600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843,600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843,600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843,600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lastRenderedPageBreak/>
              <w:t>Չափաբաժին 28 Ազդրի պրոթեզ ՊՆ6-35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5,056,000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5,056,000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5,056,000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5,056,000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29 Կոնքազդրային պրոթեզ ՊՆ8-12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29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900200/ 900192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900200/ 900192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900200/ 900192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900200/ 900192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Չափաբաժին 30Կոնքազդրային պրոթեզ ՊՆ8-12-1 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939300/. 939280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939300/. 939280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939300/. 939280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939300/. 939280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31Էկզոսկելիտար սրունքի պրոթեզ ՊՆ3-39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396,200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396,200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396,200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396,200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32 Էկզոսկելիտար սրունքի պրոթեզ ՊՆ8-01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33Էնդոսկելիտար սրունքի պրոթեզ պլաստիկից ՊՆ8-03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371,200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371,200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371,200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371,200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34Էկզոսկելիտար սրունքի պրոթեզ մանժետով ՊՆ8-04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538,000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538,000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538,000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538,000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35Էկզոսկելիտար սրունքի պրոթեզ  ՊՆ8-02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9,878,500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9,878,500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9,878,500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9,878,500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36Էկզոսկելիտար ազդրի պրոթեզ  ՊՆ9-01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16,819,200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16,819,200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16,819,200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16,819,200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37Էկզոսկելիտար ազդրի պրոթեզ  պլաստիկ ՊՆ9-02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668,850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668,850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668,850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668,850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38Էկզոսկելիտար սրունքի պրոթեզ մանժետով ՊՆ8-02-1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&lt;&lt;Պրոթեզաօրթոպեդիկ&gt;&gt; </w:t>
            </w: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lastRenderedPageBreak/>
              <w:t>948,400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948,400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948,400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948,400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lastRenderedPageBreak/>
              <w:t>Չափաբաժին 39Բուժամարզական պրոթեզ սրունքի պլաստիկից ՊՆ8-06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39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367,536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367,536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367,536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367,536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40Բուժամարզական պրոթեզ սրունքի պլաստիկից ՊՆ8-05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12,360,456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12,360,456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12,360,456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12,360,456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41Բուժամարզական պրոթեզ ազդրի լամինացիա ՊՆ9-04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12,222,520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12,222,520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12,222,520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12,222,520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42Բուժամարզական պրոթեզ ազդրի պլաստիկ ՊՆ9-05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665,300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665,300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665,300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665,300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43Ստորին վերջույթների ապարատ Ան8-01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1,672,200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1,672,200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1,672,200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1,672,200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1,668,000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1,668,000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1,668,000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1,668,000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Չափաբաժին 44Ստորին վերջույթների ապարատ Ան8-07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183,800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183,800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183,800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183,000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45Ձեռքի նախաբազկի օրթեզ ԱՌ0-01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161,400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161,400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161,400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161,400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46Արմնկաբազկային օրթեզ ԱՌ4-01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47Սրունք, թաթային օրթեզ Ան2-02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11,457,600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11,457,600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11,457,600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11,457,600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48Ծունկ, սրունք, թաթային օրթեզ Ան4-01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4,301,600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4,301,600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4,301,600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4,301,600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49Կոնք, ծունկ, սրունք, թաթային օրթեզ Ան6-02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49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5,682,600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5,682,600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5,682,600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5,682,600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50Սրունք, թաթային օրթեզ Ան0-03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677,100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677,100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677,100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677,100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51Ամբողջ ոտքի օրոթպրոթեզ Ան8-08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246,700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246,700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246,700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52Կոշտ կորսետ պլաստիկից ԿՌ0-27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1,178,000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1,178,000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1,178,000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1,178,000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53Կոշտ կորսետ ԿՌ0-01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565,800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565,800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565,800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565,800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54Կոշտ կորսետ ԿՌ0-02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320,600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320,600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320,600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320,600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55Կոշտ կորսետ ԿՌ4-08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258,500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258,500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258,500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56Կոշտ կորսետ ԿՌ0-19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141,700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141,700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141,700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141,700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57Փափուկ կորսետ ԿՌ0-14Լ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6,089,400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6,089,400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6,089,400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6,089,400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6,058,800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6,058,800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6,058,800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6,058,800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58Փափուկ կորսետ ԿՌ0-14Ե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&lt;&lt;Պրոթեզաօրթոպեդիկ&gt;&gt; </w:t>
            </w: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lastRenderedPageBreak/>
              <w:t>1,233,700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1,233,700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1,233,700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1,233,700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1,226,400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1,226,400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1,226,400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1,226,400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59Բանդաժներ ԲՆ1-01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59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266,000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266,000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266,000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266,000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275,500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275,500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275,500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275,500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60Բանդաժներ ԲՆ1-05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299,000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299,000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299,000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299,000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61Բանդաժներ ԲՆ3-02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63,600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63,600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63,600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63,600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62 Բանդաժներ ԲՆ3-09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517.000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517.000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517.000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517.000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517000/329000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517000/329000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517000/329000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517000/329000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63Բանդաժներ ԲՆ3-08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861,800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861,800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861,800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861,800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841,800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841,800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841,800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841,800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64Բանդաժներ Բ-158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248,400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248,400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248,400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248,400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65Սիլիկոնային գուլպա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1,950,000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1,950,000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1,950,000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1,950,000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645,000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645,000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645,000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645,000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66 Թևատակի հենակ  /լրացուցիչ 1 ռետինե ծայրատով/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2,310,000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2,310,000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2,310,000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2,340,000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2,340,000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2,340,000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67 Արմնկային հենակ /լրացուցիչ 1 ռետինե ծայրատով/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4,615,000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4,615,000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4,615,000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4,615,000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4,799,600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4,799,600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4,799,600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4,799,600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68 Ռեկլինատոր ԿՌ1-01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4700/.4660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4700/.4660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4700/.4660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4700/.4660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69 Ձեռնափայտ   /լրացուցիչ 1 ռետինե ծայրատով/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69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1,920,000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1,920,000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1,920,000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70 Գուլպաներ, ձեռնոցներ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8,640,000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8,640,000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8,640,000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8,640,000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8,928,000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8,928,000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8,928,000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8,928,000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71 Ծնկակալ ՊՆ0-03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72 Օրթոպեդիկ սուպինատոր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1,392,000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1,392,000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1,392,000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1,392,000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1,334,000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1,334,000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1,334,000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1,334,000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73 Քայլակ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&lt;&lt;Պրոթեզաօրթոպեդիկ&gt;&gt; </w:t>
            </w: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lastRenderedPageBreak/>
              <w:t>4,830,000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4,830,000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4,830,000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4,830,000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4,809,000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4,809,000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4,809,000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4,809,000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74 Փոքր տրամաչափի սայլակ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250000/. 233000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250000/. 233000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250000/. 233000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250000/. 233000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75Կրծքագեղձի պրոթեզներ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17,050,000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17,050,000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17,050,000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17,050,000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16,995,000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16,995,000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16,995,000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16,995,000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76 Վերին վերջույթների պրոթեզներ (կոսմետիկ)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77 Վերին վերջույթների պրոթեզներ (ձգային)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3,045,000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3,045,000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3,045,000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3,045,000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78 Ստորին վերջույթների պրոթեզներ (բարդ վերանորոգում)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6,936,000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6,936,000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6,936,000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6,936,000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79 Ստորին վերջույթների պրոթեզներ (հասարակ վերանորոգում)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79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1,840,000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1,840,000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1,840,000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1,840,000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80Ստորին վերջույթների ապարատներ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735000/ 420000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735000/ 420000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735000/ 420000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735000/ 420000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81Միոպրոթեզներ և բիոպրոթեզներ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594,000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594,000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594,000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594,000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82 Փոքր տրամաչափի սայլակ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lastRenderedPageBreak/>
              <w:t>Չափաբաժին 83 Հաշմանդամի սայլակներ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&lt;&lt;Սատար&gt;&gt;  ՀԿ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930000/ 297000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930000/ 297000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930000/ 297000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930000/ 297000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84 Լսողական սարքեր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1010000 /737300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1010000 /737300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1010000 /737300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1010000 /737300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85Նախաբազկի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5,300,000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5,300,000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5,300,000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5,300,000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86 Նախաբազկի պրոթեզ /կոսմետիկ/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2,832,000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2,832,000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2,832,000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2,832,000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87 Բազկի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1,970,000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1,970,000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1,970,000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88 Բազկի պրոթեզ /կոսմետիկ/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1,760,000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89 Սրունքի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89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71,380,000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71,380,000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71,380,000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71,380,000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90Սրունքի պրոթեզ մանժեթով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2,775,000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2,775,000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2,775,000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2,775,000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91Սրունքի պրոթեզ ըստ Պիրոգովի և Սայմի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3,520,000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3,520,000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3,520,000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3,520,000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92 Թաթի պրոթեզ ըստ Շոպարտի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2,700,000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93 Թաթի պրոթեզ` առջևի մաս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94 Ազդրի օրթո-պրոթեզ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610,000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610,000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610,000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610,000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95Սրունքի օրթո-պրոթեզ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96 Ազդրի մոդուլյար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179,920,000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179,920,000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179,920,000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179,920,000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97 Ազդրի մոդուլյար պրոթեզ ISNI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2,060,000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98 Ազդրի մոդուլյար պրոթեզ ISNI Սիլիկոնե լայներով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20,075,000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20,075,000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20,075,000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20,075,000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99 Սրունքի մոդուլյար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99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67,850,000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67,850,000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67,850,000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67,850,000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100 Սրունքի մոդուլյար պրոթեզ սիլիկոնե լայներով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13,860,000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13,860,000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13,860,000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13,860,000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101Կոնք-ազդրի էքզարտիկ.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12,430,000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12,430,000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12,430,000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12,430,000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102 Ծնկա-հոդի էքզարտիկ. պրոթեզ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16,100,000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16,100,000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16,100,000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16,100,000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103Ազդրի բուժամարզական պրոթեզ` լամինացիայով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31,080,000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31,080,000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31,080,000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104 Սրունքի բուժամարզական պրոթեզ` լամինացիայով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19,278,000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19,278,000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19,278,000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19,278,000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105 Ամբողջ ոտքի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13,940,000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13,940,000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13,940,000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13,940,000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106 Ամբողջ ոտքի օրթեզ կաշվով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505,000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505,000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505,000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505,000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lastRenderedPageBreak/>
              <w:t>Չափաբաժին 107 Սրունքի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6,880,000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6,880,000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6,880,000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6,880,000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108 Սրունքի օրթեզ` լամինացիայով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109 Ծնկա-հոդի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109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2,068,000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110Ամբողջ ոտքի օրթեզ` առանց շինայի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1,716,000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1,716,000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1,716,000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1,716,000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111Պարանոցի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105,000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112 Նախաբազկի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525,000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525,000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525,000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525,000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113 Բազկի օրթեզ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114Իրանի կորսեթ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2,080,000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2,080,000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2,080,000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2,080,000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115Մեջքի ռեկլինատոր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116 Կորսեթներ և բանդաժներ կիսափափուկ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116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3,108,000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3,108,000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3,108,000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3,108,000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2,978,500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2,978,500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2,978,500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2,978,500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117 Տակդիրներ հարթաթաթության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117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5,600,000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4,900,000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4,900,000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4,900,000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4,900,000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lastRenderedPageBreak/>
              <w:t>Չափաբաժին 118 Տակդիրներ գիպսային պատճենահանմամբ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118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47,500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119 Տակդիրներ հարթաթաթության հավասարեցման ներդիրով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119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283,500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283,500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283,500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283,500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270,000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120 Բանդաժներ/աղեկապ/ պախովի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120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142,500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142,500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142,500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142,500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138,000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138,000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138,000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138,000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121Բանդաժ ազդրի պրոթեզի համար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121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1,620,000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1,620,000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1,620,000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1,620,000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121Չափաբաժին 122 Սիլիկոնային գուլպա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122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3,990.000</w:t>
            </w:r>
          </w:p>
        </w:tc>
        <w:tc>
          <w:tcPr>
            <w:tcW w:w="1732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3,990.000</w:t>
            </w:r>
          </w:p>
        </w:tc>
        <w:tc>
          <w:tcPr>
            <w:tcW w:w="90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3,990.000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3,990.000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3,640,000.000</w:t>
            </w:r>
          </w:p>
        </w:tc>
        <w:tc>
          <w:tcPr>
            <w:tcW w:w="1732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3,640,000.000</w:t>
            </w:r>
          </w:p>
        </w:tc>
        <w:tc>
          <w:tcPr>
            <w:tcW w:w="90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3,640,000.000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3,640,000.000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123 Գուլպաներ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123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1,377.000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1,377.000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1,377.000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1,377.000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&lt;&lt;Պրոթեզաօրթոպեդիկ&gt;&gt;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729,000.000</w:t>
            </w:r>
          </w:p>
        </w:tc>
        <w:tc>
          <w:tcPr>
            <w:tcW w:w="1462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729,000.000</w:t>
            </w:r>
          </w:p>
        </w:tc>
        <w:tc>
          <w:tcPr>
            <w:tcW w:w="1073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729,000.000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729,000.000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124 Վերին վերջույթների պրոթեզների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124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2,535,000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2,535,000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2,535,000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2,535,000</w:t>
            </w:r>
          </w:p>
        </w:tc>
      </w:tr>
      <w:tr w:rsidR="00071D51" w:rsidRPr="00071D51" w:rsidTr="008D15B0">
        <w:trPr>
          <w:trHeight w:val="9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Չափաբաժին 125 Ստորին վերջույթի պրոթեզների</w:t>
            </w:r>
          </w:p>
        </w:tc>
      </w:tr>
      <w:tr w:rsidR="00071D51" w:rsidRPr="00071D51" w:rsidTr="008D15B0">
        <w:trPr>
          <w:trHeight w:val="90"/>
        </w:trPr>
        <w:tc>
          <w:tcPr>
            <w:tcW w:w="1384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Arial"/>
                <w:sz w:val="16"/>
                <w:szCs w:val="16"/>
              </w:rPr>
              <w:t>125</w:t>
            </w:r>
          </w:p>
        </w:tc>
        <w:tc>
          <w:tcPr>
            <w:tcW w:w="1385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529" w:type="dxa"/>
            <w:gridSpan w:val="14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43,500,000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43,500,000</w:t>
            </w:r>
          </w:p>
        </w:tc>
        <w:tc>
          <w:tcPr>
            <w:tcW w:w="1193" w:type="dxa"/>
            <w:gridSpan w:val="1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26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</w:p>
        </w:tc>
        <w:tc>
          <w:tcPr>
            <w:tcW w:w="1437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43,500,000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071D51">
              <w:rPr>
                <w:rFonts w:ascii="GHEA Grapalat" w:eastAsia="Times New Roman" w:hAnsi="GHEA Grapalat" w:cs="Arial"/>
                <w:sz w:val="20"/>
              </w:rPr>
              <w:t>43,500,000</w:t>
            </w:r>
          </w:p>
        </w:tc>
      </w:tr>
      <w:tr w:rsidR="00071D51" w:rsidRPr="00071D51" w:rsidTr="008D15B0">
        <w:trPr>
          <w:trHeight w:val="290"/>
        </w:trPr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0" w:type="dxa"/>
            <w:gridSpan w:val="6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pacing w:after="24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071D51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</w:rPr>
              <w:t>Ծանոթություն</w:t>
            </w:r>
            <w:r w:rsidRPr="00071D51">
              <w:rPr>
                <w:rFonts w:ascii="Arial Armenian" w:eastAsia="Times New Roman" w:hAnsi="Arial Armenian" w:cs="Times New Roman"/>
                <w:b/>
                <w:i/>
                <w:sz w:val="16"/>
                <w:szCs w:val="16"/>
              </w:rPr>
              <w:t xml:space="preserve">` </w:t>
            </w:r>
            <w:r w:rsidRPr="00071D51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hy-AM"/>
              </w:rPr>
              <w:t xml:space="preserve">գնային առաջարկում կոտորակով նշված գները դրանք մինչև բանակցությունները և բանակցություններից հետո  ձևավորված գներն են : Միաժամանակյա բանակցություններին մասնակցել են </w:t>
            </w:r>
            <w:r w:rsidRPr="00071D51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&lt;&lt;Պրոթեզաօրթոպեդիկ&gt;&gt; ՍՊԸ և &lt;&lt;Սատար&gt;&gt;  ՀԿ-ն:</w:t>
            </w:r>
          </w:p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i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i/>
                <w:sz w:val="14"/>
                <w:szCs w:val="14"/>
              </w:rPr>
              <w:t>:</w:t>
            </w:r>
          </w:p>
        </w:tc>
      </w:tr>
      <w:tr w:rsidR="00071D51" w:rsidRPr="00071D51" w:rsidTr="008D15B0">
        <w:trPr>
          <w:trHeight w:val="288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c>
          <w:tcPr>
            <w:tcW w:w="11160" w:type="dxa"/>
            <w:gridSpan w:val="7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Տ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մերժված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հայտերի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71D51" w:rsidRPr="00071D51" w:rsidTr="008D15B0">
        <w:tc>
          <w:tcPr>
            <w:tcW w:w="722" w:type="dxa"/>
            <w:gridSpan w:val="3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բաժնի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33" w:type="dxa"/>
            <w:gridSpan w:val="9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05" w:type="dxa"/>
            <w:gridSpan w:val="6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արդյունքները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(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անբավարար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)</w:t>
            </w:r>
          </w:p>
        </w:tc>
      </w:tr>
      <w:tr w:rsidR="00071D51" w:rsidRPr="00071D51" w:rsidTr="008D15B0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071D51">
              <w:rPr>
                <w:rFonts w:ascii="Arial Armenian" w:eastAsia="Times New Rom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գիտա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ձառութ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յունը</w:t>
            </w:r>
          </w:p>
        </w:tc>
        <w:tc>
          <w:tcPr>
            <w:tcW w:w="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նսական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միջոցներ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կական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միջոց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ներ</w:t>
            </w:r>
          </w:p>
        </w:tc>
        <w:tc>
          <w:tcPr>
            <w:tcW w:w="6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տանքա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յին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ռեսուրս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ներ</w:t>
            </w:r>
          </w:p>
        </w:tc>
        <w:tc>
          <w:tcPr>
            <w:tcW w:w="14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071D51" w:rsidRPr="00071D51" w:rsidTr="008D15B0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5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spacing w:line="288" w:lineRule="auto"/>
              <w:jc w:val="both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>-&lt;&lt;</w:t>
            </w: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  <w:lang w:val="es-ES"/>
              </w:rPr>
              <w:t>ինտերօրթո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 xml:space="preserve">&gt;&gt; </w:t>
            </w: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  <w:lang w:val="es-ES"/>
              </w:rPr>
              <w:t>ՍՊԸ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ab/>
            </w:r>
          </w:p>
        </w:tc>
        <w:tc>
          <w:tcPr>
            <w:tcW w:w="8905" w:type="dxa"/>
            <w:gridSpan w:val="6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71D51">
              <w:rPr>
                <w:rFonts w:ascii="Sylfaen" w:eastAsia="Times New Roma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071D51" w:rsidRPr="00071D51" w:rsidTr="008D15B0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spacing w:line="288" w:lineRule="auto"/>
              <w:jc w:val="both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>&lt;&lt;</w:t>
            </w: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  <w:lang w:val="es-ES"/>
              </w:rPr>
              <w:t>Պրոթեզաօրթոպեդիկ</w:t>
            </w: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 xml:space="preserve">&gt;&gt; </w:t>
            </w: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  <w:lang w:val="es-ES"/>
              </w:rPr>
              <w:t>ՍՊԸ</w:t>
            </w:r>
          </w:p>
        </w:tc>
        <w:tc>
          <w:tcPr>
            <w:tcW w:w="8905" w:type="dxa"/>
            <w:gridSpan w:val="6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71D51">
              <w:rPr>
                <w:rFonts w:ascii="Sylfaen" w:eastAsia="Times New Roma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071D51" w:rsidRPr="00071D51" w:rsidTr="008D15B0">
        <w:tc>
          <w:tcPr>
            <w:tcW w:w="7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spacing w:line="288" w:lineRule="auto"/>
              <w:jc w:val="both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/>
              </w:rPr>
              <w:t>&lt;&lt;Սատար&gt;&gt;  ՀԿ</w:t>
            </w:r>
          </w:p>
        </w:tc>
        <w:tc>
          <w:tcPr>
            <w:tcW w:w="8905" w:type="dxa"/>
            <w:gridSpan w:val="64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71D51">
              <w:rPr>
                <w:rFonts w:ascii="Sylfaen" w:eastAsia="Times New Roma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071D51" w:rsidRPr="00071D51" w:rsidTr="008D15B0">
        <w:trPr>
          <w:trHeight w:val="344"/>
        </w:trPr>
        <w:tc>
          <w:tcPr>
            <w:tcW w:w="22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05" w:type="dxa"/>
            <w:gridSpan w:val="6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Ծանոթություն</w:t>
            </w:r>
            <w:r w:rsidRPr="00071D51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 xml:space="preserve">` </w:t>
            </w:r>
          </w:p>
        </w:tc>
      </w:tr>
      <w:tr w:rsidR="00071D51" w:rsidRPr="00071D51" w:rsidTr="000D0E0F">
        <w:trPr>
          <w:trHeight w:val="261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D0E0F">
            <w:pPr>
              <w:widowControl w:val="0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1D51" w:rsidRPr="00071D51" w:rsidTr="008D15B0">
        <w:trPr>
          <w:trHeight w:val="288"/>
        </w:trPr>
        <w:tc>
          <w:tcPr>
            <w:tcW w:w="4200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60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10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.11.2014թ.</w:t>
            </w:r>
          </w:p>
        </w:tc>
      </w:tr>
      <w:tr w:rsidR="00071D51" w:rsidRPr="00071D51" w:rsidTr="008D15B0">
        <w:trPr>
          <w:trHeight w:val="125"/>
        </w:trPr>
        <w:tc>
          <w:tcPr>
            <w:tcW w:w="4200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605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55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71D51" w:rsidRPr="00071D51" w:rsidTr="008D15B0">
        <w:trPr>
          <w:trHeight w:val="150"/>
        </w:trPr>
        <w:tc>
          <w:tcPr>
            <w:tcW w:w="4200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60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11,11,15</w:t>
            </w:r>
          </w:p>
        </w:tc>
        <w:tc>
          <w:tcPr>
            <w:tcW w:w="335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21,11,15</w:t>
            </w:r>
          </w:p>
        </w:tc>
      </w:tr>
      <w:tr w:rsidR="00071D51" w:rsidRPr="00071D51" w:rsidTr="008D15B0">
        <w:trPr>
          <w:trHeight w:val="288"/>
        </w:trPr>
        <w:tc>
          <w:tcPr>
            <w:tcW w:w="4200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60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22.11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071D51" w:rsidRPr="00071D51" w:rsidTr="000D0E0F">
        <w:trPr>
          <w:trHeight w:val="693"/>
        </w:trPr>
        <w:tc>
          <w:tcPr>
            <w:tcW w:w="4200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60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25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11.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201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5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71D51" w:rsidRPr="00071D51" w:rsidTr="000D0E0F">
        <w:trPr>
          <w:trHeight w:val="378"/>
        </w:trPr>
        <w:tc>
          <w:tcPr>
            <w:tcW w:w="4200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60" w:type="dxa"/>
            <w:gridSpan w:val="4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2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12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.2015թ.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 xml:space="preserve"> /համաձայնագիր 1 /26,01,16թ</w:t>
            </w:r>
          </w:p>
        </w:tc>
      </w:tr>
      <w:tr w:rsidR="00071D51" w:rsidRPr="00071D51" w:rsidTr="008D15B0">
        <w:trPr>
          <w:trHeight w:val="288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c>
          <w:tcPr>
            <w:tcW w:w="1710" w:type="dxa"/>
            <w:gridSpan w:val="10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բաժնի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համարը</w:t>
            </w:r>
          </w:p>
        </w:tc>
        <w:tc>
          <w:tcPr>
            <w:tcW w:w="144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մասնակիցը</w:t>
            </w:r>
          </w:p>
        </w:tc>
        <w:tc>
          <w:tcPr>
            <w:tcW w:w="8010" w:type="dxa"/>
            <w:gridSpan w:val="54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Պայմանագրիր</w:t>
            </w:r>
          </w:p>
        </w:tc>
      </w:tr>
      <w:tr w:rsidR="00071D51" w:rsidRPr="00071D51" w:rsidTr="008D15B0">
        <w:trPr>
          <w:trHeight w:val="237"/>
        </w:trPr>
        <w:tc>
          <w:tcPr>
            <w:tcW w:w="1710" w:type="dxa"/>
            <w:gridSpan w:val="10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2"/>
            <w:vMerge w:val="restart"/>
            <w:shd w:val="clear" w:color="auto" w:fill="auto"/>
            <w:vAlign w:val="center"/>
          </w:tcPr>
          <w:p w:rsidR="00071D51" w:rsidRPr="00071D51" w:rsidRDefault="00071D51" w:rsidP="000D0E0F">
            <w:pPr>
              <w:widowControl w:val="0"/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5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համարը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ամսաթիվը</w:t>
            </w:r>
          </w:p>
        </w:tc>
        <w:tc>
          <w:tcPr>
            <w:tcW w:w="1260" w:type="dxa"/>
            <w:gridSpan w:val="12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վերջնա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8"/>
            <w:vMerge w:val="restart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վճարի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չափը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071D51" w:rsidRPr="00071D51" w:rsidTr="008D15B0">
        <w:trPr>
          <w:trHeight w:val="238"/>
        </w:trPr>
        <w:tc>
          <w:tcPr>
            <w:tcW w:w="1710" w:type="dxa"/>
            <w:gridSpan w:val="10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2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5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2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/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արժույթը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/ </w:t>
            </w:r>
            <w:r w:rsidRPr="00071D51">
              <w:rPr>
                <w:rFonts w:ascii="Sylfaen" w:eastAsia="Times New Roma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071D51" w:rsidRPr="00071D51" w:rsidTr="008D15B0">
        <w:trPr>
          <w:trHeight w:val="263"/>
        </w:trPr>
        <w:tc>
          <w:tcPr>
            <w:tcW w:w="17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es-ES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vertAlign w:val="superscript"/>
              </w:rPr>
              <w:t>10</w:t>
            </w:r>
          </w:p>
        </w:tc>
      </w:tr>
      <w:tr w:rsidR="00071D51" w:rsidRPr="00071D51" w:rsidTr="008D15B0">
        <w:trPr>
          <w:trHeight w:val="146"/>
        </w:trPr>
        <w:tc>
          <w:tcPr>
            <w:tcW w:w="1710" w:type="dxa"/>
            <w:gridSpan w:val="10"/>
            <w:shd w:val="clear" w:color="auto" w:fill="auto"/>
            <w:vAlign w:val="center"/>
          </w:tcPr>
          <w:p w:rsidR="00071D51" w:rsidRPr="00071D51" w:rsidRDefault="00795278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86,87,88,89,90,91,92,93,94,95,96,97,98,99,100,101,102,103,104,105,106,107,108,109,110,111,112,113,114,115,118,121,124,125:</w:t>
            </w:r>
            <w:bookmarkStart w:id="0" w:name="_GoBack"/>
            <w:bookmarkEnd w:id="0"/>
          </w:p>
        </w:tc>
        <w:tc>
          <w:tcPr>
            <w:tcW w:w="144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&lt;&lt;ինտերօրթո&gt;&gt; ՍՊԸ</w:t>
            </w:r>
          </w:p>
        </w:tc>
        <w:tc>
          <w:tcPr>
            <w:tcW w:w="1890" w:type="dxa"/>
            <w:gridSpan w:val="15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20"/>
              </w:rPr>
              <w:t>ՇՀԾՁԲ-15/15-2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22.12.2015թ.</w:t>
            </w:r>
          </w:p>
        </w:tc>
        <w:tc>
          <w:tcPr>
            <w:tcW w:w="126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81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GB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5338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26</w:t>
            </w: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5338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26</w:t>
            </w: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>500</w:t>
            </w:r>
          </w:p>
        </w:tc>
      </w:tr>
      <w:tr w:rsidR="00071D51" w:rsidRPr="00071D51" w:rsidTr="008D15B0">
        <w:trPr>
          <w:trHeight w:val="146"/>
        </w:trPr>
        <w:tc>
          <w:tcPr>
            <w:tcW w:w="1710" w:type="dxa"/>
            <w:gridSpan w:val="10"/>
            <w:shd w:val="clear" w:color="auto" w:fill="auto"/>
            <w:vAlign w:val="center"/>
          </w:tcPr>
          <w:p w:rsidR="00071D51" w:rsidRPr="00071D51" w:rsidRDefault="008D15B0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1,3,4,5,6,7,8,9,10,11,12,13,14,15,16,17,18,19,20,21,22,23,24,25,26,27,28,29,30,31,32,33,34,35,36,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37,38,39,40,41,42,45,46,47,48,49,50,51,52,53,54,55,56,59,64,66,67,68,69,70,71,</w:t>
            </w:r>
            <w:r w:rsidR="00795278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76,77,78,79,81,82,84,116,117,119,120,122,123:</w:t>
            </w:r>
          </w:p>
        </w:tc>
        <w:tc>
          <w:tcPr>
            <w:tcW w:w="144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lastRenderedPageBreak/>
              <w:t>&lt;&lt;Պրոթեզաօրթոպեդիկ&gt;&gt; ՍՊԸ</w:t>
            </w:r>
          </w:p>
        </w:tc>
        <w:tc>
          <w:tcPr>
            <w:tcW w:w="1890" w:type="dxa"/>
            <w:gridSpan w:val="15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N ՇՀԾՁԲ-15/15-1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22.12.2015թ.</w:t>
            </w:r>
          </w:p>
        </w:tc>
        <w:tc>
          <w:tcPr>
            <w:tcW w:w="126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81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204649674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204649674</w:t>
            </w:r>
          </w:p>
        </w:tc>
      </w:tr>
      <w:tr w:rsidR="00071D51" w:rsidRPr="00071D51" w:rsidTr="008D15B0">
        <w:trPr>
          <w:trHeight w:val="936"/>
        </w:trPr>
        <w:tc>
          <w:tcPr>
            <w:tcW w:w="1710" w:type="dxa"/>
            <w:gridSpan w:val="10"/>
            <w:shd w:val="clear" w:color="auto" w:fill="auto"/>
            <w:vAlign w:val="center"/>
          </w:tcPr>
          <w:p w:rsidR="00071D51" w:rsidRPr="00071D51" w:rsidRDefault="00795278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2,43,44,57,58,60,61,62,63,65,72,73,74,75,80,83:</w:t>
            </w:r>
          </w:p>
        </w:tc>
        <w:tc>
          <w:tcPr>
            <w:tcW w:w="144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spacing w:line="360" w:lineRule="auto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&lt;&lt;Սատար&gt;&gt;  ՀԿ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ab/>
            </w:r>
          </w:p>
        </w:tc>
        <w:tc>
          <w:tcPr>
            <w:tcW w:w="1890" w:type="dxa"/>
            <w:gridSpan w:val="15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ՇՀԾՁԲ –15/15-3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22.12.2015թ.</w:t>
            </w:r>
          </w:p>
        </w:tc>
        <w:tc>
          <w:tcPr>
            <w:tcW w:w="1260" w:type="dxa"/>
            <w:gridSpan w:val="12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  <w:t>25.12.16</w:t>
            </w:r>
          </w:p>
        </w:tc>
        <w:tc>
          <w:tcPr>
            <w:tcW w:w="810" w:type="dxa"/>
            <w:gridSpan w:val="8"/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pt-BR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6"/>
                <w:szCs w:val="16"/>
                <w:lang w:val="en-GB"/>
              </w:rPr>
              <w:t>չկա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61710</w:t>
            </w: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4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61710</w:t>
            </w:r>
            <w:r w:rsidRPr="00071D51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4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000</w:t>
            </w:r>
          </w:p>
        </w:tc>
      </w:tr>
      <w:tr w:rsidR="00071D51" w:rsidRPr="00071D51" w:rsidTr="008D15B0">
        <w:trPr>
          <w:trHeight w:val="150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մասնակցի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(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)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անվանումը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և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071D51" w:rsidRPr="00071D51" w:rsidTr="008D15B0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բաժնի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համարը</w:t>
            </w:r>
          </w:p>
        </w:tc>
        <w:tc>
          <w:tcPr>
            <w:tcW w:w="18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մասնակիցը</w:t>
            </w:r>
          </w:p>
        </w:tc>
        <w:tc>
          <w:tcPr>
            <w:tcW w:w="238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,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21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>.-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հաշիվը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vertAlign w:val="superscript"/>
              </w:rPr>
              <w:t>11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/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համարը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և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</w:p>
        </w:tc>
      </w:tr>
      <w:tr w:rsidR="00071D51" w:rsidRPr="00071D51" w:rsidTr="000D0E0F">
        <w:trPr>
          <w:trHeight w:val="558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&lt;&lt;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ինտերօրթո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&gt;&gt;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ՍՊԸ</w:t>
            </w:r>
          </w:p>
        </w:tc>
        <w:tc>
          <w:tcPr>
            <w:tcW w:w="238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ք. Երևան, Սեպուհի 7         </w:t>
            </w:r>
          </w:p>
        </w:tc>
        <w:tc>
          <w:tcPr>
            <w:tcW w:w="21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00074171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163008100170  </w:t>
            </w:r>
          </w:p>
        </w:tc>
      </w:tr>
      <w:tr w:rsidR="00071D51" w:rsidRPr="00071D51" w:rsidTr="000D0E0F">
        <w:trPr>
          <w:trHeight w:val="441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&lt;&lt;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Պրոթեզաօրթոպեդիկ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&gt;&gt;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ՍՊԸ</w:t>
            </w:r>
          </w:p>
        </w:tc>
        <w:tc>
          <w:tcPr>
            <w:tcW w:w="238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ք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Երևան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Ծարավ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աղբյուրի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55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ա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21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00851861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163048247114</w:t>
            </w:r>
          </w:p>
        </w:tc>
      </w:tr>
      <w:tr w:rsidR="00071D51" w:rsidRPr="00071D51" w:rsidTr="000D0E0F">
        <w:trPr>
          <w:trHeight w:val="378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>&lt;&lt;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Սատար</w:t>
            </w:r>
            <w:r w:rsidRPr="00071D51">
              <w:rPr>
                <w:rFonts w:ascii="Calibri" w:eastAsia="Times New Roman" w:hAnsi="Calibri" w:cs="Times New Roman"/>
                <w:sz w:val="18"/>
                <w:szCs w:val="18"/>
              </w:rPr>
              <w:t xml:space="preserve">&gt;&gt;  </w:t>
            </w:r>
            <w:r w:rsidRPr="00071D51">
              <w:rPr>
                <w:rFonts w:ascii="Sylfaen" w:eastAsia="Times New Roman" w:hAnsi="Sylfaen" w:cs="Sylfaen"/>
                <w:sz w:val="18"/>
                <w:szCs w:val="18"/>
              </w:rPr>
              <w:t>ՀԿ</w:t>
            </w:r>
          </w:p>
        </w:tc>
        <w:tc>
          <w:tcPr>
            <w:tcW w:w="238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ք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.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Երևան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Նոր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Արեշ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35 </w:t>
            </w: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փ</w:t>
            </w:r>
            <w:r w:rsidRPr="00071D5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2 </w:t>
            </w:r>
          </w:p>
        </w:tc>
        <w:tc>
          <w:tcPr>
            <w:tcW w:w="218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pt-BR"/>
              </w:rPr>
            </w:pPr>
          </w:p>
        </w:tc>
        <w:tc>
          <w:tcPr>
            <w:tcW w:w="20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Sylfaen"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Sylfaen"/>
                <w:sz w:val="18"/>
                <w:szCs w:val="18"/>
              </w:rPr>
              <w:t>02252332</w:t>
            </w:r>
          </w:p>
        </w:tc>
        <w:tc>
          <w:tcPr>
            <w:tcW w:w="21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widowControl w:val="0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16046027171300</w:t>
            </w:r>
          </w:p>
        </w:tc>
      </w:tr>
      <w:tr w:rsidR="00071D51" w:rsidRPr="00071D51" w:rsidTr="008D15B0">
        <w:trPr>
          <w:trHeight w:val="179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6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Ծանոթություն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071D51" w:rsidRPr="00071D51" w:rsidTr="008D15B0">
        <w:trPr>
          <w:trHeight w:val="165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75"/>
        </w:trPr>
        <w:tc>
          <w:tcPr>
            <w:tcW w:w="238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ներգրավման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նպատակով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&lt;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մասին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&gt;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համաձայն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իրականացված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հրապարակումների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մասին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տեղեկությունները</w:t>
            </w:r>
            <w:r w:rsidRPr="00071D51"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76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Calibri" w:eastAsia="Times New Roman" w:hAnsi="Calibri" w:cs="Times New Roman"/>
              </w:rPr>
              <w:t>Gnumner.am    armeps.am</w:t>
            </w:r>
          </w:p>
        </w:tc>
      </w:tr>
      <w:tr w:rsidR="00071D51" w:rsidRPr="00071D51" w:rsidTr="008D15B0">
        <w:trPr>
          <w:trHeight w:val="117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0D0E0F">
        <w:trPr>
          <w:trHeight w:val="1611"/>
        </w:trPr>
        <w:tc>
          <w:tcPr>
            <w:tcW w:w="23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շրջանակներում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հակաօրինական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գործողություններ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հայտնաբերվելու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դեպքում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այդ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կապակցությամբ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ձեռնարկված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գործողությունների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նկարագիրը</w:t>
            </w:r>
            <w:r w:rsidRPr="00071D51">
              <w:rPr>
                <w:rFonts w:ascii="Arial Armenian" w:eastAsia="Times New Roman" w:hAnsi="Arial Armenian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76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Հակաօրինական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գործողություններ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չեն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հայտնաբերվել</w:t>
            </w:r>
          </w:p>
        </w:tc>
      </w:tr>
      <w:tr w:rsidR="00071D51" w:rsidRPr="00071D51" w:rsidTr="008D15B0">
        <w:trPr>
          <w:trHeight w:val="105"/>
        </w:trPr>
        <w:tc>
          <w:tcPr>
            <w:tcW w:w="11160" w:type="dxa"/>
            <w:gridSpan w:val="7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27"/>
        </w:trPr>
        <w:tc>
          <w:tcPr>
            <w:tcW w:w="23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գործընթացի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բողոքները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և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դրանց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վերաբերյալ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կայացված</w:t>
            </w:r>
            <w:r w:rsidRPr="00071D51">
              <w:rPr>
                <w:rFonts w:ascii="Arial Armenian" w:eastAsia="Times New Roman" w:hAnsi="Arial Armenian" w:cs="Times Armenian"/>
                <w:b/>
                <w:sz w:val="14"/>
                <w:szCs w:val="14"/>
              </w:rPr>
              <w:t xml:space="preserve"> </w:t>
            </w: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76" w:type="dxa"/>
            <w:gridSpan w:val="61"/>
            <w:tcBorders>
              <w:bottom w:val="single" w:sz="8" w:space="0" w:color="auto"/>
            </w:tcBorders>
            <w:shd w:val="clear" w:color="auto" w:fill="auto"/>
          </w:tcPr>
          <w:p w:rsidR="00071D51" w:rsidRPr="00071D51" w:rsidRDefault="00071D51" w:rsidP="00071D51">
            <w:pPr>
              <w:rPr>
                <w:rFonts w:ascii="Calibri" w:eastAsia="Times New Roman" w:hAnsi="Calibri" w:cs="Times New Roman"/>
              </w:rPr>
            </w:pPr>
            <w:r w:rsidRPr="00071D51">
              <w:rPr>
                <w:rFonts w:ascii="Sylfaen" w:eastAsia="Times New Roman" w:hAnsi="Sylfaen" w:cs="Sylfaen"/>
              </w:rPr>
              <w:t>Գնումների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գործընթացի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վերաբերյալ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բողոքներ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չեն</w:t>
            </w:r>
            <w:r w:rsidRPr="00071D51">
              <w:rPr>
                <w:rFonts w:ascii="Calibri" w:eastAsia="Times New Roman" w:hAnsi="Calibri" w:cs="Times New Roman"/>
              </w:rPr>
              <w:t xml:space="preserve"> </w:t>
            </w:r>
            <w:r w:rsidRPr="00071D51">
              <w:rPr>
                <w:rFonts w:ascii="Sylfaen" w:eastAsia="Times New Roman" w:hAnsi="Sylfaen" w:cs="Sylfaen"/>
              </w:rPr>
              <w:t>ներկայացվել</w:t>
            </w:r>
          </w:p>
        </w:tc>
      </w:tr>
      <w:tr w:rsidR="00071D51" w:rsidRPr="00071D51" w:rsidTr="008D15B0">
        <w:trPr>
          <w:trHeight w:val="288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27"/>
        </w:trPr>
        <w:tc>
          <w:tcPr>
            <w:tcW w:w="23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76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tabs>
                <w:tab w:val="left" w:pos="1248"/>
              </w:tabs>
              <w:rPr>
                <w:rFonts w:ascii="Arial Armenian" w:eastAsia="Times New Roman" w:hAnsi="Arial Armenian" w:cs="Times New Roman"/>
                <w:b/>
                <w:bCs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81"/>
        </w:trPr>
        <w:tc>
          <w:tcPr>
            <w:tcW w:w="11160" w:type="dxa"/>
            <w:gridSpan w:val="76"/>
            <w:shd w:val="clear" w:color="auto" w:fill="99CCFF"/>
            <w:vAlign w:val="center"/>
          </w:tcPr>
          <w:p w:rsidR="00071D51" w:rsidRPr="00071D51" w:rsidRDefault="00071D51" w:rsidP="00071D51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227"/>
        </w:trPr>
        <w:tc>
          <w:tcPr>
            <w:tcW w:w="11160" w:type="dxa"/>
            <w:gridSpan w:val="76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071D51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1D51" w:rsidRPr="00071D51" w:rsidTr="008D15B0">
        <w:trPr>
          <w:trHeight w:val="47"/>
        </w:trPr>
        <w:tc>
          <w:tcPr>
            <w:tcW w:w="30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</w:rPr>
            </w:pPr>
          </w:p>
        </w:tc>
      </w:tr>
      <w:tr w:rsidR="00071D51" w:rsidRPr="00071D51" w:rsidTr="008D15B0">
        <w:trPr>
          <w:trHeight w:val="47"/>
        </w:trPr>
        <w:tc>
          <w:tcPr>
            <w:tcW w:w="3037" w:type="dxa"/>
            <w:gridSpan w:val="20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17" w:type="dxa"/>
            <w:gridSpan w:val="35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Հեռախոս</w:t>
            </w:r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Էլ. փոստի հասցեն</w:t>
            </w:r>
          </w:p>
        </w:tc>
      </w:tr>
      <w:tr w:rsidR="00071D51" w:rsidRPr="00071D51" w:rsidTr="008D15B0">
        <w:trPr>
          <w:trHeight w:val="47"/>
        </w:trPr>
        <w:tc>
          <w:tcPr>
            <w:tcW w:w="3037" w:type="dxa"/>
            <w:gridSpan w:val="20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Արթուր Ավետիսյան</w:t>
            </w:r>
          </w:p>
        </w:tc>
        <w:tc>
          <w:tcPr>
            <w:tcW w:w="3917" w:type="dxa"/>
            <w:gridSpan w:val="35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010-58-23-63</w:t>
            </w:r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:rsidR="00071D51" w:rsidRPr="00071D51" w:rsidRDefault="00071D51" w:rsidP="00071D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71D5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Artur.avetisyan@mlsa.am</w:t>
            </w:r>
          </w:p>
        </w:tc>
      </w:tr>
    </w:tbl>
    <w:p w:rsidR="00071D51" w:rsidRPr="00071D51" w:rsidRDefault="00071D51" w:rsidP="00071D51">
      <w:pPr>
        <w:spacing w:after="0" w:line="240" w:lineRule="auto"/>
        <w:rPr>
          <w:rFonts w:ascii="GHEA Grapalat" w:eastAsia="Times New Roman" w:hAnsi="GHEA Grapalat" w:cs="Times New Roman"/>
          <w:bCs/>
          <w:i/>
          <w:sz w:val="12"/>
          <w:szCs w:val="12"/>
          <w:lang w:val="af-ZA"/>
        </w:rPr>
      </w:pPr>
    </w:p>
    <w:p w:rsidR="00071D51" w:rsidRPr="00071D51" w:rsidRDefault="00071D51" w:rsidP="00071D5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16"/>
          <w:szCs w:val="16"/>
          <w:lang w:val="es-ES"/>
        </w:rPr>
      </w:pPr>
      <w:r w:rsidRPr="00071D51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Պատվիրատու` ՀՀ ԱՍՀՆ </w:t>
      </w:r>
    </w:p>
    <w:p w:rsidR="00302223" w:rsidRPr="000D0E0F" w:rsidRDefault="000D0E0F">
      <w:pPr>
        <w:rPr>
          <w:lang w:val="af-ZA"/>
        </w:rPr>
      </w:pPr>
      <w:r w:rsidRPr="000D0E0F">
        <w:rPr>
          <w:rFonts w:ascii="Sylfaen" w:eastAsia="Times New Roman" w:hAnsi="Sylfaen" w:cs="Times New Roman"/>
          <w:b/>
          <w:i/>
          <w:u w:val="single"/>
          <w:lang w:val="hy-AM"/>
        </w:rPr>
        <w:t>Ծանոթություն</w:t>
      </w:r>
      <w:r w:rsidRPr="00071D51">
        <w:rPr>
          <w:rFonts w:ascii="Calibri" w:eastAsia="Times New Roman" w:hAnsi="Calibri" w:cs="Times New Roman"/>
          <w:b/>
          <w:i/>
          <w:sz w:val="18"/>
          <w:szCs w:val="18"/>
          <w:u w:val="single"/>
          <w:lang w:val="es-ES"/>
        </w:rPr>
        <w:t>&lt;&lt;</w:t>
      </w:r>
      <w:r w:rsidRPr="00071D51">
        <w:rPr>
          <w:rFonts w:ascii="Sylfaen" w:eastAsia="Times New Roman" w:hAnsi="Sylfaen" w:cs="Sylfaen"/>
          <w:b/>
          <w:i/>
          <w:sz w:val="18"/>
          <w:szCs w:val="18"/>
          <w:u w:val="single"/>
        </w:rPr>
        <w:t>Պրոթեզաօրթոպեդիկ</w:t>
      </w:r>
      <w:r w:rsidRPr="00071D51">
        <w:rPr>
          <w:rFonts w:ascii="Calibri" w:eastAsia="Times New Roman" w:hAnsi="Calibri" w:cs="Times New Roman"/>
          <w:b/>
          <w:i/>
          <w:sz w:val="18"/>
          <w:szCs w:val="18"/>
          <w:u w:val="single"/>
          <w:lang w:val="es-ES"/>
        </w:rPr>
        <w:t xml:space="preserve">&gt;&gt; </w:t>
      </w:r>
      <w:r w:rsidRPr="00071D51">
        <w:rPr>
          <w:rFonts w:ascii="Sylfaen" w:eastAsia="Times New Roman" w:hAnsi="Sylfaen" w:cs="Sylfaen"/>
          <w:b/>
          <w:i/>
          <w:sz w:val="18"/>
          <w:szCs w:val="18"/>
          <w:u w:val="single"/>
        </w:rPr>
        <w:t>ՍՊԸ</w:t>
      </w:r>
      <w:r w:rsidRPr="000D0E0F">
        <w:rPr>
          <w:rFonts w:ascii="Sylfaen" w:eastAsia="Times New Roman" w:hAnsi="Sylfaen" w:cs="Sylfaen"/>
          <w:b/>
          <w:i/>
          <w:sz w:val="18"/>
          <w:szCs w:val="18"/>
          <w:u w:val="single"/>
          <w:lang w:val="hy-AM"/>
        </w:rPr>
        <w:t xml:space="preserve"> և </w:t>
      </w:r>
      <w:r w:rsidRPr="00071D51">
        <w:rPr>
          <w:rFonts w:ascii="Calibri" w:eastAsia="Times New Roman" w:hAnsi="Calibri" w:cs="Times New Roman"/>
          <w:b/>
          <w:i/>
          <w:sz w:val="18"/>
          <w:szCs w:val="18"/>
          <w:u w:val="single"/>
          <w:lang w:val="es-ES"/>
        </w:rPr>
        <w:t>&lt;&lt;</w:t>
      </w:r>
      <w:r w:rsidRPr="00071D51">
        <w:rPr>
          <w:rFonts w:ascii="Sylfaen" w:eastAsia="Times New Roman" w:hAnsi="Sylfaen" w:cs="Sylfaen"/>
          <w:b/>
          <w:i/>
          <w:sz w:val="18"/>
          <w:szCs w:val="18"/>
          <w:u w:val="single"/>
        </w:rPr>
        <w:t>Սատար</w:t>
      </w:r>
      <w:r w:rsidRPr="00071D51">
        <w:rPr>
          <w:rFonts w:ascii="Calibri" w:eastAsia="Times New Roman" w:hAnsi="Calibri" w:cs="Times New Roman"/>
          <w:b/>
          <w:i/>
          <w:sz w:val="18"/>
          <w:szCs w:val="18"/>
          <w:u w:val="single"/>
          <w:lang w:val="es-ES"/>
        </w:rPr>
        <w:t xml:space="preserve">&gt;&gt;  </w:t>
      </w:r>
      <w:r w:rsidRPr="00071D51">
        <w:rPr>
          <w:rFonts w:ascii="Sylfaen" w:eastAsia="Times New Roman" w:hAnsi="Sylfaen" w:cs="Sylfaen"/>
          <w:b/>
          <w:i/>
          <w:sz w:val="18"/>
          <w:szCs w:val="18"/>
          <w:u w:val="single"/>
        </w:rPr>
        <w:t>ՀԿ</w:t>
      </w:r>
      <w:r w:rsidRPr="000D0E0F">
        <w:rPr>
          <w:rFonts w:ascii="Sylfaen" w:eastAsia="Times New Roman" w:hAnsi="Sylfaen" w:cs="Sylfaen"/>
          <w:b/>
          <w:i/>
          <w:sz w:val="18"/>
          <w:szCs w:val="18"/>
          <w:u w:val="single"/>
          <w:lang w:val="hy-AM"/>
        </w:rPr>
        <w:t xml:space="preserve"> պայմանմագրերը համակարգում առկա ծրագրային խնդիրներով պայմանավորված չեն մուտքագրվել /Խնդրում եմ հաշվի առնել/</w:t>
      </w:r>
    </w:p>
    <w:sectPr w:rsidR="00302223" w:rsidRPr="000D0E0F" w:rsidSect="008D15B0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D4" w:rsidRDefault="00DB60D4">
      <w:pPr>
        <w:spacing w:after="0" w:line="240" w:lineRule="auto"/>
      </w:pPr>
      <w:r>
        <w:separator/>
      </w:r>
    </w:p>
  </w:endnote>
  <w:endnote w:type="continuationSeparator" w:id="0">
    <w:p w:rsidR="00DB60D4" w:rsidRDefault="00DB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B0" w:rsidRDefault="008D15B0" w:rsidP="008D15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15B0" w:rsidRDefault="008D15B0" w:rsidP="008D15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B0" w:rsidRDefault="008D15B0" w:rsidP="008D15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278">
      <w:rPr>
        <w:rStyle w:val="PageNumber"/>
        <w:noProof/>
      </w:rPr>
      <w:t>24</w:t>
    </w:r>
    <w:r>
      <w:rPr>
        <w:rStyle w:val="PageNumber"/>
      </w:rPr>
      <w:fldChar w:fldCharType="end"/>
    </w:r>
  </w:p>
  <w:p w:rsidR="008D15B0" w:rsidRDefault="008D15B0" w:rsidP="008D15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D4" w:rsidRDefault="00DB60D4">
      <w:pPr>
        <w:spacing w:after="0" w:line="240" w:lineRule="auto"/>
      </w:pPr>
      <w:r>
        <w:separator/>
      </w:r>
    </w:p>
  </w:footnote>
  <w:footnote w:type="continuationSeparator" w:id="0">
    <w:p w:rsidR="00DB60D4" w:rsidRDefault="00DB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9"/>
    <w:rsid w:val="00003F84"/>
    <w:rsid w:val="00031777"/>
    <w:rsid w:val="00035040"/>
    <w:rsid w:val="00046851"/>
    <w:rsid w:val="00071D51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0E0F"/>
    <w:rsid w:val="000D2A51"/>
    <w:rsid w:val="000F5734"/>
    <w:rsid w:val="000F5A79"/>
    <w:rsid w:val="001138D8"/>
    <w:rsid w:val="00114675"/>
    <w:rsid w:val="00120329"/>
    <w:rsid w:val="00120E0E"/>
    <w:rsid w:val="00123F07"/>
    <w:rsid w:val="00126A35"/>
    <w:rsid w:val="00132F82"/>
    <w:rsid w:val="00151BF5"/>
    <w:rsid w:val="00156C9A"/>
    <w:rsid w:val="00162E5D"/>
    <w:rsid w:val="001638EE"/>
    <w:rsid w:val="00170DDD"/>
    <w:rsid w:val="00171C8D"/>
    <w:rsid w:val="00173993"/>
    <w:rsid w:val="00186C7F"/>
    <w:rsid w:val="00187C9A"/>
    <w:rsid w:val="001A6218"/>
    <w:rsid w:val="001B3BC0"/>
    <w:rsid w:val="001C3343"/>
    <w:rsid w:val="001C353B"/>
    <w:rsid w:val="001D3591"/>
    <w:rsid w:val="00210497"/>
    <w:rsid w:val="00214AD9"/>
    <w:rsid w:val="00220C49"/>
    <w:rsid w:val="0023429C"/>
    <w:rsid w:val="002361AE"/>
    <w:rsid w:val="00247A0A"/>
    <w:rsid w:val="0026396B"/>
    <w:rsid w:val="00283B8E"/>
    <w:rsid w:val="002867F3"/>
    <w:rsid w:val="00286EF5"/>
    <w:rsid w:val="00287BB1"/>
    <w:rsid w:val="002911A7"/>
    <w:rsid w:val="0029537B"/>
    <w:rsid w:val="002A18C5"/>
    <w:rsid w:val="002C31AD"/>
    <w:rsid w:val="002C4339"/>
    <w:rsid w:val="002E16A9"/>
    <w:rsid w:val="002E509E"/>
    <w:rsid w:val="002F6A9D"/>
    <w:rsid w:val="002F6F0A"/>
    <w:rsid w:val="00302223"/>
    <w:rsid w:val="00315BF4"/>
    <w:rsid w:val="00320A12"/>
    <w:rsid w:val="00324C87"/>
    <w:rsid w:val="0034124C"/>
    <w:rsid w:val="00353A29"/>
    <w:rsid w:val="003614F5"/>
    <w:rsid w:val="003642CE"/>
    <w:rsid w:val="00370315"/>
    <w:rsid w:val="00372ACB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402974"/>
    <w:rsid w:val="00415EFC"/>
    <w:rsid w:val="00425C3B"/>
    <w:rsid w:val="004319A2"/>
    <w:rsid w:val="00436F32"/>
    <w:rsid w:val="00474993"/>
    <w:rsid w:val="004823D3"/>
    <w:rsid w:val="004828C9"/>
    <w:rsid w:val="00492470"/>
    <w:rsid w:val="00495215"/>
    <w:rsid w:val="004E1D7C"/>
    <w:rsid w:val="004F5D31"/>
    <w:rsid w:val="005048E8"/>
    <w:rsid w:val="00511144"/>
    <w:rsid w:val="00512DD2"/>
    <w:rsid w:val="005142BF"/>
    <w:rsid w:val="005730AD"/>
    <w:rsid w:val="00584CC3"/>
    <w:rsid w:val="00594E54"/>
    <w:rsid w:val="005973B2"/>
    <w:rsid w:val="005A073F"/>
    <w:rsid w:val="005A3B30"/>
    <w:rsid w:val="005E1E8E"/>
    <w:rsid w:val="005E2325"/>
    <w:rsid w:val="005F71F0"/>
    <w:rsid w:val="00612677"/>
    <w:rsid w:val="00622958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A56D9"/>
    <w:rsid w:val="006B24A9"/>
    <w:rsid w:val="006B5486"/>
    <w:rsid w:val="006B572D"/>
    <w:rsid w:val="006E026D"/>
    <w:rsid w:val="006E06E7"/>
    <w:rsid w:val="0071416F"/>
    <w:rsid w:val="00743F46"/>
    <w:rsid w:val="00756A5B"/>
    <w:rsid w:val="007661F1"/>
    <w:rsid w:val="00780407"/>
    <w:rsid w:val="00795278"/>
    <w:rsid w:val="007A097D"/>
    <w:rsid w:val="007A1542"/>
    <w:rsid w:val="007A7F6E"/>
    <w:rsid w:val="007B5199"/>
    <w:rsid w:val="007F08EA"/>
    <w:rsid w:val="007F4789"/>
    <w:rsid w:val="008146D7"/>
    <w:rsid w:val="00824A3E"/>
    <w:rsid w:val="00840A26"/>
    <w:rsid w:val="008538B5"/>
    <w:rsid w:val="008547D7"/>
    <w:rsid w:val="0086264A"/>
    <w:rsid w:val="008654F8"/>
    <w:rsid w:val="008664E7"/>
    <w:rsid w:val="00884F24"/>
    <w:rsid w:val="008927DC"/>
    <w:rsid w:val="008A5ADC"/>
    <w:rsid w:val="008C4CFC"/>
    <w:rsid w:val="008D15B0"/>
    <w:rsid w:val="008D27A0"/>
    <w:rsid w:val="008E7818"/>
    <w:rsid w:val="008F57CF"/>
    <w:rsid w:val="008F5DA4"/>
    <w:rsid w:val="00900AA1"/>
    <w:rsid w:val="009342CA"/>
    <w:rsid w:val="0093734B"/>
    <w:rsid w:val="00945E63"/>
    <w:rsid w:val="0094687C"/>
    <w:rsid w:val="009548D9"/>
    <w:rsid w:val="00977ECD"/>
    <w:rsid w:val="00994AFE"/>
    <w:rsid w:val="009A1743"/>
    <w:rsid w:val="009B6A7F"/>
    <w:rsid w:val="009C1FDD"/>
    <w:rsid w:val="00A10A0C"/>
    <w:rsid w:val="00A2700A"/>
    <w:rsid w:val="00A46AD1"/>
    <w:rsid w:val="00A83E1B"/>
    <w:rsid w:val="00A86BA2"/>
    <w:rsid w:val="00A87D35"/>
    <w:rsid w:val="00AA4129"/>
    <w:rsid w:val="00AD042D"/>
    <w:rsid w:val="00AD125F"/>
    <w:rsid w:val="00AD6B3E"/>
    <w:rsid w:val="00B003B2"/>
    <w:rsid w:val="00B034A6"/>
    <w:rsid w:val="00B07E1E"/>
    <w:rsid w:val="00B10098"/>
    <w:rsid w:val="00B23563"/>
    <w:rsid w:val="00B25CC3"/>
    <w:rsid w:val="00B27350"/>
    <w:rsid w:val="00B46CB0"/>
    <w:rsid w:val="00B508E7"/>
    <w:rsid w:val="00B5365A"/>
    <w:rsid w:val="00B66FCC"/>
    <w:rsid w:val="00B6784E"/>
    <w:rsid w:val="00B71E65"/>
    <w:rsid w:val="00B81E57"/>
    <w:rsid w:val="00B95251"/>
    <w:rsid w:val="00B97CCA"/>
    <w:rsid w:val="00BA7993"/>
    <w:rsid w:val="00BC2C42"/>
    <w:rsid w:val="00BC554F"/>
    <w:rsid w:val="00BD1DAE"/>
    <w:rsid w:val="00BE7C47"/>
    <w:rsid w:val="00BF0CD9"/>
    <w:rsid w:val="00C21D88"/>
    <w:rsid w:val="00C23212"/>
    <w:rsid w:val="00C24F41"/>
    <w:rsid w:val="00C35BEB"/>
    <w:rsid w:val="00C35EFF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8643A"/>
    <w:rsid w:val="00C971BA"/>
    <w:rsid w:val="00CA5081"/>
    <w:rsid w:val="00CA5BFA"/>
    <w:rsid w:val="00CB5087"/>
    <w:rsid w:val="00CC397C"/>
    <w:rsid w:val="00CC41A0"/>
    <w:rsid w:val="00CD21A5"/>
    <w:rsid w:val="00D1052F"/>
    <w:rsid w:val="00D13609"/>
    <w:rsid w:val="00D25964"/>
    <w:rsid w:val="00D316A0"/>
    <w:rsid w:val="00D36F32"/>
    <w:rsid w:val="00D37ED6"/>
    <w:rsid w:val="00D51CD0"/>
    <w:rsid w:val="00D51FC0"/>
    <w:rsid w:val="00D52F72"/>
    <w:rsid w:val="00D53EE7"/>
    <w:rsid w:val="00D74209"/>
    <w:rsid w:val="00DA7AEA"/>
    <w:rsid w:val="00DB03E6"/>
    <w:rsid w:val="00DB60D4"/>
    <w:rsid w:val="00DD1F32"/>
    <w:rsid w:val="00DE768A"/>
    <w:rsid w:val="00DF0F62"/>
    <w:rsid w:val="00DF4AAF"/>
    <w:rsid w:val="00E00BC6"/>
    <w:rsid w:val="00E026E9"/>
    <w:rsid w:val="00E0476D"/>
    <w:rsid w:val="00E21A10"/>
    <w:rsid w:val="00E34BC0"/>
    <w:rsid w:val="00E516FB"/>
    <w:rsid w:val="00E52E53"/>
    <w:rsid w:val="00E55C60"/>
    <w:rsid w:val="00E61708"/>
    <w:rsid w:val="00E6298B"/>
    <w:rsid w:val="00E81617"/>
    <w:rsid w:val="00E87555"/>
    <w:rsid w:val="00E96B97"/>
    <w:rsid w:val="00EA1FDF"/>
    <w:rsid w:val="00EA2189"/>
    <w:rsid w:val="00EB60CF"/>
    <w:rsid w:val="00EE2E1F"/>
    <w:rsid w:val="00EF4035"/>
    <w:rsid w:val="00F36BBC"/>
    <w:rsid w:val="00F47A8C"/>
    <w:rsid w:val="00F84ADC"/>
    <w:rsid w:val="00F86332"/>
    <w:rsid w:val="00FA3EED"/>
    <w:rsid w:val="00FA5E77"/>
    <w:rsid w:val="00FB2599"/>
    <w:rsid w:val="00FC225F"/>
    <w:rsid w:val="00FC483C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1D5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71D5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71D5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71D5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71D5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71D5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071D5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71D5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71D5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D51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71D51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71D51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71D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71D51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071D51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071D51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71D5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71D51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numbering" w:customStyle="1" w:styleId="NoList1">
    <w:name w:val="No List1"/>
    <w:next w:val="NoList"/>
    <w:uiPriority w:val="99"/>
    <w:semiHidden/>
    <w:unhideWhenUsed/>
    <w:rsid w:val="00071D51"/>
  </w:style>
  <w:style w:type="paragraph" w:styleId="BodyText">
    <w:name w:val="Body Text"/>
    <w:basedOn w:val="Normal"/>
    <w:link w:val="BodyTextChar"/>
    <w:rsid w:val="00071D5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1D51"/>
    <w:rPr>
      <w:rFonts w:ascii="Arial Armenian" w:eastAsia="Times New Rom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71D5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71D5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071D51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071D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71D5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071D5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"/>
    <w:basedOn w:val="DefaultParagraphFont"/>
    <w:link w:val="BodyTextIndent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71D5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71D51"/>
    <w:rPr>
      <w:rFonts w:ascii="Arial LatArm" w:eastAsia="Times New Roman" w:hAnsi="Arial LatArm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71D5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71D5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071D5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71D5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71D51"/>
  </w:style>
  <w:style w:type="paragraph" w:styleId="Footer">
    <w:name w:val="footer"/>
    <w:basedOn w:val="Normal"/>
    <w:link w:val="FooterChar"/>
    <w:rsid w:val="00071D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71D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71D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1D5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71D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1D51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71D5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71D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071D5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71D51"/>
    <w:rPr>
      <w:color w:val="0000FF"/>
      <w:u w:val="single"/>
    </w:rPr>
  </w:style>
  <w:style w:type="paragraph" w:styleId="BlockText">
    <w:name w:val="Block Text"/>
    <w:basedOn w:val="Normal"/>
    <w:rsid w:val="00071D5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71D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071D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071D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071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71D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1D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D51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D51"/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Char">
    <w:name w:val="Char"/>
    <w:basedOn w:val="Normal"/>
    <w:semiHidden/>
    <w:rsid w:val="00071D5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071D51"/>
    <w:rPr>
      <w:vertAlign w:val="superscript"/>
    </w:rPr>
  </w:style>
  <w:style w:type="paragraph" w:customStyle="1" w:styleId="Char1">
    <w:name w:val="Char1"/>
    <w:basedOn w:val="Normal"/>
    <w:rsid w:val="00071D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Znak">
    <w:name w:val="Znak"/>
    <w:basedOn w:val="Normal"/>
    <w:rsid w:val="00071D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1D5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71D5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71D5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71D5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71D5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71D5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071D5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71D5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71D5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1D51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71D51"/>
    <w:rPr>
      <w:rFonts w:ascii="Arial LatArm" w:eastAsia="Times New Roman" w:hAnsi="Arial LatArm" w:cs="Times New Roman"/>
      <w:b/>
      <w:color w:val="0000FF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71D51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71D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71D51"/>
    <w:rPr>
      <w:rFonts w:ascii="Arial LatArm" w:eastAsia="Times New Roman" w:hAnsi="Arial LatArm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071D51"/>
    <w:rPr>
      <w:rFonts w:ascii="Arial LatArm" w:eastAsia="Times New Roman" w:hAnsi="Arial LatArm" w:cs="Times New Roman"/>
      <w:b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rsid w:val="00071D51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71D5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71D51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numbering" w:customStyle="1" w:styleId="NoList1">
    <w:name w:val="No List1"/>
    <w:next w:val="NoList"/>
    <w:uiPriority w:val="99"/>
    <w:semiHidden/>
    <w:unhideWhenUsed/>
    <w:rsid w:val="00071D51"/>
  </w:style>
  <w:style w:type="paragraph" w:styleId="BodyText">
    <w:name w:val="Body Text"/>
    <w:basedOn w:val="Normal"/>
    <w:link w:val="BodyTextChar"/>
    <w:rsid w:val="00071D5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1D51"/>
    <w:rPr>
      <w:rFonts w:ascii="Arial Armenian" w:eastAsia="Times New Rom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71D5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71D5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071D51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071D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71D5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071D5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"/>
    <w:basedOn w:val="DefaultParagraphFont"/>
    <w:link w:val="BodyTextIndent"/>
    <w:rsid w:val="00071D51"/>
    <w:rPr>
      <w:rFonts w:ascii="Arial LatArm" w:eastAsia="Times New Roman" w:hAnsi="Arial LatArm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71D5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71D51"/>
    <w:rPr>
      <w:rFonts w:ascii="Arial LatArm" w:eastAsia="Times New Roman" w:hAnsi="Arial LatArm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71D5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71D5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071D5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71D5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71D51"/>
  </w:style>
  <w:style w:type="paragraph" w:styleId="Footer">
    <w:name w:val="footer"/>
    <w:basedOn w:val="Normal"/>
    <w:link w:val="FooterChar"/>
    <w:rsid w:val="00071D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71D5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71D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1D5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71D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1D51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71D5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71D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071D5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71D51"/>
    <w:rPr>
      <w:color w:val="0000FF"/>
      <w:u w:val="single"/>
    </w:rPr>
  </w:style>
  <w:style w:type="paragraph" w:styleId="BlockText">
    <w:name w:val="Block Text"/>
    <w:basedOn w:val="Normal"/>
    <w:rsid w:val="00071D5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71D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071D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071D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071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71D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1D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D51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1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D51"/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Char">
    <w:name w:val="Char"/>
    <w:basedOn w:val="Normal"/>
    <w:semiHidden/>
    <w:rsid w:val="00071D5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rsid w:val="00071D51"/>
    <w:rPr>
      <w:vertAlign w:val="superscript"/>
    </w:rPr>
  </w:style>
  <w:style w:type="paragraph" w:customStyle="1" w:styleId="Char1">
    <w:name w:val="Char1"/>
    <w:basedOn w:val="Normal"/>
    <w:rsid w:val="00071D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Znak">
    <w:name w:val="Znak"/>
    <w:basedOn w:val="Normal"/>
    <w:rsid w:val="00071D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5211</Words>
  <Characters>29705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Artavazd Sargsyan</cp:lastModifiedBy>
  <cp:revision>4</cp:revision>
  <dcterms:created xsi:type="dcterms:W3CDTF">2016-02-01T13:22:00Z</dcterms:created>
  <dcterms:modified xsi:type="dcterms:W3CDTF">2016-02-10T12:43:00Z</dcterms:modified>
</cp:coreProperties>
</file>