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E267BC">
        <w:rPr>
          <w:rFonts w:ascii="Sylfaen" w:hAnsi="Sylfaen"/>
          <w:color w:val="auto"/>
          <w:sz w:val="20"/>
          <w:lang w:val="af-ZA"/>
        </w:rPr>
        <w:t xml:space="preserve">             </w:t>
      </w:r>
      <w:r w:rsidR="00704845">
        <w:rPr>
          <w:rFonts w:ascii="Sylfaen" w:hAnsi="Sylfaen"/>
          <w:color w:val="auto"/>
          <w:sz w:val="20"/>
          <w:lang w:val="af-ZA"/>
        </w:rPr>
        <w:t>№012/GArm/16_2.2_60/12.02.16</w:t>
      </w:r>
      <w:r w:rsidR="00E267BC">
        <w:rPr>
          <w:rFonts w:ascii="Sylfaen" w:hAnsi="Sylfaen"/>
          <w:color w:val="auto"/>
          <w:sz w:val="20"/>
          <w:lang w:val="af-ZA"/>
        </w:rPr>
        <w:t xml:space="preserve"> </w:t>
      </w:r>
      <w:r w:rsidR="00A04010">
        <w:rPr>
          <w:rFonts w:ascii="Sylfaen" w:hAnsi="Sylfaen"/>
          <w:color w:val="auto"/>
          <w:sz w:val="20"/>
          <w:lang w:val="af-ZA"/>
        </w:rPr>
        <w:t xml:space="preserve">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04845" w:rsidRPr="00704845">
        <w:rPr>
          <w:rFonts w:ascii="Sylfaen" w:hAnsi="Sylfaen"/>
          <w:color w:val="auto"/>
          <w:sz w:val="20"/>
          <w:lang w:val="ru-RU"/>
        </w:rPr>
        <w:t>12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704845" w:rsidRPr="00704845">
        <w:rPr>
          <w:rFonts w:ascii="Sylfaen" w:hAnsi="Sylfaen"/>
          <w:color w:val="auto"/>
          <w:sz w:val="20"/>
          <w:lang w:val="ru-RU"/>
        </w:rPr>
        <w:t>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704845" w:rsidRPr="00704845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7B60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hy-AM"/>
        </w:rPr>
      </w:pPr>
      <w:r w:rsidRPr="007B6023">
        <w:rPr>
          <w:rFonts w:ascii="Sylfaen" w:hAnsi="Sylfaen"/>
          <w:b/>
          <w:sz w:val="22"/>
          <w:szCs w:val="22"/>
          <w:lang w:val="ru-RU"/>
        </w:rPr>
        <w:t>О</w:t>
      </w:r>
      <w:r w:rsidR="00A04010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proofErr w:type="spellStart"/>
      <w:r w:rsidR="00A04010">
        <w:rPr>
          <w:rFonts w:ascii="Sylfaen" w:hAnsi="Sylfaen"/>
          <w:b/>
          <w:sz w:val="22"/>
          <w:szCs w:val="22"/>
          <w:lang w:val="ru-RU"/>
        </w:rPr>
        <w:t>приобретени</w:t>
      </w:r>
      <w:proofErr w:type="spellEnd"/>
      <w:proofErr w:type="gramStart"/>
      <w:r w:rsidR="00704845">
        <w:rPr>
          <w:rFonts w:ascii="Sylfaen" w:hAnsi="Sylfaen"/>
          <w:b/>
          <w:sz w:val="22"/>
          <w:szCs w:val="22"/>
        </w:rPr>
        <w:t>e</w:t>
      </w:r>
      <w:proofErr w:type="gramEnd"/>
      <w:r w:rsidR="00A04010" w:rsidRPr="00A04010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A40BF">
        <w:rPr>
          <w:rFonts w:ascii="Sylfaen" w:hAnsi="Sylfaen"/>
          <w:b/>
          <w:sz w:val="22"/>
          <w:szCs w:val="22"/>
          <w:lang w:val="ru-RU"/>
        </w:rPr>
        <w:t>насосов</w:t>
      </w:r>
      <w:r w:rsidR="004A40BF" w:rsidRPr="004A40B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7B6023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7B6023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A04010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7B6023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7B6023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E267BC" w:rsidRDefault="00C96A79" w:rsidP="00C96A79">
      <w:pPr>
        <w:rPr>
          <w:lang w:val="hy-AM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="00704845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="00704845">
        <w:rPr>
          <w:rFonts w:ascii="Sylfaen" w:hAnsi="Sylfaen"/>
          <w:b/>
          <w:sz w:val="22"/>
          <w:szCs w:val="22"/>
          <w:lang w:val="ru-RU"/>
        </w:rPr>
        <w:t xml:space="preserve"> с целью </w:t>
      </w:r>
      <w:proofErr w:type="spellStart"/>
      <w:r w:rsidR="00704845">
        <w:rPr>
          <w:rFonts w:ascii="Sylfaen" w:hAnsi="Sylfaen"/>
          <w:b/>
          <w:sz w:val="22"/>
          <w:szCs w:val="22"/>
          <w:lang w:val="ru-RU"/>
        </w:rPr>
        <w:t>приобретени</w:t>
      </w:r>
      <w:proofErr w:type="spellEnd"/>
      <w:r w:rsidR="00704845">
        <w:rPr>
          <w:rFonts w:ascii="Sylfaen" w:hAnsi="Sylfaen"/>
          <w:b/>
          <w:sz w:val="22"/>
          <w:szCs w:val="22"/>
        </w:rPr>
        <w:t>e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A40BF" w:rsidRPr="004A40BF">
        <w:rPr>
          <w:rFonts w:ascii="Sylfaen" w:hAnsi="Sylfaen"/>
          <w:b/>
          <w:sz w:val="22"/>
          <w:szCs w:val="22"/>
          <w:lang w:val="ru-RU"/>
        </w:rPr>
        <w:t>насосов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704845">
        <w:rPr>
          <w:rFonts w:ascii="Sylfaen" w:hAnsi="Sylfaen"/>
          <w:sz w:val="20"/>
          <w:lang w:val="af-ZA"/>
        </w:rPr>
        <w:t>№012/GArm/16_2.2_60/12.02.16</w:t>
      </w:r>
      <w:r w:rsidR="00E267BC">
        <w:rPr>
          <w:rFonts w:ascii="Sylfaen" w:hAnsi="Sylfaen"/>
          <w:sz w:val="20"/>
          <w:lang w:val="af-ZA"/>
        </w:rPr>
        <w:t xml:space="preserve"> </w:t>
      </w:r>
      <w:r w:rsidR="00A04010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704845">
        <w:rPr>
          <w:rFonts w:ascii="Sylfaen" w:hAnsi="Sylfaen"/>
          <w:sz w:val="20"/>
          <w:szCs w:val="20"/>
          <w:lang w:val="af-ZA"/>
        </w:rPr>
        <w:t>приобретениe</w:t>
      </w:r>
      <w:r w:rsidR="00E267BC" w:rsidRPr="00E267BC">
        <w:rPr>
          <w:rFonts w:ascii="Sylfaen" w:hAnsi="Sylfaen"/>
          <w:sz w:val="20"/>
          <w:szCs w:val="20"/>
          <w:lang w:val="af-ZA"/>
        </w:rPr>
        <w:t xml:space="preserve">   </w:t>
      </w:r>
      <w:r w:rsidR="004A40BF" w:rsidRPr="004A40BF">
        <w:rPr>
          <w:rFonts w:ascii="Sylfaen" w:hAnsi="Sylfaen"/>
          <w:sz w:val="22"/>
          <w:szCs w:val="22"/>
          <w:lang w:val="ru-RU"/>
        </w:rPr>
        <w:t>насосов</w:t>
      </w:r>
      <w:r w:rsidR="004A40BF" w:rsidRPr="004A40BF">
        <w:rPr>
          <w:rFonts w:ascii="Sylfaen" w:hAnsi="Sylfaen"/>
          <w:sz w:val="20"/>
          <w:szCs w:val="20"/>
          <w:lang w:val="af-ZA"/>
        </w:rPr>
        <w:t xml:space="preserve"> 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Default="00621AF8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 w:rsidRPr="00704845">
        <w:rPr>
          <w:rFonts w:ascii="Sylfaen" w:hAnsi="Sylfaen"/>
          <w:sz w:val="22"/>
          <w:szCs w:val="22"/>
          <w:lang w:val="ru-RU"/>
        </w:rPr>
        <w:t xml:space="preserve"> </w:t>
      </w:r>
      <w:r w:rsidR="004A40BF" w:rsidRPr="00704845">
        <w:rPr>
          <w:rFonts w:ascii="Sylfaen" w:hAnsi="Sylfaen"/>
          <w:sz w:val="22"/>
          <w:szCs w:val="22"/>
          <w:lang w:val="ru-RU"/>
        </w:rPr>
        <w:t>насосов</w:t>
      </w:r>
      <w:r w:rsidR="004A40BF" w:rsidRPr="00704845">
        <w:rPr>
          <w:rFonts w:ascii="Arial" w:hAnsi="Arial" w:cs="Arial"/>
          <w:sz w:val="22"/>
          <w:szCs w:val="22"/>
          <w:lang w:val="ru-RU"/>
        </w:rPr>
        <w:t xml:space="preserve"> 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  <w:r>
        <w:rPr>
          <w:rFonts w:ascii="Sylfaen" w:hAnsi="Sylfaen" w:cs="Sylfaen"/>
          <w:sz w:val="20"/>
          <w:szCs w:val="20"/>
          <w:lang w:val="hy-AM"/>
        </w:rPr>
        <w:t>.</w:t>
      </w:r>
    </w:p>
    <w:p w:rsidR="00C96A79" w:rsidRPr="00621AF8" w:rsidRDefault="00C96A79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характеристики, технические данные</w:t>
      </w:r>
      <w:r w:rsidRPr="00621AF8">
        <w:rPr>
          <w:rFonts w:ascii="Sylfaen" w:hAnsi="Sylfaen"/>
          <w:b/>
          <w:sz w:val="18"/>
          <w:szCs w:val="18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</w:t>
      </w:r>
      <w:r w:rsidR="004A40BF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D334CA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</w:p>
    <w:p w:rsidR="00C96A79" w:rsidRPr="00D334CA" w:rsidRDefault="00D334CA" w:rsidP="00C96A79">
      <w:pPr>
        <w:tabs>
          <w:tab w:val="left" w:pos="24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ru-RU"/>
        </w:rPr>
        <w:t xml:space="preserve"> </w:t>
      </w:r>
    </w:p>
    <w:p w:rsidR="00C96A79" w:rsidRPr="004A40BF" w:rsidRDefault="004A40BF" w:rsidP="00D86194">
      <w:pPr>
        <w:tabs>
          <w:tab w:val="left" w:pos="7610"/>
        </w:tabs>
        <w:rPr>
          <w:rFonts w:ascii="Sylfaen" w:hAnsi="Sylfaen"/>
          <w:sz w:val="20"/>
          <w:szCs w:val="20"/>
          <w:lang w:val="ru-RU"/>
        </w:rPr>
      </w:pPr>
      <w:r w:rsidRPr="004A40BF">
        <w:rPr>
          <w:rFonts w:ascii="Sylfaen" w:hAnsi="Sylfaen"/>
          <w:sz w:val="20"/>
          <w:szCs w:val="20"/>
          <w:lang w:val="ru-RU"/>
        </w:rPr>
        <w:t>Т</w:t>
      </w:r>
      <w:r w:rsidRPr="004A40BF">
        <w:rPr>
          <w:rFonts w:ascii="Sylfaen" w:hAnsi="Sylfaen"/>
          <w:sz w:val="20"/>
          <w:szCs w:val="20"/>
          <w:lang w:val="hy-AM"/>
        </w:rPr>
        <w:t xml:space="preserve">овары должны быть </w:t>
      </w:r>
      <w:r w:rsidR="005C4830" w:rsidRPr="004A40BF">
        <w:rPr>
          <w:rFonts w:ascii="Sylfaen" w:hAnsi="Sylfaen"/>
          <w:sz w:val="20"/>
          <w:szCs w:val="20"/>
          <w:lang w:val="hy-AM"/>
        </w:rPr>
        <w:t>новы</w:t>
      </w:r>
      <w:r w:rsidR="004C1EE0" w:rsidRPr="004A40BF">
        <w:rPr>
          <w:rFonts w:ascii="Sylfaen" w:hAnsi="Sylfaen"/>
          <w:sz w:val="20"/>
          <w:szCs w:val="20"/>
          <w:lang w:val="hy-AM"/>
        </w:rPr>
        <w:t>м</w:t>
      </w:r>
      <w:r w:rsidR="005C4830" w:rsidRPr="004A40BF">
        <w:rPr>
          <w:rFonts w:ascii="Sylfaen" w:hAnsi="Sylfaen"/>
          <w:sz w:val="20"/>
          <w:szCs w:val="20"/>
          <w:lang w:val="hy-AM"/>
        </w:rPr>
        <w:t>и</w:t>
      </w:r>
      <w:proofErr w:type="gramStart"/>
      <w:r w:rsidR="00A04010" w:rsidRPr="004A40BF">
        <w:rPr>
          <w:rFonts w:ascii="Sylfaen" w:hAnsi="Sylfaen"/>
          <w:sz w:val="20"/>
          <w:szCs w:val="20"/>
          <w:lang w:val="hy-AM"/>
        </w:rPr>
        <w:t xml:space="preserve"> </w:t>
      </w:r>
      <w:r w:rsidRPr="004A40BF">
        <w:rPr>
          <w:rFonts w:ascii="Sylfaen" w:hAnsi="Sylfaen"/>
          <w:sz w:val="20"/>
          <w:szCs w:val="20"/>
          <w:lang w:val="ru-RU"/>
        </w:rPr>
        <w:t>.</w:t>
      </w:r>
      <w:proofErr w:type="gramEnd"/>
    </w:p>
    <w:p w:rsidR="00D86194" w:rsidRPr="004A40BF" w:rsidRDefault="00EC5D5F" w:rsidP="00D86194">
      <w:pPr>
        <w:tabs>
          <w:tab w:val="left" w:pos="7610"/>
        </w:tabs>
        <w:rPr>
          <w:rFonts w:ascii="Sylfaen" w:hAnsi="Sylfaen"/>
          <w:sz w:val="20"/>
          <w:szCs w:val="20"/>
          <w:lang w:val="ru-RU"/>
        </w:rPr>
      </w:pPr>
      <w:r w:rsidRPr="004A40BF">
        <w:rPr>
          <w:rFonts w:ascii="Sylfaen" w:hAnsi="Sylfaen" w:cs="Sylfaen"/>
          <w:sz w:val="20"/>
          <w:szCs w:val="20"/>
          <w:lang w:val="ru-RU"/>
        </w:rPr>
        <w:t xml:space="preserve">Товары  должны иметь </w:t>
      </w:r>
      <w:r w:rsidR="004A40BF" w:rsidRPr="004A40BF">
        <w:rPr>
          <w:rFonts w:ascii="Sylfaen" w:hAnsi="Sylfaen" w:cs="Sylfaen"/>
          <w:sz w:val="20"/>
          <w:szCs w:val="20"/>
          <w:lang w:val="ru-RU"/>
        </w:rPr>
        <w:t xml:space="preserve"> </w:t>
      </w:r>
      <w:hyperlink r:id="rId8" w:history="1">
        <w:r w:rsidR="004A40BF" w:rsidRPr="004A40BF">
          <w:rPr>
            <w:rStyle w:val="Hyperlink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  <w:lang w:val="ru-RU"/>
          </w:rPr>
          <w:t>сертификат соответствия качества</w:t>
        </w:r>
        <w:r w:rsidR="004A40BF" w:rsidRPr="004A40BF">
          <w:rPr>
            <w:rStyle w:val="apple-converted-space"/>
            <w:rFonts w:ascii="Arial" w:hAnsi="Arial" w:cs="Arial"/>
            <w:sz w:val="18"/>
            <w:szCs w:val="18"/>
            <w:shd w:val="clear" w:color="auto" w:fill="FFFFFF"/>
          </w:rPr>
          <w:t> </w:t>
        </w:r>
        <w:r w:rsidR="004A40BF" w:rsidRPr="004A40BF">
          <w:rPr>
            <w:rStyle w:val="Hyperlink"/>
            <w:rFonts w:ascii="Arial" w:hAnsi="Arial" w:cs="Arial"/>
            <w:bCs/>
            <w:i/>
            <w:iCs/>
            <w:color w:val="auto"/>
            <w:sz w:val="18"/>
            <w:szCs w:val="18"/>
            <w:u w:val="none"/>
            <w:shd w:val="clear" w:color="auto" w:fill="FFFFFF"/>
            <w:lang w:val="ru-RU"/>
          </w:rPr>
          <w:t xml:space="preserve">или </w:t>
        </w:r>
        <w:r w:rsidR="004A40BF" w:rsidRPr="004A40BF">
          <w:rPr>
            <w:rStyle w:val="Hyperlink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  <w:lang w:val="ru-RU"/>
          </w:rPr>
          <w:t>происхождения</w:t>
        </w:r>
      </w:hyperlink>
      <w:r w:rsidRPr="004A40BF">
        <w:rPr>
          <w:rFonts w:ascii="Sylfaen" w:hAnsi="Sylfaen" w:cs="Sylfaen"/>
          <w:sz w:val="20"/>
          <w:szCs w:val="20"/>
          <w:lang w:val="ru-RU"/>
        </w:rPr>
        <w:t>.</w:t>
      </w:r>
    </w:p>
    <w:p w:rsidR="00E267BC" w:rsidRPr="00E267BC" w:rsidRDefault="00E267BC" w:rsidP="00D86194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 xml:space="preserve"> 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банкротом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о том, что в год подачи заявки и в течение предшествующих трех </w:t>
      </w: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>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A40BF">
        <w:rPr>
          <w:rFonts w:ascii="Sylfaen" w:hAnsi="Sylfaen"/>
          <w:b/>
          <w:sz w:val="22"/>
          <w:szCs w:val="22"/>
          <w:lang w:val="ru-RU"/>
        </w:rPr>
        <w:t>насосов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4A40BF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4A40BF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4A40BF">
        <w:rPr>
          <w:rFonts w:ascii="Sylfaen" w:hAnsi="Sylfaen"/>
          <w:b/>
          <w:sz w:val="22"/>
          <w:szCs w:val="22"/>
          <w:lang w:val="ru-RU"/>
        </w:rPr>
        <w:t>насосов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4A40BF" w:rsidRPr="004A40BF">
        <w:rPr>
          <w:rFonts w:ascii="Sylfaen" w:hAnsi="Sylfaen" w:cs="Arial Armenian"/>
          <w:b/>
          <w:lang w:val="ru-RU" w:eastAsia="ru-RU"/>
        </w:rPr>
        <w:t>2</w:t>
      </w:r>
      <w:r w:rsidR="00704845" w:rsidRPr="00704845">
        <w:rPr>
          <w:rFonts w:ascii="Sylfaen" w:hAnsi="Sylfaen" w:cs="Arial Armenian"/>
          <w:b/>
          <w:lang w:val="ru-RU" w:eastAsia="ru-RU"/>
        </w:rPr>
        <w:t>3</w:t>
      </w:r>
      <w:r w:rsidR="003662F8" w:rsidRPr="003662F8">
        <w:rPr>
          <w:rFonts w:ascii="Sylfaen" w:hAnsi="Sylfaen" w:cs="Arial Armenian"/>
          <w:b/>
          <w:lang w:val="ru-RU" w:eastAsia="ru-RU"/>
        </w:rPr>
        <w:t xml:space="preserve"> </w:t>
      </w:r>
      <w:r w:rsidR="004A40BF" w:rsidRPr="004A40BF">
        <w:rPr>
          <w:rFonts w:ascii="Sylfaen" w:hAnsi="Sylfaen" w:cs="Arial Armenian"/>
          <w:b/>
          <w:lang w:val="ru-RU" w:eastAsia="ru-RU"/>
        </w:rPr>
        <w:t>февраля</w:t>
      </w:r>
      <w:r w:rsidR="004A40BF">
        <w:rPr>
          <w:rFonts w:ascii="Sylfaen" w:hAnsi="Sylfaen" w:cs="Arial Armenian"/>
          <w:b/>
          <w:lang w:val="ru-RU" w:eastAsia="ru-RU"/>
        </w:rPr>
        <w:t xml:space="preserve"> 201</w:t>
      </w:r>
      <w:r w:rsidR="004A40BF" w:rsidRPr="004A40BF">
        <w:rPr>
          <w:rFonts w:ascii="Sylfaen" w:hAnsi="Sylfaen" w:cs="Arial Armenian"/>
          <w:b/>
          <w:lang w:val="ru-RU" w:eastAsia="ru-RU"/>
        </w:rPr>
        <w:t>6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г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 xml:space="preserve">Артур </w:t>
      </w:r>
      <w:proofErr w:type="spellStart"/>
      <w:r w:rsidR="00E267BC" w:rsidRPr="00E267BC">
        <w:rPr>
          <w:rFonts w:ascii="Sylfaen" w:hAnsi="Sylfaen" w:cs="Arial Armenian"/>
          <w:lang w:val="ru-RU" w:eastAsia="ru-RU"/>
        </w:rPr>
        <w:t>Акобян</w:t>
      </w:r>
      <w:proofErr w:type="spellEnd"/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lastRenderedPageBreak/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A40BF">
        <w:rPr>
          <w:rFonts w:ascii="Sylfaen" w:hAnsi="Sylfaen"/>
          <w:b/>
          <w:sz w:val="22"/>
          <w:szCs w:val="22"/>
          <w:lang w:val="ru-RU"/>
        </w:rPr>
        <w:t>насосов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="004A40BF" w:rsidRPr="004A40BF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цена которой  не должна быть меньше  </w:t>
      </w:r>
      <w:r w:rsidR="004A40BF" w:rsidRPr="000632B5">
        <w:rPr>
          <w:rFonts w:ascii="Sylfaen" w:hAnsi="Sylfaen" w:cs="Arial Armenian"/>
          <w:b/>
          <w:sz w:val="20"/>
          <w:szCs w:val="20"/>
          <w:lang w:val="ru-RU" w:eastAsia="ru-RU"/>
        </w:rPr>
        <w:t>50%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от предлагаемой цены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целью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удостоверения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права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критериев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квалификации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закупках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предусмотренных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proofErr w:type="spellEnd"/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4A40BF">
        <w:rPr>
          <w:rFonts w:ascii="Sylfaen" w:hAnsi="Sylfaen"/>
          <w:b/>
          <w:sz w:val="22"/>
          <w:szCs w:val="22"/>
          <w:lang w:val="ru-RU"/>
        </w:rPr>
        <w:t>насосов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0632B5" w:rsidRPr="000632B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Предлагаемая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цена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кроме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товаров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работ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услуг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включает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себя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расходы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связанные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транспортировкой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страховкой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пошлинами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иными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и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может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бы</w:t>
      </w:r>
      <w:r w:rsidR="0098103A">
        <w:rPr>
          <w:rFonts w:ascii="Sylfaen" w:hAnsi="Sylfaen" w:cs="Sylfaen"/>
          <w:sz w:val="20"/>
          <w:szCs w:val="20"/>
          <w:lang w:val="es-ES"/>
        </w:rPr>
        <w:t>ть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меньше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их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себестоимости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расчет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которого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должен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Если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является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плательщиком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</w:t>
      </w:r>
      <w:r w:rsidR="00BB3BE2">
        <w:rPr>
          <w:rFonts w:ascii="Sylfaen" w:hAnsi="Sylfaen" w:cs="Sylfaen"/>
          <w:sz w:val="20"/>
          <w:szCs w:val="20"/>
          <w:lang w:val="es-ES"/>
        </w:rPr>
        <w:t>а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ценовом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предложении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предусматривается</w:t>
      </w:r>
      <w:proofErr w:type="spellEnd"/>
      <w:r w:rsidRPr="00B868EE">
        <w:rPr>
          <w:lang w:val="ru-RU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сумма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НДС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данному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контракту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подлежащая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государственный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бюджет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Республики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Армения.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proofErr w:type="spellStart"/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704845">
        <w:rPr>
          <w:rFonts w:ascii="Sylfaen" w:hAnsi="Sylfaen"/>
          <w:color w:val="auto"/>
          <w:sz w:val="20"/>
          <w:lang w:val="af-ZA"/>
        </w:rPr>
        <w:t>№012/GArm/16_2.2_60/12.02.16</w:t>
      </w:r>
      <w:r w:rsidR="00E267BC">
        <w:rPr>
          <w:rFonts w:ascii="Sylfaen" w:hAnsi="Sylfaen"/>
          <w:color w:val="auto"/>
          <w:sz w:val="20"/>
          <w:lang w:val="af-ZA"/>
        </w:rPr>
        <w:t xml:space="preserve"> </w:t>
      </w:r>
      <w:r w:rsidR="00A04010">
        <w:rPr>
          <w:rFonts w:ascii="Sylfaen" w:hAnsi="Sylfaen"/>
          <w:color w:val="auto"/>
          <w:sz w:val="20"/>
          <w:lang w:val="af-ZA"/>
        </w:rPr>
        <w:t xml:space="preserve">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704845">
        <w:rPr>
          <w:rFonts w:ascii="Sylfaen" w:hAnsi="Sylfaen"/>
          <w:sz w:val="20"/>
          <w:lang w:val="af-ZA"/>
        </w:rPr>
        <w:t>№012/GArm/16_2.2_60/12.02.16</w:t>
      </w:r>
      <w:r w:rsidR="00E267BC">
        <w:rPr>
          <w:rFonts w:ascii="Sylfaen" w:hAnsi="Sylfaen"/>
          <w:sz w:val="20"/>
          <w:lang w:val="af-ZA"/>
        </w:rPr>
        <w:t xml:space="preserve"> </w:t>
      </w:r>
      <w:r w:rsidR="00A04010">
        <w:rPr>
          <w:rFonts w:ascii="Sylfaen" w:hAnsi="Sylfaen"/>
          <w:sz w:val="20"/>
          <w:lang w:val="af-ZA"/>
        </w:rPr>
        <w:t xml:space="preserve"> 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04845">
        <w:rPr>
          <w:rFonts w:ascii="Sylfaen" w:hAnsi="Sylfaen"/>
          <w:color w:val="auto"/>
          <w:sz w:val="20"/>
          <w:lang w:val="af-ZA"/>
        </w:rPr>
        <w:t>№012/GArm/16_2.2_60/12.02.16</w:t>
      </w:r>
      <w:r w:rsidR="00E267BC">
        <w:rPr>
          <w:rFonts w:ascii="Sylfaen" w:hAnsi="Sylfaen"/>
          <w:color w:val="auto"/>
          <w:sz w:val="20"/>
          <w:lang w:val="af-ZA"/>
        </w:rPr>
        <w:t xml:space="preserve"> </w:t>
      </w:r>
      <w:r w:rsidR="00A04010">
        <w:rPr>
          <w:rFonts w:ascii="Sylfaen" w:hAnsi="Sylfaen"/>
          <w:color w:val="auto"/>
          <w:sz w:val="20"/>
          <w:lang w:val="af-ZA"/>
        </w:rPr>
        <w:t xml:space="preserve">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704845">
        <w:rPr>
          <w:rFonts w:ascii="Sylfaen" w:hAnsi="Sylfaen"/>
          <w:b/>
          <w:sz w:val="20"/>
          <w:lang w:val="af-ZA"/>
        </w:rPr>
        <w:t>№012/GArm/16_2.2_60/12.02.16</w:t>
      </w:r>
      <w:r w:rsidR="00E267BC">
        <w:rPr>
          <w:rFonts w:ascii="Sylfaen" w:hAnsi="Sylfaen"/>
          <w:b/>
          <w:sz w:val="20"/>
          <w:lang w:val="af-ZA"/>
        </w:rPr>
        <w:t xml:space="preserve"> </w:t>
      </w:r>
      <w:r w:rsidR="00A04010">
        <w:rPr>
          <w:rFonts w:ascii="Sylfaen" w:hAnsi="Sylfaen"/>
          <w:b/>
          <w:sz w:val="20"/>
          <w:lang w:val="af-ZA"/>
        </w:rPr>
        <w:t xml:space="preserve">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704845">
        <w:rPr>
          <w:rFonts w:ascii="Sylfaen" w:hAnsi="Sylfaen"/>
          <w:b/>
          <w:sz w:val="20"/>
          <w:lang w:val="af-ZA"/>
        </w:rPr>
        <w:t>№012/GArm/16_2.2_60/12.02.16</w:t>
      </w:r>
      <w:r w:rsidR="00E267BC">
        <w:rPr>
          <w:rFonts w:ascii="Sylfaen" w:hAnsi="Sylfaen"/>
          <w:b/>
          <w:sz w:val="20"/>
          <w:lang w:val="af-ZA"/>
        </w:rPr>
        <w:t xml:space="preserve"> </w:t>
      </w:r>
      <w:r w:rsidR="00A04010">
        <w:rPr>
          <w:rFonts w:ascii="Sylfaen" w:hAnsi="Sylfaen"/>
          <w:b/>
          <w:sz w:val="20"/>
          <w:lang w:val="af-ZA"/>
        </w:rPr>
        <w:t xml:space="preserve">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EE04C5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EE04C5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4A40BF" w:rsidRDefault="004A40BF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704845">
        <w:rPr>
          <w:rFonts w:ascii="Sylfaen" w:hAnsi="Sylfaen"/>
          <w:color w:val="auto"/>
          <w:sz w:val="20"/>
          <w:lang w:val="af-ZA"/>
        </w:rPr>
        <w:t>№012/GArm/16_2.2_60/12.02.16</w:t>
      </w:r>
      <w:r w:rsidR="00E267BC">
        <w:rPr>
          <w:rFonts w:ascii="Sylfaen" w:hAnsi="Sylfaen"/>
          <w:color w:val="auto"/>
          <w:sz w:val="20"/>
          <w:lang w:val="af-ZA"/>
        </w:rPr>
        <w:t xml:space="preserve"> </w:t>
      </w:r>
      <w:r w:rsidR="00A04010">
        <w:rPr>
          <w:rFonts w:ascii="Sylfaen" w:hAnsi="Sylfaen"/>
          <w:color w:val="auto"/>
          <w:sz w:val="20"/>
          <w:lang w:val="af-ZA"/>
        </w:rPr>
        <w:t xml:space="preserve">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704845">
        <w:rPr>
          <w:rFonts w:ascii="Sylfaen" w:hAnsi="Sylfaen"/>
          <w:sz w:val="16"/>
          <w:szCs w:val="16"/>
          <w:lang w:val="af-ZA"/>
        </w:rPr>
        <w:t>№012/GArm/16_2.2_60/12.02.16</w:t>
      </w:r>
      <w:r w:rsidR="00E267BC">
        <w:rPr>
          <w:rFonts w:ascii="Sylfaen" w:hAnsi="Sylfaen"/>
          <w:sz w:val="16"/>
          <w:szCs w:val="16"/>
          <w:lang w:val="af-ZA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704845">
        <w:rPr>
          <w:rFonts w:ascii="Sylfaen" w:hAnsi="Sylfaen" w:cs="Sylfaen"/>
          <w:sz w:val="16"/>
          <w:szCs w:val="16"/>
          <w:lang w:val="ru-RU"/>
        </w:rPr>
        <w:t>№012/</w:t>
      </w:r>
      <w:proofErr w:type="spellStart"/>
      <w:r w:rsidR="00704845">
        <w:rPr>
          <w:rFonts w:ascii="Sylfaen" w:hAnsi="Sylfaen" w:cs="Sylfaen"/>
          <w:sz w:val="16"/>
          <w:szCs w:val="16"/>
          <w:lang w:val="ru-RU"/>
        </w:rPr>
        <w:t>GArm</w:t>
      </w:r>
      <w:proofErr w:type="spellEnd"/>
      <w:r w:rsidR="00704845">
        <w:rPr>
          <w:rFonts w:ascii="Sylfaen" w:hAnsi="Sylfaen" w:cs="Sylfaen"/>
          <w:sz w:val="16"/>
          <w:szCs w:val="16"/>
          <w:lang w:val="ru-RU"/>
        </w:rPr>
        <w:t>/16_2.2_60/12.02.16</w:t>
      </w:r>
      <w:r w:rsidR="00E267BC">
        <w:rPr>
          <w:rFonts w:ascii="Sylfaen" w:hAnsi="Sylfaen" w:cs="Sylfaen"/>
          <w:sz w:val="16"/>
          <w:szCs w:val="16"/>
          <w:lang w:val="ru-RU"/>
        </w:rPr>
        <w:t xml:space="preserve"> </w:t>
      </w:r>
      <w:r w:rsidR="00A04010">
        <w:rPr>
          <w:rFonts w:ascii="Sylfaen" w:hAnsi="Sylfaen" w:cs="Sylfaen"/>
          <w:sz w:val="16"/>
          <w:szCs w:val="16"/>
          <w:lang w:val="ru-RU"/>
        </w:rPr>
        <w:t xml:space="preserve">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005B3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A04010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704845" w:rsidRDefault="00704845" w:rsidP="00074B01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Н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асос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053A21" w:rsidRPr="00EC5D5F" w:rsidRDefault="00053A21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</w:t>
      </w: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074B01" w:rsidRPr="003D479F" w:rsidRDefault="00074B01" w:rsidP="00074B0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704845">
        <w:rPr>
          <w:rFonts w:ascii="Sylfaen" w:hAnsi="Sylfaen"/>
          <w:b/>
          <w:sz w:val="16"/>
          <w:szCs w:val="16"/>
          <w:lang w:val="af-ZA"/>
        </w:rPr>
        <w:t>№012/GArm/16_2.2_60/12.02.16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b/>
          <w:szCs w:val="28"/>
          <w:lang w:val="ru-RU"/>
        </w:rPr>
      </w:pPr>
      <w:r w:rsidRPr="00074B01">
        <w:rPr>
          <w:rFonts w:ascii="Sylfaen" w:hAnsi="Sylfaen"/>
          <w:b/>
          <w:szCs w:val="28"/>
          <w:lang w:val="af-ZA"/>
        </w:rPr>
        <w:t>Технические характеристики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tbl>
      <w:tblPr>
        <w:tblStyle w:val="TableGrid"/>
        <w:tblW w:w="9362" w:type="dxa"/>
        <w:jc w:val="center"/>
        <w:tblInd w:w="-3941" w:type="dxa"/>
        <w:tblLayout w:type="fixed"/>
        <w:tblLook w:val="04A0"/>
      </w:tblPr>
      <w:tblGrid>
        <w:gridCol w:w="466"/>
        <w:gridCol w:w="1843"/>
        <w:gridCol w:w="2156"/>
        <w:gridCol w:w="970"/>
        <w:gridCol w:w="841"/>
        <w:gridCol w:w="9"/>
        <w:gridCol w:w="1220"/>
        <w:gridCol w:w="865"/>
        <w:gridCol w:w="992"/>
      </w:tblGrid>
      <w:tr w:rsidR="00B15B81" w:rsidRPr="003B7F48" w:rsidTr="00B15B81">
        <w:trPr>
          <w:jc w:val="center"/>
        </w:trPr>
        <w:tc>
          <w:tcPr>
            <w:tcW w:w="466" w:type="dxa"/>
          </w:tcPr>
          <w:p w:rsidR="00B15B81" w:rsidRDefault="00B15B81" w:rsidP="00A22D4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:rsidR="00B15B81" w:rsidRDefault="00B15B81" w:rsidP="00A22D4F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B15B81" w:rsidRPr="0061142F" w:rsidRDefault="00B15B81" w:rsidP="00A22D4F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156" w:type="dxa"/>
          </w:tcPr>
          <w:p w:rsidR="00B15B81" w:rsidRPr="001B782C" w:rsidRDefault="00B15B81" w:rsidP="00A22D4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70D72">
              <w:rPr>
                <w:sz w:val="20"/>
                <w:szCs w:val="20"/>
              </w:rPr>
              <w:t>Кол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ичество</w:t>
            </w:r>
          </w:p>
          <w:p w:rsidR="00B15B81" w:rsidRPr="00A765E8" w:rsidRDefault="00B15B81" w:rsidP="00A22D4F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470D72">
              <w:rPr>
                <w:sz w:val="20"/>
                <w:szCs w:val="20"/>
              </w:rPr>
              <w:t>Шт.</w:t>
            </w:r>
          </w:p>
        </w:tc>
        <w:tc>
          <w:tcPr>
            <w:tcW w:w="970" w:type="dxa"/>
          </w:tcPr>
          <w:p w:rsidR="00B15B81" w:rsidRPr="000632B5" w:rsidRDefault="00B15B81" w:rsidP="000632B5">
            <w:pPr>
              <w:jc w:val="center"/>
              <w:rPr>
                <w:rFonts w:ascii="Sylfaen" w:hAnsi="Sylfaen" w:cs="Calibri"/>
                <w:b/>
                <w:bCs/>
                <w:i/>
                <w:sz w:val="16"/>
                <w:szCs w:val="16"/>
              </w:rPr>
            </w:pPr>
            <w:r w:rsidRPr="000632B5">
              <w:rPr>
                <w:rFonts w:ascii="Sylfaen" w:hAnsi="Sylfaen" w:cs="Calibri"/>
                <w:b/>
                <w:bCs/>
                <w:i/>
                <w:sz w:val="16"/>
                <w:szCs w:val="16"/>
                <w:lang w:val="ru-RU"/>
              </w:rPr>
              <w:t>Мощность</w:t>
            </w:r>
            <w:r>
              <w:rPr>
                <w:rFonts w:ascii="Sylfaen" w:hAnsi="Sylfaen" w:cs="Calibri"/>
                <w:b/>
                <w:bCs/>
                <w:i/>
                <w:sz w:val="16"/>
                <w:szCs w:val="16"/>
              </w:rPr>
              <w:t xml:space="preserve"> насоса </w:t>
            </w:r>
            <w:r>
              <w:rPr>
                <w:rFonts w:ascii="Sylfaen" w:hAnsi="Sylfaen"/>
                <w:b/>
                <w:sz w:val="20"/>
                <w:szCs w:val="20"/>
              </w:rPr>
              <w:t>(кВт)</w:t>
            </w:r>
          </w:p>
        </w:tc>
        <w:tc>
          <w:tcPr>
            <w:tcW w:w="850" w:type="dxa"/>
            <w:gridSpan w:val="2"/>
          </w:tcPr>
          <w:p w:rsidR="00B15B81" w:rsidRPr="000632B5" w:rsidRDefault="00B15B81" w:rsidP="000632B5">
            <w:pPr>
              <w:jc w:val="center"/>
              <w:rPr>
                <w:rFonts w:ascii="Sylfaen" w:hAnsi="Sylfaen" w:cs="Calibri"/>
                <w:b/>
                <w:bCs/>
                <w:i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i/>
                <w:sz w:val="16"/>
                <w:szCs w:val="16"/>
              </w:rPr>
              <w:t xml:space="preserve">Подача </w:t>
            </w:r>
            <w:r w:rsidRPr="000632B5">
              <w:rPr>
                <w:rFonts w:ascii="Sylfaen" w:hAnsi="Sylfaen"/>
                <w:b/>
                <w:sz w:val="18"/>
                <w:szCs w:val="18"/>
              </w:rPr>
              <w:t>(м</w:t>
            </w:r>
            <w:r w:rsidRPr="000632B5">
              <w:rPr>
                <w:rFonts w:ascii="Sylfaen" w:hAnsi="Sylfaen"/>
                <w:b/>
                <w:sz w:val="18"/>
                <w:szCs w:val="18"/>
                <w:vertAlign w:val="superscript"/>
              </w:rPr>
              <w:t>3</w:t>
            </w:r>
            <w:r w:rsidRPr="000632B5">
              <w:rPr>
                <w:rFonts w:ascii="Sylfaen" w:hAnsi="Sylfaen"/>
                <w:b/>
                <w:sz w:val="18"/>
                <w:szCs w:val="18"/>
              </w:rPr>
              <w:t>/час)</w:t>
            </w:r>
          </w:p>
        </w:tc>
        <w:tc>
          <w:tcPr>
            <w:tcW w:w="1220" w:type="dxa"/>
          </w:tcPr>
          <w:p w:rsidR="00B15B81" w:rsidRPr="00C6129F" w:rsidRDefault="00B15B81" w:rsidP="00A22D4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Высота подачи</w:t>
            </w:r>
          </w:p>
          <w:p w:rsidR="00B15B81" w:rsidRPr="00D953B3" w:rsidRDefault="00B15B81" w:rsidP="00A22D4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м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865" w:type="dxa"/>
          </w:tcPr>
          <w:p w:rsidR="00B15B81" w:rsidRPr="00B15B81" w:rsidRDefault="00B15B81" w:rsidP="00A22D4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Цена за ед.</w:t>
            </w:r>
          </w:p>
        </w:tc>
        <w:tc>
          <w:tcPr>
            <w:tcW w:w="992" w:type="dxa"/>
          </w:tcPr>
          <w:p w:rsidR="00B15B81" w:rsidRPr="00B15B81" w:rsidRDefault="00B15B81" w:rsidP="00A22D4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Общая цена</w:t>
            </w:r>
          </w:p>
        </w:tc>
      </w:tr>
      <w:tr w:rsidR="00B15B81" w:rsidRPr="00CF295A" w:rsidTr="00B15B81">
        <w:trPr>
          <w:jc w:val="center"/>
        </w:trPr>
        <w:tc>
          <w:tcPr>
            <w:tcW w:w="466" w:type="dxa"/>
          </w:tcPr>
          <w:p w:rsidR="00B15B81" w:rsidRPr="00C03D4C" w:rsidRDefault="00B15B81" w:rsidP="00A22D4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03D4C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43" w:type="dxa"/>
          </w:tcPr>
          <w:p w:rsidR="00B15B81" w:rsidRPr="00627C6A" w:rsidRDefault="00B15B81" w:rsidP="000632B5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 w:rsidRPr="00627C6A">
              <w:rPr>
                <w:rFonts w:ascii="Sylfaen" w:hAnsi="Sylfaen"/>
                <w:b/>
                <w:sz w:val="18"/>
                <w:szCs w:val="18"/>
              </w:rPr>
              <w:t>Насос ЦНС105-490  (или  аналог)</w:t>
            </w:r>
          </w:p>
        </w:tc>
        <w:tc>
          <w:tcPr>
            <w:tcW w:w="2156" w:type="dxa"/>
          </w:tcPr>
          <w:p w:rsidR="00B15B81" w:rsidRPr="00074B01" w:rsidRDefault="00B15B81" w:rsidP="00A22D4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70" w:type="dxa"/>
            <w:vAlign w:val="center"/>
          </w:tcPr>
          <w:p w:rsidR="00B15B81" w:rsidRPr="008D4E10" w:rsidRDefault="00B15B81" w:rsidP="000632B5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250</w:t>
            </w:r>
          </w:p>
        </w:tc>
        <w:tc>
          <w:tcPr>
            <w:tcW w:w="841" w:type="dxa"/>
            <w:vAlign w:val="center"/>
          </w:tcPr>
          <w:p w:rsidR="00B15B81" w:rsidRPr="008D4E10" w:rsidRDefault="00B15B81" w:rsidP="00A22D4F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105</w:t>
            </w:r>
          </w:p>
        </w:tc>
        <w:tc>
          <w:tcPr>
            <w:tcW w:w="1229" w:type="dxa"/>
            <w:gridSpan w:val="2"/>
          </w:tcPr>
          <w:p w:rsidR="00B15B81" w:rsidRPr="000632B5" w:rsidRDefault="00B15B81" w:rsidP="00A22D4F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490</w:t>
            </w:r>
          </w:p>
        </w:tc>
        <w:tc>
          <w:tcPr>
            <w:tcW w:w="865" w:type="dxa"/>
          </w:tcPr>
          <w:p w:rsidR="00B15B81" w:rsidRPr="000632B5" w:rsidRDefault="00B15B81" w:rsidP="00B15B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</w:tcPr>
          <w:p w:rsidR="00B15B81" w:rsidRPr="000632B5" w:rsidRDefault="00B15B81" w:rsidP="00B15B8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632B5" w:rsidRDefault="000632B5" w:rsidP="000632B5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7C4CB5" w:rsidRPr="000632B5" w:rsidRDefault="000632B5" w:rsidP="000632B5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ru-RU"/>
        </w:rPr>
      </w:pPr>
      <w:r w:rsidRPr="000632B5">
        <w:rPr>
          <w:rFonts w:ascii="Sylfaen" w:hAnsi="Sylfaen" w:cs="Sylfaen"/>
          <w:lang w:val="ru-RU"/>
        </w:rPr>
        <w:t xml:space="preserve">             </w:t>
      </w:r>
      <w:r w:rsidRPr="004A40BF">
        <w:rPr>
          <w:rFonts w:ascii="Sylfaen" w:hAnsi="Sylfaen" w:cs="Sylfaen"/>
          <w:lang w:val="ru-RU"/>
        </w:rPr>
        <w:t xml:space="preserve">Товары  должны иметь  </w:t>
      </w:r>
      <w:hyperlink r:id="rId9" w:history="1">
        <w:r w:rsidRPr="004A40BF">
          <w:rPr>
            <w:rStyle w:val="Hyperlink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  <w:lang w:val="ru-RU"/>
          </w:rPr>
          <w:t>сертификат соответствия качества</w:t>
        </w:r>
        <w:r w:rsidRPr="004A40BF">
          <w:rPr>
            <w:rStyle w:val="apple-converted-space"/>
            <w:rFonts w:ascii="Arial" w:hAnsi="Arial" w:cs="Arial"/>
            <w:sz w:val="18"/>
            <w:szCs w:val="18"/>
            <w:shd w:val="clear" w:color="auto" w:fill="FFFFFF"/>
          </w:rPr>
          <w:t> </w:t>
        </w:r>
        <w:r w:rsidRPr="004A40BF">
          <w:rPr>
            <w:rStyle w:val="Hyperlink"/>
            <w:rFonts w:ascii="Arial" w:hAnsi="Arial" w:cs="Arial"/>
            <w:bCs/>
            <w:i/>
            <w:iCs/>
            <w:color w:val="auto"/>
            <w:sz w:val="18"/>
            <w:szCs w:val="18"/>
            <w:u w:val="none"/>
            <w:shd w:val="clear" w:color="auto" w:fill="FFFFFF"/>
            <w:lang w:val="ru-RU"/>
          </w:rPr>
          <w:t xml:space="preserve">или </w:t>
        </w:r>
        <w:r w:rsidRPr="004A40BF">
          <w:rPr>
            <w:rStyle w:val="Hyperlink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  <w:lang w:val="ru-RU"/>
          </w:rPr>
          <w:t>происхождения</w:t>
        </w:r>
      </w:hyperlink>
      <w:r w:rsidRPr="000632B5">
        <w:rPr>
          <w:sz w:val="18"/>
          <w:szCs w:val="18"/>
          <w:lang w:val="ru-RU"/>
        </w:rPr>
        <w:t>.</w:t>
      </w:r>
    </w:p>
    <w:p w:rsidR="00074B01" w:rsidRPr="000632B5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74B01" w:rsidP="00074B01">
      <w:pPr>
        <w:jc w:val="both"/>
        <w:rPr>
          <w:rFonts w:ascii="Sylfaen" w:hAnsi="Sylfaen"/>
          <w:lang w:val="ru-RU"/>
        </w:rPr>
      </w:pPr>
      <w:r>
        <w:rPr>
          <w:rFonts w:ascii="Sylfaen" w:hAnsi="Sylfaen"/>
          <w:lang w:val="hy-AM"/>
        </w:rPr>
        <w:t xml:space="preserve"> </w:t>
      </w:r>
    </w:p>
    <w:p w:rsidR="000632B5" w:rsidRPr="00704845" w:rsidRDefault="000632B5" w:rsidP="00074B01">
      <w:pPr>
        <w:jc w:val="both"/>
        <w:rPr>
          <w:rFonts w:ascii="Sylfaen" w:hAnsi="Sylfaen"/>
          <w:lang w:val="ru-RU"/>
        </w:rPr>
      </w:pPr>
    </w:p>
    <w:p w:rsidR="000632B5" w:rsidRPr="00704845" w:rsidRDefault="000632B5" w:rsidP="00074B01">
      <w:pPr>
        <w:jc w:val="both"/>
        <w:rPr>
          <w:rFonts w:ascii="Sylfaen" w:hAnsi="Sylfaen"/>
          <w:lang w:val="ru-RU"/>
        </w:rPr>
      </w:pPr>
    </w:p>
    <w:p w:rsidR="00074B01" w:rsidRDefault="00074B01" w:rsidP="00074B0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74B01" w:rsidRDefault="00074B01" w:rsidP="00074B0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spellStart"/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spellEnd"/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704845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704845">
        <w:rPr>
          <w:rFonts w:ascii="Sylfaen" w:hAnsi="Sylfaen"/>
          <w:sz w:val="16"/>
          <w:szCs w:val="16"/>
          <w:lang w:val="af-ZA"/>
        </w:rPr>
        <w:t>№012/GArm/16_2.2_60/12.02.16</w:t>
      </w:r>
      <w:r w:rsidR="00E267BC">
        <w:rPr>
          <w:rFonts w:ascii="Sylfaen" w:hAnsi="Sylfaen"/>
          <w:sz w:val="16"/>
          <w:szCs w:val="16"/>
          <w:lang w:val="af-ZA"/>
        </w:rPr>
        <w:t xml:space="preserve"> </w:t>
      </w:r>
      <w:r w:rsidR="00A04010">
        <w:rPr>
          <w:rFonts w:ascii="Sylfaen" w:hAnsi="Sylfaen"/>
          <w:sz w:val="16"/>
          <w:szCs w:val="16"/>
          <w:lang w:val="af-ZA"/>
        </w:rPr>
        <w:t xml:space="preserve">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RPr="00A04010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Pr="000632B5" w:rsidRDefault="000632B5" w:rsidP="00A04010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Н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асо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>сы</w:t>
            </w:r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Pr="000632B5" w:rsidRDefault="000632B5" w:rsidP="007C4CB5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Подписание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___</w:t>
            </w:r>
            <w:r w:rsidR="008A771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</w:t>
            </w:r>
            <w:r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BF090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BF090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BF090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521E97" w:rsidRPr="00A04010" w:rsidTr="00521E97">
        <w:trPr>
          <w:trHeight w:val="46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1E97" w:rsidRPr="0089370B" w:rsidRDefault="00521E97" w:rsidP="00BF090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1E97" w:rsidRPr="0089370B" w:rsidRDefault="000632B5" w:rsidP="00A0401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Н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асо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>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1E97" w:rsidRPr="00521E97" w:rsidRDefault="00521E97" w:rsidP="00BF090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Pr="0089370B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8A771A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005B32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 xml:space="preserve">Права собственности на Товары переходят от Продавца Покупателю до пересечения государственной границы РА, </w:t>
      </w:r>
      <w:proofErr w:type="spellStart"/>
      <w:r>
        <w:rPr>
          <w:rFonts w:ascii="Arial" w:eastAsia="MS Mincho" w:hAnsi="Arial" w:cs="Arial"/>
          <w:sz w:val="24"/>
        </w:rPr>
        <w:t>a</w:t>
      </w:r>
      <w:proofErr w:type="spellEnd"/>
      <w:r>
        <w:rPr>
          <w:rFonts w:ascii="Arial" w:eastAsia="MS Mincho" w:hAnsi="Arial" w:cs="Arial"/>
          <w:sz w:val="24"/>
        </w:rPr>
        <w:t xml:space="preserve">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287E33" w:rsidRPr="004755B6" w:rsidRDefault="00287E33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0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005B32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Арэксимбанк-Группа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 xml:space="preserve">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Газпромбанка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 xml:space="preserve">SWIFT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code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A04010"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005B3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4E4" w:rsidRDefault="000934E4" w:rsidP="005663B2">
      <w:r>
        <w:separator/>
      </w:r>
    </w:p>
  </w:endnote>
  <w:endnote w:type="continuationSeparator" w:id="0">
    <w:p w:rsidR="000934E4" w:rsidRDefault="000934E4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4E4" w:rsidRDefault="000934E4" w:rsidP="005663B2">
      <w:r>
        <w:separator/>
      </w:r>
    </w:p>
  </w:footnote>
  <w:footnote w:type="continuationSeparator" w:id="0">
    <w:p w:rsidR="000934E4" w:rsidRDefault="000934E4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5B32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3A21"/>
    <w:rsid w:val="00054DC8"/>
    <w:rsid w:val="0005686C"/>
    <w:rsid w:val="00057F61"/>
    <w:rsid w:val="0006159B"/>
    <w:rsid w:val="00062A70"/>
    <w:rsid w:val="00063072"/>
    <w:rsid w:val="000632B5"/>
    <w:rsid w:val="00063ADC"/>
    <w:rsid w:val="0006528A"/>
    <w:rsid w:val="00067EC1"/>
    <w:rsid w:val="00074B01"/>
    <w:rsid w:val="000830DF"/>
    <w:rsid w:val="000900A9"/>
    <w:rsid w:val="00091EAE"/>
    <w:rsid w:val="000934E4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260F6"/>
    <w:rsid w:val="0013125B"/>
    <w:rsid w:val="001323F1"/>
    <w:rsid w:val="00133513"/>
    <w:rsid w:val="00134070"/>
    <w:rsid w:val="00135A68"/>
    <w:rsid w:val="001365F9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18B9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9C0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76842"/>
    <w:rsid w:val="00281B84"/>
    <w:rsid w:val="002827F3"/>
    <w:rsid w:val="00283565"/>
    <w:rsid w:val="00283DB4"/>
    <w:rsid w:val="00287E33"/>
    <w:rsid w:val="002915D7"/>
    <w:rsid w:val="00294FFA"/>
    <w:rsid w:val="00297D48"/>
    <w:rsid w:val="002A694F"/>
    <w:rsid w:val="002A69D0"/>
    <w:rsid w:val="002A780A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2F8"/>
    <w:rsid w:val="00366C26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4B3F"/>
    <w:rsid w:val="003B4B86"/>
    <w:rsid w:val="003B682F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7078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BDA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40BF"/>
    <w:rsid w:val="004A5411"/>
    <w:rsid w:val="004A668F"/>
    <w:rsid w:val="004A724E"/>
    <w:rsid w:val="004B4F07"/>
    <w:rsid w:val="004B6D58"/>
    <w:rsid w:val="004C18E3"/>
    <w:rsid w:val="004C1EE0"/>
    <w:rsid w:val="004C4FEC"/>
    <w:rsid w:val="004C6864"/>
    <w:rsid w:val="004C7CA6"/>
    <w:rsid w:val="004E1CC7"/>
    <w:rsid w:val="004E33A5"/>
    <w:rsid w:val="004E42C1"/>
    <w:rsid w:val="004E4961"/>
    <w:rsid w:val="004F05B5"/>
    <w:rsid w:val="004F21E7"/>
    <w:rsid w:val="004F3A19"/>
    <w:rsid w:val="004F49F7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27C6A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C75FB"/>
    <w:rsid w:val="006D414C"/>
    <w:rsid w:val="006D430C"/>
    <w:rsid w:val="006D5AC3"/>
    <w:rsid w:val="006D7019"/>
    <w:rsid w:val="006E236C"/>
    <w:rsid w:val="006E5F0C"/>
    <w:rsid w:val="006E6E4E"/>
    <w:rsid w:val="006E7597"/>
    <w:rsid w:val="006F0F94"/>
    <w:rsid w:val="006F1FC7"/>
    <w:rsid w:val="006F6BCC"/>
    <w:rsid w:val="006F79A3"/>
    <w:rsid w:val="00701E0D"/>
    <w:rsid w:val="00701E95"/>
    <w:rsid w:val="00701F54"/>
    <w:rsid w:val="007025E9"/>
    <w:rsid w:val="00704845"/>
    <w:rsid w:val="007068CF"/>
    <w:rsid w:val="00711072"/>
    <w:rsid w:val="007142D8"/>
    <w:rsid w:val="00714ACA"/>
    <w:rsid w:val="00714D66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3124"/>
    <w:rsid w:val="007774C9"/>
    <w:rsid w:val="007818E5"/>
    <w:rsid w:val="0078220B"/>
    <w:rsid w:val="00790FA8"/>
    <w:rsid w:val="00792C3B"/>
    <w:rsid w:val="007930FF"/>
    <w:rsid w:val="007960EE"/>
    <w:rsid w:val="00797534"/>
    <w:rsid w:val="007A133B"/>
    <w:rsid w:val="007A354C"/>
    <w:rsid w:val="007A5D5E"/>
    <w:rsid w:val="007B007B"/>
    <w:rsid w:val="007B277A"/>
    <w:rsid w:val="007B3059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5F3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4E10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59A"/>
    <w:rsid w:val="009B4A1F"/>
    <w:rsid w:val="009B5651"/>
    <w:rsid w:val="009B7FB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259F"/>
    <w:rsid w:val="00A75A94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5B81"/>
    <w:rsid w:val="00B20AA7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70A2B"/>
    <w:rsid w:val="00B729CA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1D7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414B"/>
    <w:rsid w:val="00D556D3"/>
    <w:rsid w:val="00D57FE5"/>
    <w:rsid w:val="00D61FAB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0FE1"/>
    <w:rsid w:val="00DA3BD2"/>
    <w:rsid w:val="00DA5D9A"/>
    <w:rsid w:val="00DB1436"/>
    <w:rsid w:val="00DB38D7"/>
    <w:rsid w:val="00DB45E0"/>
    <w:rsid w:val="00DB72F0"/>
    <w:rsid w:val="00DC099D"/>
    <w:rsid w:val="00DC2334"/>
    <w:rsid w:val="00DC3ED4"/>
    <w:rsid w:val="00DC42EB"/>
    <w:rsid w:val="00DC5801"/>
    <w:rsid w:val="00DC582D"/>
    <w:rsid w:val="00DD33CA"/>
    <w:rsid w:val="00DD6A6E"/>
    <w:rsid w:val="00DD726D"/>
    <w:rsid w:val="00DE71E9"/>
    <w:rsid w:val="00DF2032"/>
    <w:rsid w:val="00DF2612"/>
    <w:rsid w:val="00DF5EA3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67BC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ACB"/>
    <w:rsid w:val="00ED6494"/>
    <w:rsid w:val="00ED7992"/>
    <w:rsid w:val="00EE04C5"/>
    <w:rsid w:val="00EE0FA1"/>
    <w:rsid w:val="00EE1237"/>
    <w:rsid w:val="00EE31C8"/>
    <w:rsid w:val="00EE7AC4"/>
    <w:rsid w:val="00EF0035"/>
    <w:rsid w:val="00EF0702"/>
    <w:rsid w:val="00EF6DBC"/>
    <w:rsid w:val="00F079CD"/>
    <w:rsid w:val="00F157BF"/>
    <w:rsid w:val="00F227E2"/>
    <w:rsid w:val="00F23402"/>
    <w:rsid w:val="00F25CD5"/>
    <w:rsid w:val="00F3161E"/>
    <w:rsid w:val="00F32C5B"/>
    <w:rsid w:val="00F339E3"/>
    <w:rsid w:val="00F4005F"/>
    <w:rsid w:val="00F4183A"/>
    <w:rsid w:val="00F426D1"/>
    <w:rsid w:val="00F4389A"/>
    <w:rsid w:val="00F44826"/>
    <w:rsid w:val="00F4482D"/>
    <w:rsid w:val="00F46AE2"/>
    <w:rsid w:val="00F5067C"/>
    <w:rsid w:val="00F50918"/>
    <w:rsid w:val="00F52A73"/>
    <w:rsid w:val="00F55BB5"/>
    <w:rsid w:val="00F55FA1"/>
    <w:rsid w:val="00F60B79"/>
    <w:rsid w:val="00F60D0F"/>
    <w:rsid w:val="00F61CDC"/>
    <w:rsid w:val="00F6678F"/>
    <w:rsid w:val="00F705E8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30C9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box@gazpromarmenia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9E227-B9A4-4E71-9C8E-ABB21EA06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24</Pages>
  <Words>7348</Words>
  <Characters>41887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82</cp:revision>
  <cp:lastPrinted>2014-02-26T17:33:00Z</cp:lastPrinted>
  <dcterms:created xsi:type="dcterms:W3CDTF">2014-12-03T10:55:00Z</dcterms:created>
  <dcterms:modified xsi:type="dcterms:W3CDTF">2016-02-15T07:28:00Z</dcterms:modified>
</cp:coreProperties>
</file>