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DE" w:rsidRPr="005358F5" w:rsidRDefault="009F15DE" w:rsidP="009F15DE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9F15DE" w:rsidRDefault="009F15DE" w:rsidP="009F15DE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F15DE" w:rsidRDefault="009F15DE" w:rsidP="009F15DE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F15DE" w:rsidRPr="005358F5" w:rsidRDefault="009F15DE" w:rsidP="009F15DE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9F15DE" w:rsidRPr="005358F5" w:rsidRDefault="009F15DE" w:rsidP="009F15DE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9F15DE" w:rsidRPr="005358F5" w:rsidRDefault="009F15DE" w:rsidP="009F15DE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9F15DE" w:rsidRPr="005358F5" w:rsidRDefault="009F15DE" w:rsidP="009F15DE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9F15DE" w:rsidRPr="00FD2305" w:rsidRDefault="009F15DE" w:rsidP="009F15DE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5DE" w:rsidRPr="005358F5" w:rsidRDefault="009F15DE" w:rsidP="009F15DE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5DE" w:rsidRPr="00FD2305" w:rsidRDefault="009F15DE" w:rsidP="009F15D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9F15DE" w:rsidRPr="005358F5" w:rsidRDefault="009F15DE" w:rsidP="009F15D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5423D6">
        <w:rPr>
          <w:rFonts w:ascii="GHEA Grapalat" w:hAnsi="GHEA Grapalat" w:cs="Sylfaen"/>
          <w:i/>
          <w:sz w:val="22"/>
          <w:lang w:val="af-ZA"/>
        </w:rPr>
        <w:t>15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8F5D44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ԵՄՏ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8F5D44">
        <w:rPr>
          <w:rFonts w:ascii="GHEA Grapalat" w:hAnsi="GHEA Grapalat" w:cs="Sylfaen"/>
          <w:i/>
          <w:sz w:val="22"/>
          <w:lang w:val="af-ZA"/>
        </w:rPr>
        <w:t>16/</w:t>
      </w:r>
      <w:proofErr w:type="gramStart"/>
      <w:r w:rsidR="008F5D44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proofErr w:type="gramEnd"/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9F15DE" w:rsidRPr="005358F5" w:rsidRDefault="009F15DE" w:rsidP="009F15DE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9F15DE" w:rsidRPr="00665220" w:rsidRDefault="009F15DE" w:rsidP="009F15DE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665220" w:rsidRPr="00665220">
        <w:rPr>
          <w:rFonts w:ascii="GHEA Grapalat" w:hAnsi="GHEA Grapalat" w:cs="Sylfaen"/>
          <w:i/>
          <w:sz w:val="22"/>
          <w:lang w:val="af-ZA"/>
        </w:rPr>
        <w:t>2016</w:t>
      </w:r>
      <w:r w:rsidRPr="00665220">
        <w:rPr>
          <w:rFonts w:ascii="GHEA Grapalat" w:hAnsi="GHEA Grapalat" w:cs="Sylfaen"/>
          <w:i/>
          <w:sz w:val="22"/>
        </w:rPr>
        <w:t>թ</w:t>
      </w:r>
      <w:r w:rsidRPr="00665220">
        <w:rPr>
          <w:rFonts w:ascii="GHEA Grapalat" w:hAnsi="GHEA Grapalat" w:cs="Times Armenian"/>
          <w:i/>
          <w:sz w:val="22"/>
          <w:lang w:val="af-ZA"/>
        </w:rPr>
        <w:t>.  &lt;&lt;</w:t>
      </w:r>
      <w:r w:rsidR="00665220" w:rsidRPr="00665220">
        <w:rPr>
          <w:rFonts w:ascii="GHEA Grapalat" w:hAnsi="GHEA Grapalat" w:cs="Times Armenian"/>
          <w:i/>
          <w:sz w:val="22"/>
          <w:lang w:val="af-ZA"/>
        </w:rPr>
        <w:t>Փետրվարի</w:t>
      </w:r>
      <w:r w:rsidRPr="00665220">
        <w:rPr>
          <w:rFonts w:ascii="GHEA Grapalat" w:hAnsi="GHEA Grapalat" w:cs="Times Armenian"/>
          <w:i/>
          <w:sz w:val="22"/>
          <w:lang w:val="af-ZA"/>
        </w:rPr>
        <w:t>&gt;&gt;</w:t>
      </w:r>
      <w:r w:rsidRPr="00665220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65220">
        <w:rPr>
          <w:rFonts w:ascii="GHEA Grapalat" w:hAnsi="GHEA Grapalat" w:cs="Times Armenian"/>
          <w:i/>
          <w:sz w:val="22"/>
          <w:lang w:val="af-ZA"/>
        </w:rPr>
        <w:t>&lt;&lt;1</w:t>
      </w:r>
      <w:r w:rsidR="00665220" w:rsidRPr="00665220">
        <w:rPr>
          <w:rFonts w:ascii="GHEA Grapalat" w:hAnsi="GHEA Grapalat" w:cs="Times Armenian"/>
          <w:i/>
          <w:sz w:val="22"/>
          <w:lang w:val="af-ZA"/>
        </w:rPr>
        <w:t>6</w:t>
      </w:r>
      <w:r w:rsidRPr="00665220">
        <w:rPr>
          <w:rFonts w:ascii="GHEA Grapalat" w:hAnsi="GHEA Grapalat" w:cs="Sylfaen"/>
          <w:i/>
          <w:sz w:val="22"/>
          <w:lang w:val="af-ZA"/>
        </w:rPr>
        <w:t>&gt;&gt;</w:t>
      </w:r>
      <w:r w:rsidRPr="00665220">
        <w:rPr>
          <w:rFonts w:ascii="GHEA Grapalat" w:hAnsi="GHEA Grapalat" w:cs="Times Armenian"/>
          <w:i/>
          <w:sz w:val="22"/>
          <w:lang w:val="af-ZA"/>
        </w:rPr>
        <w:t>-</w:t>
      </w:r>
      <w:r w:rsidRPr="00665220">
        <w:rPr>
          <w:rFonts w:ascii="GHEA Grapalat" w:hAnsi="GHEA Grapalat" w:cs="Sylfaen"/>
          <w:i/>
          <w:sz w:val="22"/>
        </w:rPr>
        <w:t>ի</w:t>
      </w:r>
      <w:r w:rsidRPr="00665220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65220">
        <w:rPr>
          <w:rFonts w:ascii="GHEA Grapalat" w:hAnsi="GHEA Grapalat" w:cs="Sylfaen"/>
          <w:i/>
          <w:sz w:val="22"/>
        </w:rPr>
        <w:t>թիվ</w:t>
      </w:r>
      <w:r w:rsidRPr="00665220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65220">
        <w:rPr>
          <w:rFonts w:ascii="GHEA Grapalat" w:hAnsi="GHEA Grapalat" w:cs="Sylfaen"/>
          <w:i/>
          <w:sz w:val="22"/>
          <w:lang w:val="af-ZA"/>
        </w:rPr>
        <w:t>&lt;&lt;1&gt;&gt;</w:t>
      </w:r>
      <w:r w:rsidRPr="00665220">
        <w:rPr>
          <w:rFonts w:ascii="GHEA Grapalat" w:hAnsi="GHEA Grapalat" w:cs="Sylfaen"/>
          <w:i/>
          <w:sz w:val="22"/>
        </w:rPr>
        <w:t>որոշմամբ</w:t>
      </w: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Pr="0065149B">
        <w:rPr>
          <w:rFonts w:ascii="GHEA Grapalat" w:hAnsi="GHEA Grapalat" w:cs="Times Armenian"/>
          <w:i/>
          <w:lang w:val="af-ZA"/>
        </w:rPr>
        <w:t xml:space="preserve">Երևանի </w:t>
      </w:r>
      <w:r w:rsidRPr="0065149B">
        <w:rPr>
          <w:rFonts w:ascii="GHEA Grapalat" w:hAnsi="GHEA Grapalat" w:cs="Sylfaen"/>
          <w:i/>
          <w:lang w:val="af-ZA"/>
        </w:rPr>
        <w:t>&lt;</w:t>
      </w:r>
      <w:r>
        <w:rPr>
          <w:rFonts w:ascii="GHEA Grapalat" w:hAnsi="GHEA Grapalat" w:cs="Sylfaen"/>
          <w:i/>
          <w:lang w:val="af-ZA"/>
        </w:rPr>
        <w:t>&lt; Մանկան տուն &gt;&gt; ՊՈԱԿ</w:t>
      </w:r>
      <w:r w:rsidRPr="005358F5">
        <w:rPr>
          <w:rFonts w:ascii="GHEA Grapalat" w:hAnsi="GHEA Grapalat" w:cs="Sylfaen"/>
          <w:i/>
          <w:lang w:val="af-ZA"/>
        </w:rPr>
        <w:t>&gt;&gt;</w:t>
      </w:r>
    </w:p>
    <w:p w:rsidR="009F15DE" w:rsidRPr="005358F5" w:rsidRDefault="009F15DE" w:rsidP="009F15DE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9F15DE" w:rsidRPr="004054C0" w:rsidRDefault="009F15DE" w:rsidP="009F15DE">
      <w:pPr>
        <w:pStyle w:val="aa"/>
        <w:ind w:right="-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&lt;&lt; ԵՐԵՎԱՆԻ &lt;&lt; ՄԱՆԿԱՆ ՏՈՒՆ&gt;&gt;</w:t>
      </w:r>
      <w:r w:rsidRPr="004054C0">
        <w:rPr>
          <w:rFonts w:ascii="GHEA Grapalat" w:hAnsi="GHEA Grapalat" w:cs="Sylfaen"/>
        </w:rPr>
        <w:t>ՊՈԱԿ</w:t>
      </w:r>
      <w:r w:rsidRPr="004054C0">
        <w:rPr>
          <w:rFonts w:ascii="GHEA Grapalat" w:hAnsi="GHEA Grapalat" w:cs="Sylfaen"/>
          <w:lang w:val="af-ZA"/>
        </w:rPr>
        <w:t xml:space="preserve"> &gt;&gt;-</w:t>
      </w:r>
      <w:r w:rsidRPr="004054C0">
        <w:rPr>
          <w:rFonts w:ascii="GHEA Grapalat" w:hAnsi="GHEA Grapalat" w:cs="Sylfaen"/>
        </w:rPr>
        <w:t>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ԿԱՐԻՔՆԵՐԻ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ՀԱՄԱՐ</w:t>
      </w:r>
      <w:r w:rsidRPr="004054C0">
        <w:rPr>
          <w:rFonts w:ascii="GHEA Grapalat" w:hAnsi="GHEA Grapalat" w:cs="Sylfaen"/>
          <w:lang w:val="af-ZA"/>
        </w:rPr>
        <w:t>` &lt;&lt;</w:t>
      </w:r>
      <w:r w:rsidR="009C277C">
        <w:rPr>
          <w:rFonts w:ascii="GHEA Grapalat" w:hAnsi="GHEA Grapalat" w:cs="Sylfaen"/>
          <w:lang w:val="af-ZA"/>
        </w:rPr>
        <w:t>ՏՐԱՆՍՊՈՐՏԱՅԻՆ ՆՅՈՒԹԵՐ</w:t>
      </w:r>
      <w:r w:rsidRPr="004054C0">
        <w:rPr>
          <w:rFonts w:ascii="GHEA Grapalat" w:hAnsi="GHEA Grapalat" w:cs="Sylfaen"/>
          <w:lang w:val="af-ZA"/>
        </w:rPr>
        <w:t>&gt;&gt;</w:t>
      </w:r>
      <w:r w:rsidR="009C277C">
        <w:rPr>
          <w:rFonts w:ascii="GHEA Grapalat" w:hAnsi="GHEA Grapalat" w:cs="Sylfaen"/>
          <w:lang w:val="af-ZA"/>
        </w:rPr>
        <w:t>-Ի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ՁԵՌՔԲԵՐՄԱՆ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ՆՊԱՏԱԿՈՎ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ՀԱՅՏԱՐԱՐՎԱԾ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Pr="004054C0">
        <w:rPr>
          <w:rFonts w:ascii="GHEA Grapalat" w:hAnsi="GHEA Grapalat" w:cs="Sylfaen"/>
        </w:rPr>
        <w:t>ՇՐՋԱՆԱԿԱՅԻՆ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ՀԱՄԱՁԱՅՆԱԳՐԵՐԻ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ՄԻՋՈՑՈՎ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ԳՆՈՒՄ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ԿԱՏԱՐԵԼՈՒ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ԸՆԹԱՑԱԿԱՐԳԻ</w:t>
      </w:r>
    </w:p>
    <w:p w:rsidR="009F15DE" w:rsidRPr="005358F5" w:rsidRDefault="009F15DE" w:rsidP="009F15DE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ind w:firstLine="567"/>
        <w:rPr>
          <w:rFonts w:ascii="GHEA Grapalat" w:hAnsi="GHEA Grapalat"/>
          <w:lang w:val="af-ZA"/>
        </w:rPr>
      </w:pPr>
    </w:p>
    <w:p w:rsidR="009F15DE" w:rsidRPr="005358F5" w:rsidRDefault="009F15DE" w:rsidP="009F15DE">
      <w:pPr>
        <w:ind w:firstLine="567"/>
        <w:rPr>
          <w:rFonts w:ascii="GHEA Grapalat" w:hAnsi="GHEA Grapalat"/>
          <w:lang w:val="af-ZA"/>
        </w:rPr>
      </w:pPr>
    </w:p>
    <w:p w:rsidR="009F15DE" w:rsidRPr="00AB177D" w:rsidRDefault="00EA7C9E" w:rsidP="009F15DE">
      <w:pPr>
        <w:rPr>
          <w:rFonts w:ascii="GHEA Grapalat" w:hAnsi="GHEA Grapalat" w:cs="Sylfaen"/>
          <w:i/>
          <w:sz w:val="20"/>
          <w:lang w:val="af-ZA"/>
        </w:rPr>
      </w:pPr>
      <w:r w:rsidRPr="003760AE">
        <w:rPr>
          <w:rFonts w:ascii="GHEA Grapalat" w:hAnsi="GHEA Grapalat" w:cs="Sylfaen"/>
          <w:i/>
          <w:sz w:val="20"/>
          <w:lang w:val="af-ZA"/>
        </w:rPr>
        <w:t xml:space="preserve">      </w:t>
      </w:r>
      <w:r w:rsidR="009F15DE" w:rsidRPr="002E0686">
        <w:rPr>
          <w:rFonts w:ascii="GHEA Grapalat" w:hAnsi="GHEA Grapalat" w:cs="Sylfaen"/>
          <w:i/>
          <w:sz w:val="20"/>
        </w:rPr>
        <w:t>Հարգելի</w:t>
      </w:r>
      <w:r w:rsidR="009F15DE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9F15DE" w:rsidRPr="002E0686">
        <w:rPr>
          <w:rFonts w:ascii="GHEA Grapalat" w:hAnsi="GHEA Grapalat" w:cs="Sylfaen"/>
          <w:i/>
          <w:sz w:val="20"/>
        </w:rPr>
        <w:t>մասնակից</w:t>
      </w:r>
    </w:p>
    <w:p w:rsidR="009F15DE" w:rsidRDefault="009F15DE" w:rsidP="009F15DE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F5D44">
        <w:rPr>
          <w:rFonts w:ascii="GHEA Grapalat" w:hAnsi="GHEA Grapalat" w:cs="Sylfaen"/>
          <w:sz w:val="20"/>
          <w:szCs w:val="20"/>
          <w:lang w:val="af-ZA"/>
        </w:rPr>
        <w:t>&lt;&lt;ԵՐԵՎԱՆԻ &lt;&lt;ՄԱՆԿԱՆ ՏՈՒՆ &gt;&gt;</w:t>
      </w:r>
      <w:r w:rsidRPr="008F5D44">
        <w:rPr>
          <w:rFonts w:ascii="GHEA Grapalat" w:hAnsi="GHEA Grapalat" w:cs="Sylfaen"/>
          <w:sz w:val="20"/>
          <w:szCs w:val="20"/>
        </w:rPr>
        <w:t>ՊՈԱԿ</w:t>
      </w:r>
      <w:r w:rsidR="000B131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F5D44">
        <w:rPr>
          <w:rFonts w:ascii="GHEA Grapalat" w:hAnsi="GHEA Grapalat"/>
          <w:sz w:val="20"/>
          <w:szCs w:val="20"/>
          <w:lang w:val="af-ZA"/>
        </w:rPr>
        <w:t>-</w:t>
      </w:r>
      <w:r w:rsidRPr="008F5D44">
        <w:rPr>
          <w:rFonts w:ascii="GHEA Grapalat" w:hAnsi="GHEA Grapalat"/>
          <w:sz w:val="20"/>
          <w:szCs w:val="20"/>
        </w:rPr>
        <w:t>Ի</w:t>
      </w:r>
      <w:r w:rsidRPr="008F5D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F5D44">
        <w:rPr>
          <w:rFonts w:ascii="GHEA Grapalat" w:hAnsi="GHEA Grapalat"/>
          <w:sz w:val="20"/>
          <w:szCs w:val="20"/>
        </w:rPr>
        <w:t>Կ</w:t>
      </w:r>
      <w:r w:rsidRPr="008F5D44">
        <w:rPr>
          <w:rFonts w:ascii="GHEA Grapalat" w:hAnsi="GHEA Grapalat" w:cs="Sylfaen"/>
          <w:sz w:val="20"/>
          <w:szCs w:val="20"/>
        </w:rPr>
        <w:t>ԱՐԻՔՆԵՐԻ</w:t>
      </w:r>
      <w:r w:rsidRPr="008F5D4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F5D44">
        <w:rPr>
          <w:rFonts w:ascii="GHEA Grapalat" w:hAnsi="GHEA Grapalat" w:cs="Sylfaen"/>
          <w:sz w:val="20"/>
          <w:szCs w:val="20"/>
        </w:rPr>
        <w:t>ՀԱՄԱՐ</w:t>
      </w:r>
      <w:r w:rsidRPr="008F5D44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9C277C" w:rsidRPr="009C277C">
        <w:rPr>
          <w:rFonts w:ascii="GHEA Grapalat" w:hAnsi="GHEA Grapalat" w:cs="Sylfaen"/>
          <w:sz w:val="22"/>
          <w:lang w:val="af-ZA"/>
        </w:rPr>
        <w:t>&lt;&lt;ՏՐԱՆՍՊՈՐՏԱՅԻՆ ՆՅՈՒԹԵՐ&gt;&gt;-Ի</w:t>
      </w:r>
      <w:r w:rsidR="009C277C" w:rsidRPr="008F5D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F15DE" w:rsidRDefault="009F15DE" w:rsidP="009F15D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Default="009F15DE" w:rsidP="009F15DE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F15DE" w:rsidRPr="005358F5" w:rsidRDefault="009F15DE" w:rsidP="009F15D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9C277C" w:rsidRDefault="009F15DE" w:rsidP="009F15D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65220">
        <w:rPr>
          <w:rFonts w:ascii="GHEA Grapalat" w:hAnsi="GHEA Grapalat" w:cs="Sylfaen"/>
          <w:i w:val="0"/>
          <w:lang w:val="af-ZA"/>
        </w:rPr>
        <w:t xml:space="preserve">&lt;&lt;Երևանի &lt;&lt; Մանկան տուն&gt;&gt; </w:t>
      </w:r>
      <w:r w:rsidRPr="00665220">
        <w:rPr>
          <w:rFonts w:ascii="GHEA Grapalat" w:hAnsi="GHEA Grapalat" w:cs="Sylfaen"/>
          <w:i w:val="0"/>
          <w:lang w:val="en-US"/>
        </w:rPr>
        <w:t>ՊՈԱԿ</w:t>
      </w:r>
      <w:r w:rsidRPr="00665220">
        <w:rPr>
          <w:rFonts w:ascii="GHEA Grapalat" w:hAnsi="GHEA Grapalat"/>
          <w:i w:val="0"/>
          <w:lang w:val="af-ZA"/>
        </w:rPr>
        <w:t>-ն</w:t>
      </w:r>
      <w:r w:rsidRPr="009C277C">
        <w:rPr>
          <w:rFonts w:ascii="GHEA Grapalat" w:hAnsi="GHEA Grapalat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af-ZA"/>
        </w:rPr>
        <w:t>(</w:t>
      </w:r>
      <w:r w:rsidRPr="009C277C">
        <w:rPr>
          <w:rFonts w:ascii="GHEA Grapalat" w:hAnsi="GHEA Grapalat" w:cs="Sylfaen"/>
          <w:i w:val="0"/>
        </w:rPr>
        <w:t>այսուհետև</w:t>
      </w:r>
      <w:r w:rsidRPr="009C277C">
        <w:rPr>
          <w:rFonts w:ascii="GHEA Grapalat" w:hAnsi="GHEA Grapalat" w:cs="Times Armenian"/>
          <w:i w:val="0"/>
          <w:lang w:val="af-ZA"/>
        </w:rPr>
        <w:t xml:space="preserve">` </w:t>
      </w:r>
      <w:r w:rsidRPr="009C277C">
        <w:rPr>
          <w:rFonts w:ascii="GHEA Grapalat" w:hAnsi="GHEA Grapalat" w:cs="Sylfaen"/>
          <w:i w:val="0"/>
        </w:rPr>
        <w:t>Պատվիրատու</w:t>
      </w:r>
      <w:r w:rsidRPr="009C277C">
        <w:rPr>
          <w:rFonts w:ascii="GHEA Grapalat" w:hAnsi="GHEA Grapalat" w:cs="Times Armenian"/>
          <w:i w:val="0"/>
          <w:lang w:val="af-ZA"/>
        </w:rPr>
        <w:t xml:space="preserve">)` </w:t>
      </w:r>
      <w:r w:rsidR="009C277C" w:rsidRPr="009C277C">
        <w:rPr>
          <w:rFonts w:ascii="GHEA Grapalat" w:hAnsi="GHEA Grapalat" w:cs="Sylfaen"/>
          <w:lang w:val="af-ZA"/>
        </w:rPr>
        <w:t>&lt;&lt;</w:t>
      </w:r>
      <w:r w:rsidR="00665220">
        <w:rPr>
          <w:rFonts w:ascii="GHEA Grapalat" w:hAnsi="GHEA Grapalat" w:cs="Sylfaen"/>
          <w:i w:val="0"/>
          <w:lang w:val="af-ZA"/>
        </w:rPr>
        <w:t>Տ</w:t>
      </w:r>
      <w:r w:rsidR="00665220" w:rsidRPr="00665220">
        <w:rPr>
          <w:rFonts w:ascii="GHEA Grapalat" w:hAnsi="GHEA Grapalat" w:cs="Sylfaen"/>
          <w:i w:val="0"/>
          <w:lang w:val="af-ZA"/>
        </w:rPr>
        <w:t>րանսպորտային նյութեր</w:t>
      </w:r>
      <w:r w:rsidR="00665220">
        <w:rPr>
          <w:rFonts w:ascii="GHEA Grapalat" w:hAnsi="GHEA Grapalat" w:cs="Sylfaen"/>
          <w:i w:val="0"/>
          <w:lang w:val="af-ZA"/>
        </w:rPr>
        <w:t>&gt;&gt;-ի</w:t>
      </w:r>
      <w:r w:rsidR="009C277C" w:rsidRPr="009C277C">
        <w:rPr>
          <w:rFonts w:ascii="GHEA Grapalat" w:hAnsi="GHEA Grapalat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</w:rPr>
        <w:t>ձեռքբերման</w:t>
      </w:r>
      <w:r w:rsidRPr="009C277C">
        <w:rPr>
          <w:rFonts w:ascii="GHEA Grapalat" w:hAnsi="GHEA Grapalat" w:cs="Times Armenia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</w:rPr>
        <w:t>նպատակով</w:t>
      </w:r>
      <w:r w:rsidRPr="009C277C">
        <w:rPr>
          <w:rFonts w:ascii="GHEA Grapalat" w:hAnsi="GHEA Grapalat" w:cs="Times Armenian"/>
          <w:i w:val="0"/>
          <w:lang w:val="af-ZA"/>
        </w:rPr>
        <w:t xml:space="preserve"> կազմակերպել է &lt;&lt;</w:t>
      </w:r>
      <w:r w:rsidRPr="009C277C">
        <w:rPr>
          <w:rFonts w:ascii="GHEA Grapalat" w:hAnsi="GHEA Grapalat" w:cs="Sylfaen"/>
          <w:i w:val="0"/>
        </w:rPr>
        <w:t>ՇՀԱՊՁԲ</w:t>
      </w:r>
      <w:r w:rsidRPr="009C277C">
        <w:rPr>
          <w:rFonts w:ascii="GHEA Grapalat" w:hAnsi="GHEA Grapalat" w:cs="Sylfaen"/>
          <w:i w:val="0"/>
          <w:lang w:val="af-ZA"/>
        </w:rPr>
        <w:t>-1</w:t>
      </w:r>
      <w:r w:rsidR="005423D6">
        <w:rPr>
          <w:rFonts w:ascii="GHEA Grapalat" w:hAnsi="GHEA Grapalat" w:cs="Sylfaen"/>
          <w:i w:val="0"/>
          <w:lang w:val="af-ZA"/>
        </w:rPr>
        <w:t>5</w:t>
      </w:r>
      <w:r w:rsidRPr="009C277C">
        <w:rPr>
          <w:rFonts w:ascii="GHEA Grapalat" w:hAnsi="GHEA Grapalat" w:cs="Sylfaen"/>
          <w:i w:val="0"/>
          <w:lang w:val="af-ZA"/>
        </w:rPr>
        <w:t>/</w:t>
      </w:r>
      <w:r w:rsidR="008F5D44" w:rsidRPr="009C277C">
        <w:rPr>
          <w:rFonts w:ascii="GHEA Grapalat" w:hAnsi="GHEA Grapalat" w:cs="Sylfaen"/>
          <w:i w:val="0"/>
          <w:lang w:val="af-ZA"/>
        </w:rPr>
        <w:t>1</w:t>
      </w:r>
      <w:r w:rsidRPr="009C277C">
        <w:rPr>
          <w:rFonts w:ascii="GHEA Grapalat" w:hAnsi="GHEA Grapalat" w:cs="Sylfaen"/>
          <w:i w:val="0"/>
          <w:lang w:val="af-ZA"/>
        </w:rPr>
        <w:t>-ԵՄՏ-16</w:t>
      </w:r>
      <w:r w:rsidRPr="009C277C">
        <w:rPr>
          <w:rFonts w:ascii="GHEA Grapalat" w:hAnsi="GHEA Grapalat" w:cs="Times Armenian"/>
          <w:i w:val="0"/>
          <w:lang w:val="af-ZA"/>
        </w:rPr>
        <w:t>/</w:t>
      </w:r>
      <w:r w:rsidR="008F5D44" w:rsidRPr="009C277C">
        <w:rPr>
          <w:rFonts w:ascii="GHEA Grapalat" w:hAnsi="GHEA Grapalat" w:cs="Times Armenian"/>
          <w:i w:val="0"/>
          <w:lang w:val="af-ZA"/>
        </w:rPr>
        <w:t>2</w:t>
      </w:r>
      <w:r w:rsidRPr="009C277C">
        <w:rPr>
          <w:rFonts w:ascii="GHEA Grapalat" w:hAnsi="GHEA Grapalat" w:cs="Times Armenian"/>
          <w:i w:val="0"/>
          <w:lang w:val="af-ZA"/>
        </w:rPr>
        <w:t xml:space="preserve">&gt;&gt; </w:t>
      </w:r>
      <w:r w:rsidRPr="009C277C">
        <w:rPr>
          <w:rFonts w:ascii="GHEA Grapalat" w:hAnsi="GHEA Grapalat" w:cs="Sylfaen"/>
          <w:i w:val="0"/>
          <w:lang w:val="en-US"/>
        </w:rPr>
        <w:t>ծածկագրով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շրջանակային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համաձայնագրերի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միջոցով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գնում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կատարելու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ընթացակարգը</w:t>
      </w:r>
      <w:r w:rsidRPr="009C277C">
        <w:rPr>
          <w:rFonts w:ascii="GHEA Grapalat" w:hAnsi="GHEA Grapalat" w:cs="Sylfaen"/>
          <w:i w:val="0"/>
          <w:lang w:val="af-ZA"/>
        </w:rPr>
        <w:t xml:space="preserve"> (</w:t>
      </w:r>
      <w:r w:rsidRPr="009C277C">
        <w:rPr>
          <w:rFonts w:ascii="GHEA Grapalat" w:hAnsi="GHEA Grapalat" w:cs="Sylfaen"/>
          <w:i w:val="0"/>
          <w:lang w:val="en-US"/>
        </w:rPr>
        <w:t>այսուհետև</w:t>
      </w:r>
      <w:r w:rsidRPr="009C277C">
        <w:rPr>
          <w:rFonts w:ascii="GHEA Grapalat" w:hAnsi="GHEA Grapalat" w:cs="Sylfaen"/>
          <w:i w:val="0"/>
          <w:lang w:val="af-ZA"/>
        </w:rPr>
        <w:t xml:space="preserve">` </w:t>
      </w:r>
      <w:r w:rsidRPr="009C277C">
        <w:rPr>
          <w:rFonts w:ascii="GHEA Grapalat" w:hAnsi="GHEA Grapalat" w:cs="Sylfaen"/>
          <w:i w:val="0"/>
          <w:lang w:val="en-US"/>
        </w:rPr>
        <w:t>ընթացակարգ</w:t>
      </w:r>
      <w:r w:rsidRPr="009C277C">
        <w:rPr>
          <w:rFonts w:ascii="GHEA Grapalat" w:hAnsi="GHEA Grapalat" w:cs="Sylfaen"/>
          <w:i w:val="0"/>
          <w:lang w:val="af-ZA"/>
        </w:rPr>
        <w:t xml:space="preserve">) </w:t>
      </w:r>
      <w:r w:rsidRPr="009C277C">
        <w:rPr>
          <w:rFonts w:ascii="GHEA Grapalat" w:hAnsi="GHEA Grapalat" w:cs="Sylfaen"/>
          <w:i w:val="0"/>
          <w:lang w:val="en-US"/>
        </w:rPr>
        <w:t>և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տրամադրում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է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սույն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հրավերը։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9C277C">
        <w:rPr>
          <w:rFonts w:ascii="GHEA Grapalat" w:hAnsi="GHEA Grapalat" w:cs="Sylfaen"/>
          <w:sz w:val="20"/>
          <w:szCs w:val="20"/>
        </w:rPr>
        <w:t>Սույն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հրավերը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կազմվել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է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Times Armenian"/>
          <w:sz w:val="20"/>
          <w:szCs w:val="20"/>
        </w:rPr>
        <w:t>գ</w:t>
      </w:r>
      <w:r w:rsidRPr="009C277C">
        <w:rPr>
          <w:rFonts w:ascii="GHEA Grapalat" w:hAnsi="GHEA Grapalat" w:cs="Sylfaen"/>
          <w:sz w:val="20"/>
          <w:szCs w:val="20"/>
        </w:rPr>
        <w:t>նումների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lastRenderedPageBreak/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9F15DE" w:rsidRPr="001E50C3" w:rsidRDefault="009F15DE" w:rsidP="009F15D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F15DE" w:rsidRPr="001E50C3" w:rsidRDefault="009F15DE" w:rsidP="009F15DE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Ա. Արմենակյան 119</w:t>
      </w:r>
      <w:r w:rsidRPr="001E50C3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9F15DE" w:rsidRPr="001E50C3" w:rsidRDefault="009F15DE" w:rsidP="009F15D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&lt;&lt;7&gt;&gt;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</w:t>
      </w:r>
      <w:r w:rsidRPr="00357C93">
        <w:rPr>
          <w:rFonts w:ascii="GHEA Grapalat" w:hAnsi="GHEA Grapalat"/>
          <w:i w:val="0"/>
          <w:lang w:val="af-ZA"/>
        </w:rPr>
        <w:t xml:space="preserve">&lt;&lt;   </w:t>
      </w:r>
      <w:r>
        <w:rPr>
          <w:rFonts w:ascii="GHEA Grapalat" w:hAnsi="GHEA Grapalat"/>
          <w:i w:val="0"/>
          <w:lang w:val="af-ZA"/>
        </w:rPr>
        <w:t>11</w:t>
      </w:r>
      <w:r w:rsidRPr="00357C93">
        <w:rPr>
          <w:rFonts w:ascii="GHEA Grapalat" w:hAnsi="GHEA Grapalat"/>
          <w:i w:val="0"/>
          <w:lang w:val="af-ZA"/>
        </w:rPr>
        <w:t>:00   &gt;&gt;-</w:t>
      </w:r>
      <w:r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9F15DE" w:rsidRPr="001E50C3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9F15DE" w:rsidRPr="004054C0" w:rsidRDefault="009F15DE" w:rsidP="009F15D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3760AE">
        <w:rPr>
          <w:rFonts w:ascii="GHEA Grapalat" w:hAnsi="GHEA Grapalat"/>
          <w:i w:val="0"/>
          <w:highlight w:val="yellow"/>
          <w:lang w:val="af-ZA"/>
        </w:rPr>
        <w:t>&lt;&lt;26.02.2016</w:t>
      </w:r>
      <w:r w:rsidRPr="008F5D44">
        <w:rPr>
          <w:rFonts w:ascii="GHEA Grapalat" w:hAnsi="GHEA Grapalat"/>
          <w:i w:val="0"/>
          <w:highlight w:val="yellow"/>
          <w:lang w:val="af-ZA"/>
        </w:rPr>
        <w:t>թ&gt;</w:t>
      </w:r>
      <w:r w:rsidRPr="001E50C3">
        <w:rPr>
          <w:rFonts w:ascii="GHEA Grapalat" w:hAnsi="GHEA Grapalat"/>
          <w:i w:val="0"/>
          <w:lang w:val="af-ZA"/>
        </w:rPr>
        <w:t xml:space="preserve">&gt; ժամը </w:t>
      </w:r>
      <w:r w:rsidRPr="00A97ECD">
        <w:rPr>
          <w:rFonts w:ascii="GHEA Grapalat" w:hAnsi="GHEA Grapalat"/>
          <w:i w:val="0"/>
          <w:lang w:val="af-ZA"/>
        </w:rPr>
        <w:t>&lt;&lt;11:00&gt;&gt;-</w:t>
      </w:r>
      <w:r w:rsidRPr="001E50C3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</w:t>
      </w:r>
      <w:r w:rsidRPr="00730F6D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Պատվիրատուն ապահովում է փաստաթղթ</w:t>
      </w:r>
      <w:r>
        <w:rPr>
          <w:rFonts w:ascii="GHEA Grapalat" w:hAnsi="GHEA Grapalat"/>
          <w:i w:val="0"/>
          <w:lang w:val="af-ZA"/>
        </w:rPr>
        <w:t>ային ձևով  հրավերի տրամադրումն  1000</w:t>
      </w:r>
      <w:r w:rsidR="003760AE">
        <w:rPr>
          <w:rFonts w:ascii="GHEA Grapalat" w:hAnsi="GHEA Grapalat"/>
          <w:i w:val="0"/>
          <w:lang w:val="af-ZA"/>
        </w:rPr>
        <w:t>/ մեկ հազար/</w:t>
      </w:r>
      <w:r w:rsidRPr="001E50C3">
        <w:rPr>
          <w:rFonts w:ascii="GHEA Grapalat" w:hAnsi="GHEA Grapalat"/>
          <w:i w:val="0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Pr="00730F6D">
        <w:rPr>
          <w:rFonts w:ascii="GHEA Mariam" w:hAnsi="GHEA Mariam"/>
          <w:spacing w:val="-8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6"/>
          <w:rFonts w:ascii="GHEA Grapalat" w:hAnsi="GHEA Grapalat"/>
          <w:i w:val="0"/>
          <w:lang w:val="af-ZA"/>
        </w:rPr>
        <w:footnoteReference w:id="1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</w:t>
      </w:r>
      <w:r w:rsidRPr="004054C0">
        <w:rPr>
          <w:rFonts w:ascii="GHEA Grapalat" w:hAnsi="GHEA Grapalat"/>
          <w:i w:val="0"/>
          <w:lang w:val="af-ZA"/>
        </w:rPr>
        <w:t>։ (Վ</w:t>
      </w:r>
      <w:r>
        <w:rPr>
          <w:rFonts w:ascii="GHEA Grapalat" w:hAnsi="GHEA Grapalat"/>
          <w:i w:val="0"/>
          <w:lang w:val="af-ZA"/>
        </w:rPr>
        <w:t xml:space="preserve">ճարումն անհրաժեշտ է իրականացնել Հայէկոնամ բանկի &lt;&lt; Երևանի&lt;&lt;Մանկան տուն &gt;&gt;ՊՈԱԿ-ի 163008104867 </w:t>
      </w:r>
      <w:r w:rsidRPr="004054C0">
        <w:rPr>
          <w:rFonts w:ascii="GHEA Grapalat" w:hAnsi="GHEA Grapalat"/>
          <w:i w:val="0"/>
          <w:lang w:val="af-ZA"/>
        </w:rPr>
        <w:t>հաշվեհամարին</w:t>
      </w:r>
      <w:r w:rsidRPr="004054C0">
        <w:rPr>
          <w:rStyle w:val="af6"/>
          <w:rFonts w:ascii="GHEA Grapalat" w:hAnsi="GHEA Grapalat"/>
          <w:i w:val="0"/>
          <w:lang w:val="af-ZA"/>
        </w:rPr>
        <w:footnoteReference w:id="2"/>
      </w:r>
      <w:r w:rsidRPr="004054C0">
        <w:rPr>
          <w:rFonts w:ascii="GHEA Grapalat" w:hAnsi="GHEA Grapalat"/>
          <w:i w:val="0"/>
          <w:lang w:val="af-ZA"/>
        </w:rPr>
        <w:t>)։</w:t>
      </w:r>
    </w:p>
    <w:p w:rsidR="009F15DE" w:rsidRPr="004054C0" w:rsidRDefault="009F15DE" w:rsidP="009F15D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</w:t>
      </w:r>
    </w:p>
    <w:p w:rsidR="009F15DE" w:rsidRPr="001E50C3" w:rsidRDefault="009F15DE" w:rsidP="009F15D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9F15DE" w:rsidRPr="001E50C3" w:rsidRDefault="009F15DE" w:rsidP="009F15D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9F15DE" w:rsidRPr="00FD2305" w:rsidRDefault="009F15DE" w:rsidP="009F15DE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9F15DE" w:rsidRPr="001E50C3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F15DE" w:rsidRPr="001E50C3" w:rsidRDefault="009F15DE" w:rsidP="009F15DE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Pr="0065149B">
        <w:rPr>
          <w:rFonts w:ascii="GHEA Grapalat" w:hAnsi="GHEA Grapalat" w:cs="Sylfaen"/>
        </w:rPr>
        <w:t xml:space="preserve">Երևանի </w:t>
      </w:r>
      <w:r w:rsidRPr="0065149B">
        <w:rPr>
          <w:rFonts w:ascii="GHEA Grapalat" w:hAnsi="GHEA Grapalat"/>
        </w:rPr>
        <w:t>&lt;</w:t>
      </w:r>
      <w:r>
        <w:rPr>
          <w:rFonts w:ascii="GHEA Grapalat" w:hAnsi="GHEA Grapalat"/>
        </w:rPr>
        <w:t>&lt;Մանկան տուն&gt;&gt; ՊՈԱԿ-ի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</w:rPr>
        <w:t>mankantun1937@mail.ru</w:t>
      </w:r>
      <w:r w:rsidRPr="001E50C3">
        <w:rPr>
          <w:rFonts w:ascii="GHEA Grapalat" w:hAnsi="GHEA Grapalat"/>
        </w:rPr>
        <w:t>&gt;&gt;,</w:t>
      </w:r>
    </w:p>
    <w:p w:rsidR="009F15DE" w:rsidRDefault="009F15DE" w:rsidP="009F15DE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 xml:space="preserve"> 65-13-62 </w:t>
      </w:r>
      <w:r w:rsidRPr="001E50C3">
        <w:rPr>
          <w:rFonts w:ascii="GHEA Grapalat" w:hAnsi="GHEA Grapalat"/>
        </w:rPr>
        <w:t>&gt;&gt;:</w:t>
      </w:r>
    </w:p>
    <w:p w:rsidR="009F15DE" w:rsidRDefault="009F15DE" w:rsidP="009F15DE">
      <w:pPr>
        <w:pStyle w:val="23"/>
        <w:ind w:firstLine="567"/>
        <w:rPr>
          <w:rFonts w:ascii="GHEA Grapalat" w:hAnsi="GHEA Grapalat"/>
        </w:rPr>
      </w:pPr>
    </w:p>
    <w:p w:rsidR="009F15DE" w:rsidRPr="008C417C" w:rsidRDefault="009F15DE" w:rsidP="009F15DE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9F15DE" w:rsidRPr="005358F5" w:rsidRDefault="009F15DE" w:rsidP="009F15DE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9F15DE" w:rsidRPr="00C0639F" w:rsidRDefault="009F15DE" w:rsidP="009F15DE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9F15DE" w:rsidRPr="005358F5" w:rsidRDefault="009F15DE" w:rsidP="009F15DE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&lt;</w:t>
      </w:r>
      <w:proofErr w:type="gramEnd"/>
      <w:r w:rsidRPr="005358F5">
        <w:rPr>
          <w:rFonts w:ascii="GHEA Grapalat" w:hAnsi="GHEA Grapalat" w:cs="Sylfaen"/>
          <w:b/>
          <w:lang w:val="af-ZA"/>
        </w:rPr>
        <w:t>&lt;</w:t>
      </w:r>
      <w:r>
        <w:rPr>
          <w:rFonts w:ascii="GHEA Grapalat" w:hAnsi="GHEA Grapalat" w:cs="Sylfaen"/>
          <w:b/>
          <w:lang w:val="af-ZA"/>
        </w:rPr>
        <w:t>Երևանի &lt;&lt; Մանկան տուն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>
        <w:rPr>
          <w:rFonts w:ascii="GHEA Grapalat" w:hAnsi="GHEA Grapalat"/>
          <w:b/>
          <w:lang w:val="af-ZA"/>
        </w:rPr>
        <w:t xml:space="preserve"> ՊՈԱԿ-ի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 w:cs="Times Armenian"/>
          <w:b/>
          <w:lang w:val="af-ZA"/>
        </w:rPr>
        <w:t xml:space="preserve">   </w:t>
      </w:r>
      <w:r w:rsidR="009C277C" w:rsidRPr="009C277C">
        <w:rPr>
          <w:rFonts w:ascii="GHEA Grapalat" w:hAnsi="GHEA Grapalat" w:cs="Sylfaen"/>
          <w:b/>
          <w:i w:val="0"/>
          <w:lang w:val="af-ZA"/>
        </w:rPr>
        <w:t>&lt;&lt;</w:t>
      </w:r>
      <w:r w:rsidR="009C277C">
        <w:rPr>
          <w:rFonts w:ascii="GHEA Grapalat" w:hAnsi="GHEA Grapalat" w:cs="Sylfaen"/>
          <w:b/>
          <w:i w:val="0"/>
          <w:lang w:val="af-ZA"/>
        </w:rPr>
        <w:t>Տրանսպորտային նյութեր</w:t>
      </w:r>
      <w:r w:rsidR="009C277C" w:rsidRPr="009C277C">
        <w:rPr>
          <w:rFonts w:ascii="GHEA Grapalat" w:hAnsi="GHEA Grapalat" w:cs="Sylfaen"/>
          <w:b/>
          <w:i w:val="0"/>
          <w:lang w:val="af-ZA"/>
        </w:rPr>
        <w:t>&gt;&gt;-</w:t>
      </w:r>
      <w:r w:rsidR="009C277C">
        <w:rPr>
          <w:rFonts w:ascii="GHEA Grapalat" w:hAnsi="GHEA Grapalat" w:cs="Sylfaen"/>
          <w:b/>
          <w:i w:val="0"/>
          <w:lang w:val="af-ZA"/>
        </w:rPr>
        <w:t xml:space="preserve">ի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8F5D44">
        <w:rPr>
          <w:rFonts w:ascii="GHEA Grapalat" w:hAnsi="GHEA Grapalat"/>
          <w:b/>
          <w:lang w:val="af-ZA"/>
        </w:rPr>
        <w:t>3</w:t>
      </w:r>
      <w:r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9F15DE" w:rsidRPr="005358F5" w:rsidTr="00665220">
        <w:tc>
          <w:tcPr>
            <w:tcW w:w="1530" w:type="dxa"/>
            <w:vAlign w:val="center"/>
          </w:tcPr>
          <w:p w:rsidR="009F15DE" w:rsidRPr="005358F5" w:rsidRDefault="009F15DE" w:rsidP="0066522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9F15DE" w:rsidRPr="005358F5" w:rsidRDefault="009F15DE" w:rsidP="0066522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F15DE" w:rsidRPr="005358F5" w:rsidTr="00665220">
        <w:tc>
          <w:tcPr>
            <w:tcW w:w="1530" w:type="dxa"/>
            <w:vAlign w:val="center"/>
          </w:tcPr>
          <w:p w:rsidR="009F15DE" w:rsidRPr="005358F5" w:rsidRDefault="009F15DE" w:rsidP="00665220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9F15DE" w:rsidRPr="009C277C" w:rsidRDefault="008F5D44" w:rsidP="00665220">
            <w:pPr>
              <w:rPr>
                <w:rFonts w:ascii="GHEA Grapalat" w:hAnsi="GHEA Grapalat"/>
              </w:rPr>
            </w:pPr>
            <w:r w:rsidRPr="009C277C">
              <w:rPr>
                <w:rFonts w:ascii="GHEA Grapalat" w:hAnsi="GHEA Grapalat"/>
                <w:sz w:val="22"/>
              </w:rPr>
              <w:t>Բենզին/ պրեմիում/</w:t>
            </w:r>
            <w:r w:rsidR="003760AE">
              <w:rPr>
                <w:rFonts w:ascii="GHEA Grapalat" w:hAnsi="GHEA Grapalat"/>
                <w:sz w:val="22"/>
              </w:rPr>
              <w:t xml:space="preserve"> </w:t>
            </w:r>
          </w:p>
        </w:tc>
      </w:tr>
      <w:tr w:rsidR="009F15DE" w:rsidRPr="005358F5" w:rsidTr="00665220">
        <w:tc>
          <w:tcPr>
            <w:tcW w:w="1530" w:type="dxa"/>
            <w:vAlign w:val="center"/>
          </w:tcPr>
          <w:p w:rsidR="009F15DE" w:rsidRPr="005358F5" w:rsidRDefault="009F15DE" w:rsidP="00665220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9F15DE" w:rsidRPr="009C277C" w:rsidRDefault="008F5D44" w:rsidP="00665220">
            <w:pPr>
              <w:rPr>
                <w:rFonts w:ascii="GHEA Grapalat" w:hAnsi="GHEA Grapalat"/>
              </w:rPr>
            </w:pPr>
            <w:r w:rsidRPr="009C277C">
              <w:rPr>
                <w:rFonts w:ascii="GHEA Grapalat" w:hAnsi="GHEA Grapalat"/>
                <w:sz w:val="22"/>
              </w:rPr>
              <w:t>Շարժիչի յուղ</w:t>
            </w:r>
          </w:p>
        </w:tc>
      </w:tr>
      <w:tr w:rsidR="009F15DE" w:rsidRPr="005423D6" w:rsidTr="009C277C">
        <w:trPr>
          <w:trHeight w:val="512"/>
        </w:trPr>
        <w:tc>
          <w:tcPr>
            <w:tcW w:w="1530" w:type="dxa"/>
            <w:vAlign w:val="center"/>
          </w:tcPr>
          <w:p w:rsidR="009F15DE" w:rsidRPr="005358F5" w:rsidRDefault="009F15DE" w:rsidP="00665220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9F15DE" w:rsidRPr="009C277C" w:rsidRDefault="009C277C" w:rsidP="009C277C">
            <w:pPr>
              <w:rPr>
                <w:rFonts w:ascii="GHEA Grapalat" w:hAnsi="GHEA Grapalat"/>
                <w:lang w:val="af-ZA"/>
              </w:rPr>
            </w:pPr>
            <w:r w:rsidRPr="009C277C">
              <w:rPr>
                <w:rFonts w:ascii="GHEA Grapalat" w:hAnsi="GHEA Grapalat"/>
                <w:sz w:val="22"/>
                <w:szCs w:val="20"/>
              </w:rPr>
              <w:t>Հակասառիչ</w:t>
            </w:r>
            <w:r w:rsidRPr="009C277C">
              <w:rPr>
                <w:rFonts w:ascii="GHEA Grapalat" w:hAnsi="GHEA Grapalat"/>
                <w:sz w:val="22"/>
                <w:szCs w:val="20"/>
                <w:lang w:val="af-ZA"/>
              </w:rPr>
              <w:t xml:space="preserve"> </w:t>
            </w:r>
            <w:r w:rsidRPr="009C277C">
              <w:rPr>
                <w:rFonts w:ascii="GHEA Grapalat" w:hAnsi="GHEA Grapalat"/>
                <w:sz w:val="22"/>
                <w:szCs w:val="20"/>
              </w:rPr>
              <w:t>հեղուկ</w:t>
            </w:r>
            <w:r w:rsidRPr="009C277C">
              <w:rPr>
                <w:rFonts w:ascii="GHEA Grapalat" w:hAnsi="GHEA Grapalat"/>
                <w:sz w:val="22"/>
                <w:szCs w:val="20"/>
                <w:lang w:val="af-ZA"/>
              </w:rPr>
              <w:t xml:space="preserve"> (</w:t>
            </w:r>
            <w:r w:rsidRPr="009C277C">
              <w:rPr>
                <w:rFonts w:ascii="GHEA Grapalat" w:hAnsi="GHEA Grapalat"/>
                <w:sz w:val="22"/>
                <w:szCs w:val="20"/>
              </w:rPr>
              <w:t>անտիֆրիզ</w:t>
            </w:r>
            <w:r w:rsidRPr="009C277C">
              <w:rPr>
                <w:rFonts w:ascii="GHEA Grapalat" w:hAnsi="GHEA Grapalat"/>
                <w:sz w:val="22"/>
                <w:szCs w:val="20"/>
                <w:lang w:val="af-ZA"/>
              </w:rPr>
              <w:t xml:space="preserve">) A-65 </w:t>
            </w:r>
            <w:r w:rsidRPr="009C277C">
              <w:rPr>
                <w:rFonts w:ascii="GHEA Grapalat" w:hAnsi="GHEA Grapalat"/>
                <w:sz w:val="22"/>
                <w:szCs w:val="20"/>
              </w:rPr>
              <w:t>դասի</w:t>
            </w:r>
            <w:r w:rsidRPr="009C277C">
              <w:rPr>
                <w:rFonts w:ascii="GHEA Grapalat" w:hAnsi="GHEA Grapalat"/>
                <w:sz w:val="22"/>
                <w:szCs w:val="20"/>
                <w:lang w:val="af-ZA"/>
              </w:rPr>
              <w:t xml:space="preserve"> - 65 C </w:t>
            </w:r>
            <w:r w:rsidRPr="009C277C">
              <w:rPr>
                <w:rFonts w:ascii="GHEA Grapalat" w:hAnsi="GHEA Grapalat"/>
                <w:sz w:val="22"/>
                <w:szCs w:val="20"/>
              </w:rPr>
              <w:t>սառման</w:t>
            </w:r>
            <w:r w:rsidRPr="009C277C">
              <w:rPr>
                <w:rFonts w:ascii="GHEA Grapalat" w:hAnsi="GHEA Grapalat"/>
                <w:sz w:val="22"/>
                <w:szCs w:val="20"/>
                <w:lang w:val="af-ZA"/>
              </w:rPr>
              <w:t xml:space="preserve"> </w:t>
            </w:r>
            <w:r w:rsidRPr="009C277C">
              <w:rPr>
                <w:rFonts w:ascii="GHEA Grapalat" w:hAnsi="GHEA Grapalat"/>
                <w:sz w:val="22"/>
                <w:szCs w:val="20"/>
              </w:rPr>
              <w:t>ջերմաստիճանով</w:t>
            </w:r>
          </w:p>
        </w:tc>
      </w:tr>
    </w:tbl>
    <w:p w:rsidR="009F15DE" w:rsidRPr="005358F5" w:rsidRDefault="009F15DE" w:rsidP="009F15DE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9C277C">
        <w:rPr>
          <w:rFonts w:ascii="GHEA Grapalat" w:hAnsi="GHEA Grapalat"/>
        </w:rPr>
        <w:t>Տրանսպորտային նյութեր</w:t>
      </w:r>
      <w:r w:rsidRPr="00A03AA9">
        <w:rPr>
          <w:rFonts w:ascii="GHEA Grapalat" w:hAnsi="GHEA Grapalat"/>
        </w:rPr>
        <w:t>&gt;</w:t>
      </w:r>
      <w:r w:rsidRPr="005358F5">
        <w:rPr>
          <w:rFonts w:ascii="GHEA Grapalat" w:hAnsi="GHEA Grapalat"/>
        </w:rPr>
        <w:t xml:space="preserve">&gt; </w:t>
      </w:r>
      <w:r w:rsidR="009C277C">
        <w:rPr>
          <w:rFonts w:ascii="GHEA Grapalat" w:hAnsi="GHEA Grapalat"/>
        </w:rPr>
        <w:t xml:space="preserve">-ի 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9F15DE" w:rsidRPr="005358F5" w:rsidRDefault="009F15DE" w:rsidP="009F15DE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9F15DE" w:rsidRPr="005358F5" w:rsidRDefault="009F15DE" w:rsidP="009F15DE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9F15DE" w:rsidRPr="00FD2305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9F15DE" w:rsidRPr="00004423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9F15DE" w:rsidRPr="00004423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9F15DE" w:rsidRPr="00004423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9F15DE" w:rsidRPr="00FD2305" w:rsidRDefault="009F15DE" w:rsidP="009F15DE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F15DE" w:rsidRPr="00FD2305" w:rsidRDefault="009F15DE" w:rsidP="009F15DE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9F15DE" w:rsidRPr="005358F5" w:rsidRDefault="001F254B" w:rsidP="009F1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es-ES"/>
        </w:rPr>
        <w:t>1</w:t>
      </w:r>
      <w:r w:rsidR="009F15DE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9F15DE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9F15DE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9F15DE" w:rsidRPr="005358F5">
        <w:rPr>
          <w:rFonts w:ascii="GHEA Grapalat" w:hAnsi="GHEA Grapalat" w:cs="Sylfaen"/>
          <w:sz w:val="20"/>
          <w:lang w:val="hy-AM"/>
        </w:rPr>
        <w:t>միջոցներ</w:t>
      </w:r>
      <w:r w:rsidR="009F15DE" w:rsidRPr="005358F5">
        <w:rPr>
          <w:rFonts w:ascii="GHEA Grapalat" w:hAnsi="GHEA Grapalat" w:cs="Arial"/>
          <w:sz w:val="20"/>
          <w:lang w:val="hy-AM"/>
        </w:rPr>
        <w:t>,</w:t>
      </w:r>
    </w:p>
    <w:p w:rsidR="009F15DE" w:rsidRPr="005358F5" w:rsidRDefault="001F254B" w:rsidP="009F1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es-ES"/>
        </w:rPr>
        <w:t>2</w:t>
      </w:r>
      <w:r w:rsidR="009F15DE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9F15DE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9F15DE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9F15DE" w:rsidRPr="005358F5">
        <w:rPr>
          <w:rFonts w:ascii="GHEA Grapalat" w:hAnsi="GHEA Grapalat" w:cs="Sylfaen"/>
          <w:sz w:val="20"/>
          <w:lang w:val="hy-AM"/>
        </w:rPr>
        <w:t>միջոցներ</w:t>
      </w:r>
      <w:r w:rsidR="009F15DE" w:rsidRPr="005358F5">
        <w:rPr>
          <w:rFonts w:ascii="GHEA Grapalat" w:hAnsi="GHEA Grapalat" w:cs="Arial"/>
          <w:sz w:val="20"/>
          <w:lang w:val="hy-AM"/>
        </w:rPr>
        <w:t>,</w:t>
      </w:r>
    </w:p>
    <w:p w:rsidR="009F15DE" w:rsidRPr="005358F5" w:rsidRDefault="001F254B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F254B">
        <w:rPr>
          <w:rFonts w:ascii="GHEA Grapalat" w:hAnsi="GHEA Grapalat" w:cs="Arial Armenian"/>
          <w:sz w:val="20"/>
          <w:lang w:val="es-ES"/>
        </w:rPr>
        <w:t>3</w:t>
      </w:r>
      <w:r w:rsidR="009F15DE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9F15DE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9F15DE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9F15DE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9F15DE" w:rsidRPr="005358F5">
        <w:rPr>
          <w:rFonts w:ascii="GHEA Grapalat" w:hAnsi="GHEA Grapalat" w:cs="Tahoma"/>
          <w:sz w:val="20"/>
          <w:lang w:val="hy-AM"/>
        </w:rPr>
        <w:t>։</w:t>
      </w:r>
    </w:p>
    <w:p w:rsidR="009F15DE" w:rsidRPr="00FD2305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9F15DE" w:rsidRPr="00FD2305" w:rsidRDefault="009F15DE" w:rsidP="009F1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F15DE" w:rsidRPr="00FD2305" w:rsidRDefault="009F15DE" w:rsidP="009F1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F15DE" w:rsidRPr="00AD5BB0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9F15DE" w:rsidRPr="00AD5BB0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9F15DE" w:rsidRPr="00192584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704BE">
        <w:rPr>
          <w:rFonts w:ascii="GHEA Grapalat" w:hAnsi="GHEA Grapalat" w:cs="Arial Armenian"/>
          <w:sz w:val="20"/>
          <w:lang w:val="hy-AM"/>
        </w:rPr>
        <w:lastRenderedPageBreak/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9F15DE" w:rsidRPr="00192584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F15DE" w:rsidRPr="00866DD2" w:rsidRDefault="009F15DE" w:rsidP="009F1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F15DE" w:rsidRPr="009F15DE" w:rsidRDefault="009F15DE" w:rsidP="009F15DE">
      <w:pPr>
        <w:pStyle w:val="norm"/>
        <w:spacing w:line="276" w:lineRule="auto"/>
        <w:rPr>
          <w:rFonts w:ascii="GHEA Mariam" w:hAnsi="GHEA Mariam"/>
          <w:lang w:val="hy-AM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>
        <w:rPr>
          <w:rStyle w:val="af6"/>
          <w:rFonts w:ascii="GHEA Mariam" w:hAnsi="GHEA Mariam"/>
          <w:lang w:val="pt-BR"/>
        </w:rPr>
        <w:footnoteReference w:id="3"/>
      </w:r>
    </w:p>
    <w:p w:rsidR="009F15DE" w:rsidRPr="009F15DE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3) Մասնակցի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որակավորումը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այս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չափանիշի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գծով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գնահատվում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բավարար</w:t>
      </w:r>
      <w:r w:rsidRPr="009F15DE">
        <w:rPr>
          <w:rFonts w:ascii="GHEA Grapalat" w:hAnsi="GHEA Grapalat" w:cs="Arial Armenian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վերջինս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ապահովում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սույն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պարբերությամբ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նախատեսված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պահանջները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9F15DE" w:rsidRPr="009F15DE" w:rsidRDefault="009F15DE" w:rsidP="009F1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9F15DE" w:rsidRPr="00536021" w:rsidRDefault="009F15DE" w:rsidP="009F15D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9F15DE" w:rsidRPr="009F15DE" w:rsidRDefault="009F15DE" w:rsidP="009F15DE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9F15DE" w:rsidRPr="009F15DE" w:rsidRDefault="009F15DE" w:rsidP="009F15D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F15DE">
        <w:rPr>
          <w:rFonts w:ascii="GHEA Grapalat" w:hAnsi="GHEA Grapalat" w:cs="Arial Armenian"/>
          <w:sz w:val="20"/>
          <w:lang w:val="hy-AM"/>
        </w:rPr>
        <w:t>2) Մ</w:t>
      </w:r>
      <w:r w:rsidRPr="009F15DE">
        <w:rPr>
          <w:rFonts w:ascii="GHEA Grapalat" w:hAnsi="GHEA Grapalat" w:cs="Sylfaen"/>
          <w:sz w:val="20"/>
          <w:lang w:val="hy-AM"/>
        </w:rPr>
        <w:t>ասնակցի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որակավորումը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այս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չափանիշի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գծով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գնահատվում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բավարար</w:t>
      </w:r>
      <w:r w:rsidRPr="009F15DE">
        <w:rPr>
          <w:rFonts w:ascii="GHEA Grapalat" w:hAnsi="GHEA Grapalat" w:cs="Arial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վերջինս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ապահովում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սույն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պարբերությամբ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նախատեսված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պահանջները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9F15DE" w:rsidRPr="009F15DE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F15DE" w:rsidRPr="009F15DE" w:rsidRDefault="009F15DE" w:rsidP="009F15D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Որակավորման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չափանիշներից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որևէ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մեկին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չբավարարելու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դեպքում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Մասնակցի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հայտը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մերժվում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9F15DE" w:rsidRPr="009F15DE" w:rsidRDefault="009F15DE" w:rsidP="009F1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F15DE" w:rsidRPr="009F15DE" w:rsidRDefault="009F15DE" w:rsidP="009F15DE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9F15DE" w:rsidRPr="009F15DE" w:rsidRDefault="009F15DE" w:rsidP="009F15D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F15DE">
        <w:rPr>
          <w:rFonts w:ascii="GHEA Grapalat" w:hAnsi="GHEA Grapalat"/>
          <w:b/>
          <w:sz w:val="20"/>
          <w:lang w:val="hy-AM"/>
        </w:rPr>
        <w:t xml:space="preserve">3.  </w:t>
      </w:r>
      <w:r w:rsidRPr="009F15DE">
        <w:rPr>
          <w:rFonts w:ascii="GHEA Grapalat" w:hAnsi="GHEA Grapalat" w:cs="Sylfaen"/>
          <w:b/>
          <w:sz w:val="20"/>
          <w:lang w:val="hy-AM"/>
        </w:rPr>
        <w:t>ՀՐԱՎԵՐԻ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F15D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F15DE">
        <w:rPr>
          <w:rFonts w:ascii="GHEA Grapalat" w:hAnsi="GHEA Grapalat" w:cs="Sylfaen"/>
          <w:b/>
          <w:sz w:val="20"/>
          <w:lang w:val="hy-AM"/>
        </w:rPr>
        <w:t>ԵՎ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ՀՐԱՎԵՐՈՒՄ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F15D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ԿԱՏԱՐԵԼՈՒ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F15DE">
        <w:rPr>
          <w:rFonts w:ascii="GHEA Grapalat" w:hAnsi="GHEA Grapalat" w:cs="Sylfaen"/>
          <w:b/>
          <w:sz w:val="20"/>
          <w:lang w:val="hy-AM"/>
        </w:rPr>
        <w:t>ԿԱՐԳԸ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9F15DE" w:rsidRPr="009F15DE" w:rsidRDefault="009F15DE" w:rsidP="009F15DE">
      <w:pPr>
        <w:jc w:val="center"/>
        <w:rPr>
          <w:rFonts w:ascii="GHEA Grapalat" w:hAnsi="GHEA Grapalat"/>
          <w:b/>
          <w:sz w:val="20"/>
          <w:lang w:val="hy-AM"/>
        </w:rPr>
      </w:pPr>
    </w:p>
    <w:p w:rsidR="009F15DE" w:rsidRPr="009F15DE" w:rsidRDefault="009F15DE" w:rsidP="009F1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 xml:space="preserve">3.1 </w:t>
      </w:r>
      <w:r w:rsidRPr="009F15DE">
        <w:rPr>
          <w:rFonts w:ascii="GHEA Grapalat" w:hAnsi="GHEA Grapalat" w:cs="Sylfaen"/>
          <w:sz w:val="20"/>
          <w:lang w:val="hy-AM"/>
        </w:rPr>
        <w:t>Օրենքի</w:t>
      </w:r>
      <w:r w:rsidRPr="009F15DE">
        <w:rPr>
          <w:rFonts w:ascii="GHEA Grapalat" w:hAnsi="GHEA Grapalat" w:cs="Arial"/>
          <w:sz w:val="20"/>
          <w:lang w:val="hy-AM"/>
        </w:rPr>
        <w:t xml:space="preserve"> 26-</w:t>
      </w:r>
      <w:r w:rsidRPr="009F15DE">
        <w:rPr>
          <w:rFonts w:ascii="GHEA Grapalat" w:hAnsi="GHEA Grapalat" w:cs="Sylfaen"/>
          <w:sz w:val="20"/>
          <w:lang w:val="hy-AM"/>
        </w:rPr>
        <w:t>րդ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հոդվածի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համաձայն</w:t>
      </w:r>
      <w:r w:rsidRPr="009F15DE">
        <w:rPr>
          <w:rFonts w:ascii="GHEA Grapalat" w:hAnsi="GHEA Grapalat" w:cs="Arial"/>
          <w:sz w:val="20"/>
          <w:lang w:val="hy-AM"/>
        </w:rPr>
        <w:t xml:space="preserve">` </w:t>
      </w:r>
      <w:r w:rsidRPr="009F15DE">
        <w:rPr>
          <w:rFonts w:ascii="GHEA Grapalat" w:hAnsi="GHEA Grapalat" w:cs="Sylfaen"/>
          <w:sz w:val="20"/>
          <w:lang w:val="hy-AM"/>
        </w:rPr>
        <w:t>Մասնակիցն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իրավունք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ունի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Պատվիրատուից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պահանջել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9F15DE" w:rsidRPr="009F15DE" w:rsidRDefault="009F15DE" w:rsidP="009F15DE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Մասնակիցն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իրավունք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ունի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ներկայացման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վերջնաժամկետը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լրանալուց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առնվազն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հինգ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առաջ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պահանջելու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կատարած</w:t>
      </w:r>
      <w:r w:rsidRPr="009F15DE">
        <w:rPr>
          <w:rFonts w:ascii="GHEA Grapalat" w:hAnsi="GHEA Grapalat" w:cs="Arial"/>
          <w:sz w:val="20"/>
          <w:lang w:val="hy-AM"/>
        </w:rPr>
        <w:t xml:space="preserve"> Մ</w:t>
      </w:r>
      <w:r w:rsidRPr="009F15DE">
        <w:rPr>
          <w:rFonts w:ascii="GHEA Grapalat" w:hAnsi="GHEA Grapalat" w:cs="Sylfaen"/>
          <w:sz w:val="20"/>
          <w:lang w:val="hy-AM"/>
        </w:rPr>
        <w:t>ասնակցին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ստանալու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հաջորդող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երեք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ընթացքում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/>
          <w:sz w:val="20"/>
          <w:lang w:val="hy-AM"/>
        </w:rPr>
        <w:t xml:space="preserve"> </w:t>
      </w:r>
    </w:p>
    <w:p w:rsidR="009F15DE" w:rsidRPr="009F15DE" w:rsidRDefault="009F15DE" w:rsidP="009F1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 xml:space="preserve">3.2 </w:t>
      </w:r>
      <w:r w:rsidRPr="009F15DE">
        <w:rPr>
          <w:rFonts w:ascii="GHEA Grapalat" w:hAnsi="GHEA Grapalat" w:cs="Sylfaen"/>
          <w:sz w:val="20"/>
          <w:lang w:val="hy-AM"/>
        </w:rPr>
        <w:t>Հարցման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և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պարզաբանումների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բովանդակության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հայտարարությունը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հրապարակվում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տեղեկագրում</w:t>
      </w:r>
      <w:r w:rsidRPr="009F15DE">
        <w:rPr>
          <w:rFonts w:ascii="GHEA Grapalat" w:hAnsi="GHEA Grapalat" w:cs="Arial"/>
          <w:sz w:val="20"/>
          <w:lang w:val="hy-AM"/>
        </w:rPr>
        <w:t xml:space="preserve">`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կատարած</w:t>
      </w:r>
      <w:r w:rsidRPr="009F15DE">
        <w:rPr>
          <w:rFonts w:ascii="GHEA Grapalat" w:hAnsi="GHEA Grapalat" w:cs="Arial"/>
          <w:sz w:val="20"/>
          <w:lang w:val="hy-AM"/>
        </w:rPr>
        <w:t xml:space="preserve"> Մ</w:t>
      </w:r>
      <w:r w:rsidRPr="009F15DE">
        <w:rPr>
          <w:rFonts w:ascii="GHEA Grapalat" w:hAnsi="GHEA Grapalat" w:cs="Sylfaen"/>
          <w:sz w:val="20"/>
          <w:lang w:val="hy-AM"/>
        </w:rPr>
        <w:t>ասնակցին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տրամադրելու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հաջորդող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օրը</w:t>
      </w:r>
      <w:r w:rsidRPr="009F15DE">
        <w:rPr>
          <w:rFonts w:ascii="GHEA Grapalat" w:hAnsi="GHEA Grapalat" w:cs="Arial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առանց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նշելու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կատարած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Մասնակցի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տվյալները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9F15DE" w:rsidRPr="009F15DE" w:rsidRDefault="009F15DE" w:rsidP="009F15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F15DE">
        <w:rPr>
          <w:rFonts w:ascii="GHEA Grapalat" w:hAnsi="GHEA Grapalat" w:cs="Arial Unicode"/>
          <w:sz w:val="20"/>
          <w:lang w:val="hy-AM"/>
        </w:rPr>
        <w:t xml:space="preserve">3.3 </w:t>
      </w:r>
      <w:r w:rsidRPr="009F15DE">
        <w:rPr>
          <w:rFonts w:ascii="GHEA Grapalat" w:hAnsi="GHEA Grapalat" w:cs="Sylfaen"/>
          <w:sz w:val="20"/>
          <w:lang w:val="hy-AM"/>
        </w:rPr>
        <w:t>Պարզաբանում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տրամադրվում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կատարվել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սույն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բաժնով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սահմանված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ժամկետի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խախտմամբ</w:t>
      </w:r>
      <w:r w:rsidRPr="009F15DE">
        <w:rPr>
          <w:rFonts w:ascii="GHEA Grapalat" w:hAnsi="GHEA Grapalat" w:cs="Arial Unicode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ինչպես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նաև</w:t>
      </w:r>
      <w:r w:rsidRPr="009F15DE">
        <w:rPr>
          <w:rFonts w:ascii="GHEA Grapalat" w:hAnsi="GHEA Grapalat" w:cs="Arial Unicode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դուրս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բովանդակության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շրջանակից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</w:p>
    <w:p w:rsidR="009F15DE" w:rsidRPr="009F15DE" w:rsidRDefault="009F15DE" w:rsidP="009F15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F15DE">
        <w:rPr>
          <w:rFonts w:ascii="GHEA Grapalat" w:hAnsi="GHEA Grapalat" w:cs="Arial Unicode"/>
          <w:sz w:val="20"/>
          <w:lang w:val="hy-AM"/>
        </w:rPr>
        <w:t xml:space="preserve">3.4 </w:t>
      </w:r>
      <w:r w:rsidRPr="009F15DE">
        <w:rPr>
          <w:rFonts w:ascii="GHEA Grapalat" w:hAnsi="GHEA Grapalat" w:cs="Sylfaen"/>
          <w:sz w:val="20"/>
          <w:lang w:val="hy-AM"/>
        </w:rPr>
        <w:t>Հայտերի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ներկայացման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վերջնաժամկետը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լրանալուց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առնվազն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հինգ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առաջ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կարող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են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կատարվել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փոփոխություններ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հաջորդող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երեք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ընթացքում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և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դրանք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պայմանների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հայտարարություն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հրապարակվում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տեղեկագրում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</w:p>
    <w:p w:rsidR="009F15DE" w:rsidRPr="009F15DE" w:rsidRDefault="009F15DE" w:rsidP="009F15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F15DE">
        <w:rPr>
          <w:rFonts w:ascii="GHEA Grapalat" w:hAnsi="GHEA Grapalat" w:cs="Arial Unicode"/>
          <w:sz w:val="20"/>
          <w:lang w:val="hy-AM"/>
        </w:rPr>
        <w:t xml:space="preserve">3.5 </w:t>
      </w:r>
      <w:r w:rsidRPr="009F15DE">
        <w:rPr>
          <w:rFonts w:ascii="GHEA Grapalat" w:hAnsi="GHEA Grapalat" w:cs="Sylfaen"/>
          <w:sz w:val="20"/>
          <w:lang w:val="hy-AM"/>
        </w:rPr>
        <w:t>Հրավերում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փոփոխություններ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կատարվելու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դեպքում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հայտերը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ներկայացնելու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վերջնաժամկետը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հաշվվում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այդ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փոփոխությունների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տեղեկագրում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հայտարարության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հրապարակման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օրվանից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</w:p>
    <w:p w:rsidR="009F15DE" w:rsidRPr="009F15DE" w:rsidRDefault="009F15DE" w:rsidP="009F15DE">
      <w:pPr>
        <w:jc w:val="center"/>
        <w:rPr>
          <w:rFonts w:ascii="GHEA Grapalat" w:hAnsi="GHEA Grapalat"/>
          <w:b/>
          <w:sz w:val="20"/>
          <w:lang w:val="hy-AM"/>
        </w:rPr>
      </w:pPr>
    </w:p>
    <w:p w:rsidR="009F15DE" w:rsidRPr="009F15DE" w:rsidRDefault="009F15DE" w:rsidP="009F15D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F15DE">
        <w:rPr>
          <w:rFonts w:ascii="GHEA Grapalat" w:hAnsi="GHEA Grapalat"/>
          <w:b/>
          <w:sz w:val="20"/>
          <w:lang w:val="hy-AM"/>
        </w:rPr>
        <w:t xml:space="preserve">4.  </w:t>
      </w:r>
      <w:r w:rsidRPr="009F15DE">
        <w:rPr>
          <w:rFonts w:ascii="GHEA Grapalat" w:hAnsi="GHEA Grapalat" w:cs="Sylfaen"/>
          <w:b/>
          <w:sz w:val="20"/>
          <w:lang w:val="hy-AM"/>
        </w:rPr>
        <w:t>ՀԱՅՏԸ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ԿԱՐԳԸ</w:t>
      </w:r>
    </w:p>
    <w:p w:rsidR="009F15DE" w:rsidRPr="009F15DE" w:rsidRDefault="009F15DE" w:rsidP="009F15DE">
      <w:pPr>
        <w:jc w:val="center"/>
        <w:rPr>
          <w:rFonts w:ascii="GHEA Grapalat" w:hAnsi="GHEA Grapalat"/>
          <w:b/>
          <w:sz w:val="20"/>
          <w:lang w:val="hy-AM"/>
        </w:rPr>
      </w:pPr>
      <w:r w:rsidRPr="009F15DE">
        <w:rPr>
          <w:rFonts w:ascii="GHEA Grapalat" w:hAnsi="GHEA Grapalat"/>
          <w:b/>
          <w:sz w:val="20"/>
          <w:lang w:val="hy-AM"/>
        </w:rPr>
        <w:t xml:space="preserve">  </w:t>
      </w:r>
    </w:p>
    <w:p w:rsidR="009F15DE" w:rsidRPr="009F15DE" w:rsidRDefault="009F15DE" w:rsidP="009F1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4</w:t>
      </w:r>
      <w:r w:rsidRPr="009F15DE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/>
          <w:sz w:val="20"/>
          <w:lang w:val="hy-AM"/>
        </w:rPr>
        <w:t xml:space="preserve"> </w:t>
      </w:r>
    </w:p>
    <w:p w:rsidR="009F15DE" w:rsidRPr="009F15DE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9F15DE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9F15DE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9F15DE" w:rsidRPr="009F15DE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ավարտը։</w:t>
      </w:r>
    </w:p>
    <w:p w:rsidR="009F15DE" w:rsidRPr="009F15DE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9F15DE" w:rsidRPr="009F15DE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9F15DE">
        <w:rPr>
          <w:rFonts w:ascii="GHEA Grapalat" w:hAnsi="GHEA Grapalat" w:cs="Sylfaen"/>
          <w:sz w:val="22"/>
          <w:szCs w:val="24"/>
          <w:lang w:val="hy-AM"/>
        </w:rPr>
        <w:t xml:space="preserve">&lt;&lt; </w:t>
      </w:r>
      <w:r w:rsidRPr="009F15DE">
        <w:rPr>
          <w:rFonts w:ascii="GHEA Grapalat" w:hAnsi="GHEA Grapalat" w:cs="Sylfaen"/>
          <w:sz w:val="18"/>
          <w:szCs w:val="24"/>
          <w:lang w:val="hy-AM"/>
        </w:rPr>
        <w:t>7</w:t>
      </w:r>
      <w:r w:rsidRPr="009F15DE">
        <w:rPr>
          <w:rFonts w:ascii="GHEA Grapalat" w:hAnsi="GHEA Grapalat" w:cs="Sylfaen"/>
          <w:sz w:val="16"/>
          <w:szCs w:val="24"/>
          <w:lang w:val="hy-AM"/>
        </w:rPr>
        <w:t xml:space="preserve"> </w:t>
      </w:r>
      <w:r w:rsidRPr="009F15DE">
        <w:rPr>
          <w:rFonts w:ascii="GHEA Grapalat" w:hAnsi="GHEA Grapalat" w:cs="Sylfaen"/>
          <w:szCs w:val="24"/>
          <w:lang w:val="hy-AM"/>
        </w:rPr>
        <w:t>&gt;&gt;րդ աշխատանքային օրվա ժամը &lt;&lt;11:00&gt;&gt;-ն, &lt;&lt; Ա.Արմենակյան 119&gt;&gt; հասցեով։  Ընթացակարգի հայտերը ստանում և հայտերի գրանցամատյանում գրանցում է հանձնաժողովի քարտուղար Գոհար Թադևոսյանը։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9F15DE" w:rsidRPr="009F15DE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9F15DE" w:rsidRP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9F15DE" w:rsidRP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F15D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9F15DE" w:rsidRP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9F15DE" w:rsidRP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9F15DE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9F15DE" w:rsidRP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F15DE" w:rsidRPr="007A0FC7" w:rsidRDefault="009F15DE" w:rsidP="009F15DE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F15DE" w:rsidRPr="00FD2305" w:rsidRDefault="009F15DE" w:rsidP="009F15DE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</w:t>
      </w:r>
      <w:r>
        <w:rPr>
          <w:rFonts w:ascii="GHEA Grapalat" w:hAnsi="GHEA Grapalat" w:cs="Sylfaen"/>
          <w:szCs w:val="24"/>
        </w:rPr>
        <w:t>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9F15DE" w:rsidRPr="005358F5" w:rsidRDefault="009F15DE" w:rsidP="009F15DE">
      <w:pPr>
        <w:pStyle w:val="23"/>
        <w:ind w:firstLine="567"/>
        <w:rPr>
          <w:rFonts w:ascii="GHEA Grapalat" w:hAnsi="GHEA Grapalat"/>
        </w:rPr>
      </w:pPr>
    </w:p>
    <w:p w:rsidR="009F15DE" w:rsidRPr="00C0639F" w:rsidRDefault="009F15DE" w:rsidP="009F15DE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9F15DE" w:rsidRPr="00C0639F" w:rsidRDefault="009F15DE" w:rsidP="009F15DE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9F15DE" w:rsidRPr="00C0639F" w:rsidRDefault="009F15DE" w:rsidP="009F15DE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9F15DE" w:rsidRPr="00512D1F" w:rsidRDefault="009F15DE" w:rsidP="009F1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9F15DE" w:rsidRPr="00512D1F" w:rsidRDefault="009F15DE" w:rsidP="009F1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9F15DE" w:rsidRPr="00512D1F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9F15DE" w:rsidRPr="00813564" w:rsidRDefault="009F15DE" w:rsidP="009F1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730F6D">
        <w:rPr>
          <w:rFonts w:ascii="GHEA Grapalat" w:hAnsi="GHEA Grapalat" w:cs="Sylfaen"/>
          <w:sz w:val="20"/>
          <w:lang w:val="af-ZA"/>
        </w:rPr>
        <w:t>&lt;&lt; 7 &gt;&gt;-</w:t>
      </w:r>
      <w:r w:rsidRPr="00730F6D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4302EE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GHEA Grapalat" w:hAnsi="GHEA Grapalat" w:cs="Sylfaen"/>
          <w:sz w:val="20"/>
          <w:lang w:val="af-ZA"/>
        </w:rPr>
        <w:t xml:space="preserve"> 11:00 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Pr="001E50C3">
        <w:rPr>
          <w:rFonts w:ascii="GHEA Grapalat" w:hAnsi="GHEA Grapalat" w:cs="Sylfaen"/>
          <w:sz w:val="20"/>
          <w:lang w:val="af-ZA"/>
        </w:rPr>
        <w:t>&lt;&lt;</w:t>
      </w:r>
      <w:r w:rsidRPr="00813564">
        <w:rPr>
          <w:rFonts w:ascii="GHEA Grapalat" w:hAnsi="GHEA Grapalat" w:cs="Sylfaen"/>
          <w:sz w:val="20"/>
          <w:szCs w:val="20"/>
        </w:rPr>
        <w:t>Ա</w:t>
      </w:r>
      <w:r w:rsidRPr="00813564">
        <w:rPr>
          <w:rFonts w:ascii="GHEA Grapalat" w:hAnsi="GHEA Grapalat" w:cs="Sylfaen"/>
          <w:sz w:val="20"/>
          <w:szCs w:val="20"/>
          <w:lang w:val="af-ZA"/>
        </w:rPr>
        <w:t>. Արմենակյան 119</w:t>
      </w:r>
      <w:r w:rsidRPr="00813564">
        <w:rPr>
          <w:rFonts w:ascii="GHEA Grapalat" w:hAnsi="GHEA Grapalat" w:cs="Sylfaen"/>
          <w:sz w:val="20"/>
          <w:lang w:val="af-ZA"/>
        </w:rPr>
        <w:t xml:space="preserve">&gt;&gt; </w:t>
      </w:r>
      <w:r w:rsidRPr="00813564">
        <w:rPr>
          <w:rFonts w:ascii="GHEA Grapalat" w:hAnsi="GHEA Grapalat" w:cs="Sylfaen"/>
          <w:sz w:val="20"/>
          <w:lang w:val="ru-RU"/>
        </w:rPr>
        <w:t>հասցեում</w:t>
      </w:r>
      <w:r w:rsidRPr="00813564">
        <w:rPr>
          <w:rFonts w:ascii="GHEA Grapalat" w:hAnsi="GHEA Grapalat" w:cs="Tahoma"/>
          <w:sz w:val="20"/>
          <w:lang w:val="af-ZA"/>
        </w:rPr>
        <w:t>։</w:t>
      </w:r>
    </w:p>
    <w:p w:rsidR="009F15DE" w:rsidRDefault="009F15DE" w:rsidP="009F15DE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9F15DE" w:rsidRPr="00AD5BB0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F15DE">
        <w:rPr>
          <w:rFonts w:ascii="GHEA Mariam" w:hAnsi="GHEA Mariam"/>
          <w:spacing w:val="-8"/>
          <w:lang w:val="af-ZA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 w:rsidRPr="009F15DE">
        <w:rPr>
          <w:rFonts w:ascii="GHEA Mariam" w:hAnsi="GHEA Mariam"/>
          <w:spacing w:val="-8"/>
          <w:lang w:val="af-ZA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F15DE" w:rsidRPr="00A5014D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9F15DE" w:rsidRPr="00A5014D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9F15DE" w:rsidRPr="00AC18B6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lastRenderedPageBreak/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9F15DE" w:rsidRPr="00A34C9F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F15DE" w:rsidRPr="00A34C9F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9F15DE" w:rsidRPr="00023B7C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proofErr w:type="gramStart"/>
      <w:r w:rsidRPr="00023B7C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առարկաների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գծով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գնահատման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համեմատման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ընթացքում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Եվրասիական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տնտեսական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անդամ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երկրների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արտադրության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ապրանքներ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առաջարկող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մասնակիցներն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ունեն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023B7C">
        <w:rPr>
          <w:rFonts w:ascii="GHEA Grapalat" w:hAnsi="GHEA Grapalat" w:cs="Sylfaen"/>
          <w:szCs w:val="24"/>
          <w:lang w:val="ru-RU"/>
        </w:rPr>
        <w:t>։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Իսկ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ընտրված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մասնակից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ճանաչվելու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պայմանագիր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կնքվելու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դեպքում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ապրանքի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յուրաքանչյուր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խմբաքանակի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մատակարարման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ժամանակ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Պատվիրատուին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պետք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է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ներկայացվի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նաև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տվյալ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խմբաքանակի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ապրանքների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ծագման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երկրի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սերտիֆիկատը</w:t>
      </w:r>
      <w:r w:rsidRPr="00023B7C">
        <w:rPr>
          <w:rFonts w:ascii="GHEA Grapalat" w:hAnsi="GHEA Grapalat" w:cs="Sylfaen"/>
          <w:szCs w:val="24"/>
        </w:rPr>
        <w:t xml:space="preserve">:  </w:t>
      </w:r>
    </w:p>
    <w:p w:rsidR="009F15DE" w:rsidRPr="00E62342" w:rsidRDefault="009F15DE" w:rsidP="009F1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  <w:r>
        <w:rPr>
          <w:rFonts w:ascii="GHEA Grapalat" w:hAnsi="GHEA Grapalat" w:cs="Sylfaen"/>
          <w:i w:val="0"/>
          <w:szCs w:val="24"/>
          <w:lang w:val="af-ZA"/>
        </w:rPr>
        <w:t xml:space="preserve">                    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62342">
        <w:rPr>
          <w:rFonts w:ascii="GHEA Grapalat" w:hAnsi="GHEA Grapalat" w:cs="Sylfaen"/>
          <w:b/>
          <w:szCs w:val="24"/>
          <w:lang w:val="hy-AM"/>
        </w:rPr>
        <w:t xml:space="preserve">ՀՀ Կենտրոնական բանկի կողմից սահմանված տվյալ օրվա </w:t>
      </w:r>
      <w:r w:rsidRPr="00E62342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E62342">
        <w:rPr>
          <w:rFonts w:ascii="GHEA Grapalat" w:hAnsi="GHEA Grapalat" w:cs="Sylfaen"/>
          <w:b/>
          <w:szCs w:val="24"/>
          <w:lang w:val="ru-RU"/>
        </w:rPr>
        <w:t>փոխարժեքով</w:t>
      </w:r>
      <w:r w:rsidRPr="00E6234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62342">
        <w:rPr>
          <w:rFonts w:ascii="GHEA Grapalat" w:hAnsi="GHEA Grapalat" w:cs="Sylfaen"/>
          <w:i w:val="0"/>
          <w:szCs w:val="24"/>
          <w:lang w:val="ru-RU"/>
        </w:rPr>
        <w:t>։</w:t>
      </w:r>
      <w:r w:rsidRPr="00E6234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9F15DE" w:rsidRPr="004C3C7F" w:rsidRDefault="009F15DE" w:rsidP="009F1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</w:p>
    <w:p w:rsidR="009F15DE" w:rsidRPr="00512D1F" w:rsidRDefault="009F15DE" w:rsidP="009F1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9F15DE" w:rsidRPr="00512D1F" w:rsidRDefault="009F15DE" w:rsidP="009F1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9F15DE" w:rsidRPr="00512D1F" w:rsidDel="00992C40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9F15DE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9F15DE" w:rsidRPr="00AE72EF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Default="009F15DE" w:rsidP="009F15DE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F15DE" w:rsidRPr="00AD5BB0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F15DE" w:rsidRPr="00866DD2" w:rsidRDefault="009F15DE" w:rsidP="009F1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9F15DE" w:rsidRPr="00866DD2" w:rsidRDefault="009F15DE" w:rsidP="009F1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9F15DE" w:rsidRPr="00866DD2" w:rsidRDefault="009F15DE" w:rsidP="009F1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9F15DE" w:rsidRPr="00512D1F" w:rsidRDefault="009F15DE" w:rsidP="009F1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9F15DE" w:rsidRPr="00004423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F15DE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9F15DE" w:rsidRPr="004A3138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F15DE" w:rsidRPr="00512D1F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9F15DE" w:rsidRPr="005358F5" w:rsidRDefault="009F15DE" w:rsidP="009F15DE">
      <w:pPr>
        <w:pStyle w:val="23"/>
        <w:ind w:firstLine="567"/>
        <w:rPr>
          <w:rFonts w:ascii="GHEA Grapalat" w:hAnsi="GHEA Grapalat"/>
        </w:rPr>
      </w:pPr>
    </w:p>
    <w:p w:rsidR="009F15DE" w:rsidRPr="005358F5" w:rsidRDefault="009F15DE" w:rsidP="009F15DE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9F15DE" w:rsidRPr="00A43BA1" w:rsidRDefault="009F15DE" w:rsidP="009F15DE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9F15DE" w:rsidRPr="00B57A76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57A76">
        <w:rPr>
          <w:rFonts w:ascii="GHEA Grapalat" w:hAnsi="GHEA Grapalat" w:cs="Sylfaen"/>
          <w:szCs w:val="24"/>
        </w:rPr>
        <w:t xml:space="preserve">8.1.1 </w:t>
      </w:r>
      <w:r w:rsidRPr="00B57A76">
        <w:rPr>
          <w:rFonts w:ascii="GHEA Grapalat" w:hAnsi="GHEA Grapalat" w:cs="Sylfaen"/>
          <w:szCs w:val="24"/>
          <w:lang w:val="ru-RU"/>
        </w:rPr>
        <w:t>հանձնաժողովը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գնահատում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է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սույն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հրավերի</w:t>
      </w:r>
      <w:r w:rsidRPr="00B57A76">
        <w:rPr>
          <w:rFonts w:ascii="GHEA Grapalat" w:hAnsi="GHEA Grapalat" w:cs="Sylfaen"/>
          <w:szCs w:val="24"/>
        </w:rPr>
        <w:t xml:space="preserve"> 7.7 </w:t>
      </w:r>
      <w:r w:rsidRPr="00B57A76">
        <w:rPr>
          <w:rFonts w:ascii="GHEA Grapalat" w:hAnsi="GHEA Grapalat" w:cs="Sylfaen"/>
          <w:szCs w:val="24"/>
          <w:lang w:val="ru-RU"/>
        </w:rPr>
        <w:t>կետի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համաձայն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ներկայացված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փաստաթղթերի</w:t>
      </w:r>
      <w:r w:rsidRPr="00B57A76">
        <w:rPr>
          <w:rFonts w:ascii="GHEA Grapalat" w:hAnsi="GHEA Grapalat" w:cs="Sylfaen"/>
          <w:szCs w:val="24"/>
        </w:rPr>
        <w:t xml:space="preserve"> (</w:t>
      </w:r>
      <w:r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Pr="00B57A76">
        <w:rPr>
          <w:rFonts w:ascii="GHEA Grapalat" w:hAnsi="GHEA Grapalat" w:cs="Sylfaen"/>
          <w:szCs w:val="24"/>
        </w:rPr>
        <w:t xml:space="preserve">) </w:t>
      </w:r>
      <w:r w:rsidRPr="00B57A76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հրավերով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սահմանված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պահանջներին։</w:t>
      </w:r>
    </w:p>
    <w:p w:rsidR="009F15DE" w:rsidRPr="002C64F5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9F15DE" w:rsidRPr="004011A4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9F15DE" w:rsidRPr="004011A4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9F15DE" w:rsidRPr="004011A4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4011A4">
        <w:rPr>
          <w:rStyle w:val="af6"/>
          <w:rFonts w:ascii="GHEA Grapalat" w:hAnsi="GHEA Grapalat"/>
          <w:sz w:val="20"/>
          <w:szCs w:val="20"/>
          <w:lang w:val="af-ZA"/>
        </w:rPr>
        <w:footnoteReference w:id="6"/>
      </w:r>
      <w:r w:rsidRPr="004011A4">
        <w:rPr>
          <w:rFonts w:ascii="GHEA Grapalat" w:hAnsi="GHEA Grapalat"/>
          <w:sz w:val="20"/>
          <w:szCs w:val="20"/>
          <w:lang w:val="af-ZA"/>
        </w:rPr>
        <w:t>:</w:t>
      </w:r>
    </w:p>
    <w:p w:rsidR="009F15DE" w:rsidRPr="002C64F5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9F15DE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9F15DE" w:rsidRPr="00AC53FA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C53F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C53F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</w:t>
      </w:r>
      <w:r w:rsidRPr="005358F5">
        <w:rPr>
          <w:rFonts w:ascii="GHEA Grapalat" w:hAnsi="GHEA Grapalat" w:cs="Sylfaen"/>
          <w:szCs w:val="24"/>
          <w:lang w:val="ru-RU"/>
        </w:rPr>
        <w:t xml:space="preserve"> հիմնավորման նպատակով կարող է ներկայացնել լրացուցիչ այլ փաստաթղթեր, տեղեկություններ և նյութեր։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9F15DE" w:rsidRPr="005358F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9F15DE" w:rsidRPr="005358F5" w:rsidRDefault="009F15DE" w:rsidP="009F15DE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9F15DE" w:rsidRPr="00512D1F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9F15DE" w:rsidRPr="00512D1F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9F15DE" w:rsidRPr="00512D1F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9F15DE" w:rsidRDefault="009F15DE" w:rsidP="009F1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F15DE" w:rsidRDefault="009F15DE" w:rsidP="009F1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F15DE" w:rsidRPr="005358F5" w:rsidRDefault="009F15DE" w:rsidP="009F15D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9F15DE" w:rsidRPr="005358F5" w:rsidRDefault="009F15DE" w:rsidP="009F1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9F15DE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9F15DE" w:rsidRPr="002537F5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9F15DE" w:rsidRPr="008E155C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9F15DE" w:rsidRPr="00512D1F" w:rsidRDefault="009F15DE" w:rsidP="009F1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9F15DE" w:rsidRPr="005358F5" w:rsidRDefault="009F15DE" w:rsidP="009F1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F15DE" w:rsidRPr="005358F5" w:rsidRDefault="009F15DE" w:rsidP="009F1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F15DE" w:rsidRPr="00A670E9" w:rsidRDefault="009F15DE" w:rsidP="009F15D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9F15DE" w:rsidRPr="00A670E9" w:rsidRDefault="009F15DE" w:rsidP="009F1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9F15DE" w:rsidRPr="00A670E9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F15DE" w:rsidRPr="005358F5" w:rsidRDefault="009F15DE" w:rsidP="009F15D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9F15DE" w:rsidRPr="00A670E9" w:rsidRDefault="009F15DE" w:rsidP="009F15DE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9F15DE" w:rsidRPr="003C461D" w:rsidRDefault="009F15DE" w:rsidP="009F15DE">
      <w:pPr>
        <w:jc w:val="center"/>
        <w:rPr>
          <w:rFonts w:ascii="GHEA Grapalat" w:hAnsi="GHEA Grapalat"/>
          <w:b/>
          <w:sz w:val="20"/>
          <w:lang w:val="af-ZA"/>
        </w:rPr>
      </w:pPr>
    </w:p>
    <w:p w:rsidR="009F15DE" w:rsidRPr="006B1502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9F15DE" w:rsidRPr="00A5014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9F15DE" w:rsidRPr="00A5014D" w:rsidRDefault="009F15DE" w:rsidP="009F15DE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F15DE" w:rsidRPr="00A5014D" w:rsidRDefault="009F15DE" w:rsidP="009F15DE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9F15DE" w:rsidRPr="00AC18B6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9F15DE" w:rsidRPr="00D350A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Default="009F15DE" w:rsidP="009F15DE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F15DE" w:rsidRPr="005358F5" w:rsidRDefault="009F15DE" w:rsidP="009F15DE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9F15DE" w:rsidRPr="005358F5" w:rsidRDefault="009F15DE" w:rsidP="009F15DE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9F15DE" w:rsidRPr="005358F5" w:rsidRDefault="009F15DE" w:rsidP="009F15DE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9F15DE" w:rsidRPr="005358F5" w:rsidRDefault="009F15DE" w:rsidP="009F15DE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9F15DE" w:rsidRPr="00FF5B8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9F15DE" w:rsidRPr="00FF5B8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9F15DE" w:rsidRPr="00FF5B8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9F15DE" w:rsidRPr="005358F5" w:rsidRDefault="009F15DE" w:rsidP="009F15D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9F15DE" w:rsidRPr="005358F5" w:rsidRDefault="009F15DE" w:rsidP="009F15DE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9F15DE" w:rsidRPr="005358F5" w:rsidRDefault="009F15DE" w:rsidP="009F15DE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9F15DE" w:rsidRPr="00FF5B8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9F15DE" w:rsidRPr="00755717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lastRenderedPageBreak/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755717">
        <w:rPr>
          <w:rFonts w:ascii="GHEA Grapalat" w:hAnsi="GHEA Grapalat" w:cs="Sylfaen"/>
          <w:sz w:val="20"/>
          <w:lang w:val="ru-RU"/>
        </w:rPr>
        <w:t>։</w:t>
      </w:r>
    </w:p>
    <w:p w:rsidR="009F15DE" w:rsidRPr="00813564" w:rsidRDefault="009F15DE" w:rsidP="009F15DE">
      <w:pPr>
        <w:pStyle w:val="norm"/>
        <w:spacing w:line="276" w:lineRule="auto"/>
        <w:ind w:firstLine="567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730F6D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 </w:t>
      </w:r>
      <w:r w:rsidR="00964D34" w:rsidRPr="00964D34">
        <w:rPr>
          <w:rFonts w:ascii="GHEA Grapalat" w:hAnsi="GHEA Grapalat" w:cs="Sylfaen"/>
          <w:b/>
          <w:szCs w:val="24"/>
          <w:lang w:eastAsia="en-US"/>
        </w:rPr>
        <w:t>տրանսպորտային</w:t>
      </w:r>
      <w:r w:rsidR="00964D34" w:rsidRPr="00964D34">
        <w:rPr>
          <w:rFonts w:ascii="GHEA Grapalat" w:hAnsi="GHEA Grapalat" w:cs="Sylfaen"/>
          <w:b/>
          <w:szCs w:val="24"/>
          <w:lang w:val="af-ZA" w:eastAsia="en-US"/>
        </w:rPr>
        <w:t xml:space="preserve"> </w:t>
      </w:r>
      <w:r w:rsidR="00964D34" w:rsidRPr="00964D34">
        <w:rPr>
          <w:rFonts w:ascii="GHEA Grapalat" w:hAnsi="GHEA Grapalat" w:cs="Sylfaen"/>
          <w:b/>
          <w:szCs w:val="24"/>
          <w:lang w:eastAsia="en-US"/>
        </w:rPr>
        <w:t>նյութերի</w:t>
      </w:r>
      <w:r w:rsidR="00964D34" w:rsidRPr="00964D34">
        <w:rPr>
          <w:rFonts w:ascii="GHEA Grapalat" w:hAnsi="GHEA Grapalat" w:cs="Sylfaen"/>
          <w:b/>
          <w:szCs w:val="24"/>
          <w:lang w:val="af-ZA" w:eastAsia="en-US"/>
        </w:rPr>
        <w:t xml:space="preserve"> </w:t>
      </w:r>
      <w:r w:rsidRPr="00964D34">
        <w:rPr>
          <w:rFonts w:ascii="GHEA Grapalat" w:hAnsi="GHEA Grapalat" w:cs="Sylfaen"/>
          <w:b/>
          <w:szCs w:val="24"/>
          <w:lang w:val="hy-AM" w:eastAsia="en-US"/>
        </w:rPr>
        <w:t xml:space="preserve"> </w:t>
      </w:r>
      <w:r w:rsidRPr="003459CE">
        <w:rPr>
          <w:rFonts w:ascii="GHEA Grapalat" w:hAnsi="GHEA Grapalat" w:cs="Sylfaen"/>
          <w:b/>
          <w:sz w:val="20"/>
          <w:szCs w:val="24"/>
          <w:lang w:val="hy-AM" w:eastAsia="en-US"/>
        </w:rPr>
        <w:t>ձեռքբերումը</w:t>
      </w:r>
      <w:r w:rsidRPr="00730F6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13564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</w:p>
    <w:p w:rsidR="009F15DE" w:rsidRPr="00FF5B84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F15DE" w:rsidRPr="00AD5BB0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9F15DE" w:rsidRPr="00AD5BB0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9F15DE" w:rsidRPr="00D742E5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D742E5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D742E5">
        <w:rPr>
          <w:rFonts w:ascii="GHEA Grapalat" w:hAnsi="GHEA Grapalat" w:cs="Sylfaen"/>
          <w:sz w:val="20"/>
          <w:szCs w:val="24"/>
          <w:lang w:eastAsia="en-US"/>
        </w:rPr>
        <w:t>Հ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9F15DE" w:rsidRPr="00D742E5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9F15DE" w:rsidRPr="00D742E5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F15DE" w:rsidRPr="00D742E5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Pr="00D742E5">
        <w:rPr>
          <w:rFonts w:ascii="GHEA Grapalat" w:hAnsi="GHEA Grapalat" w:cs="Sylfaen"/>
          <w:sz w:val="20"/>
          <w:lang w:val="hy-AM"/>
        </w:rPr>
        <w:t>կետի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պահանջին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բավարարող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9F15DE" w:rsidRPr="00D742E5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Arial"/>
          <w:sz w:val="20"/>
          <w:lang w:val="hy-AM"/>
        </w:rPr>
        <w:t xml:space="preserve">2) 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Pr="00D742E5">
        <w:rPr>
          <w:rFonts w:ascii="GHEA Grapalat" w:hAnsi="GHEA Grapalat" w:cs="Sylfaen"/>
          <w:sz w:val="20"/>
          <w:lang w:val="hy-AM"/>
        </w:rPr>
        <w:t>կետի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պահանջին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բավարարող</w:t>
      </w:r>
      <w:r w:rsidRPr="00D742E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F15DE" w:rsidRPr="00AB177D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9F15DE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9F15DE" w:rsidRPr="006D26BE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9F15DE" w:rsidRPr="006D26BE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11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9F15DE" w:rsidRPr="00C26F0A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F15DE" w:rsidRPr="00FD2305" w:rsidRDefault="009F15DE" w:rsidP="009F1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12"/>
      </w:r>
      <w:r w:rsidRPr="00FD2305">
        <w:rPr>
          <w:rFonts w:ascii="GHEA Grapalat" w:hAnsi="GHEA Grapalat" w:cs="Sylfaen"/>
          <w:szCs w:val="24"/>
        </w:rPr>
        <w:t>: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F15DE" w:rsidRPr="00D350A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F15DE" w:rsidRDefault="009F15DE" w:rsidP="009F15DE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F15DE" w:rsidRPr="005358F5" w:rsidRDefault="009F15DE" w:rsidP="009F15DE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9F15DE" w:rsidRPr="006D26BE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9F15DE" w:rsidRPr="006D26BE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9F15DE" w:rsidRPr="005C4FA3" w:rsidDel="0093796B" w:rsidRDefault="009F15DE" w:rsidP="009F15DE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3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9F15DE" w:rsidRDefault="009F15DE" w:rsidP="009F15DE">
      <w:pPr>
        <w:pStyle w:val="a3"/>
        <w:rPr>
          <w:rFonts w:ascii="GHEA Grapalat" w:hAnsi="GHEA Grapalat"/>
          <w:szCs w:val="22"/>
          <w:lang w:val="es-ES"/>
        </w:rPr>
      </w:pPr>
    </w:p>
    <w:p w:rsidR="009F15DE" w:rsidRPr="005358F5" w:rsidRDefault="009F15DE" w:rsidP="009F15D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9F15DE" w:rsidRPr="005358F5" w:rsidRDefault="009F15DE" w:rsidP="009F15D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9F15DE" w:rsidRPr="00866DD2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9F15DE" w:rsidRPr="00AB177D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9F15DE" w:rsidRPr="007900D0" w:rsidRDefault="009F15DE" w:rsidP="009F1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900D0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5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9F15DE" w:rsidRPr="005358F5" w:rsidRDefault="009F15DE" w:rsidP="009F15DE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9F15DE" w:rsidRPr="005358F5" w:rsidRDefault="009F15DE" w:rsidP="009F15D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7900D0">
        <w:rPr>
          <w:rFonts w:ascii="GHEA Grapalat" w:hAnsi="GHEA Grapalat" w:cs="Sylfaen"/>
          <w:color w:val="FF0000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9F15DE" w:rsidRPr="00512D1F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9F15DE" w:rsidRPr="00D350A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9F15DE" w:rsidRPr="00D350A4" w:rsidRDefault="009F15DE" w:rsidP="009F1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9F15DE" w:rsidRPr="00512D1F" w:rsidRDefault="009F15DE" w:rsidP="009F1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9F15DE" w:rsidRPr="00512D1F" w:rsidRDefault="009F15DE" w:rsidP="009F1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9F15DE" w:rsidRDefault="009F15DE" w:rsidP="009F15DE">
      <w:pPr>
        <w:pStyle w:val="a3"/>
        <w:ind w:firstLine="567"/>
        <w:rPr>
          <w:rFonts w:ascii="GHEA Grapalat" w:hAnsi="GHEA Grapalat"/>
          <w:lang w:val="es-ES"/>
        </w:rPr>
      </w:pPr>
    </w:p>
    <w:p w:rsidR="009F15DE" w:rsidRDefault="009F15DE" w:rsidP="009F15DE">
      <w:pPr>
        <w:pStyle w:val="a3"/>
        <w:ind w:firstLine="567"/>
        <w:rPr>
          <w:rFonts w:ascii="GHEA Grapalat" w:hAnsi="GHEA Grapalat"/>
          <w:lang w:val="es-ES"/>
        </w:rPr>
      </w:pPr>
    </w:p>
    <w:p w:rsidR="009F15DE" w:rsidRDefault="009F15DE" w:rsidP="009F15DE">
      <w:pPr>
        <w:pStyle w:val="a3"/>
        <w:ind w:firstLine="567"/>
        <w:rPr>
          <w:rFonts w:ascii="GHEA Grapalat" w:hAnsi="GHEA Grapalat"/>
          <w:lang w:val="es-ES"/>
        </w:rPr>
      </w:pPr>
    </w:p>
    <w:p w:rsidR="009F15DE" w:rsidRDefault="009F15DE" w:rsidP="009F15DE">
      <w:pPr>
        <w:pStyle w:val="a3"/>
        <w:ind w:firstLine="567"/>
        <w:rPr>
          <w:rFonts w:ascii="GHEA Grapalat" w:hAnsi="GHEA Grapalat"/>
          <w:lang w:val="es-ES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&lt;&lt;---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---/---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&lt;&lt;---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---/---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5358F5" w:rsidRDefault="009F15DE" w:rsidP="009F15D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9F15DE" w:rsidRPr="005358F5" w:rsidRDefault="009F15DE" w:rsidP="009F15D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9F15DE" w:rsidRPr="00FC72C1" w:rsidRDefault="009F15DE" w:rsidP="009F1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9F15DE" w:rsidRPr="005358F5" w:rsidRDefault="009F15DE" w:rsidP="009F15D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9F15DE" w:rsidRPr="00FC72C1" w:rsidRDefault="009F15DE" w:rsidP="009F1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9F15DE" w:rsidRPr="00FC72C1" w:rsidRDefault="009F15DE" w:rsidP="009F1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9F15DE" w:rsidRPr="005358F5" w:rsidRDefault="009F15DE" w:rsidP="009F15D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9F15DE" w:rsidRPr="005358F5" w:rsidRDefault="009F15DE" w:rsidP="009F15DE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9F15DE" w:rsidRPr="00FC72C1" w:rsidRDefault="009F15DE" w:rsidP="009F15D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F15DE" w:rsidRPr="00951C6F" w:rsidRDefault="009F15DE" w:rsidP="009F15D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9F15DE" w:rsidRPr="00FC72C1" w:rsidRDefault="009F15DE" w:rsidP="009F1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9F15DE" w:rsidRPr="005358F5" w:rsidRDefault="009F15DE" w:rsidP="009F15D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9F15DE" w:rsidRPr="005358F5" w:rsidRDefault="009F15DE" w:rsidP="009F15DE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lastRenderedPageBreak/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9F15DE" w:rsidRPr="005358F5" w:rsidRDefault="009F15DE" w:rsidP="009F15DE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9F15DE" w:rsidRDefault="009F15DE" w:rsidP="009F15D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9F15DE" w:rsidRPr="004A1B13" w:rsidRDefault="009F15DE" w:rsidP="009F15DE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4A1B13">
        <w:rPr>
          <w:rFonts w:ascii="GHEA Grapalat" w:hAnsi="GHEA Grapalat"/>
          <w:lang w:val="es-ES"/>
        </w:rPr>
        <w:t>&lt;&lt;---</w:t>
      </w:r>
      <w:r>
        <w:rPr>
          <w:rFonts w:ascii="GHEA Grapalat" w:hAnsi="GHEA Grapalat" w:cs="Sylfaen"/>
          <w:lang w:val="es-ES"/>
        </w:rPr>
        <w:t>ՇՀԱՊՁԲ</w:t>
      </w:r>
      <w:r w:rsidRPr="004A1B13">
        <w:rPr>
          <w:rFonts w:ascii="GHEA Grapalat" w:hAnsi="GHEA Grapalat" w:cs="Arial"/>
          <w:lang w:val="es-ES"/>
        </w:rPr>
        <w:t>---/---</w:t>
      </w:r>
      <w:r w:rsidRPr="004A1B13">
        <w:rPr>
          <w:rFonts w:ascii="GHEA Grapalat" w:hAnsi="GHEA Grapalat" w:cs="Sylfaen"/>
          <w:lang w:val="es-ES"/>
        </w:rPr>
        <w:t>&gt;&gt;</w:t>
      </w:r>
      <w:r w:rsidRPr="004A1B13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9F15DE" w:rsidRPr="005358F5" w:rsidRDefault="009F15DE" w:rsidP="009F15D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9F15DE" w:rsidRPr="004A1B13" w:rsidRDefault="009F15DE" w:rsidP="009F15DE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Pr="004A1B13">
        <w:rPr>
          <w:rStyle w:val="af6"/>
          <w:rFonts w:ascii="GHEA Grapalat" w:hAnsi="GHEA Grapalat" w:cs="Sylfaen"/>
          <w:lang w:val="es-ES"/>
        </w:rPr>
        <w:footnoteReference w:id="16"/>
      </w:r>
      <w:r w:rsidRPr="004A1B13">
        <w:rPr>
          <w:rFonts w:ascii="GHEA Grapalat" w:hAnsi="GHEA Grapalat" w:cs="Sylfaen"/>
          <w:lang w:val="es-ES"/>
        </w:rPr>
        <w:t>:</w:t>
      </w:r>
    </w:p>
    <w:p w:rsidR="009F15DE" w:rsidRDefault="009F15DE" w:rsidP="009F15D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9F15DE" w:rsidRPr="00416559" w:rsidRDefault="009F15DE" w:rsidP="009F15D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9F15DE" w:rsidRPr="005358F5" w:rsidRDefault="009F15DE" w:rsidP="009F15D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F15DE" w:rsidRDefault="009F15DE" w:rsidP="009F15D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9F15DE" w:rsidRPr="005358F5" w:rsidRDefault="009F15DE" w:rsidP="009F15D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9F15DE" w:rsidRPr="005358F5" w:rsidRDefault="009F15DE" w:rsidP="009F15D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F15DE" w:rsidRPr="00866DD2" w:rsidRDefault="009F15DE" w:rsidP="009F15D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9F15DE" w:rsidRPr="005358F5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5358F5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2173EF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F15DE" w:rsidRPr="005358F5" w:rsidRDefault="009F15DE" w:rsidP="009F15D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9F15DE" w:rsidRPr="005358F5" w:rsidRDefault="009F15DE" w:rsidP="009F15DE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Pr="005358F5" w:rsidRDefault="009F15DE" w:rsidP="009F15DE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AB177D" w:rsidRDefault="009F15DE" w:rsidP="009F15D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Pr="00AB177D" w:rsidRDefault="009F15DE" w:rsidP="009F15DE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9F15DE" w:rsidRPr="00C0639F" w:rsidRDefault="009F15DE" w:rsidP="009F15DE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9F15DE" w:rsidRPr="005358F5" w:rsidRDefault="009F15DE" w:rsidP="009F15DE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9F15DE" w:rsidRPr="005358F5" w:rsidRDefault="009F15DE" w:rsidP="009F15D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9F15DE" w:rsidRPr="004302EE" w:rsidRDefault="009F15DE" w:rsidP="009F15D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9F15DE" w:rsidRPr="004302EE" w:rsidRDefault="009F15DE" w:rsidP="009F15D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4302EE">
        <w:rPr>
          <w:rFonts w:ascii="GHEA Grapalat" w:hAnsi="GHEA Grapalat" w:cs="Sylfaen"/>
          <w:lang w:val="hy-AM"/>
        </w:rPr>
        <w:t>.</w:t>
      </w:r>
    </w:p>
    <w:p w:rsidR="009F15DE" w:rsidRPr="004302EE" w:rsidRDefault="009F15DE" w:rsidP="009F15D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9F15DE" w:rsidRPr="005358F5" w:rsidRDefault="009F15DE" w:rsidP="009F1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9F15DE" w:rsidRPr="005358F5" w:rsidRDefault="009F15DE" w:rsidP="009F1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9F15DE" w:rsidRPr="005358F5" w:rsidRDefault="009F15DE" w:rsidP="009F15D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9F15DE" w:rsidRPr="005358F5" w:rsidRDefault="009F15DE" w:rsidP="009F15D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4302EE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9F15DE" w:rsidRPr="005358F5" w:rsidRDefault="009F15DE" w:rsidP="009F15D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9F15DE" w:rsidRPr="005358F5" w:rsidRDefault="009F15DE" w:rsidP="009F15D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9F15DE" w:rsidRPr="005358F5" w:rsidRDefault="009F15DE" w:rsidP="009F1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9F15DE" w:rsidRPr="005358F5" w:rsidRDefault="009F15DE" w:rsidP="009F1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9F15DE" w:rsidRPr="005358F5" w:rsidRDefault="009F15DE" w:rsidP="009F1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5358F5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F15DE" w:rsidRPr="005358F5" w:rsidRDefault="009F15DE" w:rsidP="009F15DE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7900D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900D0">
        <w:rPr>
          <w:rFonts w:ascii="GHEA Grapalat" w:hAnsi="GHEA Grapalat" w:cs="Arial"/>
          <w:b/>
          <w:lang w:val="hy-AM"/>
        </w:rPr>
        <w:t xml:space="preserve"> 3.1</w:t>
      </w:r>
      <w:r w:rsidRPr="007900D0">
        <w:rPr>
          <w:rStyle w:val="af6"/>
          <w:rFonts w:ascii="GHEA Grapalat" w:hAnsi="GHEA Grapalat" w:cs="Arial"/>
          <w:b/>
          <w:lang w:val="hy-AM"/>
        </w:rPr>
        <w:footnoteReference w:id="17"/>
      </w: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հրավերի</w:t>
      </w:r>
    </w:p>
    <w:p w:rsidR="009F15DE" w:rsidRPr="007900D0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9F15DE" w:rsidRPr="007900D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15DE" w:rsidRPr="007900D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9F15DE" w:rsidRPr="007900D0" w:rsidRDefault="009F15DE" w:rsidP="009F15DE">
      <w:pPr>
        <w:rPr>
          <w:rFonts w:ascii="GHEA Grapalat" w:hAnsi="GHEA Grapalat"/>
          <w:lang w:val="hy-AM"/>
        </w:rPr>
      </w:pPr>
    </w:p>
    <w:p w:rsidR="009F15DE" w:rsidRPr="007900D0" w:rsidRDefault="009F15DE" w:rsidP="009F15DE">
      <w:pPr>
        <w:rPr>
          <w:rFonts w:ascii="GHEA Grapalat" w:hAnsi="GHEA Grapalat"/>
          <w:lang w:val="hy-AM"/>
        </w:rPr>
      </w:pPr>
    </w:p>
    <w:p w:rsidR="009F15DE" w:rsidRPr="007900D0" w:rsidRDefault="009F15DE" w:rsidP="009F15DE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9F15DE" w:rsidRPr="007900D0" w:rsidRDefault="009F15DE" w:rsidP="009F15DE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ՄԱՍՆԱԳԻՏԱԿԱՆ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ՓՈՐՁԱՌՈՒԹՅԱՆ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9F15DE" w:rsidRPr="007900D0" w:rsidRDefault="009F15DE" w:rsidP="009F15DE">
      <w:pPr>
        <w:jc w:val="center"/>
        <w:rPr>
          <w:rFonts w:ascii="GHEA Grapalat" w:hAnsi="GHEA Grapalat"/>
          <w:b/>
          <w:sz w:val="20"/>
          <w:lang w:val="hy-AM"/>
        </w:rPr>
      </w:pPr>
    </w:p>
    <w:p w:rsidR="009F15DE" w:rsidRPr="007900D0" w:rsidRDefault="009F15DE" w:rsidP="009F15D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  <w:r w:rsidRPr="007900D0">
        <w:rPr>
          <w:rFonts w:ascii="GHEA Grapalat" w:hAnsi="GHEA Grapalat" w:cs="Arial"/>
          <w:lang w:val="hy-AM"/>
        </w:rPr>
        <w:t xml:space="preserve"> </w:t>
      </w:r>
    </w:p>
    <w:p w:rsidR="009F15DE" w:rsidRPr="007900D0" w:rsidRDefault="009F15DE" w:rsidP="009F15D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9F15DE" w:rsidRPr="007900D0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հայտը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ներկայացնելու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/>
          <w:lang w:val="hy-AM"/>
        </w:rPr>
        <w:t xml:space="preserve">տարվա և դրան </w:t>
      </w:r>
      <w:r w:rsidRPr="007900D0">
        <w:rPr>
          <w:rFonts w:ascii="GHEA Grapalat" w:hAnsi="GHEA Grapalat" w:cs="Sylfaen"/>
          <w:lang w:val="hy-AM"/>
        </w:rPr>
        <w:t>նախորդող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երեք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տարիների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ընթացքում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պատշաճ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ձևով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իրականացրել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900D0">
        <w:rPr>
          <w:rFonts w:ascii="GHEA Grapalat" w:hAnsi="GHEA Grapalat" w:cs="Sylfaen"/>
          <w:lang w:val="hy-AM"/>
        </w:rPr>
        <w:t>որի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ընդհանուր</w:t>
      </w:r>
      <w:r w:rsidRPr="007900D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9F15DE" w:rsidRPr="007900D0" w:rsidRDefault="009F15DE" w:rsidP="009F15DE">
      <w:pPr>
        <w:jc w:val="both"/>
        <w:rPr>
          <w:rFonts w:ascii="GHEA Grapalat" w:hAnsi="GHEA Grapalat" w:cs="Sylfaen"/>
          <w:lang w:val="hy-AM"/>
        </w:rPr>
      </w:pPr>
      <w:r w:rsidRPr="007900D0">
        <w:rPr>
          <w:rFonts w:ascii="GHEA Grapalat" w:hAnsi="GHEA Grapalat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9F15DE" w:rsidRPr="007900D0" w:rsidRDefault="009F15DE" w:rsidP="009F15DE">
      <w:pPr>
        <w:jc w:val="both"/>
        <w:rPr>
          <w:rFonts w:ascii="GHEA Grapalat" w:hAnsi="GHEA Grapalat"/>
          <w:lang w:val="hy-AM"/>
        </w:rPr>
      </w:pPr>
    </w:p>
    <w:p w:rsidR="009F15DE" w:rsidRPr="007900D0" w:rsidRDefault="009F15DE" w:rsidP="009F15DE">
      <w:pPr>
        <w:jc w:val="both"/>
        <w:rPr>
          <w:rFonts w:ascii="GHEA Grapalat" w:hAnsi="GHEA Grapalat"/>
          <w:lang w:val="hy-AM"/>
        </w:rPr>
      </w:pPr>
    </w:p>
    <w:p w:rsidR="009F15DE" w:rsidRPr="007900D0" w:rsidRDefault="009F15DE" w:rsidP="009F15DE">
      <w:pPr>
        <w:pStyle w:val="a3"/>
        <w:spacing w:line="276" w:lineRule="auto"/>
        <w:rPr>
          <w:rFonts w:ascii="GHEA Grapalat" w:hAnsi="GHEA Grapalat"/>
          <w:lang w:val="hy-AM"/>
        </w:rPr>
      </w:pPr>
      <w:r w:rsidRPr="007900D0">
        <w:rPr>
          <w:rFonts w:ascii="GHEA Grapalat" w:hAnsi="GHEA Grapalat"/>
          <w:lang w:val="hy-AM"/>
        </w:rPr>
        <w:t>Ընդ որում</w:t>
      </w:r>
      <w:r w:rsidRPr="007900D0">
        <w:rPr>
          <w:rFonts w:ascii="GHEA Grapalat" w:hAnsi="GHEA Grapalat"/>
          <w:lang w:val="af-ZA" w:eastAsia="ru-RU"/>
        </w:rPr>
        <w:t xml:space="preserve"> </w:t>
      </w:r>
      <w:r w:rsidRPr="007900D0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900D0">
        <w:rPr>
          <w:rFonts w:ascii="GHEA Grapalat" w:hAnsi="GHEA Grapalat"/>
          <w:lang w:val="hy-AM"/>
        </w:rPr>
        <w:softHyphen/>
        <w:t>ցա</w:t>
      </w:r>
      <w:r w:rsidRPr="007900D0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900D0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9F15DE" w:rsidRPr="007900D0" w:rsidRDefault="009F15DE" w:rsidP="009F15DE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9F15DE" w:rsidRPr="007900D0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7900D0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7900D0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9F15DE" w:rsidRPr="007900D0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</w:p>
    <w:p w:rsidR="009F15DE" w:rsidRPr="007900D0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9F15DE" w:rsidRPr="007900D0" w:rsidRDefault="009F15DE" w:rsidP="009F15DE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900D0">
        <w:rPr>
          <w:rFonts w:ascii="GHEA Grapalat" w:hAnsi="GHEA Grapalat"/>
          <w:lang w:val="hy-AM"/>
        </w:rPr>
        <w:t xml:space="preserve">  </w:t>
      </w:r>
      <w:r w:rsidRPr="007900D0">
        <w:rPr>
          <w:rFonts w:ascii="GHEA Grapalat" w:hAnsi="GHEA Grapalat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</w:p>
    <w:p w:rsidR="009F15DE" w:rsidRPr="00E5782C" w:rsidRDefault="009F15DE" w:rsidP="009F15DE">
      <w:pPr>
        <w:pStyle w:val="31"/>
        <w:jc w:val="right"/>
        <w:rPr>
          <w:rFonts w:ascii="GHEA Grapalat" w:hAnsi="GHEA Grapalat"/>
          <w:b/>
          <w:i/>
          <w:color w:val="FF0000"/>
          <w:lang w:val="hy-AM"/>
        </w:rPr>
      </w:pPr>
      <w:r w:rsidRPr="00E5782C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</w:p>
    <w:p w:rsidR="009F15DE" w:rsidRPr="00E5782C" w:rsidRDefault="009F15DE" w:rsidP="009F15DE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9F15DE" w:rsidRPr="00E5782C" w:rsidRDefault="009F15DE" w:rsidP="009F15DE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9F15DE" w:rsidRPr="00866DD2" w:rsidRDefault="009F15DE" w:rsidP="009F1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15DE" w:rsidRPr="00FF5B84" w:rsidRDefault="009F15DE" w:rsidP="009F15DE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Հավելված</w:t>
      </w:r>
      <w:r w:rsidRPr="007900D0">
        <w:rPr>
          <w:rFonts w:ascii="GHEA Grapalat" w:hAnsi="GHEA Grapalat" w:cs="Arial"/>
          <w:b/>
          <w:lang w:val="hy-AM"/>
        </w:rPr>
        <w:t xml:space="preserve"> 3.3</w:t>
      </w: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հրավերի</w:t>
      </w:r>
    </w:p>
    <w:p w:rsidR="009F15DE" w:rsidRPr="007900D0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7900D0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9F15DE" w:rsidRPr="007900D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15DE" w:rsidRPr="007900D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9F15DE" w:rsidRPr="007900D0" w:rsidRDefault="009F15DE" w:rsidP="009F15DE">
      <w:pPr>
        <w:rPr>
          <w:rFonts w:ascii="GHEA Grapalat" w:hAnsi="GHEA Grapalat"/>
          <w:lang w:val="hy-AM"/>
        </w:rPr>
      </w:pPr>
    </w:p>
    <w:p w:rsidR="009F15DE" w:rsidRPr="007900D0" w:rsidRDefault="009F15DE" w:rsidP="009F15DE">
      <w:pPr>
        <w:rPr>
          <w:rFonts w:ascii="GHEA Grapalat" w:hAnsi="GHEA Grapalat"/>
          <w:lang w:val="hy-AM"/>
        </w:rPr>
      </w:pPr>
    </w:p>
    <w:p w:rsidR="009F15DE" w:rsidRPr="007900D0" w:rsidRDefault="009F15DE" w:rsidP="009F15DE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9F15DE" w:rsidRPr="007900D0" w:rsidRDefault="009F15DE" w:rsidP="009F15DE">
      <w:pPr>
        <w:spacing w:line="276" w:lineRule="auto"/>
        <w:jc w:val="center"/>
        <w:rPr>
          <w:rFonts w:ascii="GHEA Grapalat" w:hAnsi="GHEA Grapalat"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ՏԵԽՆԻԿԱԿԱՆ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ՄԻՋՈՑՆԵՐԻ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9F15DE" w:rsidRPr="007900D0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7900D0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7900D0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7900D0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7900D0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7900D0" w:rsidRDefault="009F15DE" w:rsidP="009F15DE">
      <w:pPr>
        <w:ind w:firstLine="709"/>
        <w:jc w:val="both"/>
        <w:rPr>
          <w:rFonts w:ascii="GHEA Grapalat" w:hAnsi="GHEA Grapalat" w:cs="Arial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 w:cs="Arial"/>
          <w:lang w:val="hy-AM"/>
        </w:rPr>
        <w:t xml:space="preserve">       </w:t>
      </w:r>
      <w:r w:rsidRPr="007900D0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</w:p>
    <w:p w:rsidR="009F15DE" w:rsidRPr="007900D0" w:rsidRDefault="009F15DE" w:rsidP="009F15D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900D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  <w:r w:rsidRPr="007900D0">
        <w:rPr>
          <w:rFonts w:ascii="GHEA Grapalat" w:hAnsi="GHEA Grapalat" w:cs="Arial"/>
          <w:vertAlign w:val="superscript"/>
          <w:lang w:val="hy-AM"/>
        </w:rPr>
        <w:tab/>
      </w:r>
      <w:r w:rsidRPr="007900D0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F15DE" w:rsidRPr="007900D0" w:rsidRDefault="009F15DE" w:rsidP="009F15D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կազմակերպությունն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ունի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պայմանագրի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կատարման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համար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անհրաժեշտ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այդ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հնարավոր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ապահովել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գործարքով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նախատեսված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պարտավորությունների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պատշաճ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կատարումը</w:t>
      </w:r>
      <w:r w:rsidRPr="007900D0">
        <w:rPr>
          <w:rFonts w:ascii="GHEA Grapalat" w:hAnsi="GHEA Grapalat" w:cs="Tahoma"/>
          <w:lang w:val="hy-AM"/>
        </w:rPr>
        <w:t>։</w:t>
      </w:r>
    </w:p>
    <w:p w:rsidR="009F15DE" w:rsidRPr="007900D0" w:rsidRDefault="009F15DE" w:rsidP="009F15D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900D0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900D0">
        <w:rPr>
          <w:rFonts w:ascii="GHEA Grapalat" w:hAnsi="GHEA Grapalat"/>
          <w:i/>
          <w:sz w:val="22"/>
          <w:szCs w:val="22"/>
          <w:lang w:val="hy-AM"/>
        </w:rPr>
        <w:t>-</w:t>
      </w:r>
      <w:r w:rsidRPr="007900D0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9F15DE" w:rsidRPr="007900D0" w:rsidRDefault="009F15DE" w:rsidP="009F15D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9F15DE" w:rsidRPr="007900D0" w:rsidRDefault="009F15DE" w:rsidP="009F15D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7900D0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18"/>
      </w:r>
      <w:r w:rsidRPr="007900D0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9F15DE" w:rsidRPr="007900D0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7900D0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7900D0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9F15DE" w:rsidRPr="007900D0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 w:cs="Arial"/>
          <w:sz w:val="20"/>
          <w:lang w:val="hy-AM"/>
        </w:rPr>
        <w:tab/>
      </w:r>
      <w:r w:rsidRPr="007900D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7900D0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7900D0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9F15DE" w:rsidRPr="007900D0" w:rsidRDefault="009F15DE" w:rsidP="009F15D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7900D0">
        <w:rPr>
          <w:rFonts w:ascii="GHEA Grapalat" w:hAnsi="GHEA Grapalat"/>
          <w:sz w:val="16"/>
          <w:szCs w:val="16"/>
          <w:lang w:val="hy-AM"/>
        </w:rPr>
        <w:tab/>
      </w:r>
    </w:p>
    <w:p w:rsidR="009F15DE" w:rsidRPr="00866DD2" w:rsidRDefault="009F15DE" w:rsidP="009F15DE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900D0">
        <w:rPr>
          <w:rFonts w:ascii="GHEA Grapalat" w:hAnsi="GHEA Grapalat"/>
          <w:i/>
          <w:sz w:val="18"/>
          <w:lang w:val="hy-AM"/>
        </w:rPr>
        <w:br w:type="page"/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9F15DE" w:rsidRPr="00FF5B84" w:rsidRDefault="009F15DE" w:rsidP="009F15D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9F15DE" w:rsidRPr="005358F5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5358F5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5358F5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9F15DE" w:rsidRPr="005358F5" w:rsidRDefault="009F15DE" w:rsidP="009F15D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F15DE" w:rsidRPr="00866DD2" w:rsidRDefault="009F15DE" w:rsidP="009F15D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9F15DE" w:rsidRPr="00866DD2" w:rsidRDefault="009F15DE" w:rsidP="009F15D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F15DE" w:rsidRPr="00866DD2" w:rsidRDefault="009F15DE" w:rsidP="009F15D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F15DE" w:rsidRPr="005358F5" w:rsidRDefault="009F15DE" w:rsidP="009F15D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7133F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5358F5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F15DE" w:rsidRPr="00FF5B84" w:rsidRDefault="009F15DE" w:rsidP="009F1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F15DE" w:rsidRPr="00866DD2" w:rsidRDefault="009F15DE" w:rsidP="009F15DE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9F15DE" w:rsidRPr="0057133F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9F15DE" w:rsidRPr="00FF5B84" w:rsidRDefault="009F15DE" w:rsidP="009F15D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9F15DE" w:rsidRPr="005358F5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5358F5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5358F5" w:rsidRDefault="009F15DE" w:rsidP="009F15D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9F15DE" w:rsidRPr="005358F5" w:rsidRDefault="009F15DE" w:rsidP="009F15D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F15DE" w:rsidRPr="005358F5" w:rsidRDefault="009F15DE" w:rsidP="009F15D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9F15DE" w:rsidRPr="005358F5" w:rsidRDefault="009F15DE" w:rsidP="009F15D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866DD2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5358F5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F15DE" w:rsidRPr="005358F5" w:rsidRDefault="009F15DE" w:rsidP="009F1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F15DE" w:rsidRPr="00866DD2" w:rsidRDefault="009F15DE" w:rsidP="009F1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15DE" w:rsidRPr="00866DD2" w:rsidRDefault="009F15DE" w:rsidP="009F1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15DE" w:rsidRPr="00866DD2" w:rsidRDefault="009F15DE" w:rsidP="009F1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15DE" w:rsidRPr="00866DD2" w:rsidRDefault="009F15DE" w:rsidP="009F1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15DE" w:rsidRPr="0057133F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9F15DE" w:rsidRPr="005358F5" w:rsidRDefault="009F15DE" w:rsidP="009F15D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9F15DE" w:rsidRPr="005358F5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5358F5" w:rsidRDefault="009F15DE" w:rsidP="009F1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9F15DE" w:rsidRPr="005358F5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9F15DE" w:rsidRPr="005358F5" w:rsidRDefault="009F15DE" w:rsidP="009F15D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F15DE" w:rsidRPr="005358F5" w:rsidRDefault="009F15DE" w:rsidP="009F15D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9F15DE" w:rsidRPr="005358F5" w:rsidRDefault="009F15DE" w:rsidP="009F15D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4302EE" w:rsidRDefault="009F15DE" w:rsidP="009F15D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4302EE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9F15DE" w:rsidRPr="004302EE" w:rsidRDefault="009F15DE" w:rsidP="009F15D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4302EE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9F15DE" w:rsidRPr="003B6464" w:rsidRDefault="009F15DE" w:rsidP="009F15D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4302EE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21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9F15DE" w:rsidRPr="005358F5" w:rsidRDefault="009F15DE" w:rsidP="009F1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5358F5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F15DE" w:rsidRPr="005358F5" w:rsidRDefault="009F15DE" w:rsidP="009F1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F15DE" w:rsidRPr="005358F5" w:rsidRDefault="009F15DE" w:rsidP="009F1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9F15DE" w:rsidRPr="005358F5" w:rsidRDefault="009F15DE" w:rsidP="009F15DE">
      <w:pPr>
        <w:ind w:firstLine="567"/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9F15DE" w:rsidRPr="005358F5" w:rsidRDefault="009F15DE" w:rsidP="009F15D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9F15DE" w:rsidRPr="005358F5" w:rsidRDefault="009F15DE" w:rsidP="009F15D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9F15DE" w:rsidRPr="005358F5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F15DE" w:rsidRPr="004C39A6" w:rsidRDefault="009F15DE" w:rsidP="009F15D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9F15DE" w:rsidRPr="005423D6" w:rsidTr="0066522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9F15DE" w:rsidRPr="004C39A6" w:rsidTr="0066522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9F15DE" w:rsidRPr="005423D6" w:rsidTr="0066522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F15DE" w:rsidRPr="005423D6" w:rsidTr="0066522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rPr>
                <w:rFonts w:ascii="GHEA Grapalat" w:hAnsi="GHEA Grapalat"/>
                <w:lang w:val="es-ES"/>
              </w:rPr>
            </w:pPr>
          </w:p>
        </w:tc>
      </w:tr>
      <w:tr w:rsidR="009F15DE" w:rsidRPr="005423D6" w:rsidTr="0066522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F15DE" w:rsidRPr="004C39A6" w:rsidTr="0066522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F15DE" w:rsidRPr="004C39A6" w:rsidTr="00665220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4C39A6" w:rsidRDefault="009F15DE" w:rsidP="0066522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DE" w:rsidRPr="004C39A6" w:rsidRDefault="009F15DE" w:rsidP="0066522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F15DE" w:rsidRPr="00B46F77" w:rsidRDefault="009F15DE" w:rsidP="009F15D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F15DE" w:rsidRPr="00AE3C99" w:rsidRDefault="009F15DE" w:rsidP="009F15DE">
      <w:pPr>
        <w:rPr>
          <w:rFonts w:ascii="GHEA Grapalat" w:hAnsi="GHEA Grapalat"/>
          <w:sz w:val="18"/>
          <w:szCs w:val="18"/>
          <w:lang w:val="es-ES"/>
        </w:rPr>
      </w:pPr>
    </w:p>
    <w:p w:rsidR="009F15DE" w:rsidRPr="00AE3C99" w:rsidRDefault="009F15DE" w:rsidP="009F15DE">
      <w:pPr>
        <w:rPr>
          <w:rFonts w:ascii="GHEA Grapalat" w:hAnsi="GHEA Grapalat"/>
          <w:sz w:val="18"/>
          <w:szCs w:val="18"/>
          <w:lang w:val="es-ES"/>
        </w:rPr>
      </w:pPr>
    </w:p>
    <w:p w:rsidR="009F15DE" w:rsidRPr="004C39A6" w:rsidRDefault="009F15DE" w:rsidP="009F15DE">
      <w:pPr>
        <w:rPr>
          <w:rFonts w:ascii="GHEA Grapalat" w:hAnsi="GHEA Grapalat"/>
          <w:sz w:val="18"/>
          <w:szCs w:val="18"/>
          <w:lang w:val="hy-AM"/>
        </w:rPr>
      </w:pPr>
    </w:p>
    <w:p w:rsidR="009F15DE" w:rsidRPr="004C39A6" w:rsidRDefault="009F15DE" w:rsidP="009F1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4C39A6" w:rsidRDefault="009F15DE" w:rsidP="009F15D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F15DE" w:rsidRPr="004C39A6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F15DE" w:rsidRPr="004C39A6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F15DE" w:rsidRPr="004C39A6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4C39A6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9F15DE" w:rsidRPr="009E01AE" w:rsidRDefault="009F15DE" w:rsidP="009F15D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F15DE" w:rsidRPr="009E01AE" w:rsidRDefault="009F15DE" w:rsidP="009F15D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F15DE" w:rsidRPr="00627943" w:rsidRDefault="009F15DE" w:rsidP="009F15D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9F15DE" w:rsidRPr="00627943" w:rsidRDefault="009F15DE" w:rsidP="009F15D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9F15DE" w:rsidRPr="00627943" w:rsidRDefault="009F15DE" w:rsidP="009F15D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9F15DE" w:rsidRPr="00627943" w:rsidRDefault="009F15DE" w:rsidP="009F15DE">
      <w:pPr>
        <w:pStyle w:val="ac"/>
        <w:jc w:val="both"/>
        <w:rPr>
          <w:rFonts w:ascii="GHEA Grapalat" w:hAnsi="GHEA Grapalat"/>
          <w:lang w:val="hy-AM"/>
        </w:rPr>
      </w:pPr>
    </w:p>
    <w:p w:rsidR="009F15DE" w:rsidRPr="00627943" w:rsidRDefault="009F15DE" w:rsidP="009F15DE">
      <w:pPr>
        <w:pStyle w:val="ac"/>
        <w:jc w:val="both"/>
        <w:rPr>
          <w:rFonts w:ascii="GHEA Grapalat" w:hAnsi="GHEA Grapalat"/>
          <w:lang w:val="hy-AM"/>
        </w:rPr>
      </w:pPr>
    </w:p>
    <w:p w:rsidR="009F15DE" w:rsidRPr="00627943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F15DE" w:rsidRPr="00627943" w:rsidRDefault="009F15DE" w:rsidP="009F15D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F15DE" w:rsidRPr="00627943" w:rsidRDefault="009F15DE" w:rsidP="009F15D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4302EE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4302E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4302EE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9F15DE" w:rsidRPr="00627943" w:rsidRDefault="009F15DE" w:rsidP="009F15D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4302E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4302E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4302EE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627943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627943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9F15DE" w:rsidRPr="00627943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627943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627943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9F15DE" w:rsidRPr="005358F5" w:rsidRDefault="009F15DE" w:rsidP="009F1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F15DE" w:rsidRPr="005358F5" w:rsidRDefault="009F15DE" w:rsidP="009F1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F15DE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AB177D" w:rsidRDefault="009F15DE" w:rsidP="009F1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627943" w:rsidRDefault="009F15DE" w:rsidP="009F15D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F15DE" w:rsidRPr="00627943" w:rsidRDefault="009F15DE" w:rsidP="009F15D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9F15DE" w:rsidRPr="00627943" w:rsidRDefault="009F15DE" w:rsidP="009F15D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9F15DE" w:rsidRPr="00627943" w:rsidRDefault="009F15DE" w:rsidP="009F15D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9F15DE" w:rsidRPr="00627943" w:rsidRDefault="009F15DE" w:rsidP="009F15DE">
      <w:pPr>
        <w:pStyle w:val="ac"/>
        <w:jc w:val="both"/>
        <w:rPr>
          <w:rFonts w:ascii="GHEA Grapalat" w:hAnsi="GHEA Grapalat"/>
          <w:lang w:val="hy-AM"/>
        </w:rPr>
      </w:pPr>
    </w:p>
    <w:p w:rsidR="009F15DE" w:rsidRPr="00627943" w:rsidRDefault="009F15DE" w:rsidP="009F15DE">
      <w:pPr>
        <w:pStyle w:val="ac"/>
        <w:jc w:val="both"/>
        <w:rPr>
          <w:rFonts w:ascii="GHEA Grapalat" w:hAnsi="GHEA Grapalat"/>
          <w:lang w:val="hy-AM"/>
        </w:rPr>
      </w:pPr>
    </w:p>
    <w:p w:rsidR="009F15DE" w:rsidRPr="00627943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F15DE" w:rsidRPr="00627943" w:rsidRDefault="009F15DE" w:rsidP="009F15D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F15DE" w:rsidRPr="004302EE" w:rsidRDefault="009F15DE" w:rsidP="009F15D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9F15DE" w:rsidRPr="00D77182" w:rsidRDefault="009F15DE" w:rsidP="009F1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9F15DE" w:rsidRPr="00D77182" w:rsidRDefault="009F15DE" w:rsidP="009F1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9F15DE" w:rsidRPr="00A34C9F" w:rsidRDefault="009F15DE" w:rsidP="009F15DE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9F15DE" w:rsidRPr="00A34C9F" w:rsidRDefault="009F15DE" w:rsidP="009F15DE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9F15DE" w:rsidRPr="00D77182" w:rsidRDefault="009F15DE" w:rsidP="009F1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9F15DE" w:rsidRPr="00D77182" w:rsidRDefault="009F15DE" w:rsidP="009F1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9F15DE" w:rsidRPr="00D77182" w:rsidRDefault="009F15DE" w:rsidP="009F1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15DE" w:rsidRPr="00627943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627943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627943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9F15DE" w:rsidRPr="00627943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627943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627943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9F15DE" w:rsidRPr="005358F5" w:rsidRDefault="009F15DE" w:rsidP="009F1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F15DE" w:rsidRPr="005358F5" w:rsidRDefault="009F15DE" w:rsidP="009F1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F15DE" w:rsidRDefault="009F15DE" w:rsidP="009F1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9F15DE" w:rsidRPr="005358F5" w:rsidRDefault="009F15DE" w:rsidP="009F15D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9F15DE" w:rsidRPr="005358F5" w:rsidRDefault="009F15DE" w:rsidP="009F1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9F15DE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F15DE" w:rsidRPr="00EE3DE0" w:rsidRDefault="009F15DE" w:rsidP="009F1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9F15DE" w:rsidRPr="005358F5" w:rsidRDefault="009F15DE" w:rsidP="009F15D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9F15DE" w:rsidRPr="00881D04" w:rsidRDefault="009F15DE" w:rsidP="009F15D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ind w:left="720" w:firstLine="720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rPr>
          <w:rFonts w:ascii="GHEA Grapalat" w:hAnsi="GHEA Grapalat"/>
          <w:sz w:val="20"/>
          <w:lang w:val="es-ES"/>
        </w:rPr>
      </w:pPr>
    </w:p>
    <w:p w:rsidR="009F15DE" w:rsidRPr="005358F5" w:rsidRDefault="009F15DE" w:rsidP="009F1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15DE" w:rsidRPr="005358F5" w:rsidRDefault="009F15DE" w:rsidP="009F1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</w:p>
    <w:p w:rsidR="009F15DE" w:rsidRPr="005358F5" w:rsidRDefault="009F15DE" w:rsidP="009F1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F15DE" w:rsidRPr="005358F5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9F15DE" w:rsidRPr="00AD5BB0" w:rsidRDefault="009F15DE" w:rsidP="009F15DE">
      <w:pPr>
        <w:rPr>
          <w:lang w:val="hy-AM"/>
        </w:rPr>
      </w:pPr>
    </w:p>
    <w:p w:rsidR="009F15DE" w:rsidRPr="00E5782C" w:rsidRDefault="009F15DE" w:rsidP="009F15DE">
      <w:pPr>
        <w:pStyle w:val="3"/>
        <w:ind w:firstLine="567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9F15DE" w:rsidRPr="009F15DE" w:rsidRDefault="009F15DE" w:rsidP="009F15DE">
      <w:pPr>
        <w:jc w:val="right"/>
        <w:rPr>
          <w:rFonts w:ascii="GHEA Grapalat" w:hAnsi="GHEA Grapalat"/>
          <w:i/>
          <w:sz w:val="20"/>
          <w:lang w:val="hy-AM"/>
        </w:rPr>
      </w:pPr>
    </w:p>
    <w:p w:rsidR="009F15DE" w:rsidRPr="009F15DE" w:rsidRDefault="009F15DE" w:rsidP="009F15DE">
      <w:pPr>
        <w:jc w:val="right"/>
        <w:rPr>
          <w:rFonts w:ascii="GHEA Grapalat" w:hAnsi="GHEA Grapalat"/>
          <w:i/>
          <w:sz w:val="20"/>
          <w:lang w:val="hy-AM"/>
        </w:rPr>
      </w:pPr>
    </w:p>
    <w:p w:rsidR="009F15DE" w:rsidRPr="009F15DE" w:rsidRDefault="009F15DE" w:rsidP="009F15DE">
      <w:pPr>
        <w:jc w:val="right"/>
        <w:rPr>
          <w:rFonts w:ascii="GHEA Grapalat" w:hAnsi="GHEA Grapalat"/>
          <w:i/>
          <w:sz w:val="20"/>
          <w:lang w:val="hy-AM"/>
        </w:rPr>
      </w:pPr>
    </w:p>
    <w:p w:rsidR="009F15DE" w:rsidRPr="009F15DE" w:rsidRDefault="009F15DE" w:rsidP="009F15DE">
      <w:pPr>
        <w:jc w:val="right"/>
        <w:rPr>
          <w:rFonts w:ascii="GHEA Grapalat" w:hAnsi="GHEA Grapalat"/>
          <w:i/>
          <w:sz w:val="20"/>
          <w:lang w:val="hy-AM"/>
        </w:rPr>
      </w:pPr>
    </w:p>
    <w:p w:rsidR="009F15DE" w:rsidRPr="005358F5" w:rsidRDefault="009F15DE" w:rsidP="009F15DE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9F15DE" w:rsidRPr="005358F5" w:rsidRDefault="009F15DE" w:rsidP="009F15DE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/>
          <w:i w:val="0"/>
          <w:lang w:val="hy-AM"/>
        </w:rPr>
        <w:t>ՇՀԱՊՁԲ</w:t>
      </w:r>
      <w:r w:rsidRPr="005358F5">
        <w:rPr>
          <w:rFonts w:ascii="GHEA Grapalat" w:hAnsi="GHEA Grapalat"/>
          <w:i w:val="0"/>
          <w:lang w:val="hy-AM"/>
        </w:rPr>
        <w:t>---/---&gt;&gt;  ծածկագրով</w:t>
      </w:r>
    </w:p>
    <w:p w:rsidR="009F15DE" w:rsidRPr="005358F5" w:rsidRDefault="009F15DE" w:rsidP="009F15D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9F15DE" w:rsidRPr="005358F5" w:rsidRDefault="009F15DE" w:rsidP="009F15DE">
      <w:pPr>
        <w:jc w:val="right"/>
        <w:rPr>
          <w:rFonts w:ascii="GHEA Grapalat" w:hAnsi="GHEA Grapalat"/>
          <w:i/>
          <w:sz w:val="20"/>
          <w:lang w:val="hy-AM"/>
        </w:rPr>
      </w:pPr>
    </w:p>
    <w:p w:rsidR="009F15DE" w:rsidRPr="005358F5" w:rsidRDefault="009F15DE" w:rsidP="009F15D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F15DE" w:rsidRPr="005C4FA3" w:rsidRDefault="009F15DE" w:rsidP="009F15D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9F15DE" w:rsidRPr="005C4FA3" w:rsidRDefault="009F15DE" w:rsidP="009F15D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9F15DE" w:rsidRPr="005C4FA3" w:rsidRDefault="009F15DE" w:rsidP="009F15D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9F15DE" w:rsidRPr="005C4FA3" w:rsidRDefault="009F15DE" w:rsidP="009F15D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9F15DE" w:rsidRPr="005C4FA3" w:rsidRDefault="009F15DE" w:rsidP="009F15DE">
      <w:pPr>
        <w:ind w:left="720"/>
        <w:jc w:val="center"/>
        <w:rPr>
          <w:rFonts w:ascii="GHEA Grapalat" w:hAnsi="GHEA Grapalat"/>
          <w:lang w:val="hy-AM"/>
        </w:rPr>
      </w:pPr>
    </w:p>
    <w:p w:rsidR="009F15DE" w:rsidRPr="005C4FA3" w:rsidRDefault="009F15DE" w:rsidP="009F15DE">
      <w:pPr>
        <w:jc w:val="center"/>
        <w:rPr>
          <w:rFonts w:ascii="GHEA Grapalat" w:hAnsi="GHEA Grapalat" w:cs="Sylfaen"/>
          <w:sz w:val="20"/>
          <w:lang w:val="hy-AM"/>
        </w:rPr>
      </w:pPr>
    </w:p>
    <w:p w:rsidR="009F15DE" w:rsidRPr="005C4FA3" w:rsidRDefault="009F15DE" w:rsidP="009F15D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9F15DE" w:rsidRPr="005C4FA3" w:rsidRDefault="009F15DE" w:rsidP="009F15D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9F15DE" w:rsidRPr="005C4FA3" w:rsidRDefault="009F15DE" w:rsidP="009F15D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9F15DE" w:rsidRPr="005C4FA3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F15DE" w:rsidRPr="005C4FA3" w:rsidRDefault="009F15DE" w:rsidP="009F15D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F15DE" w:rsidRPr="005C4FA3" w:rsidRDefault="009F15DE" w:rsidP="009F15D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302E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15DE" w:rsidRPr="005C4FA3" w:rsidRDefault="009F15DE" w:rsidP="009F15D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9F15DE" w:rsidRPr="005C4FA3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9F15DE" w:rsidRPr="005C4FA3" w:rsidRDefault="009F15DE" w:rsidP="009F15D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15DE" w:rsidRPr="005C4FA3" w:rsidRDefault="009F15DE" w:rsidP="009F15D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15DE" w:rsidRPr="005C4FA3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5C4FA3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9F15DE" w:rsidRPr="005C4FA3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>են 2 օրից ավելի.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գ)</w:t>
      </w:r>
      <w:r w:rsidRPr="00AC53F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9F15DE" w:rsidRPr="00AC53FA" w:rsidRDefault="009F15DE" w:rsidP="009F15D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9F15DE" w:rsidRPr="00AC53FA" w:rsidRDefault="009F15DE" w:rsidP="009F15D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9F15DE" w:rsidRPr="00AC53FA" w:rsidRDefault="009F15DE" w:rsidP="009F15D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9F15DE" w:rsidRPr="00AC53FA" w:rsidRDefault="009F15DE" w:rsidP="009F15D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2 օրից ավելի,</w:t>
      </w:r>
    </w:p>
    <w:p w:rsidR="009F15DE" w:rsidRPr="00AC53FA" w:rsidRDefault="009F15DE" w:rsidP="009F15D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C53FA">
        <w:rPr>
          <w:rFonts w:ascii="GHEA Grapalat" w:hAnsi="GHEA Grapalat" w:cs="Sylfaen"/>
          <w:sz w:val="20"/>
          <w:lang w:val="hy-AM"/>
        </w:rPr>
        <w:t>սակայն ոչ ուշ քան  20.01.2017թ.</w:t>
      </w:r>
      <w:r w:rsidRPr="00AC53FA">
        <w:rPr>
          <w:rFonts w:ascii="GHEA Grapalat" w:hAnsi="GHEA Grapalat"/>
          <w:sz w:val="20"/>
          <w:lang w:val="hy-AM"/>
        </w:rPr>
        <w:t xml:space="preserve"> ։</w:t>
      </w:r>
    </w:p>
    <w:p w:rsidR="009F15DE" w:rsidRPr="00766F2D" w:rsidRDefault="009F15DE" w:rsidP="009F15D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9F15DE" w:rsidRPr="00AB177D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9F15DE" w:rsidRPr="00AB177D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15DE" w:rsidRPr="009F15DE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</w:r>
      <w:r w:rsidRPr="00AC53FA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6.2 </w:t>
      </w:r>
      <w:r w:rsidRPr="00AC53FA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3) և Պայմանագրի արդյունքը Գնորդին հանձնելու փաստը ֆիքսող փաստաթուղթը (Հավելված N 3.1): 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F15DE">
        <w:rPr>
          <w:rFonts w:ascii="GHEA Grapalat" w:hAnsi="GHEA Grapalat"/>
          <w:sz w:val="20"/>
          <w:lang w:val="hy-AM"/>
        </w:rPr>
        <w:t xml:space="preserve">մատակարարված Ապրանքը </w:t>
      </w:r>
      <w:r w:rsidRPr="00AC53FA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lastRenderedPageBreak/>
        <w:t>6.4 Գնորդը հանձնման-ընդունման արձանագրությունը ստանալու պահից 5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6.5 </w:t>
      </w:r>
      <w:r w:rsidRPr="00AC53FA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AC53F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AC53FA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AC53F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9F15DE" w:rsidRPr="00AC53FA" w:rsidRDefault="009F15DE" w:rsidP="009F15D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C53FA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AC53FA">
        <w:rPr>
          <w:rFonts w:ascii="GHEA Grapalat" w:hAnsi="GHEA Grapalat" w:cs="Sylfaen"/>
          <w:sz w:val="20"/>
          <w:lang w:val="hy-AM"/>
        </w:rPr>
        <w:t>: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ab/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C53F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C53FA">
        <w:rPr>
          <w:rFonts w:ascii="GHEA Grapalat" w:hAnsi="GHEA Grapalat"/>
          <w:sz w:val="20"/>
          <w:lang w:val="hy-AM"/>
        </w:rPr>
        <w:t xml:space="preserve">  չափով։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C53F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AC53FA" w:rsidDel="009B7E9C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 xml:space="preserve"> չափով</w:t>
      </w:r>
      <w:r w:rsidRPr="00AC53FA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AC53FA">
        <w:rPr>
          <w:rFonts w:ascii="GHEA Grapalat" w:hAnsi="GHEA Grapalat"/>
          <w:sz w:val="20"/>
          <w:lang w:val="hy-AM"/>
        </w:rPr>
        <w:t>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C53F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C53FA">
        <w:rPr>
          <w:rFonts w:ascii="GHEA Grapalat" w:hAnsi="GHEA Grapalat"/>
          <w:sz w:val="20"/>
          <w:lang w:val="hy-AM"/>
        </w:rPr>
        <w:t xml:space="preserve">  չափով։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F15DE" w:rsidRPr="00AC53FA" w:rsidRDefault="009F15DE" w:rsidP="009F15D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AC53FA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9.2 </w:t>
      </w:r>
      <w:r w:rsidRPr="00AC53FA">
        <w:rPr>
          <w:rFonts w:ascii="GHEA Grapalat" w:hAnsi="GHEA Grapalat" w:cs="Sylfaen"/>
          <w:sz w:val="20"/>
          <w:lang w:val="hy-AM"/>
        </w:rPr>
        <w:t>Պայմանագիրն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ուժի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մեջ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մտնում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ստորագրման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 Պայմանագրով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ստանձնած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ողջ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ծավալով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կատարումը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15DE" w:rsidRPr="009F15DE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Պայմանագրից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ծագած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կողմի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վճարային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պարտավորությունը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դադարել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այլ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պայմանագրից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ծագած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հակընդդեմ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պարտավորության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հաշվանցով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առանց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գրավոր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կնիքով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հաստատված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համաձայնության</w:t>
      </w:r>
      <w:r w:rsidRPr="00AC53FA">
        <w:rPr>
          <w:rFonts w:ascii="GHEA Grapalat" w:hAnsi="GHEA Grapalat" w:cs="Times Armenian"/>
          <w:sz w:val="20"/>
          <w:lang w:val="hy-AM"/>
        </w:rPr>
        <w:t>։ Պ</w:t>
      </w:r>
      <w:r w:rsidRPr="00AC53FA">
        <w:rPr>
          <w:rFonts w:ascii="GHEA Grapalat" w:hAnsi="GHEA Grapalat" w:cs="Sylfaen"/>
          <w:sz w:val="20"/>
          <w:lang w:val="hy-AM"/>
        </w:rPr>
        <w:t>այմանագրից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ծագած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պահանջի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իրավունքը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փոխանցվել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այլ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անձի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առանց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պարտապան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գրավոր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համաձայնության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15DE" w:rsidRPr="009F15DE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9.3 Սույն պայմանագիրը կնքվում է «Գնումների մասին» ՀՀ օրենքի 14-րդ հոդվածի 7-րդ կետի հիմքով` պայմանով, որ դրա շրջանակներում գնում կարող է կատարվել անհրաժեշտ ֆինանսական միջոցներ նախատեսվելու դեպքում: Սույն մասի համաձայն կնքված պայմանագիրը լուծարվում է, եթե այն կնքելու օրվան հաջորդող տարվա ընթացքում պայմանագրի կատարման համար ֆինանսական միջոցները չեն նախատեսվել:</w:t>
      </w:r>
    </w:p>
    <w:p w:rsidR="009F15DE" w:rsidRPr="009F15DE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 xml:space="preserve">9.4 </w:t>
      </w:r>
      <w:r w:rsidRPr="00AC53FA">
        <w:rPr>
          <w:rFonts w:ascii="GHEA Grapalat" w:hAnsi="GHEA Grapalat"/>
          <w:sz w:val="20"/>
          <w:lang w:val="hy-AM"/>
        </w:rPr>
        <w:t>Սույն պայմանագ</w:t>
      </w:r>
      <w:r w:rsidRPr="009F15DE">
        <w:rPr>
          <w:rFonts w:ascii="GHEA Grapalat" w:hAnsi="GHEA Grapalat"/>
          <w:sz w:val="20"/>
          <w:lang w:val="hy-AM"/>
        </w:rPr>
        <w:t>րի կատարման համար ֆինանսական միջոցներ նախատեսվելու դեպքում Կողմերի միջև կնքվում է համաձայնագիր:</w:t>
      </w: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9.</w:t>
      </w:r>
      <w:r w:rsidRPr="009F15DE">
        <w:rPr>
          <w:rFonts w:ascii="GHEA Grapalat" w:hAnsi="GHEA Grapalat"/>
          <w:sz w:val="20"/>
          <w:lang w:val="hy-AM"/>
        </w:rPr>
        <w:t>5</w:t>
      </w: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Պայմանագրի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հետ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կապված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վեճերը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ենթակա</w:t>
      </w: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քննության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Հայաստանի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Հանրապետության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դատարաններում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9.6</w:t>
      </w:r>
      <w:r w:rsidRPr="00AC53FA">
        <w:rPr>
          <w:rFonts w:ascii="GHEA Grapalat" w:hAnsi="GHEA Grapalat"/>
          <w:sz w:val="20"/>
          <w:lang w:val="hy-AM"/>
        </w:rPr>
        <w:tab/>
      </w:r>
      <w:r w:rsidRPr="00AC53FA">
        <w:rPr>
          <w:rFonts w:ascii="GHEA Grapalat" w:hAnsi="GHEA Grapalat" w:cs="Sylfaen"/>
          <w:sz w:val="20"/>
          <w:lang w:val="hy-AM"/>
        </w:rPr>
        <w:t>Պայմանագրում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փոփոխություններ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լրացումներ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կատարվել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միայն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փոխադարձ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համաձայնությամբ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համաձայնագիր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կնքելու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միջոցով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որը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կհանդիսանա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Պայմանագրի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անբաժանելի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մասը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15DE" w:rsidRPr="00AC53FA" w:rsidRDefault="009F15DE" w:rsidP="009F15D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C53FA">
        <w:rPr>
          <w:rFonts w:ascii="GHEA Grapalat" w:hAnsi="GHEA Grapalat" w:cs="Times Armenian"/>
          <w:sz w:val="20"/>
          <w:lang w:val="hy-AM"/>
        </w:rPr>
        <w:t>Ապրանք</w:t>
      </w:r>
      <w:r w:rsidRPr="00AC53FA">
        <w:rPr>
          <w:rFonts w:ascii="GHEA Grapalat" w:hAnsi="GHEA Grapalat"/>
          <w:sz w:val="20"/>
          <w:lang w:val="hy-AM"/>
        </w:rPr>
        <w:t xml:space="preserve">ի ծավալների կամ </w:t>
      </w:r>
      <w:r w:rsidRPr="00AC53F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C53F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9F15DE" w:rsidRPr="00AC53FA" w:rsidRDefault="009F15DE" w:rsidP="009F15D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53FA">
        <w:rPr>
          <w:rFonts w:ascii="GHEA Grapalat" w:hAnsi="GHEA Grapalat" w:cs="Times Armenian"/>
          <w:sz w:val="20"/>
          <w:lang w:val="hy-AM"/>
        </w:rPr>
        <w:t>9.7</w:t>
      </w:r>
      <w:r w:rsidRPr="00AC53F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9.7 Եթե Պայմանագիրն  իրականացվ</w:t>
      </w:r>
      <w:r w:rsidRPr="00AC53FA">
        <w:rPr>
          <w:rFonts w:ascii="GHEA Grapalat" w:hAnsi="GHEA Grapalat"/>
          <w:sz w:val="20"/>
          <w:lang w:val="hy-AM"/>
        </w:rPr>
        <w:t>ում է</w:t>
      </w:r>
      <w:r w:rsidRPr="009F15DE">
        <w:rPr>
          <w:rFonts w:ascii="GHEA Grapalat" w:hAnsi="GHEA Grapalat"/>
          <w:sz w:val="20"/>
          <w:lang w:val="hy-AM"/>
        </w:rPr>
        <w:t xml:space="preserve"> գործակալության պայմանագիր կնքելու միջոցով.</w:t>
      </w:r>
    </w:p>
    <w:p w:rsidR="009F15DE" w:rsidRPr="009F15DE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1)</w:t>
      </w:r>
      <w:r w:rsidRPr="009F15DE">
        <w:rPr>
          <w:rFonts w:ascii="GHEA Grapalat" w:hAnsi="GHEA Grapalat"/>
          <w:sz w:val="20"/>
          <w:lang w:val="hy-AM"/>
        </w:rPr>
        <w:t xml:space="preserve"> Վաճառ</w:t>
      </w:r>
      <w:r w:rsidRPr="00AC53FA">
        <w:rPr>
          <w:rFonts w:ascii="GHEA Grapalat" w:hAnsi="GHEA Grapalat"/>
          <w:sz w:val="20"/>
          <w:lang w:val="hy-AM"/>
        </w:rPr>
        <w:t>ողը</w:t>
      </w:r>
      <w:r w:rsidRPr="009F15DE">
        <w:rPr>
          <w:rFonts w:ascii="GHEA Grapalat" w:hAnsi="GHEA Grapalat"/>
          <w:sz w:val="20"/>
          <w:lang w:val="hy-AM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F15DE" w:rsidRPr="009F15DE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2) Պայմանագրի կատարման ընթացքում գործակալի փոփոխման դեպքում Վաճառ</w:t>
      </w:r>
      <w:r w:rsidRPr="00AC53FA">
        <w:rPr>
          <w:rFonts w:ascii="GHEA Grapalat" w:hAnsi="GHEA Grapalat"/>
          <w:sz w:val="20"/>
          <w:lang w:val="hy-AM"/>
        </w:rPr>
        <w:t>ող</w:t>
      </w:r>
      <w:r w:rsidRPr="009F15DE">
        <w:rPr>
          <w:rFonts w:ascii="GHEA Grapalat" w:hAnsi="GHEA Grapalat"/>
          <w:sz w:val="20"/>
          <w:lang w:val="hy-AM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C53FA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9F15DE">
        <w:rPr>
          <w:rFonts w:ascii="GHEA Grapalat" w:hAnsi="GHEA Grapalat"/>
          <w:sz w:val="20"/>
          <w:lang w:val="hy-AM"/>
        </w:rPr>
        <w:t>:</w:t>
      </w:r>
    </w:p>
    <w:p w:rsidR="009F15DE" w:rsidRPr="009F15DE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9.8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AC53FA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9F15DE">
        <w:rPr>
          <w:rFonts w:ascii="GHEA Grapalat" w:hAnsi="GHEA Grapalat"/>
          <w:sz w:val="20"/>
          <w:lang w:val="hy-AM"/>
        </w:rPr>
        <w:t>:</w:t>
      </w:r>
    </w:p>
    <w:p w:rsidR="009F15DE" w:rsidRPr="009F15DE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Times Armenian"/>
          <w:sz w:val="20"/>
          <w:lang w:val="hy-AM"/>
        </w:rPr>
        <w:lastRenderedPageBreak/>
        <w:t>9.</w:t>
      </w:r>
      <w:r w:rsidRPr="009F15DE">
        <w:rPr>
          <w:rFonts w:ascii="GHEA Grapalat" w:hAnsi="GHEA Grapalat" w:cs="Times Armenian"/>
          <w:sz w:val="20"/>
          <w:lang w:val="hy-AM"/>
        </w:rPr>
        <w:t>9</w:t>
      </w:r>
      <w:r w:rsidRPr="00AC53FA">
        <w:rPr>
          <w:rFonts w:ascii="GHEA Grapalat" w:hAnsi="GHEA Grapalat" w:cs="Times Armenian"/>
          <w:sz w:val="20"/>
          <w:lang w:val="hy-AM"/>
        </w:rPr>
        <w:t xml:space="preserve"> Ա</w:t>
      </w:r>
      <w:r w:rsidRPr="009F15DE">
        <w:rPr>
          <w:rFonts w:ascii="GHEA Grapalat" w:hAnsi="GHEA Grapalat" w:cs="Times Armenian"/>
          <w:sz w:val="20"/>
          <w:lang w:val="hy-AM"/>
        </w:rPr>
        <w:t>պր</w:t>
      </w:r>
      <w:r w:rsidRPr="00AC53FA">
        <w:rPr>
          <w:rFonts w:ascii="GHEA Grapalat" w:hAnsi="GHEA Grapalat" w:cs="Times Armenian"/>
          <w:sz w:val="20"/>
          <w:lang w:val="hy-AM"/>
        </w:rPr>
        <w:t xml:space="preserve">անքի </w:t>
      </w:r>
      <w:r w:rsidRPr="009F15DE">
        <w:rPr>
          <w:rFonts w:ascii="GHEA Grapalat" w:hAnsi="GHEA Grapalat" w:cs="Times Armenian"/>
          <w:sz w:val="20"/>
          <w:lang w:val="hy-AM"/>
        </w:rPr>
        <w:t>մատա</w:t>
      </w:r>
      <w:r w:rsidRPr="00AC53FA">
        <w:rPr>
          <w:rFonts w:ascii="GHEA Grapalat" w:hAnsi="GHEA Grapalat" w:cs="Sylfaen"/>
          <w:sz w:val="20"/>
          <w:lang w:val="hy-AM"/>
        </w:rPr>
        <w:t>կա</w:t>
      </w:r>
      <w:r w:rsidRPr="009F15DE">
        <w:rPr>
          <w:rFonts w:ascii="GHEA Grapalat" w:hAnsi="GHEA Grapalat" w:cs="Sylfaen"/>
          <w:sz w:val="20"/>
          <w:lang w:val="hy-AM"/>
        </w:rPr>
        <w:t>ր</w:t>
      </w:r>
      <w:r w:rsidRPr="00AC53FA">
        <w:rPr>
          <w:rFonts w:ascii="GHEA Grapalat" w:hAnsi="GHEA Grapalat" w:cs="Sylfaen"/>
          <w:sz w:val="20"/>
          <w:lang w:val="hy-AM"/>
        </w:rPr>
        <w:t>արման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ժամկետը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երկարաձգվել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մինչև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9F15DE">
        <w:rPr>
          <w:rFonts w:ascii="GHEA Grapalat" w:hAnsi="GHEA Grapalat" w:cs="Times Armenian"/>
          <w:sz w:val="20"/>
          <w:lang w:val="hy-AM"/>
        </w:rPr>
        <w:t>Պ</w:t>
      </w:r>
      <w:r w:rsidRPr="00AC53F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AC53FA">
        <w:rPr>
          <w:rFonts w:ascii="GHEA Grapalat" w:hAnsi="GHEA Grapalat" w:cs="Sylfaen"/>
          <w:sz w:val="20"/>
          <w:lang w:val="hy-AM"/>
        </w:rPr>
        <w:t>այդ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ժամկետը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լրանալը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9F15DE">
        <w:rPr>
          <w:rFonts w:ascii="GHEA Grapalat" w:hAnsi="GHEA Grapalat" w:cs="Times Armenian"/>
          <w:sz w:val="20"/>
          <w:lang w:val="hy-AM"/>
        </w:rPr>
        <w:t>Պ</w:t>
      </w:r>
      <w:r w:rsidRPr="009F15DE">
        <w:rPr>
          <w:rFonts w:ascii="GHEA Grapalat" w:hAnsi="GHEA Grapalat" w:cs="Sylfaen"/>
          <w:sz w:val="20"/>
          <w:lang w:val="hy-AM"/>
        </w:rPr>
        <w:t>այմանագրի կողմի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առաջարկության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առկայության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դեպքում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պայմանով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որ</w:t>
      </w:r>
      <w:r w:rsidRPr="00AC53FA">
        <w:rPr>
          <w:rFonts w:ascii="GHEA Grapalat" w:hAnsi="GHEA Grapalat"/>
          <w:sz w:val="20"/>
          <w:lang w:val="hy-AM"/>
        </w:rPr>
        <w:t xml:space="preserve">` </w:t>
      </w:r>
      <w:r w:rsidRPr="009F15DE">
        <w:rPr>
          <w:rFonts w:ascii="GHEA Grapalat" w:hAnsi="GHEA Grapalat"/>
          <w:sz w:val="20"/>
          <w:lang w:val="hy-AM"/>
        </w:rPr>
        <w:t>Գնորդ</w:t>
      </w:r>
      <w:r w:rsidRPr="00AC53FA">
        <w:rPr>
          <w:rFonts w:ascii="GHEA Grapalat" w:hAnsi="GHEA Grapalat"/>
          <w:sz w:val="20"/>
          <w:lang w:val="hy-AM"/>
        </w:rPr>
        <w:t>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մոտ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վերացել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գնման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առարկայի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օգտագործման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պահանջը</w:t>
      </w:r>
      <w:r w:rsidRPr="009F15DE">
        <w:rPr>
          <w:rFonts w:ascii="GHEA Grapalat" w:hAnsi="GHEA Grapalat" w:cs="Sylfaen"/>
          <w:sz w:val="20"/>
          <w:lang w:val="hy-AM"/>
        </w:rPr>
        <w:t>: Ընդ որում սույն կետով սահմանված դեպքում Ապրա</w:t>
      </w:r>
      <w:r w:rsidRPr="00AC53FA">
        <w:rPr>
          <w:rFonts w:ascii="GHEA Grapalat" w:hAnsi="GHEA Grapalat" w:cs="Times Armenian"/>
          <w:sz w:val="20"/>
          <w:lang w:val="hy-AM"/>
        </w:rPr>
        <w:t xml:space="preserve">նքի </w:t>
      </w:r>
      <w:r w:rsidRPr="009F15DE">
        <w:rPr>
          <w:rFonts w:ascii="GHEA Grapalat" w:hAnsi="GHEA Grapalat" w:cs="Times Armenian"/>
          <w:sz w:val="20"/>
          <w:lang w:val="hy-AM"/>
        </w:rPr>
        <w:t>մատակարա</w:t>
      </w:r>
      <w:r w:rsidRPr="00AC53FA">
        <w:rPr>
          <w:rFonts w:ascii="GHEA Grapalat" w:hAnsi="GHEA Grapalat" w:cs="Sylfaen"/>
          <w:sz w:val="20"/>
          <w:lang w:val="hy-AM"/>
        </w:rPr>
        <w:t>րման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ժամկետը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երկարաձգվել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9F15DE">
        <w:rPr>
          <w:rFonts w:ascii="GHEA Grapalat" w:hAnsi="GHEA Grapalat" w:cs="Times Armenian"/>
          <w:sz w:val="20"/>
          <w:lang w:val="hy-AM"/>
        </w:rPr>
        <w:t xml:space="preserve">մեկ անգամ </w:t>
      </w:r>
      <w:r w:rsidRPr="00AC53FA">
        <w:rPr>
          <w:rFonts w:ascii="GHEA Grapalat" w:hAnsi="GHEA Grapalat" w:cs="Sylfaen"/>
          <w:sz w:val="20"/>
          <w:lang w:val="hy-AM"/>
        </w:rPr>
        <w:t>մինչև</w:t>
      </w:r>
      <w:r w:rsidRPr="009F15DE">
        <w:rPr>
          <w:rFonts w:ascii="GHEA Grapalat" w:hAnsi="GHEA Grapalat" w:cs="Sylfaen"/>
          <w:sz w:val="20"/>
          <w:lang w:val="hy-AM"/>
        </w:rPr>
        <w:t xml:space="preserve"> 30 օրացուցային օրով:</w:t>
      </w:r>
    </w:p>
    <w:p w:rsidR="009F15DE" w:rsidRPr="00AC53FA" w:rsidRDefault="009F15DE" w:rsidP="009F15D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           9.</w:t>
      </w:r>
      <w:r w:rsidRPr="009F15DE">
        <w:rPr>
          <w:rFonts w:ascii="GHEA Grapalat" w:hAnsi="GHEA Grapalat"/>
          <w:sz w:val="20"/>
          <w:lang w:val="hy-AM"/>
        </w:rPr>
        <w:t>10</w:t>
      </w:r>
      <w:r w:rsidRPr="00AC53FA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F15DE" w:rsidRPr="00AC53FA" w:rsidRDefault="009F15DE" w:rsidP="009F15D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F15DE" w:rsidRPr="00AC53FA" w:rsidRDefault="009F15DE" w:rsidP="009F15D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C53FA">
        <w:rPr>
          <w:rFonts w:ascii="GHEA Grapalat" w:hAnsi="GHEA Grapalat"/>
          <w:sz w:val="20"/>
          <w:lang w:val="hy-AM"/>
        </w:rPr>
        <w:tab/>
        <w:t>9.11 Պ</w:t>
      </w:r>
      <w:r w:rsidRPr="00AC53F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C53F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F15DE" w:rsidRPr="00AC53FA" w:rsidRDefault="009F15DE" w:rsidP="009F15D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          9.12</w:t>
      </w:r>
      <w:r w:rsidRPr="00AC53FA">
        <w:rPr>
          <w:rFonts w:ascii="GHEA Grapalat" w:hAnsi="GHEA Grapalat"/>
          <w:sz w:val="20"/>
          <w:lang w:val="hy-AM"/>
        </w:rPr>
        <w:tab/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կապակցությամբ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վեճերը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լուծվում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բանակցությունների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միջոցով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  <w:r w:rsidRPr="00AC53FA">
        <w:rPr>
          <w:rFonts w:ascii="GHEA Grapalat" w:hAnsi="GHEA Grapalat" w:cs="Sylfaen"/>
          <w:sz w:val="20"/>
          <w:lang w:val="hy-AM"/>
        </w:rPr>
        <w:t>Համաձայնություն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ձեռք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չբերելու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դեպքում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վեճերը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լուծվում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դատական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ով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9F15DE" w:rsidRPr="00AC53FA" w:rsidRDefault="009F15DE" w:rsidP="009F15D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          9.13 </w:t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իրը կազմված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է ____ </w:t>
      </w:r>
      <w:r w:rsidRPr="00AC53FA">
        <w:rPr>
          <w:rFonts w:ascii="GHEA Grapalat" w:hAnsi="GHEA Grapalat" w:cs="Sylfaen"/>
          <w:sz w:val="20"/>
          <w:lang w:val="hy-AM"/>
        </w:rPr>
        <w:t>էջից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կնքվում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երկու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օրինակից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որոնք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ունեն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հավասարազոր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իրավաբանական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ուժ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յուրաքանչյուր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կողմին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տրվում</w:t>
      </w: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մեկական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օրինակ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N 1, N 2, N 3, և N 3.1  </w:t>
      </w:r>
      <w:r w:rsidRPr="00AC53FA">
        <w:rPr>
          <w:rFonts w:ascii="GHEA Grapalat" w:hAnsi="GHEA Grapalat" w:cs="Sylfaen"/>
          <w:sz w:val="20"/>
          <w:lang w:val="hy-AM"/>
        </w:rPr>
        <w:t>հավելվածները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համարվում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անբաժանելի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մասը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9F15DE" w:rsidRPr="00AC53FA" w:rsidRDefault="009F15DE" w:rsidP="009F15D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           9.14 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հետ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կապված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հարաբերությունների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նկատմամբ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կիրառվում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Հայաստանի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Հանրապետության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իրավունքը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9F15DE" w:rsidRPr="00AC53FA" w:rsidRDefault="009F15DE" w:rsidP="009F1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15DE" w:rsidRPr="00AC53FA" w:rsidTr="00665220">
        <w:tc>
          <w:tcPr>
            <w:tcW w:w="4536" w:type="dxa"/>
          </w:tcPr>
          <w:p w:rsidR="009F15DE" w:rsidRPr="00AC53FA" w:rsidRDefault="009F15DE" w:rsidP="0066522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C53F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15DE" w:rsidRPr="00AC53FA" w:rsidRDefault="009F15DE" w:rsidP="00665220">
            <w:pPr>
              <w:rPr>
                <w:rFonts w:ascii="GHEA Grapalat" w:hAnsi="GHEA Grapalat"/>
                <w:lang w:val="hy-AM"/>
              </w:rPr>
            </w:pPr>
          </w:p>
          <w:p w:rsidR="009F15DE" w:rsidRPr="00AC53FA" w:rsidRDefault="009F15DE" w:rsidP="00665220">
            <w:pPr>
              <w:rPr>
                <w:rFonts w:ascii="GHEA Grapalat" w:hAnsi="GHEA Grapalat"/>
                <w:lang w:val="hy-AM"/>
              </w:rPr>
            </w:pP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  <w:r w:rsidRPr="00AC53F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C53F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F15DE" w:rsidRPr="00AC53FA" w:rsidRDefault="009F15DE" w:rsidP="0066522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F15DE" w:rsidRPr="00AC53FA" w:rsidRDefault="009F15DE" w:rsidP="0066522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AC53F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  <w:r w:rsidRPr="00AC53F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15DE" w:rsidRPr="00AC53FA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C53F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F15DE" w:rsidRPr="00AC53FA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9F15DE" w:rsidRPr="00AC53FA" w:rsidRDefault="009F15DE" w:rsidP="009F15D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F15DE" w:rsidRPr="00AC53FA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AC53FA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9F15DE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C4FA3" w:rsidRDefault="009F15DE" w:rsidP="009F15DE">
      <w:pPr>
        <w:rPr>
          <w:rFonts w:ascii="GHEA Grapalat" w:hAnsi="GHEA Grapalat"/>
          <w:sz w:val="20"/>
          <w:lang w:val="hy-AM"/>
        </w:rPr>
      </w:pPr>
    </w:p>
    <w:p w:rsidR="009F15DE" w:rsidRPr="005C4FA3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9F15DE" w:rsidRPr="005C4FA3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F15DE" w:rsidRPr="005C4FA3" w:rsidRDefault="009F15DE" w:rsidP="009F15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5423D6">
        <w:rPr>
          <w:rFonts w:ascii="GHEA Grapalat" w:hAnsi="GHEA Grapalat"/>
          <w:sz w:val="20"/>
          <w:lang w:val="hy-AM"/>
        </w:rPr>
        <w:t>ՇՀԱՊՁԲ-1</w:t>
      </w:r>
      <w:r w:rsidR="005423D6" w:rsidRPr="005423D6">
        <w:rPr>
          <w:rFonts w:ascii="GHEA Grapalat" w:hAnsi="GHEA Grapalat"/>
          <w:sz w:val="20"/>
          <w:lang w:val="hy-AM"/>
        </w:rPr>
        <w:t>5/</w:t>
      </w:r>
      <w:r w:rsidR="008F5D44" w:rsidRPr="008F5D44">
        <w:rPr>
          <w:rFonts w:ascii="GHEA Grapalat" w:hAnsi="GHEA Grapalat"/>
          <w:sz w:val="20"/>
          <w:lang w:val="hy-AM"/>
        </w:rPr>
        <w:t>1</w:t>
      </w:r>
      <w:r w:rsidR="008F5D44">
        <w:rPr>
          <w:rFonts w:ascii="GHEA Grapalat" w:hAnsi="GHEA Grapalat"/>
          <w:sz w:val="20"/>
          <w:lang w:val="hy-AM"/>
        </w:rPr>
        <w:t>-ԵՄՏ-16/</w:t>
      </w:r>
      <w:r w:rsidR="008F5D44" w:rsidRPr="008F5D44">
        <w:rPr>
          <w:rFonts w:ascii="GHEA Grapalat" w:hAnsi="GHEA Grapalat"/>
          <w:sz w:val="20"/>
          <w:lang w:val="hy-AM"/>
        </w:rPr>
        <w:t>2</w:t>
      </w:r>
      <w:r w:rsidRPr="004A6806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9F15DE" w:rsidRPr="005C4FA3" w:rsidRDefault="009F15DE" w:rsidP="009F15DE">
      <w:pPr>
        <w:jc w:val="center"/>
        <w:rPr>
          <w:rFonts w:ascii="GHEA Grapalat" w:hAnsi="GHEA Grapalat"/>
          <w:sz w:val="20"/>
          <w:lang w:val="hy-AM"/>
        </w:rPr>
      </w:pPr>
    </w:p>
    <w:p w:rsidR="009F15DE" w:rsidRPr="005C4FA3" w:rsidRDefault="009F15DE" w:rsidP="009F15DE">
      <w:pPr>
        <w:jc w:val="center"/>
        <w:rPr>
          <w:rFonts w:ascii="GHEA Grapalat" w:hAnsi="GHEA Grapalat"/>
          <w:sz w:val="20"/>
          <w:lang w:val="hy-AM"/>
        </w:rPr>
      </w:pPr>
    </w:p>
    <w:p w:rsidR="009F15DE" w:rsidRPr="005C4FA3" w:rsidRDefault="009F15DE" w:rsidP="009F15DE">
      <w:pPr>
        <w:jc w:val="center"/>
        <w:rPr>
          <w:rFonts w:ascii="GHEA Grapalat" w:hAnsi="GHEA Grapalat"/>
          <w:sz w:val="20"/>
          <w:lang w:val="hy-AM"/>
        </w:rPr>
      </w:pPr>
    </w:p>
    <w:p w:rsidR="009F15DE" w:rsidRPr="005C4FA3" w:rsidRDefault="009F15DE" w:rsidP="009F15DE">
      <w:pPr>
        <w:jc w:val="center"/>
        <w:rPr>
          <w:rFonts w:ascii="GHEA Grapalat" w:hAnsi="GHEA Grapalat"/>
          <w:sz w:val="20"/>
          <w:lang w:val="hy-AM"/>
        </w:rPr>
      </w:pPr>
    </w:p>
    <w:p w:rsidR="009F15DE" w:rsidRPr="005C4FA3" w:rsidRDefault="008F5D44" w:rsidP="009F15DE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ՏՐԱՆՍՊՈՐՏԱՅԻՆ ՆՅՈՒԹԵՐԻ </w:t>
      </w:r>
      <w:r w:rsidR="009F15DE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9F15DE" w:rsidRPr="005C4FA3" w:rsidRDefault="009F15DE" w:rsidP="009F15DE">
      <w:pPr>
        <w:jc w:val="center"/>
        <w:rPr>
          <w:rFonts w:ascii="GHEA Grapalat" w:hAnsi="GHEA Grapalat"/>
          <w:sz w:val="20"/>
          <w:lang w:val="es-ES"/>
        </w:rPr>
      </w:pPr>
    </w:p>
    <w:p w:rsidR="009F15DE" w:rsidRPr="005C4FA3" w:rsidRDefault="009F15DE" w:rsidP="009F15DE">
      <w:pPr>
        <w:jc w:val="center"/>
        <w:rPr>
          <w:rFonts w:ascii="GHEA Grapalat" w:hAnsi="GHEA Grapalat"/>
          <w:b/>
          <w:lang w:val="es-ES"/>
        </w:rPr>
      </w:pPr>
      <w:r w:rsidRPr="008F5D44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8F5D44">
        <w:rPr>
          <w:rFonts w:ascii="GHEA Grapalat" w:hAnsi="GHEA Grapalat"/>
          <w:b/>
          <w:lang w:val="hy-AM"/>
        </w:rPr>
        <w:t>ԲՆՈՒԹԱԳԻՐ</w:t>
      </w:r>
    </w:p>
    <w:p w:rsidR="009F15DE" w:rsidRPr="005C4FA3" w:rsidRDefault="009F15DE" w:rsidP="009F15DE">
      <w:pPr>
        <w:jc w:val="center"/>
        <w:rPr>
          <w:rFonts w:ascii="GHEA Grapalat" w:hAnsi="GHEA Grapalat"/>
          <w:b/>
          <w:lang w:val="es-ES"/>
        </w:rPr>
      </w:pPr>
    </w:p>
    <w:p w:rsidR="009F15DE" w:rsidRPr="005C4FA3" w:rsidRDefault="009F15DE" w:rsidP="009F15DE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281" w:type="dxa"/>
        <w:tblInd w:w="56" w:type="dxa"/>
        <w:tblLook w:val="0000"/>
      </w:tblPr>
      <w:tblGrid>
        <w:gridCol w:w="3794"/>
        <w:gridCol w:w="6487"/>
      </w:tblGrid>
      <w:tr w:rsidR="009F15DE" w:rsidRPr="008F5D44" w:rsidTr="007A03DA">
        <w:trPr>
          <w:trHeight w:val="5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5DE" w:rsidRPr="008F5D44" w:rsidRDefault="009F15DE" w:rsidP="00665220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15DE" w:rsidRPr="008F5D44" w:rsidRDefault="009F15DE" w:rsidP="00665220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9F15DE" w:rsidRPr="008F5D44" w:rsidTr="007A03DA">
        <w:trPr>
          <w:trHeight w:val="3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F15DE" w:rsidRPr="008F5D44" w:rsidRDefault="009F15DE" w:rsidP="0066522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F15DE" w:rsidRPr="008F5D44" w:rsidRDefault="009F15DE" w:rsidP="0066522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9F15DE" w:rsidRPr="004A6806" w:rsidTr="007A03DA">
        <w:trPr>
          <w:trHeight w:val="55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5D44" w:rsidRDefault="008F5D44" w:rsidP="008F5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Բենզին   /պրեմիում/</w:t>
            </w:r>
          </w:p>
          <w:p w:rsidR="009F15DE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F5D44" w:rsidRDefault="008F5D44" w:rsidP="008F5D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Արտաքին տեսքը մաքուր և պարզ, օկտանային թիվը որոշված հետազոտական մեթոդով` ոչ պակաս 95, շարժիչային մեթոդով` ոչ պակաս 85, բենզինի հագեցած գոլորշիների ճնշումը 45-100 կՊա, կապարի պարունակությունը 5մգ/դմ3-ից ոչ ավելի, բենզոլի ծավալային մասը 1%-ից ոչ ավելի, խտությունը 15 C ջերմաստիճանում` 720-775 կգ/մ3, ծծմբի պարունակությունը 10մգ/կգ-ից ոչ ավելի, թթվածնի զանգվածային մասը 2.7%-ից ոչ ավելի, օքսիդիչների ծավալային մասը, ոչ ավելի` մեթանոլ - 3%, էթանոլ - 5%, իզոպրոպիլ սպիրտ - 10%, իզոբուտիլ սպիրտ - 10%, եռաբութիլ սպիրտ - 7%, եթերներ - 15%, այլ օքսիդիչներ - 10%, անվտանգությունը ըստ ՀՀ կառավարության 2004թ. նոյեմբերի 11-ի N 1592-Ն որոշմամաբ հաստատված “Ներքին այրման շարժիչային վառելիքների տեխնիկական կանոնակարգի” Բենզալցակայանը լինի Երևան քաղաքում : Մատակարարումը </w:t>
            </w:r>
            <w:r w:rsidR="007A03DA">
              <w:rPr>
                <w:rFonts w:ascii="GHEA Grapalat" w:hAnsi="GHEA Grapalat"/>
                <w:sz w:val="20"/>
                <w:szCs w:val="20"/>
              </w:rPr>
              <w:t xml:space="preserve">5լ, </w:t>
            </w:r>
            <w:r>
              <w:rPr>
                <w:rFonts w:ascii="GHEA Grapalat" w:hAnsi="GHEA Grapalat"/>
                <w:sz w:val="20"/>
                <w:szCs w:val="20"/>
              </w:rPr>
              <w:t>10լ և 20լ կտրոններով:</w:t>
            </w:r>
          </w:p>
          <w:p w:rsidR="009F15DE" w:rsidRPr="005C4FA3" w:rsidRDefault="009F15DE" w:rsidP="00665220">
            <w:pPr>
              <w:rPr>
                <w:rFonts w:ascii="GHEA Grapalat" w:hAnsi="GHEA Grapalat" w:cs="Sylfaen"/>
                <w:bCs/>
              </w:rPr>
            </w:pPr>
          </w:p>
        </w:tc>
      </w:tr>
      <w:tr w:rsidR="009F15DE" w:rsidRPr="005C4FA3" w:rsidTr="007A03DA">
        <w:trPr>
          <w:trHeight w:val="3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5D44" w:rsidRDefault="008F5D44" w:rsidP="008F5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Շարժիչի յուղ</w:t>
            </w:r>
          </w:p>
          <w:p w:rsidR="009F15DE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5D44" w:rsidRDefault="008F5D44" w:rsidP="008F5D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Յուղեր ունիվերսալ, շաժիչային: Տվյալ յուղերի կազմի մեջ են մտնում նավթը և որոշ քիմիական նյութեր: Քիմիական հավելայնութերի միջոցով արհեստականորեն բարձրացվում են յուղերի որոշակի հնարավորություններ: Քիմիական բաղադրությունը` կիսասինթետիկ:   10 W40 : SHEVRON  կամ համարժեք:</w:t>
            </w:r>
          </w:p>
          <w:p w:rsidR="009F15DE" w:rsidRPr="005C4FA3" w:rsidRDefault="009F15DE" w:rsidP="00665220">
            <w:pPr>
              <w:rPr>
                <w:rFonts w:ascii="GHEA Grapalat" w:hAnsi="GHEA Grapalat" w:cs="Sylfaen"/>
                <w:bCs/>
              </w:rPr>
            </w:pPr>
          </w:p>
        </w:tc>
      </w:tr>
      <w:tr w:rsidR="009F15DE" w:rsidRPr="005C4FA3" w:rsidTr="007A03DA">
        <w:trPr>
          <w:trHeight w:val="3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5D44" w:rsidRDefault="008F5D44" w:rsidP="008F5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Հակասառիչ հեղուկ (անտիֆրիզ)                A-65 դասի - 65 C սառման ջերմաստիճանով</w:t>
            </w:r>
          </w:p>
          <w:p w:rsidR="009F15DE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5D44" w:rsidRDefault="008F5D44" w:rsidP="008F5D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Արտադրվում են հակասառիչ խտանյութի և բանող հակասառիչների տեսակների. 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հակասառիչ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խտանյութ. 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խտությունը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` 1,100-ից մինչև 1,150 գ/սմ3, բյուրեղացման սկզբի ջերմաստիճանը` մինուս 350C-ից ոչ բարձր (թորած ջրով 1։1 ծավալային հարաբերությամբ նոսրացնելիս), ռետինի ուռչումը` 5 %-ից ոչ ավելի (թորած ջրով 1։1 ծավալային հարաբերությամբ նոսրացնելիս), ջրածնային ցուցիչը (pH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)`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7,5-ից մինչև 11,0 (թորած ջրով 1։1 ծավալային հարաբերությամբ նոսրացնելիս)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,բանող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հակասառիչ-65. 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խտությունը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` 1,085-ից մինչև 1,110 գ/սմ3, բյուրեղացման սկզբի ջերմաստիճանը` մինուս 650C-ից ոչ բարձր, ռետինի ուռչումը` 5 % ոչ ավելի, ջրածնային ցուցիչը (pH)` 7,5-ից մինչև 11,0, բանող հակասառիչ-40. խտությունը` 1,065-ից մինչև 1,1085 գ/սմ3, բյուրեղացման սկզբի ջերմաստիճանը` մինուս 400C-ից ոչ բարձր, ռետինի ուռչումը` 5 %-ից ոչ ավելի, ջրածնային ցուցիչը (pH)` 7,5-ից մինչև 11,0, անվտանգությունը, մակնշումը և փաթեթավորումը` ըստ ՀՀ կառավարության 2005 թվականի ապրիլի 21-ի N 507-Ն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որոշմամբ հաստատված &lt;&lt;Հակասառիչների և հիդրավլիկ արգելակի հեղուկների տեխնիկական կանոնակարգի&gt;&gt; SHEVRON կամ համարժեք:</w:t>
            </w:r>
          </w:p>
          <w:p w:rsidR="009F15DE" w:rsidRPr="005C4FA3" w:rsidRDefault="009F15DE" w:rsidP="00665220">
            <w:pPr>
              <w:rPr>
                <w:rFonts w:ascii="GHEA Grapalat" w:hAnsi="GHEA Grapalat" w:cs="Sylfaen"/>
                <w:bCs/>
              </w:rPr>
            </w:pPr>
          </w:p>
        </w:tc>
      </w:tr>
    </w:tbl>
    <w:p w:rsidR="009F15DE" w:rsidRPr="005C4FA3" w:rsidRDefault="009F15DE" w:rsidP="009F15DE">
      <w:pPr>
        <w:ind w:left="360"/>
        <w:rPr>
          <w:rFonts w:ascii="GHEA Grapalat" w:hAnsi="GHEA Grapalat"/>
          <w:sz w:val="22"/>
          <w:szCs w:val="22"/>
        </w:rPr>
      </w:pPr>
    </w:p>
    <w:p w:rsidR="009F15DE" w:rsidRPr="005C4FA3" w:rsidRDefault="009F15DE" w:rsidP="009F15DE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15DE" w:rsidRPr="005C4FA3" w:rsidTr="00665220">
        <w:tc>
          <w:tcPr>
            <w:tcW w:w="4536" w:type="dxa"/>
          </w:tcPr>
          <w:p w:rsidR="009F15DE" w:rsidRPr="005C4FA3" w:rsidRDefault="009F15DE" w:rsidP="0066522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15DE" w:rsidRPr="005C4FA3" w:rsidRDefault="009F15DE" w:rsidP="00665220">
            <w:pPr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9F15DE" w:rsidRPr="005C4FA3" w:rsidRDefault="009F15DE" w:rsidP="00665220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9F15DE" w:rsidRPr="005C4FA3" w:rsidRDefault="009F15DE" w:rsidP="0066522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  <w:p w:rsidR="00182CD7" w:rsidRDefault="00182CD7" w:rsidP="00665220">
            <w:pPr>
              <w:jc w:val="center"/>
              <w:rPr>
                <w:rFonts w:ascii="GHEA Grapalat" w:hAnsi="GHEA Grapalat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182CD7" w:rsidRDefault="00182CD7" w:rsidP="009F15DE">
      <w:pPr>
        <w:jc w:val="right"/>
        <w:rPr>
          <w:rFonts w:ascii="GHEA Grapalat" w:hAnsi="GHEA Grapalat"/>
          <w:sz w:val="20"/>
          <w:lang w:val="es-ES"/>
        </w:rPr>
      </w:pPr>
    </w:p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9F15DE" w:rsidRPr="005C4FA3" w:rsidRDefault="009F15DE" w:rsidP="009F15DE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F15DE" w:rsidRPr="005C4FA3" w:rsidRDefault="009F15DE" w:rsidP="009F15DE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="005423D6">
        <w:rPr>
          <w:rFonts w:ascii="GHEA Grapalat" w:hAnsi="GHEA Grapalat"/>
          <w:sz w:val="20"/>
        </w:rPr>
        <w:t>ՇՀԱՊՁԲ-15</w:t>
      </w:r>
      <w:r w:rsidR="008F5D44">
        <w:rPr>
          <w:rFonts w:ascii="GHEA Grapalat" w:hAnsi="GHEA Grapalat"/>
          <w:sz w:val="20"/>
        </w:rPr>
        <w:t>/1-ԵՄՏ-16/2</w:t>
      </w:r>
      <w:r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15DE" w:rsidRPr="005C4FA3" w:rsidRDefault="009F15DE" w:rsidP="009F15DE">
      <w:pPr>
        <w:tabs>
          <w:tab w:val="left" w:pos="9540"/>
        </w:tabs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tabs>
          <w:tab w:val="left" w:pos="9540"/>
        </w:tabs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 w:rsidR="008F5D44" w:rsidRPr="008F5D44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8F5D44">
        <w:rPr>
          <w:rFonts w:ascii="GHEA Grapalat" w:hAnsi="GHEA Grapalat" w:cs="Sylfaen"/>
          <w:b/>
          <w:sz w:val="22"/>
          <w:szCs w:val="22"/>
          <w:lang w:val="es-ES"/>
        </w:rPr>
        <w:t>ՏՐԱՆՍՊՈՐՏԱՅԻՆ ՆՅՈՒԹԵՐԻ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9F15DE" w:rsidRPr="005C4FA3" w:rsidRDefault="009F15DE" w:rsidP="009F15DE">
      <w:pPr>
        <w:tabs>
          <w:tab w:val="left" w:pos="9540"/>
        </w:tabs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rPr>
          <w:rFonts w:ascii="GHEA Grapalat" w:hAnsi="GHEA Grapalat"/>
          <w:sz w:val="20"/>
        </w:rPr>
      </w:pPr>
    </w:p>
    <w:p w:rsidR="009F15DE" w:rsidRPr="005C4FA3" w:rsidRDefault="009F15DE" w:rsidP="009F15D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9F15DE" w:rsidRPr="005C4FA3" w:rsidRDefault="009F15DE" w:rsidP="009F15DE">
      <w:pPr>
        <w:jc w:val="center"/>
        <w:rPr>
          <w:rFonts w:ascii="GHEA Grapalat" w:hAnsi="GHEA Grapalat"/>
          <w:sz w:val="28"/>
          <w:szCs w:val="28"/>
        </w:rPr>
      </w:pPr>
    </w:p>
    <w:p w:rsidR="009F15DE" w:rsidRPr="005C4FA3" w:rsidRDefault="009F15DE" w:rsidP="009F15DE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483" w:type="dxa"/>
        <w:tblInd w:w="-8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1767"/>
        <w:gridCol w:w="919"/>
        <w:gridCol w:w="951"/>
        <w:gridCol w:w="727"/>
        <w:gridCol w:w="731"/>
        <w:gridCol w:w="727"/>
        <w:gridCol w:w="730"/>
        <w:gridCol w:w="727"/>
        <w:gridCol w:w="732"/>
        <w:gridCol w:w="727"/>
        <w:gridCol w:w="734"/>
        <w:gridCol w:w="720"/>
        <w:gridCol w:w="727"/>
      </w:tblGrid>
      <w:tr w:rsidR="009F15DE" w:rsidRPr="005C4FA3" w:rsidTr="00665220">
        <w:trPr>
          <w:trHeight w:val="58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9F15DE" w:rsidRPr="005C4FA3" w:rsidTr="00665220">
        <w:trPr>
          <w:trHeight w:val="4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F15DE" w:rsidRPr="005C4FA3" w:rsidTr="00665220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rPr>
                <w:rFonts w:ascii="GHEA Grapalat" w:hAnsi="GHEA Grapalat" w:cs="Arial LatArm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9F15DE" w:rsidRPr="005C4FA3" w:rsidTr="00665220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9F15DE" w:rsidRPr="005C4FA3" w:rsidTr="00665220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0AE" w:rsidRDefault="003760AE" w:rsidP="003760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Բենզին   /պրեմիում/</w:t>
            </w:r>
          </w:p>
          <w:p w:rsidR="009F15DE" w:rsidRDefault="009F15DE" w:rsidP="00665220">
            <w:pPr>
              <w:rPr>
                <w:rFonts w:ascii="GHEA Grapalat" w:hAnsi="GHEA Grapala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DD762F" w:rsidP="006652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8C1050" w:rsidRDefault="003760AE" w:rsidP="0066522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182CD7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3760AE" w:rsidP="00665220">
            <w:pPr>
              <w:jc w:val="center"/>
              <w:rPr>
                <w:rFonts w:ascii="GHEA Grapalat" w:hAnsi="GHEA Grapalat"/>
              </w:rPr>
            </w:pPr>
            <w:r w:rsidRPr="00DD762F">
              <w:rPr>
                <w:rFonts w:ascii="GHEA Grapalat" w:hAnsi="GHEA Grapalat"/>
                <w:sz w:val="22"/>
              </w:rPr>
              <w:t>5</w:t>
            </w:r>
            <w:r w:rsidR="00DD762F" w:rsidRPr="00DD762F">
              <w:rPr>
                <w:rFonts w:ascii="GHEA Grapalat" w:hAnsi="GHEA Grapalat"/>
                <w:sz w:val="22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3760AE" w:rsidP="00665220">
            <w:pPr>
              <w:jc w:val="center"/>
              <w:rPr>
                <w:rFonts w:ascii="GHEA Grapalat" w:hAnsi="GHEA Grapalat" w:cs="Arial"/>
              </w:rPr>
            </w:pPr>
            <w:r w:rsidRPr="00DD762F">
              <w:rPr>
                <w:rFonts w:ascii="GHEA Grapalat" w:hAnsi="GHEA Grapalat" w:cs="Arial"/>
                <w:sz w:val="22"/>
              </w:rPr>
              <w:t>5</w:t>
            </w:r>
            <w:r w:rsidR="00DD762F" w:rsidRPr="00DD762F">
              <w:rPr>
                <w:rFonts w:ascii="GHEA Grapalat" w:hAnsi="GHEA Grapalat" w:cs="Arial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182CD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</w:rPr>
              <w:t>550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DD762F" w:rsidP="00665220">
            <w:pPr>
              <w:rPr>
                <w:rFonts w:ascii="GHEA Grapalat" w:hAnsi="GHEA Grapalat" w:cs="Arial"/>
              </w:rPr>
            </w:pPr>
            <w:r w:rsidRPr="00DD762F">
              <w:rPr>
                <w:rFonts w:ascii="GHEA Grapalat" w:hAnsi="GHEA Grapalat" w:cs="Arial"/>
                <w:sz w:val="22"/>
              </w:rPr>
              <w:t>2225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F15DE" w:rsidRPr="005C4FA3" w:rsidTr="00665220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0AE" w:rsidRDefault="003760AE" w:rsidP="003760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Շարժիչի յուղ</w:t>
            </w:r>
          </w:p>
          <w:p w:rsidR="009F15DE" w:rsidRDefault="009F15DE" w:rsidP="00665220">
            <w:pPr>
              <w:rPr>
                <w:rFonts w:ascii="GHEA Grapalat" w:hAnsi="GHEA Grapala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DD762F" w:rsidP="006652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DD762F" w:rsidP="00665220">
            <w:pPr>
              <w:jc w:val="center"/>
              <w:rPr>
                <w:rFonts w:ascii="GHEA Grapalat" w:hAnsi="GHEA Grapalat" w:cs="Arial"/>
              </w:rPr>
            </w:pPr>
            <w:r w:rsidRPr="00DD762F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F15DE" w:rsidRPr="005C4FA3" w:rsidTr="00665220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0AE" w:rsidRDefault="003760AE" w:rsidP="003760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Հակասառիչ հեղուկ (անտիֆրիզ)                A-65 դասի - 65 C սառման ջերմաստիճանով</w:t>
            </w:r>
          </w:p>
          <w:p w:rsidR="009F15DE" w:rsidRDefault="009F15DE" w:rsidP="00665220">
            <w:pPr>
              <w:rPr>
                <w:rFonts w:ascii="GHEA Grapalat" w:hAnsi="GHEA Grapalat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DD762F" w:rsidP="00665220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182CD7" w:rsidP="00665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DD762F" w:rsidRDefault="00DD762F" w:rsidP="00665220">
            <w:pPr>
              <w:jc w:val="center"/>
              <w:rPr>
                <w:rFonts w:ascii="GHEA Grapalat" w:hAnsi="GHEA Grapalat" w:cs="Arial"/>
              </w:rPr>
            </w:pPr>
            <w:r w:rsidRPr="00DD762F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F15DE" w:rsidRPr="005C4FA3" w:rsidTr="00665220">
        <w:trPr>
          <w:trHeight w:val="405"/>
        </w:trPr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5DE" w:rsidRPr="005C4FA3" w:rsidRDefault="009F15DE" w:rsidP="0066522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9F15DE" w:rsidRPr="005C4FA3" w:rsidRDefault="009F15DE" w:rsidP="009F15DE">
      <w:pPr>
        <w:rPr>
          <w:rFonts w:ascii="GHEA Grapalat" w:hAnsi="GHEA Grapalat"/>
          <w:sz w:val="20"/>
          <w:lang w:val="es-ES"/>
        </w:rPr>
      </w:pPr>
    </w:p>
    <w:p w:rsidR="009F15DE" w:rsidRPr="005C4FA3" w:rsidRDefault="009F15DE" w:rsidP="009F15DE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tblpX="18" w:tblpY="1"/>
        <w:tblOverlap w:val="never"/>
        <w:tblW w:w="24442" w:type="dxa"/>
        <w:tblLayout w:type="fixed"/>
        <w:tblLook w:val="04A0"/>
      </w:tblPr>
      <w:tblGrid>
        <w:gridCol w:w="24442"/>
      </w:tblGrid>
      <w:tr w:rsidR="009F15DE" w:rsidRPr="003760AE" w:rsidTr="007A03DA">
        <w:trPr>
          <w:trHeight w:val="99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15DE" w:rsidRPr="00E900EB" w:rsidRDefault="009F15DE" w:rsidP="007A03DA">
            <w:pPr>
              <w:spacing w:after="200" w:line="276" w:lineRule="auto"/>
              <w:rPr>
                <w:sz w:val="18"/>
                <w:szCs w:val="18"/>
                <w:lang w:val="es-ES"/>
              </w:rPr>
            </w:pPr>
          </w:p>
        </w:tc>
      </w:tr>
      <w:tr w:rsidR="009F15DE" w:rsidRPr="003760AE" w:rsidTr="007A03DA">
        <w:trPr>
          <w:trHeight w:val="45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9F15DE" w:rsidRPr="00F61C2D" w:rsidRDefault="009F15DE" w:rsidP="009F15DE">
      <w:pPr>
        <w:rPr>
          <w:vanish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15DE" w:rsidRPr="005C4FA3" w:rsidTr="00665220">
        <w:tc>
          <w:tcPr>
            <w:tcW w:w="4536" w:type="dxa"/>
          </w:tcPr>
          <w:p w:rsidR="009F15DE" w:rsidRPr="005C4FA3" w:rsidRDefault="009F15DE" w:rsidP="0066522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15DE" w:rsidRPr="005C4FA3" w:rsidRDefault="009F15DE" w:rsidP="00665220">
            <w:pPr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F15DE" w:rsidRPr="005C4FA3" w:rsidRDefault="009F15DE" w:rsidP="00665220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F15DE" w:rsidRPr="005C4FA3" w:rsidRDefault="009F15DE" w:rsidP="0066522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A03DA" w:rsidRDefault="007A03DA" w:rsidP="00665220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15DE" w:rsidRPr="005C4FA3" w:rsidRDefault="009F15DE" w:rsidP="00665220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F15DE" w:rsidRPr="005C4FA3" w:rsidRDefault="009F15DE" w:rsidP="009F15DE">
      <w:pPr>
        <w:rPr>
          <w:rFonts w:ascii="GHEA Grapalat" w:hAnsi="GHEA Grapalat"/>
          <w:sz w:val="20"/>
          <w:lang w:val="es-ES"/>
        </w:rPr>
      </w:pPr>
    </w:p>
    <w:p w:rsidR="009F15DE" w:rsidRPr="005C4FA3" w:rsidRDefault="009F15DE" w:rsidP="009F15DE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tblpX="18" w:tblpY="1"/>
        <w:tblOverlap w:val="never"/>
        <w:tblW w:w="27660" w:type="dxa"/>
        <w:tblLayout w:type="fixed"/>
        <w:tblLook w:val="04A0"/>
      </w:tblPr>
      <w:tblGrid>
        <w:gridCol w:w="277"/>
        <w:gridCol w:w="267"/>
        <w:gridCol w:w="3594"/>
        <w:gridCol w:w="241"/>
        <w:gridCol w:w="1097"/>
        <w:gridCol w:w="1380"/>
        <w:gridCol w:w="2972"/>
        <w:gridCol w:w="80"/>
        <w:gridCol w:w="162"/>
        <w:gridCol w:w="246"/>
        <w:gridCol w:w="142"/>
        <w:gridCol w:w="748"/>
        <w:gridCol w:w="749"/>
        <w:gridCol w:w="880"/>
        <w:gridCol w:w="10"/>
        <w:gridCol w:w="1370"/>
        <w:gridCol w:w="1599"/>
        <w:gridCol w:w="245"/>
        <w:gridCol w:w="2109"/>
        <w:gridCol w:w="835"/>
        <w:gridCol w:w="668"/>
        <w:gridCol w:w="241"/>
        <w:gridCol w:w="7748"/>
      </w:tblGrid>
      <w:tr w:rsidR="009F15DE" w:rsidRPr="00E900EB" w:rsidTr="00665220">
        <w:trPr>
          <w:trHeight w:val="705"/>
        </w:trPr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5DE" w:rsidRPr="00E900EB" w:rsidRDefault="009F15DE" w:rsidP="006652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jc w:val="center"/>
              <w:rPr>
                <w:sz w:val="20"/>
                <w:lang w:val="es-ES"/>
              </w:rPr>
            </w:pPr>
          </w:p>
        </w:tc>
      </w:tr>
      <w:tr w:rsidR="009F15DE" w:rsidRPr="00E900EB" w:rsidTr="00665220">
        <w:trPr>
          <w:gridAfter w:val="10"/>
          <w:wAfter w:w="15705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D56D9A" w:rsidRDefault="009F15DE" w:rsidP="00665220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7A03DA" w:rsidRDefault="007A03DA" w:rsidP="00665220">
            <w:pPr>
              <w:rPr>
                <w:sz w:val="18"/>
                <w:szCs w:val="18"/>
                <w:lang w:val="es-ES"/>
              </w:rPr>
            </w:pPr>
          </w:p>
          <w:p w:rsidR="00DD762F" w:rsidRDefault="00DD762F" w:rsidP="00665220">
            <w:pPr>
              <w:rPr>
                <w:sz w:val="18"/>
                <w:szCs w:val="18"/>
                <w:lang w:val="es-ES"/>
              </w:rPr>
            </w:pPr>
          </w:p>
          <w:p w:rsidR="009F15DE" w:rsidRDefault="009F15DE" w:rsidP="00665220">
            <w:pPr>
              <w:rPr>
                <w:sz w:val="18"/>
                <w:szCs w:val="18"/>
                <w:lang w:val="es-ES"/>
              </w:rPr>
            </w:pPr>
          </w:p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</w:tr>
      <w:tr w:rsidR="009F15DE" w:rsidRPr="005423D6" w:rsidTr="00665220">
        <w:trPr>
          <w:gridAfter w:val="8"/>
          <w:wAfter w:w="14815" w:type="dxa"/>
          <w:trHeight w:val="9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15DE" w:rsidRPr="00D36319" w:rsidRDefault="009F15DE" w:rsidP="00665220">
            <w:pPr>
              <w:ind w:firstLine="720"/>
              <w:jc w:val="right"/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Ձև</w:t>
            </w:r>
          </w:p>
          <w:p w:rsidR="009F15DE" w:rsidRPr="00D36319" w:rsidRDefault="009F15DE" w:rsidP="00665220">
            <w:pPr>
              <w:ind w:left="-360" w:firstLine="360"/>
              <w:jc w:val="right"/>
              <w:rPr>
                <w:rFonts w:ascii="GHEA Grapalat" w:hAnsi="GHEA Grapalat"/>
                <w:lang w:val="es-ES"/>
              </w:rPr>
            </w:pPr>
          </w:p>
          <w:p w:rsidR="009F15DE" w:rsidRDefault="009F15DE" w:rsidP="00665220">
            <w:pPr>
              <w:ind w:left="-360" w:firstLine="36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Հաստատում եմ`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9F15DE" w:rsidRPr="00EF0438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                           </w:t>
            </w:r>
            <w:r w:rsidRPr="009F15DE">
              <w:rPr>
                <w:rFonts w:ascii="GHEA Grapalat" w:hAnsi="GHEA Grapalat"/>
                <w:lang w:val="es-ES"/>
              </w:rPr>
              <w:t xml:space="preserve">      </w:t>
            </w:r>
            <w:r>
              <w:rPr>
                <w:rFonts w:ascii="GHEA Grapalat" w:hAnsi="GHEA Grapalat"/>
                <w:lang w:val="hy-AM"/>
              </w:rPr>
              <w:t xml:space="preserve">                                                        </w:t>
            </w:r>
            <w:r w:rsidRPr="009F15DE">
              <w:rPr>
                <w:rFonts w:ascii="GHEA Grapalat" w:hAnsi="GHEA Grapalat"/>
                <w:lang w:val="es-ES"/>
              </w:rPr>
              <w:t xml:space="preserve"> </w:t>
            </w:r>
            <w:r w:rsidRPr="00EF0438">
              <w:rPr>
                <w:rFonts w:ascii="GHEA Grapalat" w:hAnsi="GHEA Grapalat"/>
                <w:lang w:val="hy-AM"/>
              </w:rPr>
              <w:t>Գնորդ</w:t>
            </w:r>
            <w:r w:rsidRPr="006A34E4"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hy-AM"/>
              </w:rPr>
              <w:t>,,,,,,</w:t>
            </w:r>
            <w:r w:rsidRPr="006A34E4">
              <w:rPr>
                <w:rFonts w:ascii="GHEA Grapalat" w:hAnsi="GHEA Grapalat"/>
                <w:lang w:val="hy-AM"/>
              </w:rPr>
              <w:t>,,,,,,,,,,,,,,,,,,,,,,,,,,,,,,,,,,,,,,,,,,,,,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9F15DE" w:rsidRPr="00EF0438" w:rsidRDefault="009F15DE" w:rsidP="0066522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0438">
              <w:rPr>
                <w:rFonts w:ascii="GHEA Grapalat" w:hAnsi="GHEA Grapalat"/>
                <w:sz w:val="18"/>
                <w:szCs w:val="18"/>
                <w:lang w:val="hy-AM"/>
              </w:rPr>
              <w:t>/ՊՈԱԿԻ-ի անվանումը, տնօրենի անուն, ազգանունը, ստորագրություն, կնիք/</w:t>
            </w:r>
          </w:p>
          <w:p w:rsidR="009F15DE" w:rsidRPr="006A34E4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15DE" w:rsidRPr="00EF0438" w:rsidRDefault="009F15DE" w:rsidP="00665220">
            <w:pPr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lang w:val="hy-AM"/>
              </w:rPr>
              <w:t xml:space="preserve">                                       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ԳՆՄԱՆ</w:t>
            </w:r>
            <w:r w:rsidRPr="00EF0438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 Ա Յ Տ  N</w:t>
            </w:r>
          </w:p>
          <w:p w:rsidR="009F15DE" w:rsidRPr="00FE0E6F" w:rsidRDefault="009F15DE" w:rsidP="00665220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8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6"/>
              <w:gridCol w:w="1509"/>
              <w:gridCol w:w="1260"/>
              <w:gridCol w:w="1080"/>
              <w:gridCol w:w="1890"/>
              <w:gridCol w:w="2610"/>
            </w:tblGrid>
            <w:tr w:rsidR="009F15DE" w:rsidRPr="005423D6" w:rsidTr="00665220">
              <w:tc>
                <w:tcPr>
                  <w:tcW w:w="556" w:type="dxa"/>
                  <w:shd w:val="clear" w:color="auto" w:fill="auto"/>
                  <w:vAlign w:val="center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հ/հ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Ապրանքի անվանումը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Չափի միավորը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Քանակը</w:t>
                  </w:r>
                </w:p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Հայտի ներկայացման 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ամսաթիվը 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Ապրանքների մատակարարման ժամկետը</w:t>
                  </w:r>
                </w:p>
                <w:p w:rsidR="009F15DE" w:rsidRPr="00426613" w:rsidRDefault="009F15DE" w:rsidP="00665220">
                  <w:pPr>
                    <w:framePr w:hSpace="180" w:wrap="around" w:vAnchor="text" w:hAnchor="text" w:x="18" w:y="1"/>
                    <w:ind w:firstLine="138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</w:tr>
            <w:tr w:rsidR="009F15DE" w:rsidRPr="005423D6" w:rsidTr="00665220">
              <w:tc>
                <w:tcPr>
                  <w:tcW w:w="556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15DE" w:rsidRPr="005423D6" w:rsidTr="00665220">
              <w:tc>
                <w:tcPr>
                  <w:tcW w:w="556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15DE" w:rsidRPr="005423D6" w:rsidTr="00665220">
              <w:tc>
                <w:tcPr>
                  <w:tcW w:w="556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15DE" w:rsidRPr="005423D6" w:rsidTr="00665220">
              <w:tc>
                <w:tcPr>
                  <w:tcW w:w="556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4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F15DE" w:rsidRPr="005423D6" w:rsidTr="00665220">
              <w:tc>
                <w:tcPr>
                  <w:tcW w:w="556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,,,,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9F15DE" w:rsidRPr="00426613" w:rsidRDefault="009F15DE" w:rsidP="00665220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9F15DE" w:rsidRPr="00EF0438" w:rsidRDefault="009F15DE" w:rsidP="00665220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9F15DE" w:rsidRPr="00EF0438" w:rsidRDefault="009F15DE" w:rsidP="00665220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9F15DE" w:rsidRDefault="009F15DE" w:rsidP="00665220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7EA5">
              <w:rPr>
                <w:rFonts w:ascii="GHEA Grapalat" w:hAnsi="GHEA Grapalat"/>
                <w:lang w:val="hy-AM"/>
              </w:rPr>
              <w:t>Կազմեց</w:t>
            </w:r>
            <w:r>
              <w:rPr>
                <w:rFonts w:ascii="GHEA Grapalat" w:hAnsi="GHEA Grapalat"/>
                <w:lang w:val="hy-AM"/>
              </w:rPr>
              <w:t xml:space="preserve">`  </w:t>
            </w:r>
            <w:r w:rsidRPr="00C77EA5">
              <w:rPr>
                <w:rFonts w:ascii="GHEA Grapalat" w:hAnsi="GHEA Grapalat"/>
                <w:lang w:val="hy-AM"/>
              </w:rPr>
              <w:t>........................................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C77EA5">
              <w:rPr>
                <w:rFonts w:ascii="GHEA Grapalat" w:hAnsi="GHEA Grapalat"/>
                <w:lang w:val="hy-AM"/>
              </w:rPr>
              <w:t>/պաշտոնը, անուն ազգանունը/</w:t>
            </w:r>
          </w:p>
          <w:p w:rsidR="009F15DE" w:rsidRPr="00C77EA5" w:rsidRDefault="009F15DE" w:rsidP="00665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                                         </w:t>
            </w:r>
            <w:r w:rsidRPr="006A34E4">
              <w:rPr>
                <w:rFonts w:ascii="GHEA Grapalat" w:hAnsi="GHEA Grapalat"/>
                <w:sz w:val="18"/>
                <w:szCs w:val="18"/>
                <w:lang w:val="hy-AM"/>
              </w:rPr>
              <w:t>/ստորագրություն/</w:t>
            </w:r>
          </w:p>
          <w:p w:rsidR="009F15DE" w:rsidRPr="009F15DE" w:rsidRDefault="009F15DE" w:rsidP="00665220">
            <w:pPr>
              <w:jc w:val="right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F15DE" w:rsidRPr="009F15DE" w:rsidRDefault="009F15DE" w:rsidP="00665220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  <w:tr w:rsidR="009F15DE" w:rsidRPr="005423D6" w:rsidTr="00665220">
        <w:trPr>
          <w:gridAfter w:val="10"/>
          <w:wAfter w:w="15705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5DE" w:rsidRPr="00E900EB" w:rsidRDefault="009F15DE" w:rsidP="00665220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9F15DE" w:rsidRPr="005C4FA3" w:rsidRDefault="009F15DE" w:rsidP="009F15DE">
      <w:pPr>
        <w:rPr>
          <w:rFonts w:ascii="GHEA Grapalat" w:hAnsi="GHEA Grapalat"/>
          <w:sz w:val="20"/>
          <w:lang w:val="es-ES"/>
        </w:rPr>
      </w:pPr>
    </w:p>
    <w:p w:rsidR="009F15DE" w:rsidRPr="005C4FA3" w:rsidRDefault="009F15DE" w:rsidP="009F15DE">
      <w:pPr>
        <w:rPr>
          <w:rFonts w:ascii="GHEA Grapalat" w:hAnsi="GHEA Grapalat"/>
          <w:sz w:val="20"/>
          <w:lang w:val="es-ES"/>
        </w:rPr>
      </w:pPr>
    </w:p>
    <w:p w:rsidR="009F15DE" w:rsidRPr="005C4FA3" w:rsidRDefault="009F15DE" w:rsidP="009F15DE">
      <w:pPr>
        <w:rPr>
          <w:rFonts w:ascii="GHEA Grapalat" w:hAnsi="GHEA Grapalat"/>
          <w:sz w:val="20"/>
          <w:lang w:val="es-ES"/>
        </w:rPr>
      </w:pPr>
    </w:p>
    <w:p w:rsidR="009F15DE" w:rsidRPr="009F15DE" w:rsidRDefault="009F15DE" w:rsidP="00182CD7">
      <w:pPr>
        <w:ind w:left="8496"/>
        <w:rPr>
          <w:rFonts w:ascii="GHEA Grapalat" w:hAnsi="GHEA Grapalat" w:cs="Sylfaen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Հավելված 3</w:t>
      </w:r>
    </w:p>
    <w:p w:rsidR="009F15DE" w:rsidRPr="009F15DE" w:rsidRDefault="009F15DE" w:rsidP="009F15DE">
      <w:pPr>
        <w:jc w:val="right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9F15DE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9F15DE">
        <w:rPr>
          <w:rFonts w:ascii="GHEA Grapalat" w:hAnsi="GHEA Grapalat"/>
          <w:sz w:val="20"/>
          <w:lang w:val="hy-AM"/>
        </w:rPr>
        <w:t xml:space="preserve"> </w:t>
      </w:r>
    </w:p>
    <w:p w:rsidR="009F15DE" w:rsidRPr="009F15DE" w:rsidRDefault="009F15DE" w:rsidP="009F15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F15DE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9F15DE" w:rsidRPr="009F15DE" w:rsidRDefault="009F15DE" w:rsidP="009F15D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9F15DE" w:rsidRPr="009F15DE" w:rsidRDefault="009F15DE" w:rsidP="009F15D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9F15DE" w:rsidRPr="005423D6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9F15DE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 xml:space="preserve">Պայմանագրի կողմ </w:t>
            </w:r>
          </w:p>
          <w:p w:rsidR="009F15DE" w:rsidRPr="009F15DE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___________________________</w:t>
            </w:r>
          </w:p>
          <w:p w:rsidR="009F15DE" w:rsidRPr="009F15DE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___________________________</w:t>
            </w:r>
          </w:p>
          <w:p w:rsidR="009F15DE" w:rsidRPr="009F15DE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 վայրը ______________</w:t>
            </w:r>
          </w:p>
          <w:p w:rsidR="009F15DE" w:rsidRPr="009F15DE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 xml:space="preserve">հհ _________________________ 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9F15DE" w:rsidRPr="00B71337" w:rsidRDefault="009F15DE" w:rsidP="0066522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9F15DE" w:rsidRDefault="009F15DE" w:rsidP="009F15D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9F15DE" w:rsidRPr="00B71337" w:rsidRDefault="009F15DE" w:rsidP="009F15D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9F15DE" w:rsidRPr="00B71337" w:rsidRDefault="009F15DE" w:rsidP="009F15D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9F15DE" w:rsidRPr="00B71337" w:rsidRDefault="009F15DE" w:rsidP="009F15D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9F15DE" w:rsidRDefault="009F15DE" w:rsidP="009F15D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9F15DE" w:rsidRPr="005B2079" w:rsidRDefault="009F15DE" w:rsidP="009F15D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9F15DE" w:rsidRDefault="009F15DE" w:rsidP="009F15DE">
      <w:pPr>
        <w:pStyle w:val="a3"/>
        <w:spacing w:line="240" w:lineRule="auto"/>
        <w:ind w:firstLine="0"/>
        <w:rPr>
          <w:iCs/>
          <w:lang w:val="es-ES"/>
        </w:rPr>
      </w:pPr>
    </w:p>
    <w:p w:rsidR="009F15DE" w:rsidRPr="00B71337" w:rsidRDefault="009F15DE" w:rsidP="009F15DE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9F15DE" w:rsidRPr="00B71337" w:rsidRDefault="009F15DE" w:rsidP="009F1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9F15DE" w:rsidRPr="00B71337" w:rsidRDefault="009F15DE" w:rsidP="009F1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9F15DE" w:rsidRPr="00B71337" w:rsidRDefault="009F15DE" w:rsidP="009F1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9F15DE" w:rsidRPr="00B71337" w:rsidRDefault="009F15DE" w:rsidP="009F15D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9F15DE" w:rsidRPr="005B2079" w:rsidRDefault="009F15DE" w:rsidP="009F15D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9F15DE" w:rsidRDefault="009F15DE" w:rsidP="009F15D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9F15DE" w:rsidRPr="005B2079" w:rsidRDefault="009F15DE" w:rsidP="009F15D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9F15DE" w:rsidRPr="001D61FA" w:rsidTr="00665220">
        <w:tc>
          <w:tcPr>
            <w:tcW w:w="360" w:type="dxa"/>
            <w:vMerge w:val="restart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9F15DE" w:rsidRPr="003F4F3B" w:rsidRDefault="009F15DE" w:rsidP="00665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9F15DE" w:rsidRPr="003F4F3B" w:rsidTr="00665220">
        <w:tc>
          <w:tcPr>
            <w:tcW w:w="360" w:type="dxa"/>
            <w:vMerge/>
            <w:shd w:val="clear" w:color="auto" w:fill="auto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9F15DE" w:rsidRPr="001D61FA" w:rsidTr="0066522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15DE" w:rsidRPr="001D61FA" w:rsidTr="00665220">
        <w:tc>
          <w:tcPr>
            <w:tcW w:w="36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15DE" w:rsidRPr="003F4F3B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F15DE" w:rsidRPr="001D61FA" w:rsidTr="00665220">
        <w:tc>
          <w:tcPr>
            <w:tcW w:w="3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9F15DE" w:rsidRPr="001D61FA" w:rsidTr="00665220">
        <w:tc>
          <w:tcPr>
            <w:tcW w:w="3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F15DE" w:rsidRPr="001D61FA" w:rsidRDefault="009F15DE" w:rsidP="006652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9F15DE" w:rsidRPr="00CC7FDC" w:rsidRDefault="009F15DE" w:rsidP="009F15D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9F15DE" w:rsidRPr="00CC7FDC" w:rsidRDefault="009F15DE" w:rsidP="009F15D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9F15DE" w:rsidRPr="00B71337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9F15DE" w:rsidRPr="00B71337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F15DE" w:rsidRPr="00B71337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F15DE" w:rsidRPr="00B71337" w:rsidRDefault="009F15DE" w:rsidP="006652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F15DE" w:rsidRPr="00B71337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B71337" w:rsidRDefault="009F15DE" w:rsidP="006652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9F15DE" w:rsidRPr="00B71337" w:rsidRDefault="009F15DE" w:rsidP="006652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Pr="00663D89" w:rsidRDefault="009F15DE" w:rsidP="009F15DE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</w:rPr>
        <w:t>3</w:t>
      </w:r>
      <w:r w:rsidRPr="00663D89">
        <w:rPr>
          <w:rFonts w:ascii="GHEA Grapalat" w:hAnsi="GHEA Grapalat" w:cs="Sylfaen"/>
          <w:sz w:val="20"/>
        </w:rPr>
        <w:t>.1</w:t>
      </w:r>
    </w:p>
    <w:p w:rsidR="009F15DE" w:rsidRPr="00663D89" w:rsidRDefault="009F15DE" w:rsidP="009F15DE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9F15DE" w:rsidRPr="00663D89" w:rsidRDefault="009F15DE" w:rsidP="009F15DE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9F15DE" w:rsidRPr="00663D89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Pr="00663D89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Pr="00663D89" w:rsidRDefault="009F15DE" w:rsidP="009F15D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9F15DE" w:rsidRPr="00663D89" w:rsidRDefault="009F15DE" w:rsidP="009F15D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9F15DE" w:rsidRPr="00663D89" w:rsidRDefault="009F15DE" w:rsidP="009F15D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9F15DE" w:rsidRPr="00663D89" w:rsidRDefault="009F15DE" w:rsidP="009F1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F15DE" w:rsidRPr="00663D89" w:rsidRDefault="009F15DE" w:rsidP="009F15D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9F15DE" w:rsidRPr="00663D89" w:rsidRDefault="009F15DE" w:rsidP="009F15D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9F15DE" w:rsidRPr="00663D89" w:rsidRDefault="009F15DE" w:rsidP="009F15D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9F15DE" w:rsidRPr="00663D89" w:rsidRDefault="009F15DE" w:rsidP="009F1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9F15DE" w:rsidRPr="00663D89" w:rsidRDefault="009F15DE" w:rsidP="009F15D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9F15DE" w:rsidRPr="00663D89" w:rsidRDefault="009F15DE" w:rsidP="009F15D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9F15DE" w:rsidRPr="00663D89" w:rsidTr="0066522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E" w:rsidRPr="00663D89" w:rsidRDefault="009F15DE" w:rsidP="00665220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9F15DE" w:rsidRPr="00663D89" w:rsidTr="0066522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9F15DE" w:rsidRPr="00663D89" w:rsidTr="0066522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9F15DE" w:rsidRPr="00663D89" w:rsidTr="0066522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5DE" w:rsidRPr="00663D89" w:rsidRDefault="009F15DE" w:rsidP="0066522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9F15DE" w:rsidRPr="00663D89" w:rsidRDefault="009F15DE" w:rsidP="009F1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9F15DE" w:rsidRPr="00663D89" w:rsidRDefault="009F15DE" w:rsidP="009F1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9F15DE" w:rsidRPr="00663D89" w:rsidRDefault="009F15DE" w:rsidP="009F1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9F15DE" w:rsidRPr="00663D89" w:rsidRDefault="009F15DE" w:rsidP="009F1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4302EE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9F15DE" w:rsidRPr="00663D89" w:rsidRDefault="009F15DE" w:rsidP="009F1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9F15DE" w:rsidRPr="00663D89" w:rsidRDefault="009F15DE" w:rsidP="009F15D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F15DE" w:rsidRPr="00663D89" w:rsidRDefault="009F15DE" w:rsidP="009F15D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9F15DE" w:rsidRPr="00663D89" w:rsidRDefault="009F15DE" w:rsidP="009F15D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F15DE" w:rsidRPr="00663D89" w:rsidRDefault="009F15DE" w:rsidP="009F15DE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9F15DE" w:rsidRPr="00663D89" w:rsidRDefault="009F15DE" w:rsidP="009F15DE">
      <w:pPr>
        <w:jc w:val="center"/>
        <w:rPr>
          <w:rFonts w:ascii="GHEA Grapalat" w:hAnsi="GHEA Grapalat" w:cs="Sylfaen"/>
          <w:sz w:val="22"/>
          <w:szCs w:val="22"/>
        </w:rPr>
      </w:pPr>
    </w:p>
    <w:p w:rsidR="009F15DE" w:rsidRPr="00663D89" w:rsidRDefault="009F15DE" w:rsidP="009F1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F15DE" w:rsidRPr="00663D89" w:rsidRDefault="009F15DE" w:rsidP="009F1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9F15DE" w:rsidRPr="00663D89" w:rsidTr="00665220">
        <w:tc>
          <w:tcPr>
            <w:tcW w:w="4785" w:type="dxa"/>
          </w:tcPr>
          <w:p w:rsidR="009F15DE" w:rsidRPr="00663D89" w:rsidRDefault="009F15DE" w:rsidP="0066522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9F15DE" w:rsidRPr="00663D89" w:rsidRDefault="009F15DE" w:rsidP="0066522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9F15DE" w:rsidRPr="00663D89" w:rsidRDefault="009F15DE" w:rsidP="009F15D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9F15DE" w:rsidRPr="00663D89" w:rsidRDefault="009F15DE" w:rsidP="009F15D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9F15DE" w:rsidRPr="00663D89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663D89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F15DE" w:rsidRPr="00663D89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F15DE" w:rsidRPr="00663D89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F15DE" w:rsidRPr="00663D89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F15DE" w:rsidRPr="00561943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663D89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F15DE" w:rsidRPr="00663D89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F15DE" w:rsidRPr="00663D89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F15DE" w:rsidRPr="00561943" w:rsidRDefault="009F15DE" w:rsidP="0066522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F15DE" w:rsidRPr="00561943" w:rsidTr="006652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F15DE" w:rsidRPr="00561943" w:rsidRDefault="009F15DE" w:rsidP="0066522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9F15DE" w:rsidRPr="00561943" w:rsidRDefault="009F15DE" w:rsidP="0066522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  <w:sectPr w:rsidR="009F15DE" w:rsidSect="00665220">
          <w:pgSz w:w="11906" w:h="16838" w:code="9"/>
          <w:pgMar w:top="720" w:right="662" w:bottom="533" w:left="1138" w:header="562" w:footer="562" w:gutter="0"/>
          <w:cols w:space="720"/>
        </w:sectPr>
      </w:pPr>
    </w:p>
    <w:p w:rsidR="009F15DE" w:rsidRDefault="009F15DE" w:rsidP="009F1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F15DE" w:rsidRPr="00AD5BB0" w:rsidRDefault="009F15DE" w:rsidP="009F15DE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9F15DE" w:rsidRPr="005358F5" w:rsidRDefault="009F15DE" w:rsidP="009F15D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9F15DE" w:rsidRPr="005358F5" w:rsidRDefault="009F15DE" w:rsidP="009F15D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9F15DE" w:rsidRPr="005358F5" w:rsidRDefault="009F15DE" w:rsidP="009F15D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9F15DE" w:rsidRPr="00AD5BB0" w:rsidRDefault="009F15DE" w:rsidP="009F1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F15DE" w:rsidRPr="00AD5BB0" w:rsidRDefault="009F15DE" w:rsidP="009F1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F15DE" w:rsidRPr="00AD5BB0" w:rsidRDefault="009F15DE" w:rsidP="009F1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F15DE" w:rsidRPr="00AD5BB0" w:rsidRDefault="009F15DE" w:rsidP="009F1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F15DE" w:rsidRPr="00AD5BB0" w:rsidRDefault="009F15DE" w:rsidP="009F1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F15DE" w:rsidRPr="00AD5BB0" w:rsidRDefault="009F15DE" w:rsidP="009F15DE">
      <w:pPr>
        <w:rPr>
          <w:rFonts w:ascii="GHEA Grapalat" w:hAnsi="GHEA Grapalat"/>
          <w:sz w:val="20"/>
          <w:szCs w:val="20"/>
          <w:lang w:val="hy-AM"/>
        </w:rPr>
      </w:pPr>
    </w:p>
    <w:p w:rsidR="009F15DE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9F15DE" w:rsidRPr="004859BA" w:rsidRDefault="009F15DE" w:rsidP="009F15D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9F15DE" w:rsidRDefault="009F15DE" w:rsidP="009F15D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9F15DE" w:rsidRPr="001602F5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9F15DE" w:rsidRPr="007F4F38" w:rsidTr="00665220">
        <w:tc>
          <w:tcPr>
            <w:tcW w:w="1472" w:type="dxa"/>
            <w:vMerge w:val="restart"/>
            <w:shd w:val="clear" w:color="auto" w:fill="auto"/>
            <w:vAlign w:val="center"/>
          </w:tcPr>
          <w:p w:rsidR="009F15DE" w:rsidRPr="007F4F38" w:rsidRDefault="009F15DE" w:rsidP="00665220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9F15DE" w:rsidRPr="007F4F38" w:rsidTr="00665220">
        <w:tc>
          <w:tcPr>
            <w:tcW w:w="1472" w:type="dxa"/>
            <w:vMerge/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9F15DE" w:rsidRPr="007F4F38" w:rsidDel="00631F8E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F15DE" w:rsidRPr="007F4F38" w:rsidTr="00665220">
        <w:tc>
          <w:tcPr>
            <w:tcW w:w="1472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F15DE" w:rsidRPr="007F4F38" w:rsidTr="00665220">
        <w:tc>
          <w:tcPr>
            <w:tcW w:w="1472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F15DE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9F15DE" w:rsidRPr="00AD5BB0" w:rsidRDefault="009F15DE" w:rsidP="009F15D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9F15DE" w:rsidRPr="00AD5BB0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15DE" w:rsidRPr="00AD5BB0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15DE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15DE" w:rsidRPr="00AD5BB0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15DE" w:rsidRPr="00AD5BB0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15DE" w:rsidRPr="00AD5BB0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9F15DE" w:rsidRPr="001602F5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9F15DE" w:rsidRPr="00AD5BB0" w:rsidRDefault="009F15DE" w:rsidP="009F1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F15DE" w:rsidRPr="00665220" w:rsidRDefault="009F15DE" w:rsidP="009F15D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65220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9F15DE" w:rsidRPr="00665220" w:rsidRDefault="009F15DE" w:rsidP="009F15D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65220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665220">
        <w:rPr>
          <w:rFonts w:ascii="GHEA Grapalat" w:hAnsi="GHEA Grapalat" w:cs="Arial"/>
          <w:i w:val="0"/>
          <w:lang w:val="hy-AM"/>
        </w:rPr>
        <w:t>8</w:t>
      </w:r>
    </w:p>
    <w:p w:rsidR="009F15DE" w:rsidRPr="005358F5" w:rsidRDefault="009F15DE" w:rsidP="009F15D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9F15DE" w:rsidRPr="005358F5" w:rsidRDefault="009F15DE" w:rsidP="009F15D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4302EE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9F15DE" w:rsidRPr="00AD5BB0" w:rsidRDefault="009F15DE" w:rsidP="009F15D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F15DE" w:rsidRPr="00AD5BB0" w:rsidRDefault="009F15DE" w:rsidP="009F15DE">
      <w:pPr>
        <w:rPr>
          <w:rFonts w:ascii="GHEA Grapalat" w:hAnsi="GHEA Grapalat"/>
          <w:sz w:val="20"/>
          <w:szCs w:val="20"/>
          <w:lang w:val="hy-AM"/>
        </w:rPr>
      </w:pPr>
    </w:p>
    <w:p w:rsidR="009F15DE" w:rsidRPr="00AD5BB0" w:rsidRDefault="009F15DE" w:rsidP="009F15D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9F15DE" w:rsidRPr="007F4F38" w:rsidTr="00665220">
        <w:tc>
          <w:tcPr>
            <w:tcW w:w="1710" w:type="dxa"/>
            <w:vMerge w:val="restart"/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F15DE" w:rsidRPr="00A917AF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9F15DE" w:rsidRPr="005423D6" w:rsidTr="0066522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F15DE" w:rsidRPr="007F4F38" w:rsidTr="0066522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F15DE" w:rsidRPr="00AD5BB0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9F15DE" w:rsidRPr="007F4F38" w:rsidTr="00665220">
        <w:tc>
          <w:tcPr>
            <w:tcW w:w="1710" w:type="dxa"/>
            <w:vMerge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F15DE" w:rsidRPr="00631F8E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F15DE" w:rsidRPr="00631F8E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F15DE" w:rsidRPr="00631F8E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9F15DE" w:rsidRPr="00631F8E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F15DE" w:rsidRPr="007F4F38" w:rsidTr="00665220">
        <w:tc>
          <w:tcPr>
            <w:tcW w:w="3060" w:type="dxa"/>
            <w:gridSpan w:val="2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F15DE" w:rsidRPr="007F4F38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F15DE" w:rsidRPr="00450471" w:rsidRDefault="009F15DE" w:rsidP="009F15DE">
      <w:pPr>
        <w:jc w:val="center"/>
        <w:rPr>
          <w:rFonts w:ascii="GHEA Grapalat" w:hAnsi="GHEA Grapalat"/>
          <w:sz w:val="20"/>
          <w:szCs w:val="20"/>
        </w:rPr>
      </w:pPr>
    </w:p>
    <w:p w:rsidR="009F15DE" w:rsidRPr="00450471" w:rsidRDefault="009F15DE" w:rsidP="009F15DE">
      <w:pPr>
        <w:rPr>
          <w:rFonts w:ascii="GHEA Grapalat" w:hAnsi="GHEA Grapalat"/>
          <w:sz w:val="20"/>
          <w:szCs w:val="20"/>
        </w:rPr>
      </w:pPr>
    </w:p>
    <w:p w:rsidR="009F15DE" w:rsidRPr="00450471" w:rsidRDefault="009F15DE" w:rsidP="009F15D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9F15DE" w:rsidRPr="00450471" w:rsidRDefault="009F15DE" w:rsidP="009F15DE">
      <w:pPr>
        <w:jc w:val="both"/>
        <w:rPr>
          <w:rFonts w:ascii="GHEA Grapalat" w:hAnsi="GHEA Grapalat"/>
          <w:sz w:val="20"/>
          <w:szCs w:val="20"/>
        </w:rPr>
      </w:pPr>
    </w:p>
    <w:p w:rsidR="009F15DE" w:rsidRPr="00450471" w:rsidRDefault="009F15DE" w:rsidP="009F15DE">
      <w:pPr>
        <w:jc w:val="both"/>
        <w:rPr>
          <w:rFonts w:ascii="GHEA Grapalat" w:hAnsi="GHEA Grapalat"/>
          <w:sz w:val="20"/>
          <w:szCs w:val="20"/>
        </w:rPr>
      </w:pPr>
    </w:p>
    <w:p w:rsidR="009F15DE" w:rsidRPr="00450471" w:rsidRDefault="009F15DE" w:rsidP="009F15DE">
      <w:pPr>
        <w:jc w:val="both"/>
        <w:rPr>
          <w:rFonts w:ascii="GHEA Grapalat" w:hAnsi="GHEA Grapalat"/>
          <w:sz w:val="20"/>
          <w:szCs w:val="20"/>
        </w:rPr>
      </w:pPr>
    </w:p>
    <w:p w:rsidR="009F15DE" w:rsidRPr="00450471" w:rsidRDefault="009F15DE" w:rsidP="009F15D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9F15DE" w:rsidRPr="00450471" w:rsidRDefault="009F15DE" w:rsidP="009F15D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9F15DE" w:rsidRDefault="009F15DE" w:rsidP="009F15D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9F15DE" w:rsidRDefault="009F15DE" w:rsidP="009F1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/>
          <w:b/>
          <w:lang w:val="en-US"/>
        </w:rPr>
        <w:sectPr w:rsidR="009F15DE" w:rsidSect="00665220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9F15DE" w:rsidRDefault="009F15DE" w:rsidP="009F1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9F15DE" w:rsidRPr="005358F5" w:rsidRDefault="009F15DE" w:rsidP="009F15DE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9F15DE" w:rsidRPr="005358F5" w:rsidRDefault="009F15DE" w:rsidP="009F15D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9F15DE" w:rsidRPr="005358F5" w:rsidRDefault="009F15DE" w:rsidP="009F15DE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9F15DE" w:rsidRPr="005C4FA3" w:rsidRDefault="009F15DE" w:rsidP="009F15D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9F15DE" w:rsidRPr="005C4FA3" w:rsidRDefault="009F15DE" w:rsidP="009F15D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9F15DE" w:rsidRPr="005C4FA3" w:rsidRDefault="009F15DE" w:rsidP="009F15D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9F15DE" w:rsidRPr="005C4FA3" w:rsidRDefault="009F15DE" w:rsidP="009F15D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9F15DE" w:rsidRPr="005C4FA3" w:rsidRDefault="009F15DE" w:rsidP="009F15D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9F15DE" w:rsidRPr="007D1F87" w:rsidRDefault="009F15DE" w:rsidP="009F15D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9F15DE" w:rsidRPr="007D1F87" w:rsidRDefault="009F15DE" w:rsidP="009F15DE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9F15DE" w:rsidRPr="00765A8B" w:rsidRDefault="009F15DE" w:rsidP="009F15DE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9F15DE" w:rsidRDefault="009F15DE" w:rsidP="009F15D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9F15DE" w:rsidRDefault="009F15DE" w:rsidP="009F15D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9F15DE" w:rsidRPr="005F6013" w:rsidRDefault="009F15DE" w:rsidP="009F15D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9F15DE" w:rsidRPr="005C4FA3" w:rsidRDefault="009F15DE" w:rsidP="009F15D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9F15DE" w:rsidRPr="007D1F87" w:rsidRDefault="009F15DE" w:rsidP="009F15DE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9F15DE" w:rsidRPr="00AD5BB0" w:rsidRDefault="009F15DE" w:rsidP="009F1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9F15DE" w:rsidRPr="005C4FA3" w:rsidRDefault="009F15DE" w:rsidP="009F1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9F15DE" w:rsidRPr="00AD5BB0" w:rsidRDefault="009F15DE" w:rsidP="009F1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9F15DE" w:rsidRPr="00AD5BB0" w:rsidRDefault="009F15DE" w:rsidP="009F1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9F15DE" w:rsidRPr="005423D6" w:rsidTr="00665220">
        <w:trPr>
          <w:cantSplit/>
          <w:trHeight w:val="3171"/>
        </w:trPr>
        <w:tc>
          <w:tcPr>
            <w:tcW w:w="9738" w:type="dxa"/>
          </w:tcPr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F15DE" w:rsidRPr="00112BB2" w:rsidRDefault="009F15DE" w:rsidP="00665220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F15DE" w:rsidRPr="00112BB2" w:rsidRDefault="009F15DE" w:rsidP="0066522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F15DE" w:rsidRPr="00AD5BB0" w:rsidRDefault="009F15DE" w:rsidP="009F15D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9F15DE" w:rsidTr="0066522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AD5BB0" w:rsidRDefault="009F15DE" w:rsidP="0066522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AD5BB0" w:rsidRDefault="009F15DE" w:rsidP="0066522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15DE" w:rsidRPr="00AD5BB0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9F15DE" w:rsidTr="0066522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F15DE" w:rsidTr="0066522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9F15DE" w:rsidTr="0066522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F15DE" w:rsidTr="0066522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9F15DE" w:rsidTr="0066522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Pr="00DF1D7C" w:rsidRDefault="009F15DE" w:rsidP="0066522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9F15DE" w:rsidTr="0066522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9F15DE" w:rsidTr="0066522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Pr="007E6EA1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F15DE" w:rsidRPr="007E6EA1" w:rsidRDefault="009F15DE" w:rsidP="0066522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9F15DE" w:rsidTr="0066522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9F15DE" w:rsidRPr="00205E89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F15DE" w:rsidTr="0066522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9F15DE" w:rsidRPr="00205E89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9F15DE" w:rsidTr="0066522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15DE" w:rsidTr="0066522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15DE" w:rsidTr="0066522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5DE" w:rsidRDefault="009F15DE" w:rsidP="006652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5DE" w:rsidRDefault="009F15DE" w:rsidP="009F15DE"/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Default="009F15DE" w:rsidP="009F1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F15DE" w:rsidRPr="00825CF2" w:rsidRDefault="009F15DE" w:rsidP="009F15D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9F15DE" w:rsidRPr="00825CF2" w:rsidRDefault="009F15DE" w:rsidP="009F15D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555"/>
        <w:gridCol w:w="2823"/>
        <w:gridCol w:w="3223"/>
      </w:tblGrid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սահմաված դեպքերում, երբ վճարողը հանդիսանում է ֆիզիկական անձ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(տրամադրում` վճարի դիմաց, տրամադրում` ակցեպտի դիմաց, տրամադրում` երաշխիքի դիմաց և այլն):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9F15DE" w:rsidRPr="0035266B" w:rsidTr="00665220">
        <w:tc>
          <w:tcPr>
            <w:tcW w:w="971" w:type="dxa"/>
            <w:vMerge w:val="restart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9F15DE" w:rsidRPr="0035266B" w:rsidTr="00665220">
        <w:tc>
          <w:tcPr>
            <w:tcW w:w="971" w:type="dxa"/>
            <w:vMerge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9F15DE" w:rsidRPr="0035266B" w:rsidTr="00665220">
        <w:tc>
          <w:tcPr>
            <w:tcW w:w="971" w:type="dxa"/>
            <w:vMerge w:val="restart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F15DE" w:rsidRPr="0035266B" w:rsidTr="00665220">
        <w:tc>
          <w:tcPr>
            <w:tcW w:w="971" w:type="dxa"/>
            <w:vMerge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9F15DE" w:rsidRPr="0035266B" w:rsidTr="00665220">
        <w:tc>
          <w:tcPr>
            <w:tcW w:w="971" w:type="dxa"/>
            <w:vMerge w:val="restart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9F15DE" w:rsidRPr="0035266B" w:rsidTr="00665220">
        <w:tc>
          <w:tcPr>
            <w:tcW w:w="971" w:type="dxa"/>
            <w:vMerge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9F15DE" w:rsidRPr="0035266B" w:rsidTr="00665220">
        <w:tc>
          <w:tcPr>
            <w:tcW w:w="971" w:type="dxa"/>
            <w:vMerge w:val="restart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9F15DE" w:rsidRPr="0035266B" w:rsidTr="00665220">
        <w:tc>
          <w:tcPr>
            <w:tcW w:w="971" w:type="dxa"/>
            <w:vMerge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ակցեպտավորված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լրացվում է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9F15DE" w:rsidRPr="0035266B" w:rsidTr="00665220">
        <w:tc>
          <w:tcPr>
            <w:tcW w:w="971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F15DE" w:rsidRPr="0035266B" w:rsidRDefault="009F15DE" w:rsidP="00665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9F15DE" w:rsidRPr="00866DD2" w:rsidRDefault="009F15DE" w:rsidP="009F15DE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9F15DE" w:rsidRPr="005358F5" w:rsidRDefault="009F15DE" w:rsidP="009F15D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9F15DE" w:rsidRPr="005358F5" w:rsidRDefault="009F15DE" w:rsidP="009F15DE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9F15DE" w:rsidRPr="005358F5" w:rsidRDefault="009F15DE" w:rsidP="009F15DE">
      <w:pPr>
        <w:jc w:val="both"/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9F15DE" w:rsidRPr="005358F5" w:rsidRDefault="009F15DE" w:rsidP="009F15DE">
      <w:pPr>
        <w:jc w:val="center"/>
        <w:rPr>
          <w:rFonts w:ascii="GHEA Grapalat" w:hAnsi="GHEA Grapalat"/>
          <w:lang w:val="hy-AM"/>
        </w:rPr>
      </w:pP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9F15DE" w:rsidRPr="005358F5" w:rsidTr="00665220">
        <w:trPr>
          <w:tblCellSpacing w:w="0" w:type="dxa"/>
          <w:jc w:val="center"/>
        </w:trPr>
        <w:tc>
          <w:tcPr>
            <w:tcW w:w="3885" w:type="dxa"/>
          </w:tcPr>
          <w:p w:rsidR="009F15DE" w:rsidRPr="005358F5" w:rsidRDefault="009F15DE" w:rsidP="00665220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9F15DE" w:rsidRPr="005358F5" w:rsidRDefault="009F15DE" w:rsidP="00665220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9F15DE" w:rsidRPr="005358F5" w:rsidRDefault="009F15DE" w:rsidP="00665220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9F15DE" w:rsidRPr="005358F5" w:rsidRDefault="009F15DE" w:rsidP="00665220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9F15DE" w:rsidRPr="005358F5" w:rsidTr="00665220">
        <w:trPr>
          <w:tblCellSpacing w:w="0" w:type="dxa"/>
          <w:jc w:val="center"/>
        </w:trPr>
        <w:tc>
          <w:tcPr>
            <w:tcW w:w="4620" w:type="dxa"/>
          </w:tcPr>
          <w:p w:rsidR="009F15DE" w:rsidRPr="005358F5" w:rsidRDefault="009F15DE" w:rsidP="00665220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9F15DE" w:rsidRPr="005358F5" w:rsidTr="0066522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9F15DE" w:rsidRPr="005358F5" w:rsidRDefault="009F15DE" w:rsidP="00665220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F15DE" w:rsidRPr="005358F5" w:rsidRDefault="009F15DE" w:rsidP="009F1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9F15DE" w:rsidRPr="005358F5" w:rsidTr="00665220">
        <w:trPr>
          <w:tblCellSpacing w:w="0" w:type="dxa"/>
          <w:jc w:val="center"/>
        </w:trPr>
        <w:tc>
          <w:tcPr>
            <w:tcW w:w="6225" w:type="dxa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F15DE" w:rsidRPr="005358F5" w:rsidRDefault="009F15DE" w:rsidP="009F15DE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F15DE" w:rsidRPr="005358F5" w:rsidRDefault="009F15DE" w:rsidP="009F1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9F15DE" w:rsidRPr="005358F5" w:rsidTr="006652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F15DE" w:rsidRPr="005358F5" w:rsidRDefault="009F15DE" w:rsidP="00665220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9F15DE" w:rsidRPr="005358F5" w:rsidRDefault="009F15DE" w:rsidP="00665220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7293C" w:rsidRPr="009F15DE" w:rsidRDefault="0047293C" w:rsidP="009F15DE"/>
    <w:sectPr w:rsidR="0047293C" w:rsidRPr="009F15DE" w:rsidSect="0047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71" w:rsidRDefault="00DB2471" w:rsidP="009F15DE">
      <w:r>
        <w:separator/>
      </w:r>
    </w:p>
  </w:endnote>
  <w:endnote w:type="continuationSeparator" w:id="0">
    <w:p w:rsidR="00DB2471" w:rsidRDefault="00DB2471" w:rsidP="009F1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71" w:rsidRDefault="00DB2471" w:rsidP="009F15DE">
      <w:r>
        <w:separator/>
      </w:r>
    </w:p>
  </w:footnote>
  <w:footnote w:type="continuationSeparator" w:id="0">
    <w:p w:rsidR="00DB2471" w:rsidRDefault="00DB2471" w:rsidP="009F15DE">
      <w:r>
        <w:continuationSeparator/>
      </w:r>
    </w:p>
  </w:footnote>
  <w:footnote w:id="1">
    <w:p w:rsidR="003760AE" w:rsidRPr="00930FFD" w:rsidRDefault="003760AE" w:rsidP="009F15DE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3760AE" w:rsidRDefault="003760AE" w:rsidP="009F15DE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3760AE" w:rsidRDefault="003760AE" w:rsidP="009F15D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3760AE" w:rsidRPr="008B6FBF" w:rsidRDefault="003760AE" w:rsidP="009F15DE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760AE" w:rsidRPr="007B40D2" w:rsidRDefault="003760AE" w:rsidP="009F15D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3760AE" w:rsidRDefault="003760AE" w:rsidP="009F15D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3760AE" w:rsidRDefault="003760AE" w:rsidP="009F15DE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3760AE" w:rsidRPr="00196336" w:rsidRDefault="003760AE" w:rsidP="009F15DE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3760AE" w:rsidRDefault="003760AE" w:rsidP="009F15D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3760AE" w:rsidRDefault="003760AE" w:rsidP="009F15DE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3760AE" w:rsidRPr="006D26BE" w:rsidRDefault="003760AE" w:rsidP="009F15D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3760AE" w:rsidRPr="009644E5" w:rsidRDefault="003760AE" w:rsidP="009F15DE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3760AE" w:rsidRDefault="003760AE" w:rsidP="009F15DE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3760AE" w:rsidRPr="009E3356" w:rsidRDefault="003760AE" w:rsidP="009F15D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3760AE" w:rsidRPr="00873805" w:rsidRDefault="003760AE" w:rsidP="009F15D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3760AE" w:rsidRDefault="003760AE" w:rsidP="009F15DE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7">
    <w:p w:rsidR="003760AE" w:rsidRPr="00FA02E4" w:rsidRDefault="003760AE" w:rsidP="009F15DE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760AE" w:rsidRDefault="003760AE" w:rsidP="009F15DE">
      <w:pPr>
        <w:pStyle w:val="af2"/>
      </w:pPr>
    </w:p>
  </w:footnote>
  <w:footnote w:id="18">
    <w:p w:rsidR="003760AE" w:rsidRPr="001A6A99" w:rsidRDefault="003760AE" w:rsidP="009F15DE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6A99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9">
    <w:p w:rsidR="003760AE" w:rsidRPr="00FF5B84" w:rsidRDefault="003760AE" w:rsidP="009F15D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760AE" w:rsidRPr="00FF5B84" w:rsidRDefault="003760AE" w:rsidP="009F15DE">
      <w:pPr>
        <w:pStyle w:val="af2"/>
        <w:rPr>
          <w:lang w:val="hy-AM"/>
        </w:rPr>
      </w:pPr>
    </w:p>
  </w:footnote>
  <w:footnote w:id="20">
    <w:p w:rsidR="003760AE" w:rsidRPr="00FF5B84" w:rsidRDefault="003760AE" w:rsidP="009F15D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3760AE" w:rsidRPr="001A6A99" w:rsidRDefault="003760AE" w:rsidP="009F15DE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6A99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A6A99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3760AE" w:rsidRPr="00B44352" w:rsidRDefault="003760AE" w:rsidP="009F1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4435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3760AE" w:rsidRPr="00607F23" w:rsidRDefault="003760AE" w:rsidP="009F1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760AE" w:rsidRPr="00665220" w:rsidRDefault="003760AE" w:rsidP="009F15DE">
      <w:pPr>
        <w:pStyle w:val="af2"/>
        <w:rPr>
          <w:lang w:val="hy-AM"/>
        </w:rPr>
      </w:pPr>
    </w:p>
  </w:footnote>
  <w:footnote w:id="24">
    <w:p w:rsidR="003760AE" w:rsidRPr="00665220" w:rsidRDefault="003760AE" w:rsidP="009F1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3760AE" w:rsidRPr="00665220" w:rsidRDefault="003760AE" w:rsidP="009F1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3760AE" w:rsidRPr="00665220" w:rsidRDefault="003760AE" w:rsidP="009F15DE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760AE" w:rsidRPr="00665220" w:rsidRDefault="003760AE" w:rsidP="009F15DE">
      <w:pPr>
        <w:pStyle w:val="af2"/>
        <w:rPr>
          <w:lang w:val="hy-AM"/>
        </w:rPr>
      </w:pPr>
    </w:p>
  </w:footnote>
  <w:footnote w:id="27">
    <w:p w:rsidR="003760AE" w:rsidRPr="00665220" w:rsidRDefault="003760AE" w:rsidP="009F1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9432612"/>
    <w:multiLevelType w:val="hybridMultilevel"/>
    <w:tmpl w:val="57FCD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87965"/>
    <w:multiLevelType w:val="hybridMultilevel"/>
    <w:tmpl w:val="F59E440C"/>
    <w:lvl w:ilvl="0" w:tplc="755CC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5DE"/>
    <w:rsid w:val="000018E7"/>
    <w:rsid w:val="0000290C"/>
    <w:rsid w:val="00003203"/>
    <w:rsid w:val="000038D4"/>
    <w:rsid w:val="00003B85"/>
    <w:rsid w:val="00004860"/>
    <w:rsid w:val="000059D8"/>
    <w:rsid w:val="000065AC"/>
    <w:rsid w:val="00006C6A"/>
    <w:rsid w:val="00006DD3"/>
    <w:rsid w:val="0001039E"/>
    <w:rsid w:val="00010847"/>
    <w:rsid w:val="00011212"/>
    <w:rsid w:val="00011249"/>
    <w:rsid w:val="00011877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75ED"/>
    <w:rsid w:val="00017631"/>
    <w:rsid w:val="00017699"/>
    <w:rsid w:val="0001795D"/>
    <w:rsid w:val="00020478"/>
    <w:rsid w:val="00020E2B"/>
    <w:rsid w:val="00021832"/>
    <w:rsid w:val="00021A29"/>
    <w:rsid w:val="00022021"/>
    <w:rsid w:val="00023501"/>
    <w:rsid w:val="0002372F"/>
    <w:rsid w:val="00023A51"/>
    <w:rsid w:val="0002476B"/>
    <w:rsid w:val="000255B3"/>
    <w:rsid w:val="000256CD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63F3"/>
    <w:rsid w:val="00036C34"/>
    <w:rsid w:val="00036FB4"/>
    <w:rsid w:val="00037AFF"/>
    <w:rsid w:val="000401A3"/>
    <w:rsid w:val="00040287"/>
    <w:rsid w:val="000403F8"/>
    <w:rsid w:val="00040E8E"/>
    <w:rsid w:val="00040FD8"/>
    <w:rsid w:val="0004227F"/>
    <w:rsid w:val="00042A4D"/>
    <w:rsid w:val="00042DBA"/>
    <w:rsid w:val="00043A5E"/>
    <w:rsid w:val="00043E07"/>
    <w:rsid w:val="00044259"/>
    <w:rsid w:val="00044651"/>
    <w:rsid w:val="00045102"/>
    <w:rsid w:val="0004652A"/>
    <w:rsid w:val="000466CE"/>
    <w:rsid w:val="00047DCE"/>
    <w:rsid w:val="000507CE"/>
    <w:rsid w:val="00051668"/>
    <w:rsid w:val="0005261A"/>
    <w:rsid w:val="00052C53"/>
    <w:rsid w:val="00053DF3"/>
    <w:rsid w:val="00054517"/>
    <w:rsid w:val="000546CA"/>
    <w:rsid w:val="00055F91"/>
    <w:rsid w:val="00057439"/>
    <w:rsid w:val="0006074D"/>
    <w:rsid w:val="00060B64"/>
    <w:rsid w:val="00061BBE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1A1C"/>
    <w:rsid w:val="000721AC"/>
    <w:rsid w:val="000722A9"/>
    <w:rsid w:val="000729B9"/>
    <w:rsid w:val="00072AA7"/>
    <w:rsid w:val="0007372C"/>
    <w:rsid w:val="00073A62"/>
    <w:rsid w:val="00073E25"/>
    <w:rsid w:val="000743E0"/>
    <w:rsid w:val="00075C7B"/>
    <w:rsid w:val="0007648B"/>
    <w:rsid w:val="00076863"/>
    <w:rsid w:val="00076B6F"/>
    <w:rsid w:val="00076BF2"/>
    <w:rsid w:val="000805BD"/>
    <w:rsid w:val="00082147"/>
    <w:rsid w:val="00082414"/>
    <w:rsid w:val="00082E45"/>
    <w:rsid w:val="0008339E"/>
    <w:rsid w:val="000836FD"/>
    <w:rsid w:val="00084CC3"/>
    <w:rsid w:val="00087C3B"/>
    <w:rsid w:val="000904BE"/>
    <w:rsid w:val="0009057E"/>
    <w:rsid w:val="000908F8"/>
    <w:rsid w:val="000936B5"/>
    <w:rsid w:val="0009448B"/>
    <w:rsid w:val="00094697"/>
    <w:rsid w:val="00095694"/>
    <w:rsid w:val="00095A65"/>
    <w:rsid w:val="00095C20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ADF"/>
    <w:rsid w:val="000A2156"/>
    <w:rsid w:val="000A24F0"/>
    <w:rsid w:val="000A2769"/>
    <w:rsid w:val="000A3383"/>
    <w:rsid w:val="000A4567"/>
    <w:rsid w:val="000A4C68"/>
    <w:rsid w:val="000A5FF6"/>
    <w:rsid w:val="000A711C"/>
    <w:rsid w:val="000A7578"/>
    <w:rsid w:val="000B04CC"/>
    <w:rsid w:val="000B0CF8"/>
    <w:rsid w:val="000B131C"/>
    <w:rsid w:val="000B459A"/>
    <w:rsid w:val="000B4B4D"/>
    <w:rsid w:val="000B59B8"/>
    <w:rsid w:val="000B7028"/>
    <w:rsid w:val="000B72FC"/>
    <w:rsid w:val="000B76AE"/>
    <w:rsid w:val="000B7F6D"/>
    <w:rsid w:val="000C0728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6E83"/>
    <w:rsid w:val="000C7187"/>
    <w:rsid w:val="000C73BB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0074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C72"/>
    <w:rsid w:val="000F4B21"/>
    <w:rsid w:val="000F506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983"/>
    <w:rsid w:val="0010750F"/>
    <w:rsid w:val="00107639"/>
    <w:rsid w:val="00107FE6"/>
    <w:rsid w:val="00110FA2"/>
    <w:rsid w:val="001111AB"/>
    <w:rsid w:val="00111464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763C"/>
    <w:rsid w:val="00130419"/>
    <w:rsid w:val="00130B7E"/>
    <w:rsid w:val="001310A2"/>
    <w:rsid w:val="0013190C"/>
    <w:rsid w:val="00131EEF"/>
    <w:rsid w:val="001321AA"/>
    <w:rsid w:val="0013225C"/>
    <w:rsid w:val="00134E12"/>
    <w:rsid w:val="00135E49"/>
    <w:rsid w:val="00136314"/>
    <w:rsid w:val="00136B80"/>
    <w:rsid w:val="00137D09"/>
    <w:rsid w:val="0014004B"/>
    <w:rsid w:val="001403D7"/>
    <w:rsid w:val="001404B8"/>
    <w:rsid w:val="001409CA"/>
    <w:rsid w:val="00140E36"/>
    <w:rsid w:val="0014155D"/>
    <w:rsid w:val="0014182E"/>
    <w:rsid w:val="00142053"/>
    <w:rsid w:val="001422F7"/>
    <w:rsid w:val="001423AB"/>
    <w:rsid w:val="00143B9D"/>
    <w:rsid w:val="00144473"/>
    <w:rsid w:val="00144974"/>
    <w:rsid w:val="00145C49"/>
    <w:rsid w:val="00146484"/>
    <w:rsid w:val="001473B7"/>
    <w:rsid w:val="00147B97"/>
    <w:rsid w:val="00147E63"/>
    <w:rsid w:val="00147FBC"/>
    <w:rsid w:val="00151973"/>
    <w:rsid w:val="00151A1D"/>
    <w:rsid w:val="00151A36"/>
    <w:rsid w:val="00151A3B"/>
    <w:rsid w:val="00152382"/>
    <w:rsid w:val="00152458"/>
    <w:rsid w:val="00154612"/>
    <w:rsid w:val="0015471A"/>
    <w:rsid w:val="0015504D"/>
    <w:rsid w:val="0015565A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64B"/>
    <w:rsid w:val="001808B2"/>
    <w:rsid w:val="0018174A"/>
    <w:rsid w:val="00181B16"/>
    <w:rsid w:val="0018250C"/>
    <w:rsid w:val="00182A70"/>
    <w:rsid w:val="00182CD7"/>
    <w:rsid w:val="00182CEA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B16"/>
    <w:rsid w:val="001969F4"/>
    <w:rsid w:val="00196EBC"/>
    <w:rsid w:val="00196F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C07BE"/>
    <w:rsid w:val="001C0BCB"/>
    <w:rsid w:val="001C0E1C"/>
    <w:rsid w:val="001C1151"/>
    <w:rsid w:val="001C15EE"/>
    <w:rsid w:val="001C2CAB"/>
    <w:rsid w:val="001C2DED"/>
    <w:rsid w:val="001C357A"/>
    <w:rsid w:val="001C36E6"/>
    <w:rsid w:val="001C3B95"/>
    <w:rsid w:val="001C5179"/>
    <w:rsid w:val="001C6763"/>
    <w:rsid w:val="001C76A1"/>
    <w:rsid w:val="001D05F3"/>
    <w:rsid w:val="001D0603"/>
    <w:rsid w:val="001D145F"/>
    <w:rsid w:val="001D1634"/>
    <w:rsid w:val="001D1995"/>
    <w:rsid w:val="001D1CAA"/>
    <w:rsid w:val="001D31F7"/>
    <w:rsid w:val="001D394C"/>
    <w:rsid w:val="001D420B"/>
    <w:rsid w:val="001D4572"/>
    <w:rsid w:val="001D514D"/>
    <w:rsid w:val="001D520A"/>
    <w:rsid w:val="001D59E8"/>
    <w:rsid w:val="001D617D"/>
    <w:rsid w:val="001D6B57"/>
    <w:rsid w:val="001D6C13"/>
    <w:rsid w:val="001D6CC9"/>
    <w:rsid w:val="001D6CF8"/>
    <w:rsid w:val="001D6D6D"/>
    <w:rsid w:val="001D71FB"/>
    <w:rsid w:val="001E0499"/>
    <w:rsid w:val="001E09ED"/>
    <w:rsid w:val="001E17FF"/>
    <w:rsid w:val="001E1943"/>
    <w:rsid w:val="001E1D55"/>
    <w:rsid w:val="001E218B"/>
    <w:rsid w:val="001E23F7"/>
    <w:rsid w:val="001E2518"/>
    <w:rsid w:val="001E2BE3"/>
    <w:rsid w:val="001E333B"/>
    <w:rsid w:val="001E5ED4"/>
    <w:rsid w:val="001E6AED"/>
    <w:rsid w:val="001E6CA9"/>
    <w:rsid w:val="001E707F"/>
    <w:rsid w:val="001E7CE1"/>
    <w:rsid w:val="001F0248"/>
    <w:rsid w:val="001F02F9"/>
    <w:rsid w:val="001F05F7"/>
    <w:rsid w:val="001F06EA"/>
    <w:rsid w:val="001F1605"/>
    <w:rsid w:val="001F1819"/>
    <w:rsid w:val="001F254B"/>
    <w:rsid w:val="001F3112"/>
    <w:rsid w:val="001F3D99"/>
    <w:rsid w:val="001F43D9"/>
    <w:rsid w:val="001F47B6"/>
    <w:rsid w:val="001F5044"/>
    <w:rsid w:val="001F539B"/>
    <w:rsid w:val="001F65D3"/>
    <w:rsid w:val="001F6DE4"/>
    <w:rsid w:val="001F7FBB"/>
    <w:rsid w:val="00200DE8"/>
    <w:rsid w:val="002014AF"/>
    <w:rsid w:val="00202957"/>
    <w:rsid w:val="00202961"/>
    <w:rsid w:val="00202F30"/>
    <w:rsid w:val="002036F2"/>
    <w:rsid w:val="00204911"/>
    <w:rsid w:val="0020588E"/>
    <w:rsid w:val="00206A2E"/>
    <w:rsid w:val="00211BBE"/>
    <w:rsid w:val="002120D7"/>
    <w:rsid w:val="002140C6"/>
    <w:rsid w:val="00214259"/>
    <w:rsid w:val="00214A6A"/>
    <w:rsid w:val="00214D38"/>
    <w:rsid w:val="00215655"/>
    <w:rsid w:val="00215830"/>
    <w:rsid w:val="0021720B"/>
    <w:rsid w:val="00217520"/>
    <w:rsid w:val="002179B1"/>
    <w:rsid w:val="00217A23"/>
    <w:rsid w:val="00217B2C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821"/>
    <w:rsid w:val="00231597"/>
    <w:rsid w:val="00231ED1"/>
    <w:rsid w:val="00233737"/>
    <w:rsid w:val="00234848"/>
    <w:rsid w:val="0023499E"/>
    <w:rsid w:val="00235713"/>
    <w:rsid w:val="0023582F"/>
    <w:rsid w:val="00236789"/>
    <w:rsid w:val="00237722"/>
    <w:rsid w:val="00237CA1"/>
    <w:rsid w:val="00237D0A"/>
    <w:rsid w:val="00240146"/>
    <w:rsid w:val="00240ABC"/>
    <w:rsid w:val="0024151A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C7B"/>
    <w:rsid w:val="00253EB1"/>
    <w:rsid w:val="002545DE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675E1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925"/>
    <w:rsid w:val="00277977"/>
    <w:rsid w:val="002800FA"/>
    <w:rsid w:val="00280117"/>
    <w:rsid w:val="002818E9"/>
    <w:rsid w:val="00283C10"/>
    <w:rsid w:val="00283C1E"/>
    <w:rsid w:val="00283EC1"/>
    <w:rsid w:val="002858F3"/>
    <w:rsid w:val="002863BD"/>
    <w:rsid w:val="002864AD"/>
    <w:rsid w:val="00286529"/>
    <w:rsid w:val="00287E22"/>
    <w:rsid w:val="0029024B"/>
    <w:rsid w:val="0029037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967"/>
    <w:rsid w:val="00297D0A"/>
    <w:rsid w:val="002A03A1"/>
    <w:rsid w:val="002A25E5"/>
    <w:rsid w:val="002A37A7"/>
    <w:rsid w:val="002A43DF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156"/>
    <w:rsid w:val="002B23D3"/>
    <w:rsid w:val="002B2BD3"/>
    <w:rsid w:val="002B2C6C"/>
    <w:rsid w:val="002B3C64"/>
    <w:rsid w:val="002B3E97"/>
    <w:rsid w:val="002B4F63"/>
    <w:rsid w:val="002B51F5"/>
    <w:rsid w:val="002B535F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944"/>
    <w:rsid w:val="002D7300"/>
    <w:rsid w:val="002E0828"/>
    <w:rsid w:val="002E0B06"/>
    <w:rsid w:val="002E0E5C"/>
    <w:rsid w:val="002E223D"/>
    <w:rsid w:val="002E238D"/>
    <w:rsid w:val="002E259A"/>
    <w:rsid w:val="002E2BDF"/>
    <w:rsid w:val="002E2C41"/>
    <w:rsid w:val="002E2EE0"/>
    <w:rsid w:val="002E3509"/>
    <w:rsid w:val="002E367D"/>
    <w:rsid w:val="002E36FB"/>
    <w:rsid w:val="002E4142"/>
    <w:rsid w:val="002E4B35"/>
    <w:rsid w:val="002E546A"/>
    <w:rsid w:val="002E5B67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3FB"/>
    <w:rsid w:val="002F38B6"/>
    <w:rsid w:val="002F3E67"/>
    <w:rsid w:val="002F50F8"/>
    <w:rsid w:val="002F55F6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F90"/>
    <w:rsid w:val="003120A1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6D22"/>
    <w:rsid w:val="0031740C"/>
    <w:rsid w:val="00317923"/>
    <w:rsid w:val="00320C60"/>
    <w:rsid w:val="003213CF"/>
    <w:rsid w:val="003217D0"/>
    <w:rsid w:val="00321FD1"/>
    <w:rsid w:val="003223ED"/>
    <w:rsid w:val="00324794"/>
    <w:rsid w:val="0032504D"/>
    <w:rsid w:val="00325F3C"/>
    <w:rsid w:val="0032644D"/>
    <w:rsid w:val="003265B2"/>
    <w:rsid w:val="00326AEB"/>
    <w:rsid w:val="003274EE"/>
    <w:rsid w:val="0032786E"/>
    <w:rsid w:val="003279BA"/>
    <w:rsid w:val="00327AD1"/>
    <w:rsid w:val="00327CAA"/>
    <w:rsid w:val="00327F79"/>
    <w:rsid w:val="00331377"/>
    <w:rsid w:val="00331D6B"/>
    <w:rsid w:val="00331E29"/>
    <w:rsid w:val="003322A4"/>
    <w:rsid w:val="00333A95"/>
    <w:rsid w:val="0033462F"/>
    <w:rsid w:val="00334B87"/>
    <w:rsid w:val="00334C5E"/>
    <w:rsid w:val="003352A0"/>
    <w:rsid w:val="003357E9"/>
    <w:rsid w:val="00335D93"/>
    <w:rsid w:val="003363AD"/>
    <w:rsid w:val="00336F37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E24"/>
    <w:rsid w:val="00346FE2"/>
    <w:rsid w:val="003472E5"/>
    <w:rsid w:val="00347C53"/>
    <w:rsid w:val="003502E0"/>
    <w:rsid w:val="003503F6"/>
    <w:rsid w:val="00350C06"/>
    <w:rsid w:val="0035105D"/>
    <w:rsid w:val="00351198"/>
    <w:rsid w:val="00351FB5"/>
    <w:rsid w:val="00352811"/>
    <w:rsid w:val="003540C7"/>
    <w:rsid w:val="003545E0"/>
    <w:rsid w:val="00354E41"/>
    <w:rsid w:val="00355D2C"/>
    <w:rsid w:val="00355EE1"/>
    <w:rsid w:val="003566AB"/>
    <w:rsid w:val="003568BA"/>
    <w:rsid w:val="00357250"/>
    <w:rsid w:val="00357383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F23"/>
    <w:rsid w:val="003760AE"/>
    <w:rsid w:val="00380224"/>
    <w:rsid w:val="00380B40"/>
    <w:rsid w:val="00382EC3"/>
    <w:rsid w:val="00383A40"/>
    <w:rsid w:val="00384157"/>
    <w:rsid w:val="003854A2"/>
    <w:rsid w:val="00385B22"/>
    <w:rsid w:val="00385DD6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688A"/>
    <w:rsid w:val="003A7AFF"/>
    <w:rsid w:val="003A7E6A"/>
    <w:rsid w:val="003B109C"/>
    <w:rsid w:val="003B170F"/>
    <w:rsid w:val="003B1AC1"/>
    <w:rsid w:val="003B2147"/>
    <w:rsid w:val="003B2420"/>
    <w:rsid w:val="003B25FB"/>
    <w:rsid w:val="003B33AF"/>
    <w:rsid w:val="003B4D25"/>
    <w:rsid w:val="003B4E97"/>
    <w:rsid w:val="003B50D9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F7C"/>
    <w:rsid w:val="003C5248"/>
    <w:rsid w:val="003C562F"/>
    <w:rsid w:val="003C5B60"/>
    <w:rsid w:val="003C601F"/>
    <w:rsid w:val="003C6E45"/>
    <w:rsid w:val="003C75D6"/>
    <w:rsid w:val="003D050B"/>
    <w:rsid w:val="003D2AA9"/>
    <w:rsid w:val="003D343B"/>
    <w:rsid w:val="003D36DD"/>
    <w:rsid w:val="003D4867"/>
    <w:rsid w:val="003D5531"/>
    <w:rsid w:val="003D681F"/>
    <w:rsid w:val="003D706C"/>
    <w:rsid w:val="003D773A"/>
    <w:rsid w:val="003E0C31"/>
    <w:rsid w:val="003E1454"/>
    <w:rsid w:val="003E196B"/>
    <w:rsid w:val="003E2190"/>
    <w:rsid w:val="003E30F9"/>
    <w:rsid w:val="003E4948"/>
    <w:rsid w:val="003E514E"/>
    <w:rsid w:val="003E5BEB"/>
    <w:rsid w:val="003E69F4"/>
    <w:rsid w:val="003E71AA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400993"/>
    <w:rsid w:val="00401895"/>
    <w:rsid w:val="00401E9B"/>
    <w:rsid w:val="0040252E"/>
    <w:rsid w:val="004028ED"/>
    <w:rsid w:val="00402EB4"/>
    <w:rsid w:val="00403007"/>
    <w:rsid w:val="00404102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1AA4"/>
    <w:rsid w:val="0041244D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21A6"/>
    <w:rsid w:val="004424C4"/>
    <w:rsid w:val="00442E1A"/>
    <w:rsid w:val="004435D0"/>
    <w:rsid w:val="00443F9E"/>
    <w:rsid w:val="004441D3"/>
    <w:rsid w:val="00444CDD"/>
    <w:rsid w:val="00444DE4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2B0"/>
    <w:rsid w:val="0045548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17F"/>
    <w:rsid w:val="00466533"/>
    <w:rsid w:val="00466ED7"/>
    <w:rsid w:val="00467B18"/>
    <w:rsid w:val="00470C68"/>
    <w:rsid w:val="00470F7F"/>
    <w:rsid w:val="00471B5F"/>
    <w:rsid w:val="0047293C"/>
    <w:rsid w:val="00473136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851"/>
    <w:rsid w:val="00485A8E"/>
    <w:rsid w:val="00485D38"/>
    <w:rsid w:val="00487054"/>
    <w:rsid w:val="00487399"/>
    <w:rsid w:val="00487659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CDF"/>
    <w:rsid w:val="004A059B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E39"/>
    <w:rsid w:val="004B3FCE"/>
    <w:rsid w:val="004B4148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8F9"/>
    <w:rsid w:val="004C2F14"/>
    <w:rsid w:val="004C32F4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5529"/>
    <w:rsid w:val="004D5869"/>
    <w:rsid w:val="004D58E4"/>
    <w:rsid w:val="004D66DD"/>
    <w:rsid w:val="004E00EF"/>
    <w:rsid w:val="004E0A65"/>
    <w:rsid w:val="004E1560"/>
    <w:rsid w:val="004E1D89"/>
    <w:rsid w:val="004E23DE"/>
    <w:rsid w:val="004E2802"/>
    <w:rsid w:val="004E3812"/>
    <w:rsid w:val="004E39F8"/>
    <w:rsid w:val="004E3A45"/>
    <w:rsid w:val="004E43F8"/>
    <w:rsid w:val="004E4F35"/>
    <w:rsid w:val="004E5D36"/>
    <w:rsid w:val="004E641B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42C"/>
    <w:rsid w:val="004F4D65"/>
    <w:rsid w:val="004F55E1"/>
    <w:rsid w:val="004F58C5"/>
    <w:rsid w:val="004F6212"/>
    <w:rsid w:val="004F7979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FB7"/>
    <w:rsid w:val="005123C8"/>
    <w:rsid w:val="00512B09"/>
    <w:rsid w:val="00512D8C"/>
    <w:rsid w:val="00513C89"/>
    <w:rsid w:val="00513D68"/>
    <w:rsid w:val="0051521D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5178"/>
    <w:rsid w:val="0052685C"/>
    <w:rsid w:val="005270EB"/>
    <w:rsid w:val="00527354"/>
    <w:rsid w:val="00527647"/>
    <w:rsid w:val="00527F52"/>
    <w:rsid w:val="005331A7"/>
    <w:rsid w:val="0053336F"/>
    <w:rsid w:val="00533CEA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174B"/>
    <w:rsid w:val="005418D2"/>
    <w:rsid w:val="00541BC6"/>
    <w:rsid w:val="00542048"/>
    <w:rsid w:val="005423D6"/>
    <w:rsid w:val="00542959"/>
    <w:rsid w:val="005429AC"/>
    <w:rsid w:val="00544AF6"/>
    <w:rsid w:val="00544B54"/>
    <w:rsid w:val="00544EC0"/>
    <w:rsid w:val="00545026"/>
    <w:rsid w:val="0054568C"/>
    <w:rsid w:val="0054702E"/>
    <w:rsid w:val="00547217"/>
    <w:rsid w:val="00547CDF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FAD"/>
    <w:rsid w:val="00580B84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E49"/>
    <w:rsid w:val="0059256A"/>
    <w:rsid w:val="00592B44"/>
    <w:rsid w:val="00592CE0"/>
    <w:rsid w:val="00593280"/>
    <w:rsid w:val="005940EF"/>
    <w:rsid w:val="005947D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3017"/>
    <w:rsid w:val="005A3189"/>
    <w:rsid w:val="005A3812"/>
    <w:rsid w:val="005A4CB8"/>
    <w:rsid w:val="005A4F6D"/>
    <w:rsid w:val="005A5116"/>
    <w:rsid w:val="005A5808"/>
    <w:rsid w:val="005A6837"/>
    <w:rsid w:val="005A6BE7"/>
    <w:rsid w:val="005B1708"/>
    <w:rsid w:val="005B3110"/>
    <w:rsid w:val="005B3271"/>
    <w:rsid w:val="005B3B1F"/>
    <w:rsid w:val="005B6395"/>
    <w:rsid w:val="005B68BA"/>
    <w:rsid w:val="005B6DBE"/>
    <w:rsid w:val="005C054A"/>
    <w:rsid w:val="005C05EA"/>
    <w:rsid w:val="005C074D"/>
    <w:rsid w:val="005C1D90"/>
    <w:rsid w:val="005C1EF3"/>
    <w:rsid w:val="005C41D3"/>
    <w:rsid w:val="005C4B54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DEF"/>
    <w:rsid w:val="005D0EF1"/>
    <w:rsid w:val="005D0F63"/>
    <w:rsid w:val="005D10F6"/>
    <w:rsid w:val="005D14A6"/>
    <w:rsid w:val="005D1D7A"/>
    <w:rsid w:val="005D1FD4"/>
    <w:rsid w:val="005D2B35"/>
    <w:rsid w:val="005D2B84"/>
    <w:rsid w:val="005D3735"/>
    <w:rsid w:val="005D3B09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356B"/>
    <w:rsid w:val="005E3790"/>
    <w:rsid w:val="005E3A55"/>
    <w:rsid w:val="005E407F"/>
    <w:rsid w:val="005E4191"/>
    <w:rsid w:val="005E4A55"/>
    <w:rsid w:val="005E4F18"/>
    <w:rsid w:val="005E5C12"/>
    <w:rsid w:val="005E5EB8"/>
    <w:rsid w:val="005E61D4"/>
    <w:rsid w:val="005E668D"/>
    <w:rsid w:val="005E7884"/>
    <w:rsid w:val="005F02AF"/>
    <w:rsid w:val="005F0880"/>
    <w:rsid w:val="005F1C77"/>
    <w:rsid w:val="005F1FBE"/>
    <w:rsid w:val="005F205E"/>
    <w:rsid w:val="005F2726"/>
    <w:rsid w:val="005F2C5A"/>
    <w:rsid w:val="005F2C7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C0"/>
    <w:rsid w:val="00607515"/>
    <w:rsid w:val="00607D6E"/>
    <w:rsid w:val="00610656"/>
    <w:rsid w:val="00610C5A"/>
    <w:rsid w:val="006111CF"/>
    <w:rsid w:val="00611E7D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CB4"/>
    <w:rsid w:val="0062732F"/>
    <w:rsid w:val="00627FB6"/>
    <w:rsid w:val="006301A5"/>
    <w:rsid w:val="00630EF4"/>
    <w:rsid w:val="006314A6"/>
    <w:rsid w:val="00631795"/>
    <w:rsid w:val="00631AA7"/>
    <w:rsid w:val="00632916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5196"/>
    <w:rsid w:val="0064658C"/>
    <w:rsid w:val="00646690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220"/>
    <w:rsid w:val="00665786"/>
    <w:rsid w:val="006659EF"/>
    <w:rsid w:val="0066650A"/>
    <w:rsid w:val="0066671D"/>
    <w:rsid w:val="00666A6F"/>
    <w:rsid w:val="00666CBE"/>
    <w:rsid w:val="00666F86"/>
    <w:rsid w:val="0066737A"/>
    <w:rsid w:val="0067007B"/>
    <w:rsid w:val="00670389"/>
    <w:rsid w:val="006704A1"/>
    <w:rsid w:val="00670731"/>
    <w:rsid w:val="00671AFB"/>
    <w:rsid w:val="00671D68"/>
    <w:rsid w:val="00672517"/>
    <w:rsid w:val="00672B42"/>
    <w:rsid w:val="00673271"/>
    <w:rsid w:val="00673538"/>
    <w:rsid w:val="00673DF6"/>
    <w:rsid w:val="006746C4"/>
    <w:rsid w:val="00674979"/>
    <w:rsid w:val="00674B44"/>
    <w:rsid w:val="0067590A"/>
    <w:rsid w:val="00676308"/>
    <w:rsid w:val="0067748C"/>
    <w:rsid w:val="0068030F"/>
    <w:rsid w:val="00681919"/>
    <w:rsid w:val="006823E3"/>
    <w:rsid w:val="006832FD"/>
    <w:rsid w:val="00685428"/>
    <w:rsid w:val="0068549B"/>
    <w:rsid w:val="00685596"/>
    <w:rsid w:val="006855C6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5203"/>
    <w:rsid w:val="0069540A"/>
    <w:rsid w:val="00696CEF"/>
    <w:rsid w:val="0069780B"/>
    <w:rsid w:val="006A1C49"/>
    <w:rsid w:val="006A2973"/>
    <w:rsid w:val="006A3598"/>
    <w:rsid w:val="006A46D0"/>
    <w:rsid w:val="006A49A3"/>
    <w:rsid w:val="006A555B"/>
    <w:rsid w:val="006A56D1"/>
    <w:rsid w:val="006A5B25"/>
    <w:rsid w:val="006A60EC"/>
    <w:rsid w:val="006A63A9"/>
    <w:rsid w:val="006A703B"/>
    <w:rsid w:val="006B046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EE1"/>
    <w:rsid w:val="006D6779"/>
    <w:rsid w:val="006D68A7"/>
    <w:rsid w:val="006D6911"/>
    <w:rsid w:val="006D6937"/>
    <w:rsid w:val="006D6A31"/>
    <w:rsid w:val="006D6E32"/>
    <w:rsid w:val="006D746C"/>
    <w:rsid w:val="006D7FFB"/>
    <w:rsid w:val="006E068C"/>
    <w:rsid w:val="006E0AC3"/>
    <w:rsid w:val="006E1F6D"/>
    <w:rsid w:val="006E2477"/>
    <w:rsid w:val="006E26CD"/>
    <w:rsid w:val="006E4097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D"/>
    <w:rsid w:val="0070314D"/>
    <w:rsid w:val="007044A8"/>
    <w:rsid w:val="007045C6"/>
    <w:rsid w:val="007046AB"/>
    <w:rsid w:val="00704D9B"/>
    <w:rsid w:val="00705203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31DD"/>
    <w:rsid w:val="0073324F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4BC3"/>
    <w:rsid w:val="00744C00"/>
    <w:rsid w:val="00746052"/>
    <w:rsid w:val="00746C32"/>
    <w:rsid w:val="00747A64"/>
    <w:rsid w:val="00750634"/>
    <w:rsid w:val="007512A1"/>
    <w:rsid w:val="00751B7A"/>
    <w:rsid w:val="00751EB0"/>
    <w:rsid w:val="00751F98"/>
    <w:rsid w:val="007527E3"/>
    <w:rsid w:val="00752906"/>
    <w:rsid w:val="00753017"/>
    <w:rsid w:val="007532EF"/>
    <w:rsid w:val="00754AD7"/>
    <w:rsid w:val="0075525B"/>
    <w:rsid w:val="00755FF1"/>
    <w:rsid w:val="00755FF2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EC"/>
    <w:rsid w:val="00766734"/>
    <w:rsid w:val="00766BD1"/>
    <w:rsid w:val="00767820"/>
    <w:rsid w:val="00770431"/>
    <w:rsid w:val="0077234A"/>
    <w:rsid w:val="00772605"/>
    <w:rsid w:val="00772B1B"/>
    <w:rsid w:val="0077406B"/>
    <w:rsid w:val="0077661C"/>
    <w:rsid w:val="0077674D"/>
    <w:rsid w:val="0078210D"/>
    <w:rsid w:val="00782BEC"/>
    <w:rsid w:val="00782C28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DD"/>
    <w:rsid w:val="00791976"/>
    <w:rsid w:val="00793ABE"/>
    <w:rsid w:val="00793F3F"/>
    <w:rsid w:val="00793F72"/>
    <w:rsid w:val="00794FC0"/>
    <w:rsid w:val="0079638B"/>
    <w:rsid w:val="00796E18"/>
    <w:rsid w:val="00797070"/>
    <w:rsid w:val="0079753B"/>
    <w:rsid w:val="00797A34"/>
    <w:rsid w:val="007A010C"/>
    <w:rsid w:val="007A03DA"/>
    <w:rsid w:val="007A03DE"/>
    <w:rsid w:val="007A0772"/>
    <w:rsid w:val="007A084D"/>
    <w:rsid w:val="007A0C20"/>
    <w:rsid w:val="007A0F0E"/>
    <w:rsid w:val="007A2824"/>
    <w:rsid w:val="007A2864"/>
    <w:rsid w:val="007A2F3C"/>
    <w:rsid w:val="007A3ADB"/>
    <w:rsid w:val="007A3BB7"/>
    <w:rsid w:val="007A4C5B"/>
    <w:rsid w:val="007A666F"/>
    <w:rsid w:val="007A67A0"/>
    <w:rsid w:val="007A7739"/>
    <w:rsid w:val="007A7936"/>
    <w:rsid w:val="007A7E88"/>
    <w:rsid w:val="007B061F"/>
    <w:rsid w:val="007B0DE4"/>
    <w:rsid w:val="007B2107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956"/>
    <w:rsid w:val="007F1B66"/>
    <w:rsid w:val="007F1C0A"/>
    <w:rsid w:val="007F2809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F9C"/>
    <w:rsid w:val="007F79C9"/>
    <w:rsid w:val="007F7C02"/>
    <w:rsid w:val="007F7E14"/>
    <w:rsid w:val="00800C71"/>
    <w:rsid w:val="00802436"/>
    <w:rsid w:val="0080248F"/>
    <w:rsid w:val="00802FB1"/>
    <w:rsid w:val="00803AB6"/>
    <w:rsid w:val="00803DC8"/>
    <w:rsid w:val="00803FA1"/>
    <w:rsid w:val="008041F4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5BA6"/>
    <w:rsid w:val="00816BCD"/>
    <w:rsid w:val="00817DB9"/>
    <w:rsid w:val="0082001C"/>
    <w:rsid w:val="008210ED"/>
    <w:rsid w:val="00821B79"/>
    <w:rsid w:val="008228E5"/>
    <w:rsid w:val="00823665"/>
    <w:rsid w:val="00823E36"/>
    <w:rsid w:val="00825553"/>
    <w:rsid w:val="00825853"/>
    <w:rsid w:val="00825CCB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AF6"/>
    <w:rsid w:val="00834171"/>
    <w:rsid w:val="00834DB7"/>
    <w:rsid w:val="00835059"/>
    <w:rsid w:val="008362D6"/>
    <w:rsid w:val="00837857"/>
    <w:rsid w:val="0083794F"/>
    <w:rsid w:val="00837E05"/>
    <w:rsid w:val="008403A8"/>
    <w:rsid w:val="00840D2B"/>
    <w:rsid w:val="00841AF6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276"/>
    <w:rsid w:val="00847719"/>
    <w:rsid w:val="00847B02"/>
    <w:rsid w:val="00847F28"/>
    <w:rsid w:val="00850FF7"/>
    <w:rsid w:val="00852EBA"/>
    <w:rsid w:val="00853EA8"/>
    <w:rsid w:val="008555C2"/>
    <w:rsid w:val="00855D71"/>
    <w:rsid w:val="0085653A"/>
    <w:rsid w:val="008573B0"/>
    <w:rsid w:val="008610BE"/>
    <w:rsid w:val="00861FE0"/>
    <w:rsid w:val="0086209E"/>
    <w:rsid w:val="00862D39"/>
    <w:rsid w:val="008647EA"/>
    <w:rsid w:val="008649C8"/>
    <w:rsid w:val="00865688"/>
    <w:rsid w:val="00865B2F"/>
    <w:rsid w:val="008667EE"/>
    <w:rsid w:val="00866B49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3313"/>
    <w:rsid w:val="00883923"/>
    <w:rsid w:val="008843CD"/>
    <w:rsid w:val="008846F4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1CC0"/>
    <w:rsid w:val="00892C38"/>
    <w:rsid w:val="00892F45"/>
    <w:rsid w:val="00893240"/>
    <w:rsid w:val="0089328E"/>
    <w:rsid w:val="00894E89"/>
    <w:rsid w:val="00894FE2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55A8"/>
    <w:rsid w:val="008A6664"/>
    <w:rsid w:val="008A6C12"/>
    <w:rsid w:val="008A7CA2"/>
    <w:rsid w:val="008A7F5D"/>
    <w:rsid w:val="008B0F4C"/>
    <w:rsid w:val="008B13D3"/>
    <w:rsid w:val="008B1CF9"/>
    <w:rsid w:val="008B37F6"/>
    <w:rsid w:val="008B384B"/>
    <w:rsid w:val="008B4665"/>
    <w:rsid w:val="008B473A"/>
    <w:rsid w:val="008B4D60"/>
    <w:rsid w:val="008B5021"/>
    <w:rsid w:val="008B505B"/>
    <w:rsid w:val="008B5EB9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33DF"/>
    <w:rsid w:val="008C4F63"/>
    <w:rsid w:val="008C5239"/>
    <w:rsid w:val="008C58FF"/>
    <w:rsid w:val="008C590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1E27"/>
    <w:rsid w:val="008D21F9"/>
    <w:rsid w:val="008D23A9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E6E"/>
    <w:rsid w:val="008E4BEB"/>
    <w:rsid w:val="008E71A1"/>
    <w:rsid w:val="008E78BC"/>
    <w:rsid w:val="008E7C0B"/>
    <w:rsid w:val="008F0177"/>
    <w:rsid w:val="008F2FFE"/>
    <w:rsid w:val="008F30AC"/>
    <w:rsid w:val="008F342D"/>
    <w:rsid w:val="008F37D8"/>
    <w:rsid w:val="008F3D0C"/>
    <w:rsid w:val="008F4BCB"/>
    <w:rsid w:val="008F51E5"/>
    <w:rsid w:val="008F5D44"/>
    <w:rsid w:val="008F6910"/>
    <w:rsid w:val="008F70F8"/>
    <w:rsid w:val="008F7258"/>
    <w:rsid w:val="008F7765"/>
    <w:rsid w:val="00900CC2"/>
    <w:rsid w:val="00900E9A"/>
    <w:rsid w:val="00901838"/>
    <w:rsid w:val="00901901"/>
    <w:rsid w:val="00901A1D"/>
    <w:rsid w:val="00901C9E"/>
    <w:rsid w:val="00901EE9"/>
    <w:rsid w:val="00902F8F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9D7"/>
    <w:rsid w:val="00911D3C"/>
    <w:rsid w:val="00912A54"/>
    <w:rsid w:val="00913A16"/>
    <w:rsid w:val="00913B0C"/>
    <w:rsid w:val="00914361"/>
    <w:rsid w:val="0091472F"/>
    <w:rsid w:val="00914A6D"/>
    <w:rsid w:val="0091527D"/>
    <w:rsid w:val="00915A20"/>
    <w:rsid w:val="00915F84"/>
    <w:rsid w:val="009160D5"/>
    <w:rsid w:val="0091704D"/>
    <w:rsid w:val="00920667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E68"/>
    <w:rsid w:val="00932456"/>
    <w:rsid w:val="00932D2C"/>
    <w:rsid w:val="00932EC7"/>
    <w:rsid w:val="00933148"/>
    <w:rsid w:val="0093382C"/>
    <w:rsid w:val="009346AB"/>
    <w:rsid w:val="00934B13"/>
    <w:rsid w:val="00934BA0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FD1"/>
    <w:rsid w:val="00940358"/>
    <w:rsid w:val="00940B49"/>
    <w:rsid w:val="00941575"/>
    <w:rsid w:val="00941576"/>
    <w:rsid w:val="00941DEE"/>
    <w:rsid w:val="00942BEF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6013D"/>
    <w:rsid w:val="0096023C"/>
    <w:rsid w:val="0096074E"/>
    <w:rsid w:val="0096274C"/>
    <w:rsid w:val="0096291E"/>
    <w:rsid w:val="00962B90"/>
    <w:rsid w:val="00962FB2"/>
    <w:rsid w:val="00963F74"/>
    <w:rsid w:val="009641AA"/>
    <w:rsid w:val="00964D34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44D7"/>
    <w:rsid w:val="00994FDE"/>
    <w:rsid w:val="009950EA"/>
    <w:rsid w:val="00995AD8"/>
    <w:rsid w:val="00995F9E"/>
    <w:rsid w:val="00996057"/>
    <w:rsid w:val="009960E1"/>
    <w:rsid w:val="009967CE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5102"/>
    <w:rsid w:val="009A5E48"/>
    <w:rsid w:val="009A74FC"/>
    <w:rsid w:val="009B0123"/>
    <w:rsid w:val="009B141C"/>
    <w:rsid w:val="009B1995"/>
    <w:rsid w:val="009B1B12"/>
    <w:rsid w:val="009B240F"/>
    <w:rsid w:val="009B39AD"/>
    <w:rsid w:val="009B4079"/>
    <w:rsid w:val="009B42BC"/>
    <w:rsid w:val="009B4301"/>
    <w:rsid w:val="009B628F"/>
    <w:rsid w:val="009B6C98"/>
    <w:rsid w:val="009B7098"/>
    <w:rsid w:val="009B750E"/>
    <w:rsid w:val="009C11EF"/>
    <w:rsid w:val="009C1F7C"/>
    <w:rsid w:val="009C2228"/>
    <w:rsid w:val="009C277C"/>
    <w:rsid w:val="009C2F7B"/>
    <w:rsid w:val="009C3027"/>
    <w:rsid w:val="009C317A"/>
    <w:rsid w:val="009C3522"/>
    <w:rsid w:val="009C39AB"/>
    <w:rsid w:val="009C5FAF"/>
    <w:rsid w:val="009C63A8"/>
    <w:rsid w:val="009C6980"/>
    <w:rsid w:val="009C6FC4"/>
    <w:rsid w:val="009C767C"/>
    <w:rsid w:val="009D010E"/>
    <w:rsid w:val="009D03B5"/>
    <w:rsid w:val="009D1E66"/>
    <w:rsid w:val="009D2290"/>
    <w:rsid w:val="009D2B9D"/>
    <w:rsid w:val="009D334F"/>
    <w:rsid w:val="009D422A"/>
    <w:rsid w:val="009D4FCE"/>
    <w:rsid w:val="009D62FA"/>
    <w:rsid w:val="009D64BB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61E"/>
    <w:rsid w:val="009E67C3"/>
    <w:rsid w:val="009E7559"/>
    <w:rsid w:val="009F0734"/>
    <w:rsid w:val="009F0EE8"/>
    <w:rsid w:val="009F10B7"/>
    <w:rsid w:val="009F15DE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927"/>
    <w:rsid w:val="009F5E0C"/>
    <w:rsid w:val="009F60EC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5B9"/>
    <w:rsid w:val="00A11897"/>
    <w:rsid w:val="00A11B9D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2219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3B3A"/>
    <w:rsid w:val="00A34C94"/>
    <w:rsid w:val="00A34F47"/>
    <w:rsid w:val="00A35579"/>
    <w:rsid w:val="00A35CC7"/>
    <w:rsid w:val="00A36669"/>
    <w:rsid w:val="00A3682B"/>
    <w:rsid w:val="00A36AF6"/>
    <w:rsid w:val="00A37869"/>
    <w:rsid w:val="00A37B79"/>
    <w:rsid w:val="00A40DB8"/>
    <w:rsid w:val="00A41694"/>
    <w:rsid w:val="00A4226D"/>
    <w:rsid w:val="00A42A74"/>
    <w:rsid w:val="00A43101"/>
    <w:rsid w:val="00A446EE"/>
    <w:rsid w:val="00A449C6"/>
    <w:rsid w:val="00A44FBA"/>
    <w:rsid w:val="00A45670"/>
    <w:rsid w:val="00A4599A"/>
    <w:rsid w:val="00A45EE9"/>
    <w:rsid w:val="00A4655C"/>
    <w:rsid w:val="00A47FAF"/>
    <w:rsid w:val="00A51400"/>
    <w:rsid w:val="00A51B1C"/>
    <w:rsid w:val="00A51ECE"/>
    <w:rsid w:val="00A528A3"/>
    <w:rsid w:val="00A52999"/>
    <w:rsid w:val="00A530B9"/>
    <w:rsid w:val="00A53BD7"/>
    <w:rsid w:val="00A53D84"/>
    <w:rsid w:val="00A56628"/>
    <w:rsid w:val="00A56B79"/>
    <w:rsid w:val="00A56FC5"/>
    <w:rsid w:val="00A57326"/>
    <w:rsid w:val="00A6076F"/>
    <w:rsid w:val="00A60FB1"/>
    <w:rsid w:val="00A62116"/>
    <w:rsid w:val="00A62438"/>
    <w:rsid w:val="00A628A4"/>
    <w:rsid w:val="00A63687"/>
    <w:rsid w:val="00A6438A"/>
    <w:rsid w:val="00A64645"/>
    <w:rsid w:val="00A6499A"/>
    <w:rsid w:val="00A66487"/>
    <w:rsid w:val="00A66B7B"/>
    <w:rsid w:val="00A7002D"/>
    <w:rsid w:val="00A70724"/>
    <w:rsid w:val="00A70D2B"/>
    <w:rsid w:val="00A71334"/>
    <w:rsid w:val="00A71537"/>
    <w:rsid w:val="00A71F8A"/>
    <w:rsid w:val="00A7291D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951"/>
    <w:rsid w:val="00A816F6"/>
    <w:rsid w:val="00A818F6"/>
    <w:rsid w:val="00A825D6"/>
    <w:rsid w:val="00A829EF"/>
    <w:rsid w:val="00A82C26"/>
    <w:rsid w:val="00A82C65"/>
    <w:rsid w:val="00A8329B"/>
    <w:rsid w:val="00A83620"/>
    <w:rsid w:val="00A838F6"/>
    <w:rsid w:val="00A83DA9"/>
    <w:rsid w:val="00A84126"/>
    <w:rsid w:val="00A8448E"/>
    <w:rsid w:val="00A84880"/>
    <w:rsid w:val="00A84BD1"/>
    <w:rsid w:val="00A854D9"/>
    <w:rsid w:val="00A85AD9"/>
    <w:rsid w:val="00A87F89"/>
    <w:rsid w:val="00A90F9D"/>
    <w:rsid w:val="00A912B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51F7"/>
    <w:rsid w:val="00A954E1"/>
    <w:rsid w:val="00A96668"/>
    <w:rsid w:val="00A966AD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0A8A"/>
    <w:rsid w:val="00AB14FC"/>
    <w:rsid w:val="00AB15E0"/>
    <w:rsid w:val="00AB1A37"/>
    <w:rsid w:val="00AB2382"/>
    <w:rsid w:val="00AB23E7"/>
    <w:rsid w:val="00AB3088"/>
    <w:rsid w:val="00AB4B3A"/>
    <w:rsid w:val="00AB4BD8"/>
    <w:rsid w:val="00AB548C"/>
    <w:rsid w:val="00AB5F8F"/>
    <w:rsid w:val="00AB6606"/>
    <w:rsid w:val="00AB7FC5"/>
    <w:rsid w:val="00AC0EC8"/>
    <w:rsid w:val="00AC0FD8"/>
    <w:rsid w:val="00AC1675"/>
    <w:rsid w:val="00AC2139"/>
    <w:rsid w:val="00AC355F"/>
    <w:rsid w:val="00AC3C0D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50E6"/>
    <w:rsid w:val="00AD735F"/>
    <w:rsid w:val="00AD79A5"/>
    <w:rsid w:val="00AE1025"/>
    <w:rsid w:val="00AE1152"/>
    <w:rsid w:val="00AE1B7E"/>
    <w:rsid w:val="00AE1FDF"/>
    <w:rsid w:val="00AE21B5"/>
    <w:rsid w:val="00AE4382"/>
    <w:rsid w:val="00AE4454"/>
    <w:rsid w:val="00AE4E29"/>
    <w:rsid w:val="00AE5D07"/>
    <w:rsid w:val="00AE6324"/>
    <w:rsid w:val="00AE659C"/>
    <w:rsid w:val="00AF0266"/>
    <w:rsid w:val="00AF0FD7"/>
    <w:rsid w:val="00AF34E6"/>
    <w:rsid w:val="00AF4510"/>
    <w:rsid w:val="00AF512A"/>
    <w:rsid w:val="00AF5C9D"/>
    <w:rsid w:val="00AF67C2"/>
    <w:rsid w:val="00B01374"/>
    <w:rsid w:val="00B02414"/>
    <w:rsid w:val="00B029E0"/>
    <w:rsid w:val="00B03B80"/>
    <w:rsid w:val="00B03FF5"/>
    <w:rsid w:val="00B043C9"/>
    <w:rsid w:val="00B0497B"/>
    <w:rsid w:val="00B062C4"/>
    <w:rsid w:val="00B0731C"/>
    <w:rsid w:val="00B10D05"/>
    <w:rsid w:val="00B10F3C"/>
    <w:rsid w:val="00B117FE"/>
    <w:rsid w:val="00B11D2E"/>
    <w:rsid w:val="00B12E49"/>
    <w:rsid w:val="00B14244"/>
    <w:rsid w:val="00B151D0"/>
    <w:rsid w:val="00B1580E"/>
    <w:rsid w:val="00B15853"/>
    <w:rsid w:val="00B1624A"/>
    <w:rsid w:val="00B163C1"/>
    <w:rsid w:val="00B16438"/>
    <w:rsid w:val="00B207F6"/>
    <w:rsid w:val="00B20FAF"/>
    <w:rsid w:val="00B213FE"/>
    <w:rsid w:val="00B21874"/>
    <w:rsid w:val="00B22159"/>
    <w:rsid w:val="00B228B8"/>
    <w:rsid w:val="00B22C9B"/>
    <w:rsid w:val="00B236FB"/>
    <w:rsid w:val="00B23FD0"/>
    <w:rsid w:val="00B24373"/>
    <w:rsid w:val="00B24AE6"/>
    <w:rsid w:val="00B24E2F"/>
    <w:rsid w:val="00B268DD"/>
    <w:rsid w:val="00B270F1"/>
    <w:rsid w:val="00B30884"/>
    <w:rsid w:val="00B310D9"/>
    <w:rsid w:val="00B3160C"/>
    <w:rsid w:val="00B33256"/>
    <w:rsid w:val="00B33582"/>
    <w:rsid w:val="00B33CF8"/>
    <w:rsid w:val="00B33E8B"/>
    <w:rsid w:val="00B34311"/>
    <w:rsid w:val="00B3446E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884"/>
    <w:rsid w:val="00B46F5E"/>
    <w:rsid w:val="00B50F2B"/>
    <w:rsid w:val="00B51819"/>
    <w:rsid w:val="00B51ED8"/>
    <w:rsid w:val="00B51F8A"/>
    <w:rsid w:val="00B521C5"/>
    <w:rsid w:val="00B5223B"/>
    <w:rsid w:val="00B522C3"/>
    <w:rsid w:val="00B524B0"/>
    <w:rsid w:val="00B5450D"/>
    <w:rsid w:val="00B5487A"/>
    <w:rsid w:val="00B54D81"/>
    <w:rsid w:val="00B5500C"/>
    <w:rsid w:val="00B554B5"/>
    <w:rsid w:val="00B55AAF"/>
    <w:rsid w:val="00B568E9"/>
    <w:rsid w:val="00B57A6A"/>
    <w:rsid w:val="00B60759"/>
    <w:rsid w:val="00B60A69"/>
    <w:rsid w:val="00B60BCA"/>
    <w:rsid w:val="00B60E94"/>
    <w:rsid w:val="00B61AFC"/>
    <w:rsid w:val="00B63406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33CF"/>
    <w:rsid w:val="00B93B30"/>
    <w:rsid w:val="00B940A5"/>
    <w:rsid w:val="00B943A0"/>
    <w:rsid w:val="00B94A6C"/>
    <w:rsid w:val="00B96225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2A06"/>
    <w:rsid w:val="00BA47C0"/>
    <w:rsid w:val="00BA4FC7"/>
    <w:rsid w:val="00BA54E7"/>
    <w:rsid w:val="00BA565C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DFC"/>
    <w:rsid w:val="00BB3C09"/>
    <w:rsid w:val="00BB449E"/>
    <w:rsid w:val="00BB55D5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37E"/>
    <w:rsid w:val="00BE19A7"/>
    <w:rsid w:val="00BE1A9C"/>
    <w:rsid w:val="00BE2134"/>
    <w:rsid w:val="00BE22A6"/>
    <w:rsid w:val="00BE2BD7"/>
    <w:rsid w:val="00BE2DF9"/>
    <w:rsid w:val="00BE2F69"/>
    <w:rsid w:val="00BE321C"/>
    <w:rsid w:val="00BE55D0"/>
    <w:rsid w:val="00BE66C5"/>
    <w:rsid w:val="00BF0AD1"/>
    <w:rsid w:val="00BF1B15"/>
    <w:rsid w:val="00BF2155"/>
    <w:rsid w:val="00BF38B2"/>
    <w:rsid w:val="00BF3D59"/>
    <w:rsid w:val="00BF42B8"/>
    <w:rsid w:val="00BF4B8B"/>
    <w:rsid w:val="00BF616F"/>
    <w:rsid w:val="00C00334"/>
    <w:rsid w:val="00C00A19"/>
    <w:rsid w:val="00C010CD"/>
    <w:rsid w:val="00C01311"/>
    <w:rsid w:val="00C01A85"/>
    <w:rsid w:val="00C029E1"/>
    <w:rsid w:val="00C0321A"/>
    <w:rsid w:val="00C04759"/>
    <w:rsid w:val="00C05FC6"/>
    <w:rsid w:val="00C05FD4"/>
    <w:rsid w:val="00C064EF"/>
    <w:rsid w:val="00C066CF"/>
    <w:rsid w:val="00C06E9E"/>
    <w:rsid w:val="00C06EE2"/>
    <w:rsid w:val="00C076CA"/>
    <w:rsid w:val="00C10C48"/>
    <w:rsid w:val="00C11497"/>
    <w:rsid w:val="00C11580"/>
    <w:rsid w:val="00C121AE"/>
    <w:rsid w:val="00C129D9"/>
    <w:rsid w:val="00C13A5D"/>
    <w:rsid w:val="00C141C4"/>
    <w:rsid w:val="00C141E1"/>
    <w:rsid w:val="00C145AF"/>
    <w:rsid w:val="00C15166"/>
    <w:rsid w:val="00C1541F"/>
    <w:rsid w:val="00C15500"/>
    <w:rsid w:val="00C15821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42D"/>
    <w:rsid w:val="00C33DF6"/>
    <w:rsid w:val="00C3436F"/>
    <w:rsid w:val="00C34E67"/>
    <w:rsid w:val="00C34FE1"/>
    <w:rsid w:val="00C36646"/>
    <w:rsid w:val="00C3666A"/>
    <w:rsid w:val="00C37ED3"/>
    <w:rsid w:val="00C4003F"/>
    <w:rsid w:val="00C40B83"/>
    <w:rsid w:val="00C4142C"/>
    <w:rsid w:val="00C4197A"/>
    <w:rsid w:val="00C42683"/>
    <w:rsid w:val="00C43A50"/>
    <w:rsid w:val="00C443ED"/>
    <w:rsid w:val="00C44543"/>
    <w:rsid w:val="00C44E05"/>
    <w:rsid w:val="00C45FA7"/>
    <w:rsid w:val="00C46D3B"/>
    <w:rsid w:val="00C47391"/>
    <w:rsid w:val="00C47CAA"/>
    <w:rsid w:val="00C50363"/>
    <w:rsid w:val="00C5100C"/>
    <w:rsid w:val="00C51683"/>
    <w:rsid w:val="00C51717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D03"/>
    <w:rsid w:val="00C60257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9DB"/>
    <w:rsid w:val="00C70A60"/>
    <w:rsid w:val="00C70EF0"/>
    <w:rsid w:val="00C71256"/>
    <w:rsid w:val="00C71E28"/>
    <w:rsid w:val="00C72723"/>
    <w:rsid w:val="00C72DA4"/>
    <w:rsid w:val="00C7475A"/>
    <w:rsid w:val="00C747E6"/>
    <w:rsid w:val="00C74898"/>
    <w:rsid w:val="00C74CD2"/>
    <w:rsid w:val="00C752EF"/>
    <w:rsid w:val="00C75D83"/>
    <w:rsid w:val="00C75DD5"/>
    <w:rsid w:val="00C76015"/>
    <w:rsid w:val="00C76C2D"/>
    <w:rsid w:val="00C773D3"/>
    <w:rsid w:val="00C775AA"/>
    <w:rsid w:val="00C77E2D"/>
    <w:rsid w:val="00C8000C"/>
    <w:rsid w:val="00C80D1F"/>
    <w:rsid w:val="00C81AE2"/>
    <w:rsid w:val="00C82419"/>
    <w:rsid w:val="00C83081"/>
    <w:rsid w:val="00C837C2"/>
    <w:rsid w:val="00C8496E"/>
    <w:rsid w:val="00C85A67"/>
    <w:rsid w:val="00C85D7D"/>
    <w:rsid w:val="00C85FFC"/>
    <w:rsid w:val="00C86309"/>
    <w:rsid w:val="00C86D5A"/>
    <w:rsid w:val="00C870E7"/>
    <w:rsid w:val="00C87608"/>
    <w:rsid w:val="00C87C23"/>
    <w:rsid w:val="00C87C38"/>
    <w:rsid w:val="00C90263"/>
    <w:rsid w:val="00C90AAF"/>
    <w:rsid w:val="00C90AB0"/>
    <w:rsid w:val="00C916B8"/>
    <w:rsid w:val="00C917D4"/>
    <w:rsid w:val="00C91DA1"/>
    <w:rsid w:val="00C9200C"/>
    <w:rsid w:val="00C92245"/>
    <w:rsid w:val="00C92C01"/>
    <w:rsid w:val="00C93863"/>
    <w:rsid w:val="00C94298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ED2"/>
    <w:rsid w:val="00CA6820"/>
    <w:rsid w:val="00CA6A57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624F"/>
    <w:rsid w:val="00CC12B9"/>
    <w:rsid w:val="00CC1BDD"/>
    <w:rsid w:val="00CC2171"/>
    <w:rsid w:val="00CC29D5"/>
    <w:rsid w:val="00CC332B"/>
    <w:rsid w:val="00CC3547"/>
    <w:rsid w:val="00CC361B"/>
    <w:rsid w:val="00CC4A97"/>
    <w:rsid w:val="00CC53F2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89D"/>
    <w:rsid w:val="00CE3A5E"/>
    <w:rsid w:val="00CE3D15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2EBA"/>
    <w:rsid w:val="00CF3961"/>
    <w:rsid w:val="00CF40B7"/>
    <w:rsid w:val="00CF466F"/>
    <w:rsid w:val="00CF4715"/>
    <w:rsid w:val="00CF47ED"/>
    <w:rsid w:val="00CF4B76"/>
    <w:rsid w:val="00CF4D58"/>
    <w:rsid w:val="00CF5F03"/>
    <w:rsid w:val="00CF5FBD"/>
    <w:rsid w:val="00CF6126"/>
    <w:rsid w:val="00CF6137"/>
    <w:rsid w:val="00CF66C2"/>
    <w:rsid w:val="00CF6996"/>
    <w:rsid w:val="00CF756B"/>
    <w:rsid w:val="00CF786D"/>
    <w:rsid w:val="00D0133B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775E"/>
    <w:rsid w:val="00D20133"/>
    <w:rsid w:val="00D22343"/>
    <w:rsid w:val="00D23291"/>
    <w:rsid w:val="00D23448"/>
    <w:rsid w:val="00D235BE"/>
    <w:rsid w:val="00D235DD"/>
    <w:rsid w:val="00D254DE"/>
    <w:rsid w:val="00D267D7"/>
    <w:rsid w:val="00D27426"/>
    <w:rsid w:val="00D27F84"/>
    <w:rsid w:val="00D300A1"/>
    <w:rsid w:val="00D3253F"/>
    <w:rsid w:val="00D32D43"/>
    <w:rsid w:val="00D331DA"/>
    <w:rsid w:val="00D33C24"/>
    <w:rsid w:val="00D35051"/>
    <w:rsid w:val="00D3621C"/>
    <w:rsid w:val="00D369F5"/>
    <w:rsid w:val="00D37C68"/>
    <w:rsid w:val="00D40518"/>
    <w:rsid w:val="00D4134E"/>
    <w:rsid w:val="00D41A28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85"/>
    <w:rsid w:val="00D52019"/>
    <w:rsid w:val="00D53FD3"/>
    <w:rsid w:val="00D5404C"/>
    <w:rsid w:val="00D543F2"/>
    <w:rsid w:val="00D5556F"/>
    <w:rsid w:val="00D55D23"/>
    <w:rsid w:val="00D601E3"/>
    <w:rsid w:val="00D60967"/>
    <w:rsid w:val="00D60CD5"/>
    <w:rsid w:val="00D60F99"/>
    <w:rsid w:val="00D617FE"/>
    <w:rsid w:val="00D62A0C"/>
    <w:rsid w:val="00D62ED7"/>
    <w:rsid w:val="00D635FA"/>
    <w:rsid w:val="00D643C2"/>
    <w:rsid w:val="00D65276"/>
    <w:rsid w:val="00D6587E"/>
    <w:rsid w:val="00D66290"/>
    <w:rsid w:val="00D70EC2"/>
    <w:rsid w:val="00D716BB"/>
    <w:rsid w:val="00D71C5A"/>
    <w:rsid w:val="00D72194"/>
    <w:rsid w:val="00D72891"/>
    <w:rsid w:val="00D72CAF"/>
    <w:rsid w:val="00D72D16"/>
    <w:rsid w:val="00D73320"/>
    <w:rsid w:val="00D73362"/>
    <w:rsid w:val="00D7350D"/>
    <w:rsid w:val="00D73822"/>
    <w:rsid w:val="00D74389"/>
    <w:rsid w:val="00D7511C"/>
    <w:rsid w:val="00D7534C"/>
    <w:rsid w:val="00D7614E"/>
    <w:rsid w:val="00D76DCB"/>
    <w:rsid w:val="00D77BA6"/>
    <w:rsid w:val="00D77CBB"/>
    <w:rsid w:val="00D77DC4"/>
    <w:rsid w:val="00D8021C"/>
    <w:rsid w:val="00D807DC"/>
    <w:rsid w:val="00D809DD"/>
    <w:rsid w:val="00D816E9"/>
    <w:rsid w:val="00D81E77"/>
    <w:rsid w:val="00D820FB"/>
    <w:rsid w:val="00D828AA"/>
    <w:rsid w:val="00D8325B"/>
    <w:rsid w:val="00D84F1B"/>
    <w:rsid w:val="00D850E8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40B2"/>
    <w:rsid w:val="00DA5141"/>
    <w:rsid w:val="00DA636A"/>
    <w:rsid w:val="00DA7394"/>
    <w:rsid w:val="00DA75EE"/>
    <w:rsid w:val="00DB0AC5"/>
    <w:rsid w:val="00DB1CB4"/>
    <w:rsid w:val="00DB200B"/>
    <w:rsid w:val="00DB2471"/>
    <w:rsid w:val="00DB2AB6"/>
    <w:rsid w:val="00DB382A"/>
    <w:rsid w:val="00DB4A36"/>
    <w:rsid w:val="00DB4BCB"/>
    <w:rsid w:val="00DB5A35"/>
    <w:rsid w:val="00DB5A96"/>
    <w:rsid w:val="00DB5DFC"/>
    <w:rsid w:val="00DB6379"/>
    <w:rsid w:val="00DB6C71"/>
    <w:rsid w:val="00DB6E2D"/>
    <w:rsid w:val="00DB7242"/>
    <w:rsid w:val="00DC05EC"/>
    <w:rsid w:val="00DC0CEC"/>
    <w:rsid w:val="00DC1ECD"/>
    <w:rsid w:val="00DC2778"/>
    <w:rsid w:val="00DC3B65"/>
    <w:rsid w:val="00DC455B"/>
    <w:rsid w:val="00DC45DB"/>
    <w:rsid w:val="00DC4AAC"/>
    <w:rsid w:val="00DC5799"/>
    <w:rsid w:val="00DC5BBA"/>
    <w:rsid w:val="00DC6CE0"/>
    <w:rsid w:val="00DC73B3"/>
    <w:rsid w:val="00DD04D7"/>
    <w:rsid w:val="00DD125D"/>
    <w:rsid w:val="00DD1482"/>
    <w:rsid w:val="00DD1A6A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62F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5EC6"/>
    <w:rsid w:val="00DE6B5F"/>
    <w:rsid w:val="00DE6FB9"/>
    <w:rsid w:val="00DE7A2E"/>
    <w:rsid w:val="00DE7CE3"/>
    <w:rsid w:val="00DF0713"/>
    <w:rsid w:val="00DF07B6"/>
    <w:rsid w:val="00DF23FB"/>
    <w:rsid w:val="00DF2F33"/>
    <w:rsid w:val="00DF459E"/>
    <w:rsid w:val="00DF4B7C"/>
    <w:rsid w:val="00DF5381"/>
    <w:rsid w:val="00DF546C"/>
    <w:rsid w:val="00DF5CCE"/>
    <w:rsid w:val="00DF665D"/>
    <w:rsid w:val="00DF6739"/>
    <w:rsid w:val="00DF7258"/>
    <w:rsid w:val="00DF757A"/>
    <w:rsid w:val="00E00FD5"/>
    <w:rsid w:val="00E02518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CBE"/>
    <w:rsid w:val="00E07F5E"/>
    <w:rsid w:val="00E1017E"/>
    <w:rsid w:val="00E1087A"/>
    <w:rsid w:val="00E113B8"/>
    <w:rsid w:val="00E117D9"/>
    <w:rsid w:val="00E11A21"/>
    <w:rsid w:val="00E123A0"/>
    <w:rsid w:val="00E1383E"/>
    <w:rsid w:val="00E150CA"/>
    <w:rsid w:val="00E154F0"/>
    <w:rsid w:val="00E16B3D"/>
    <w:rsid w:val="00E16C60"/>
    <w:rsid w:val="00E172B9"/>
    <w:rsid w:val="00E17691"/>
    <w:rsid w:val="00E179F3"/>
    <w:rsid w:val="00E17CD2"/>
    <w:rsid w:val="00E17F3B"/>
    <w:rsid w:val="00E212DF"/>
    <w:rsid w:val="00E22005"/>
    <w:rsid w:val="00E22121"/>
    <w:rsid w:val="00E23F23"/>
    <w:rsid w:val="00E23F6E"/>
    <w:rsid w:val="00E24328"/>
    <w:rsid w:val="00E24CDC"/>
    <w:rsid w:val="00E25EBD"/>
    <w:rsid w:val="00E25F27"/>
    <w:rsid w:val="00E27EFC"/>
    <w:rsid w:val="00E30BC8"/>
    <w:rsid w:val="00E30D00"/>
    <w:rsid w:val="00E334FD"/>
    <w:rsid w:val="00E3389E"/>
    <w:rsid w:val="00E34957"/>
    <w:rsid w:val="00E35043"/>
    <w:rsid w:val="00E35256"/>
    <w:rsid w:val="00E353A1"/>
    <w:rsid w:val="00E356A8"/>
    <w:rsid w:val="00E3729F"/>
    <w:rsid w:val="00E37BF7"/>
    <w:rsid w:val="00E40E9A"/>
    <w:rsid w:val="00E411FF"/>
    <w:rsid w:val="00E41F56"/>
    <w:rsid w:val="00E425F3"/>
    <w:rsid w:val="00E434D5"/>
    <w:rsid w:val="00E43EAF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C48"/>
    <w:rsid w:val="00E64F26"/>
    <w:rsid w:val="00E66190"/>
    <w:rsid w:val="00E66264"/>
    <w:rsid w:val="00E663A8"/>
    <w:rsid w:val="00E67A83"/>
    <w:rsid w:val="00E7063E"/>
    <w:rsid w:val="00E720C9"/>
    <w:rsid w:val="00E72257"/>
    <w:rsid w:val="00E722D5"/>
    <w:rsid w:val="00E72D70"/>
    <w:rsid w:val="00E748F6"/>
    <w:rsid w:val="00E74900"/>
    <w:rsid w:val="00E74B6B"/>
    <w:rsid w:val="00E753DF"/>
    <w:rsid w:val="00E7571E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4316"/>
    <w:rsid w:val="00E94C5E"/>
    <w:rsid w:val="00E94DF4"/>
    <w:rsid w:val="00E9585E"/>
    <w:rsid w:val="00E95C14"/>
    <w:rsid w:val="00E962C3"/>
    <w:rsid w:val="00E97497"/>
    <w:rsid w:val="00EA0688"/>
    <w:rsid w:val="00EA08A9"/>
    <w:rsid w:val="00EA1D5C"/>
    <w:rsid w:val="00EA2338"/>
    <w:rsid w:val="00EA2482"/>
    <w:rsid w:val="00EA2486"/>
    <w:rsid w:val="00EA2F13"/>
    <w:rsid w:val="00EA316E"/>
    <w:rsid w:val="00EA3877"/>
    <w:rsid w:val="00EA3AD9"/>
    <w:rsid w:val="00EA3F3A"/>
    <w:rsid w:val="00EA41FA"/>
    <w:rsid w:val="00EA6610"/>
    <w:rsid w:val="00EA6CEE"/>
    <w:rsid w:val="00EA7C9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2E5"/>
    <w:rsid w:val="00EC7AE5"/>
    <w:rsid w:val="00ED006B"/>
    <w:rsid w:val="00ED069B"/>
    <w:rsid w:val="00ED09AF"/>
    <w:rsid w:val="00ED131B"/>
    <w:rsid w:val="00ED1449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E4"/>
    <w:rsid w:val="00EF6E3D"/>
    <w:rsid w:val="00F008A8"/>
    <w:rsid w:val="00F017DB"/>
    <w:rsid w:val="00F02851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4430"/>
    <w:rsid w:val="00F144C0"/>
    <w:rsid w:val="00F1479A"/>
    <w:rsid w:val="00F149A8"/>
    <w:rsid w:val="00F14C22"/>
    <w:rsid w:val="00F14FDC"/>
    <w:rsid w:val="00F15483"/>
    <w:rsid w:val="00F156A6"/>
    <w:rsid w:val="00F159B6"/>
    <w:rsid w:val="00F15A5B"/>
    <w:rsid w:val="00F15DA1"/>
    <w:rsid w:val="00F16899"/>
    <w:rsid w:val="00F168DA"/>
    <w:rsid w:val="00F179C9"/>
    <w:rsid w:val="00F2025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EC0"/>
    <w:rsid w:val="00F51150"/>
    <w:rsid w:val="00F5207F"/>
    <w:rsid w:val="00F52519"/>
    <w:rsid w:val="00F52543"/>
    <w:rsid w:val="00F525EB"/>
    <w:rsid w:val="00F52A0A"/>
    <w:rsid w:val="00F52BA3"/>
    <w:rsid w:val="00F52C8A"/>
    <w:rsid w:val="00F52CB0"/>
    <w:rsid w:val="00F5314D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740"/>
    <w:rsid w:val="00F64B4F"/>
    <w:rsid w:val="00F64C48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E35"/>
    <w:rsid w:val="00F74EFC"/>
    <w:rsid w:val="00F7505A"/>
    <w:rsid w:val="00F75270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44BC"/>
    <w:rsid w:val="00F8479E"/>
    <w:rsid w:val="00F84E91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97F62"/>
    <w:rsid w:val="00FA0EBB"/>
    <w:rsid w:val="00FA1EDA"/>
    <w:rsid w:val="00FA2E99"/>
    <w:rsid w:val="00FA34C2"/>
    <w:rsid w:val="00FA426D"/>
    <w:rsid w:val="00FA59DB"/>
    <w:rsid w:val="00FA5FC4"/>
    <w:rsid w:val="00FA7485"/>
    <w:rsid w:val="00FB0F35"/>
    <w:rsid w:val="00FB1183"/>
    <w:rsid w:val="00FB1AB6"/>
    <w:rsid w:val="00FB2341"/>
    <w:rsid w:val="00FB2DDB"/>
    <w:rsid w:val="00FB35B9"/>
    <w:rsid w:val="00FB4738"/>
    <w:rsid w:val="00FB54F1"/>
    <w:rsid w:val="00FB5A31"/>
    <w:rsid w:val="00FB5C5E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3473"/>
    <w:rsid w:val="00FC467C"/>
    <w:rsid w:val="00FC4B93"/>
    <w:rsid w:val="00FC4BF3"/>
    <w:rsid w:val="00FC4F1F"/>
    <w:rsid w:val="00FC4F73"/>
    <w:rsid w:val="00FC5A80"/>
    <w:rsid w:val="00FC5C7A"/>
    <w:rsid w:val="00FC5CEA"/>
    <w:rsid w:val="00FC65FC"/>
    <w:rsid w:val="00FC6803"/>
    <w:rsid w:val="00FC7D9F"/>
    <w:rsid w:val="00FD01B8"/>
    <w:rsid w:val="00FD02A3"/>
    <w:rsid w:val="00FD0669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6FF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456B"/>
    <w:rsid w:val="00FF50F1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F15D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15D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15D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9F15D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F15D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F15D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F15D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F15D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9F15D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5D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F15D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F15D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9F15D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F15D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F15D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F15D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F15D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9F15D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9F15D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9F15D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9F15D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F15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9F15D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9F15D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9F15D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F15D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9F15D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9F15D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9F15D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9F15D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9F15D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F15DE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9F15DE"/>
    <w:rPr>
      <w:color w:val="0000FF"/>
      <w:u w:val="single"/>
    </w:rPr>
  </w:style>
  <w:style w:type="character" w:customStyle="1" w:styleId="CharChar1">
    <w:name w:val="Char Char1"/>
    <w:locked/>
    <w:rsid w:val="009F15DE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9F15DE"/>
    <w:pPr>
      <w:spacing w:after="120"/>
    </w:pPr>
  </w:style>
  <w:style w:type="character" w:customStyle="1" w:styleId="ab">
    <w:name w:val="Основной текст Знак"/>
    <w:basedOn w:val="a0"/>
    <w:link w:val="aa"/>
    <w:rsid w:val="009F15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9F15DE"/>
    <w:pPr>
      <w:ind w:left="240" w:hanging="240"/>
    </w:pPr>
  </w:style>
  <w:style w:type="paragraph" w:styleId="ac">
    <w:name w:val="index heading"/>
    <w:basedOn w:val="a"/>
    <w:next w:val="11"/>
    <w:semiHidden/>
    <w:rsid w:val="009F15DE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9F15D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9F15D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9F15D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9F15D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9F15DE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9F15D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9F15DE"/>
  </w:style>
  <w:style w:type="paragraph" w:styleId="af2">
    <w:name w:val="footnote text"/>
    <w:basedOn w:val="a"/>
    <w:link w:val="af3"/>
    <w:semiHidden/>
    <w:rsid w:val="009F15DE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9F15D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F15D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9F15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9F15D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F15DE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9F15DE"/>
    <w:pPr>
      <w:spacing w:before="100" w:beforeAutospacing="1" w:after="100" w:afterAutospacing="1"/>
    </w:pPr>
  </w:style>
  <w:style w:type="character" w:styleId="af5">
    <w:name w:val="Strong"/>
    <w:qFormat/>
    <w:rsid w:val="009F15DE"/>
    <w:rPr>
      <w:b/>
      <w:bCs/>
    </w:rPr>
  </w:style>
  <w:style w:type="character" w:styleId="af6">
    <w:name w:val="footnote reference"/>
    <w:semiHidden/>
    <w:rsid w:val="009F15DE"/>
    <w:rPr>
      <w:vertAlign w:val="superscript"/>
    </w:rPr>
  </w:style>
  <w:style w:type="character" w:customStyle="1" w:styleId="CharChar22">
    <w:name w:val="Char Char22"/>
    <w:rsid w:val="009F15D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F15D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F15D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F15D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F15DE"/>
    <w:rPr>
      <w:rFonts w:ascii="Arial Armenian" w:hAnsi="Arial Armenian"/>
      <w:lang w:val="en-US"/>
    </w:rPr>
  </w:style>
  <w:style w:type="character" w:styleId="af7">
    <w:name w:val="annotation reference"/>
    <w:semiHidden/>
    <w:rsid w:val="009F15DE"/>
    <w:rPr>
      <w:sz w:val="16"/>
      <w:szCs w:val="16"/>
    </w:rPr>
  </w:style>
  <w:style w:type="paragraph" w:styleId="af8">
    <w:name w:val="annotation text"/>
    <w:basedOn w:val="a"/>
    <w:link w:val="af9"/>
    <w:semiHidden/>
    <w:rsid w:val="009F15DE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9F15D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9F15D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9F15DE"/>
    <w:rPr>
      <w:b/>
      <w:bCs/>
    </w:rPr>
  </w:style>
  <w:style w:type="paragraph" w:styleId="afc">
    <w:name w:val="endnote text"/>
    <w:basedOn w:val="a"/>
    <w:link w:val="afd"/>
    <w:semiHidden/>
    <w:rsid w:val="009F15DE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9F15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9F15DE"/>
    <w:rPr>
      <w:vertAlign w:val="superscript"/>
    </w:rPr>
  </w:style>
  <w:style w:type="paragraph" w:styleId="aff">
    <w:name w:val="Document Map"/>
    <w:basedOn w:val="a"/>
    <w:link w:val="aff0"/>
    <w:semiHidden/>
    <w:rsid w:val="009F15D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9F15D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9F15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9F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9F15D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9F15D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9F15DE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9F15D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F15D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9F15D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F15D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9F1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9F1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9F1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9F1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F1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9F15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9F15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9F15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9F15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9F15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9F15D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9F15D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9F15D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9F15D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9F15D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9F15D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9F15D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9F15D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9F15D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9F15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9F15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9F15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9F15D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9F15D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9F15D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F15D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9F15DE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53</Pages>
  <Words>16956</Words>
  <Characters>96654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dcterms:created xsi:type="dcterms:W3CDTF">2016-02-15T09:08:00Z</dcterms:created>
  <dcterms:modified xsi:type="dcterms:W3CDTF">2016-02-17T09:42:00Z</dcterms:modified>
</cp:coreProperties>
</file>