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929" w:rsidRDefault="00C63929" w:rsidP="008650D0">
      <w:pPr>
        <w:pStyle w:val="BodyText"/>
        <w:jc w:val="both"/>
        <w:rPr>
          <w:rFonts w:asciiTheme="minorHAnsi" w:hAnsiTheme="minorHAnsi"/>
          <w:lang w:val="en-US"/>
        </w:rPr>
      </w:pPr>
    </w:p>
    <w:p w:rsidR="008650D0" w:rsidRDefault="008650D0" w:rsidP="008650D0">
      <w:pPr>
        <w:pStyle w:val="BodyText"/>
        <w:jc w:val="both"/>
        <w:rPr>
          <w:rFonts w:asciiTheme="minorHAnsi" w:hAnsiTheme="minorHAnsi"/>
          <w:lang w:val="en-US"/>
        </w:rPr>
      </w:pPr>
    </w:p>
    <w:p w:rsidR="008650D0" w:rsidRPr="001078A0" w:rsidRDefault="001078A0" w:rsidP="001078A0">
      <w:pPr>
        <w:pStyle w:val="Header"/>
        <w:tabs>
          <w:tab w:val="clear" w:pos="4677"/>
          <w:tab w:val="clear" w:pos="9355"/>
        </w:tabs>
        <w:jc w:val="both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lang w:val="en-US"/>
        </w:rPr>
        <w:tab/>
      </w:r>
      <w:r w:rsidR="008650D0" w:rsidRPr="001078A0">
        <w:rPr>
          <w:rFonts w:ascii="Sylfaen" w:hAnsi="Sylfaen"/>
          <w:sz w:val="28"/>
          <w:szCs w:val="28"/>
          <w:lang w:val="en-US"/>
        </w:rPr>
        <w:t xml:space="preserve">1 տարի ժամկետով «ԱրմենՏել» ՓԲԸ օբյեկտների վթարա-վերականգնողական էլեկտրամոնտաժային աշխատանքների իրականացման համար կապալառուների ընտրության ARM-R 007/16 առաջարկների հարցման շրջանակներում տեղեկացնում ենք, որ Կոմերցիոն առաջարկի հավելվածներում տեղի է ունեցել բացթողում: Բաժնում, որտեղ նկարագրված են ծառայությունները, </w:t>
      </w:r>
      <w:r w:rsidRPr="001078A0">
        <w:rPr>
          <w:rFonts w:ascii="Sylfaen" w:hAnsi="Sylfaen"/>
          <w:sz w:val="28"/>
          <w:szCs w:val="28"/>
          <w:lang w:val="en-US"/>
        </w:rPr>
        <w:t>բացակայում են նյութերն ու սարքավորումները, որոնք պարտավոր է հատկացնել Կապալառուն:</w:t>
      </w:r>
    </w:p>
    <w:p w:rsidR="001078A0" w:rsidRPr="001078A0" w:rsidRDefault="001078A0" w:rsidP="001078A0">
      <w:pPr>
        <w:pStyle w:val="Header"/>
        <w:tabs>
          <w:tab w:val="clear" w:pos="4677"/>
          <w:tab w:val="clear" w:pos="9355"/>
        </w:tabs>
        <w:jc w:val="both"/>
        <w:rPr>
          <w:rFonts w:ascii="Sylfaen" w:hAnsi="Sylfaen"/>
          <w:sz w:val="28"/>
          <w:szCs w:val="28"/>
          <w:lang w:val="en-US"/>
        </w:rPr>
      </w:pPr>
    </w:p>
    <w:p w:rsidR="001078A0" w:rsidRDefault="001078A0" w:rsidP="001078A0">
      <w:pPr>
        <w:pStyle w:val="Header"/>
        <w:tabs>
          <w:tab w:val="clear" w:pos="4677"/>
          <w:tab w:val="clear" w:pos="9355"/>
        </w:tabs>
        <w:jc w:val="both"/>
        <w:rPr>
          <w:rFonts w:ascii="Sylfaen" w:hAnsi="Sylfaen"/>
          <w:sz w:val="28"/>
          <w:szCs w:val="28"/>
          <w:lang w:val="en-US"/>
        </w:rPr>
      </w:pPr>
      <w:r w:rsidRPr="001078A0">
        <w:rPr>
          <w:rFonts w:ascii="Sylfaen" w:hAnsi="Sylfaen"/>
          <w:sz w:val="28"/>
          <w:szCs w:val="28"/>
          <w:lang w:val="en-US"/>
        </w:rPr>
        <w:tab/>
        <w:t xml:space="preserve">Ստորև կցված են Կոմերցիոն առաջարկի ճշգրտված ձևանմուշները: </w:t>
      </w:r>
    </w:p>
    <w:p w:rsidR="001078A0" w:rsidRDefault="001078A0" w:rsidP="001078A0">
      <w:pPr>
        <w:pStyle w:val="Header"/>
        <w:tabs>
          <w:tab w:val="clear" w:pos="4677"/>
          <w:tab w:val="clear" w:pos="9355"/>
        </w:tabs>
        <w:jc w:val="both"/>
        <w:rPr>
          <w:rFonts w:ascii="Sylfaen" w:hAnsi="Sylfaen"/>
          <w:sz w:val="28"/>
          <w:szCs w:val="28"/>
          <w:lang w:val="en-US"/>
        </w:rPr>
      </w:pPr>
    </w:p>
    <w:p w:rsidR="001078A0" w:rsidRPr="001078A0" w:rsidRDefault="00613601" w:rsidP="001078A0">
      <w:pPr>
        <w:pStyle w:val="Header"/>
        <w:tabs>
          <w:tab w:val="clear" w:pos="4677"/>
          <w:tab w:val="clear" w:pos="9355"/>
        </w:tabs>
        <w:jc w:val="both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  <w:lang w:val="en-US"/>
        </w:rPr>
        <w:t xml:space="preserve"> </w:t>
      </w:r>
      <w:r w:rsidR="001078A0">
        <w:rPr>
          <w:rFonts w:ascii="Sylfaen" w:hAnsi="Sylfaen"/>
          <w:sz w:val="28"/>
          <w:szCs w:val="28"/>
          <w:lang w:val="en-US"/>
        </w:rPr>
        <w:object w:dxaOrig="1530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50.25pt" o:ole="">
            <v:imagedata r:id="rId7" o:title=""/>
          </v:shape>
          <o:OLEObject Type="Embed" ProgID="Package" ShapeID="_x0000_i1025" DrawAspect="Icon" ObjectID="_1517657387" r:id="rId8"/>
        </w:object>
      </w:r>
    </w:p>
    <w:p w:rsidR="001078A0" w:rsidRDefault="001078A0" w:rsidP="008650D0">
      <w:pPr>
        <w:pStyle w:val="Header"/>
        <w:tabs>
          <w:tab w:val="clear" w:pos="9355"/>
        </w:tabs>
        <w:jc w:val="both"/>
        <w:rPr>
          <w:rFonts w:ascii="Sylfaen" w:hAnsi="Sylfaen"/>
          <w:lang w:val="en-US"/>
        </w:rPr>
      </w:pPr>
    </w:p>
    <w:p w:rsidR="008650D0" w:rsidRDefault="008650D0" w:rsidP="008650D0">
      <w:pPr>
        <w:pStyle w:val="Header"/>
        <w:tabs>
          <w:tab w:val="clear" w:pos="9355"/>
        </w:tabs>
        <w:jc w:val="both"/>
        <w:rPr>
          <w:rFonts w:ascii="Sylfaen" w:hAnsi="Sylfaen"/>
          <w:lang w:val="en-US"/>
        </w:rPr>
      </w:pPr>
    </w:p>
    <w:p w:rsidR="008650D0" w:rsidRPr="00A339D8" w:rsidRDefault="008650D0" w:rsidP="008650D0">
      <w:pPr>
        <w:pStyle w:val="Header"/>
        <w:tabs>
          <w:tab w:val="clear" w:pos="9355"/>
        </w:tabs>
        <w:jc w:val="both"/>
        <w:rPr>
          <w:lang w:val="en-US"/>
        </w:rPr>
      </w:pPr>
    </w:p>
    <w:p w:rsidR="008650D0" w:rsidRPr="008650D0" w:rsidRDefault="008650D0" w:rsidP="00C63929">
      <w:pPr>
        <w:pStyle w:val="BodyText"/>
        <w:rPr>
          <w:rFonts w:asciiTheme="minorHAnsi" w:hAnsiTheme="minorHAnsi"/>
        </w:rPr>
      </w:pPr>
    </w:p>
    <w:sectPr w:rsidR="008650D0" w:rsidRPr="008650D0" w:rsidSect="008650D0">
      <w:headerReference w:type="default" r:id="rId9"/>
      <w:pgSz w:w="11906" w:h="16838"/>
      <w:pgMar w:top="1134" w:right="850" w:bottom="1134" w:left="900" w:header="14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A27" w:rsidRDefault="002B0A27" w:rsidP="00C63929">
      <w:r>
        <w:separator/>
      </w:r>
    </w:p>
  </w:endnote>
  <w:endnote w:type="continuationSeparator" w:id="0">
    <w:p w:rsidR="002B0A27" w:rsidRDefault="002B0A27" w:rsidP="00C63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fficinaSerifBookCTT">
    <w:altName w:val="Courier Unicode"/>
    <w:charset w:val="CC"/>
    <w:family w:val="roman"/>
    <w:pitch w:val="variable"/>
    <w:sig w:usb0="00000001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A27" w:rsidRDefault="002B0A27" w:rsidP="00C63929">
      <w:r>
        <w:separator/>
      </w:r>
    </w:p>
  </w:footnote>
  <w:footnote w:type="continuationSeparator" w:id="0">
    <w:p w:rsidR="002B0A27" w:rsidRDefault="002B0A27" w:rsidP="00C63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0D0" w:rsidRDefault="008650D0" w:rsidP="00A14790">
    <w:pPr>
      <w:pStyle w:val="Header"/>
      <w:tabs>
        <w:tab w:val="clear" w:pos="9355"/>
      </w:tabs>
      <w:jc w:val="center"/>
      <w:rPr>
        <w:rFonts w:ascii="Sylfaen" w:hAnsi="Sylfaen"/>
        <w:caps/>
        <w:lang w:val="en-US"/>
      </w:rPr>
    </w:pPr>
  </w:p>
  <w:p w:rsidR="00C63929" w:rsidRPr="00A339D8" w:rsidRDefault="00A14790" w:rsidP="00A14790">
    <w:pPr>
      <w:pStyle w:val="Header"/>
      <w:tabs>
        <w:tab w:val="clear" w:pos="9355"/>
      </w:tabs>
      <w:jc w:val="center"/>
      <w:rPr>
        <w:lang w:val="en-US"/>
      </w:rPr>
    </w:pPr>
    <w:r w:rsidRPr="00647C08">
      <w:rPr>
        <w:rFonts w:ascii="Sylfaen" w:hAnsi="Sylfaen"/>
        <w:caps/>
        <w:lang w:val="en-US"/>
      </w:rPr>
      <w:t xml:space="preserve">1 ՏԱՐԻ ԺԱՄԿԵՏՈՎ «ԱՐՄԵՆՏԵԼ» ՓԲԸ ՕԲՅԵԿՏՆԵՐԻ ՎԹԱՐԱ-ՎԵՐԱԿԱՆԳՆՈՂԱԿԱՆ ԷԼԵԿՏՐԱՄՈՆՏԱԺԱՅԻՆ </w:t>
    </w:r>
    <w:r w:rsidR="009C5086" w:rsidRPr="00647C08">
      <w:rPr>
        <w:rFonts w:ascii="Sylfaen" w:hAnsi="Sylfaen"/>
        <w:caps/>
        <w:lang w:val="en-US"/>
      </w:rPr>
      <w:t>ԱՇԽԱՏԱՆՔՆԵՐԻ ԻՐԱԿԱՆԱՑՄԱՆ</w:t>
    </w:r>
    <w:r w:rsidRPr="00647C08">
      <w:rPr>
        <w:rFonts w:ascii="Sylfaen" w:hAnsi="Sylfaen"/>
        <w:caps/>
        <w:lang w:val="en-US"/>
      </w:rPr>
      <w:t xml:space="preserve"> ՀԱՄԱՐ ԿԱՊԱԼԱՌՈՒ</w:t>
    </w:r>
    <w:r>
      <w:rPr>
        <w:rFonts w:ascii="Sylfaen" w:hAnsi="Sylfaen"/>
        <w:caps/>
        <w:lang w:val="en-US"/>
      </w:rPr>
      <w:t>ներ</w:t>
    </w:r>
    <w:r w:rsidRPr="00647C08">
      <w:rPr>
        <w:rFonts w:ascii="Sylfaen" w:hAnsi="Sylfaen"/>
        <w:caps/>
        <w:lang w:val="en-US"/>
      </w:rPr>
      <w:t>Ի ԸՆՏՐՈՒԹՅԱՆ ARM-R 007/16 ԱՌԱՋԱՐԿՆԵՐԻ ՀԱՐՑՈՒՄ</w:t>
    </w:r>
  </w:p>
  <w:tbl>
    <w:tblPr>
      <w:tblW w:w="11126" w:type="dxa"/>
      <w:tblInd w:w="-848" w:type="dxa"/>
      <w:tblBorders>
        <w:bottom w:val="single" w:sz="4" w:space="0" w:color="auto"/>
      </w:tblBorders>
      <w:tblLayout w:type="fixed"/>
      <w:tblLook w:val="00BF"/>
    </w:tblPr>
    <w:tblGrid>
      <w:gridCol w:w="1226"/>
      <w:gridCol w:w="8550"/>
      <w:gridCol w:w="1350"/>
    </w:tblGrid>
    <w:tr w:rsidR="00C63929" w:rsidRPr="004335B1" w:rsidTr="00A757BB">
      <w:trPr>
        <w:trHeight w:val="356"/>
      </w:trPr>
      <w:tc>
        <w:tcPr>
          <w:tcW w:w="1226" w:type="dxa"/>
        </w:tcPr>
        <w:p w:rsidR="00C63929" w:rsidRPr="00BB1A6D" w:rsidRDefault="00C63929" w:rsidP="000549E8">
          <w:pPr>
            <w:pStyle w:val="Header"/>
            <w:rPr>
              <w:rFonts w:ascii="OfficinaSerifBookCTT" w:hAnsi="OfficinaSerifBookCTT"/>
            </w:rPr>
          </w:pPr>
          <w:r>
            <w:rPr>
              <w:rFonts w:ascii="OfficinaSerifBookCTT" w:hAnsi="OfficinaSerifBookCTT"/>
              <w:noProof/>
              <w:lang w:val="en-US"/>
            </w:rPr>
            <w:drawing>
              <wp:inline distT="0" distB="0" distL="0" distR="0">
                <wp:extent cx="869471" cy="743462"/>
                <wp:effectExtent l="19050" t="0" r="6829" b="0"/>
                <wp:docPr id="2" name="Picture 1" descr="80dd6aad-221d-46bc-955a-af8818ccef3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80dd6aad-221d-46bc-955a-af8818ccef3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872" cy="748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0" w:type="dxa"/>
          <w:vAlign w:val="center"/>
        </w:tcPr>
        <w:p w:rsidR="00C63929" w:rsidRPr="00A339D8" w:rsidRDefault="00A14790" w:rsidP="00A757BB">
          <w:pPr>
            <w:pStyle w:val="Frontpage1"/>
            <w:spacing w:before="0" w:after="240" w:line="360" w:lineRule="auto"/>
            <w:ind w:left="342" w:right="-108"/>
            <w:jc w:val="center"/>
            <w:rPr>
              <w:rFonts w:ascii="Arial Unicode" w:hAnsi="Arial Unicode"/>
              <w:b w:val="0"/>
              <w:sz w:val="22"/>
              <w:szCs w:val="24"/>
              <w:lang w:val="af-ZA"/>
            </w:rPr>
          </w:pPr>
          <w:r w:rsidRPr="00A14790">
            <w:rPr>
              <w:rFonts w:ascii="Sylfaen" w:hAnsi="Sylfaen"/>
              <w:caps/>
              <w:lang w:val="ru-RU" w:eastAsia="en-US"/>
            </w:rPr>
            <w:t xml:space="preserve">1 </w:t>
          </w:r>
          <w:r w:rsidRPr="00647C08">
            <w:rPr>
              <w:rFonts w:ascii="Sylfaen" w:hAnsi="Sylfaen"/>
              <w:caps/>
              <w:lang w:val="en-US" w:eastAsia="en-US"/>
            </w:rPr>
            <w:t>ՏԱՐԻ</w:t>
          </w:r>
          <w:r w:rsidRPr="00A14790">
            <w:rPr>
              <w:rFonts w:ascii="Sylfaen" w:hAnsi="Sylfaen"/>
              <w:caps/>
              <w:lang w:val="ru-RU" w:eastAsia="en-US"/>
            </w:rPr>
            <w:t xml:space="preserve"> </w:t>
          </w:r>
          <w:r w:rsidRPr="00647C08">
            <w:rPr>
              <w:rFonts w:ascii="Sylfaen" w:hAnsi="Sylfaen"/>
              <w:caps/>
              <w:lang w:val="en-US" w:eastAsia="en-US"/>
            </w:rPr>
            <w:t>ԺԱՄԿԵՏՈՎ</w:t>
          </w:r>
          <w:r w:rsidRPr="00A14790">
            <w:rPr>
              <w:rFonts w:ascii="Sylfaen" w:hAnsi="Sylfaen"/>
              <w:caps/>
              <w:lang w:val="ru-RU" w:eastAsia="en-US"/>
            </w:rPr>
            <w:t xml:space="preserve"> «</w:t>
          </w:r>
          <w:r w:rsidRPr="00647C08">
            <w:rPr>
              <w:rFonts w:ascii="Sylfaen" w:hAnsi="Sylfaen"/>
              <w:caps/>
              <w:lang w:val="en-US" w:eastAsia="en-US"/>
            </w:rPr>
            <w:t>ԱՐՄԵՆՏԵԼ</w:t>
          </w:r>
          <w:r w:rsidRPr="00A14790">
            <w:rPr>
              <w:rFonts w:ascii="Sylfaen" w:hAnsi="Sylfaen"/>
              <w:caps/>
              <w:lang w:val="ru-RU" w:eastAsia="en-US"/>
            </w:rPr>
            <w:t xml:space="preserve">» </w:t>
          </w:r>
          <w:r w:rsidRPr="00647C08">
            <w:rPr>
              <w:rFonts w:ascii="Sylfaen" w:hAnsi="Sylfaen"/>
              <w:caps/>
              <w:lang w:val="en-US" w:eastAsia="en-US"/>
            </w:rPr>
            <w:t>ՓԲԸ</w:t>
          </w:r>
          <w:r w:rsidRPr="00A14790">
            <w:rPr>
              <w:rFonts w:ascii="Sylfaen" w:hAnsi="Sylfaen"/>
              <w:caps/>
              <w:lang w:val="ru-RU" w:eastAsia="en-US"/>
            </w:rPr>
            <w:t xml:space="preserve"> </w:t>
          </w:r>
          <w:r w:rsidRPr="00647C08">
            <w:rPr>
              <w:rFonts w:ascii="Sylfaen" w:hAnsi="Sylfaen"/>
              <w:caps/>
              <w:lang w:val="en-US" w:eastAsia="en-US"/>
            </w:rPr>
            <w:t>ՕԲՅԵԿՏՆԵՐԻ</w:t>
          </w:r>
          <w:r w:rsidRPr="00A14790">
            <w:rPr>
              <w:rFonts w:ascii="Sylfaen" w:hAnsi="Sylfaen"/>
              <w:caps/>
              <w:lang w:val="ru-RU" w:eastAsia="en-US"/>
            </w:rPr>
            <w:t xml:space="preserve"> </w:t>
          </w:r>
          <w:r w:rsidRPr="00647C08">
            <w:rPr>
              <w:rFonts w:ascii="Sylfaen" w:hAnsi="Sylfaen"/>
              <w:caps/>
              <w:lang w:val="en-US" w:eastAsia="en-US"/>
            </w:rPr>
            <w:t>ՎԹԱՐԱ</w:t>
          </w:r>
          <w:r w:rsidRPr="00A14790">
            <w:rPr>
              <w:rFonts w:ascii="Sylfaen" w:hAnsi="Sylfaen"/>
              <w:caps/>
              <w:lang w:val="ru-RU" w:eastAsia="en-US"/>
            </w:rPr>
            <w:t>-</w:t>
          </w:r>
          <w:r w:rsidRPr="00647C08">
            <w:rPr>
              <w:rFonts w:ascii="Sylfaen" w:hAnsi="Sylfaen"/>
              <w:caps/>
              <w:lang w:val="en-US" w:eastAsia="en-US"/>
            </w:rPr>
            <w:t>ՎԵՐԱԿԱՆԳՆՈՂԱԿԱՆ</w:t>
          </w:r>
          <w:r w:rsidRPr="00A14790">
            <w:rPr>
              <w:rFonts w:ascii="Sylfaen" w:hAnsi="Sylfaen"/>
              <w:caps/>
              <w:lang w:val="ru-RU" w:eastAsia="en-US"/>
            </w:rPr>
            <w:t xml:space="preserve"> </w:t>
          </w:r>
          <w:r w:rsidRPr="00647C08">
            <w:rPr>
              <w:rFonts w:ascii="Sylfaen" w:hAnsi="Sylfaen"/>
              <w:caps/>
              <w:lang w:val="en-US" w:eastAsia="en-US"/>
            </w:rPr>
            <w:t>ԷԼԵԿՏՐԱՄՈՆՏԱԺԱՅԻՆ</w:t>
          </w:r>
          <w:r w:rsidRPr="00A14790">
            <w:rPr>
              <w:rFonts w:ascii="Sylfaen" w:hAnsi="Sylfaen"/>
              <w:caps/>
              <w:lang w:val="ru-RU" w:eastAsia="en-US"/>
            </w:rPr>
            <w:t xml:space="preserve"> </w:t>
          </w:r>
          <w:r w:rsidRPr="00647C08">
            <w:rPr>
              <w:rFonts w:ascii="Sylfaen" w:hAnsi="Sylfaen"/>
              <w:caps/>
              <w:lang w:val="en-US" w:eastAsia="en-US"/>
            </w:rPr>
            <w:t>ԱՇԽԱՏԱՆՔՆԵՐԻ</w:t>
          </w:r>
          <w:r w:rsidRPr="00A14790">
            <w:rPr>
              <w:rFonts w:ascii="Sylfaen" w:hAnsi="Sylfaen"/>
              <w:caps/>
              <w:lang w:val="ru-RU" w:eastAsia="en-US"/>
            </w:rPr>
            <w:t xml:space="preserve">  </w:t>
          </w:r>
          <w:r w:rsidRPr="00647C08">
            <w:rPr>
              <w:rFonts w:ascii="Sylfaen" w:hAnsi="Sylfaen"/>
              <w:caps/>
              <w:lang w:val="en-US" w:eastAsia="en-US"/>
            </w:rPr>
            <w:t>ԻՐԱԿԱՆԱՑՄԱՆ</w:t>
          </w:r>
          <w:r w:rsidRPr="00A14790">
            <w:rPr>
              <w:rFonts w:ascii="Sylfaen" w:hAnsi="Sylfaen"/>
              <w:caps/>
              <w:lang w:val="ru-RU" w:eastAsia="en-US"/>
            </w:rPr>
            <w:t xml:space="preserve"> </w:t>
          </w:r>
          <w:r w:rsidRPr="00647C08">
            <w:rPr>
              <w:rFonts w:ascii="Sylfaen" w:hAnsi="Sylfaen"/>
              <w:caps/>
              <w:lang w:val="en-US" w:eastAsia="en-US"/>
            </w:rPr>
            <w:t>ՀԱՄԱՐ</w:t>
          </w:r>
          <w:r w:rsidRPr="00A14790">
            <w:rPr>
              <w:rFonts w:ascii="Sylfaen" w:hAnsi="Sylfaen"/>
              <w:caps/>
              <w:lang w:val="ru-RU" w:eastAsia="en-US"/>
            </w:rPr>
            <w:t xml:space="preserve"> </w:t>
          </w:r>
          <w:r w:rsidRPr="00647C08">
            <w:rPr>
              <w:rFonts w:ascii="Sylfaen" w:hAnsi="Sylfaen"/>
              <w:caps/>
              <w:lang w:val="en-US" w:eastAsia="en-US"/>
            </w:rPr>
            <w:t>ԿԱՊԱԼԱՌՈՒ</w:t>
          </w:r>
          <w:r>
            <w:rPr>
              <w:rFonts w:ascii="Sylfaen" w:hAnsi="Sylfaen"/>
              <w:caps/>
              <w:lang w:val="en-US" w:eastAsia="en-US"/>
            </w:rPr>
            <w:t>ներ</w:t>
          </w:r>
          <w:r w:rsidRPr="00647C08">
            <w:rPr>
              <w:rFonts w:ascii="Sylfaen" w:hAnsi="Sylfaen"/>
              <w:caps/>
              <w:lang w:val="en-US" w:eastAsia="en-US"/>
            </w:rPr>
            <w:t>Ի</w:t>
          </w:r>
          <w:r w:rsidRPr="00A14790">
            <w:rPr>
              <w:rFonts w:ascii="Sylfaen" w:hAnsi="Sylfaen"/>
              <w:caps/>
              <w:lang w:val="ru-RU" w:eastAsia="en-US"/>
            </w:rPr>
            <w:t xml:space="preserve"> </w:t>
          </w:r>
          <w:r w:rsidRPr="00647C08">
            <w:rPr>
              <w:rFonts w:ascii="Sylfaen" w:hAnsi="Sylfaen"/>
              <w:caps/>
              <w:lang w:val="en-US" w:eastAsia="en-US"/>
            </w:rPr>
            <w:t>ԸՆՏՐՈՒԹՅԱՆ</w:t>
          </w:r>
          <w:r w:rsidRPr="00A14790">
            <w:rPr>
              <w:rFonts w:ascii="Sylfaen" w:hAnsi="Sylfaen"/>
              <w:caps/>
              <w:lang w:val="ru-RU" w:eastAsia="en-US"/>
            </w:rPr>
            <w:t xml:space="preserve"> </w:t>
          </w:r>
          <w:r w:rsidRPr="00647C08">
            <w:rPr>
              <w:rFonts w:ascii="Sylfaen" w:hAnsi="Sylfaen"/>
              <w:caps/>
              <w:lang w:val="en-US" w:eastAsia="en-US"/>
            </w:rPr>
            <w:t>ARM</w:t>
          </w:r>
          <w:r w:rsidRPr="00A14790">
            <w:rPr>
              <w:rFonts w:ascii="Sylfaen" w:hAnsi="Sylfaen"/>
              <w:caps/>
              <w:lang w:val="ru-RU" w:eastAsia="en-US"/>
            </w:rPr>
            <w:t>-</w:t>
          </w:r>
          <w:r w:rsidRPr="00647C08">
            <w:rPr>
              <w:rFonts w:ascii="Sylfaen" w:hAnsi="Sylfaen"/>
              <w:caps/>
              <w:lang w:val="en-US" w:eastAsia="en-US"/>
            </w:rPr>
            <w:t>R</w:t>
          </w:r>
          <w:r w:rsidRPr="00A14790">
            <w:rPr>
              <w:rFonts w:ascii="Sylfaen" w:hAnsi="Sylfaen"/>
              <w:caps/>
              <w:lang w:val="ru-RU" w:eastAsia="en-US"/>
            </w:rPr>
            <w:t xml:space="preserve"> 007/16 </w:t>
          </w:r>
          <w:r w:rsidRPr="00647C08">
            <w:rPr>
              <w:rFonts w:ascii="Sylfaen" w:hAnsi="Sylfaen"/>
              <w:caps/>
              <w:lang w:val="en-US" w:eastAsia="en-US"/>
            </w:rPr>
            <w:t>ԱՌԱՋԱՐԿՆԵՐԻ</w:t>
          </w:r>
          <w:r w:rsidRPr="00A14790">
            <w:rPr>
              <w:rFonts w:ascii="Sylfaen" w:hAnsi="Sylfaen"/>
              <w:caps/>
              <w:lang w:val="ru-RU" w:eastAsia="en-US"/>
            </w:rPr>
            <w:t xml:space="preserve"> </w:t>
          </w:r>
          <w:r w:rsidRPr="00647C08">
            <w:rPr>
              <w:rFonts w:ascii="Sylfaen" w:hAnsi="Sylfaen"/>
              <w:caps/>
              <w:lang w:val="en-US" w:eastAsia="en-US"/>
            </w:rPr>
            <w:t>ՀԱՐՑՈՒՄ</w:t>
          </w:r>
        </w:p>
      </w:tc>
      <w:tc>
        <w:tcPr>
          <w:tcW w:w="1350" w:type="dxa"/>
          <w:vAlign w:val="center"/>
        </w:tcPr>
        <w:p w:rsidR="00C63929" w:rsidRPr="004335B1" w:rsidRDefault="00864A83" w:rsidP="00C63929">
          <w:pPr>
            <w:pStyle w:val="Header"/>
            <w:jc w:val="center"/>
            <w:rPr>
              <w:rFonts w:ascii="Sylfaen" w:hAnsi="Sylfaen"/>
              <w:caps/>
              <w:sz w:val="18"/>
              <w:szCs w:val="18"/>
              <w:lang w:val="en-US"/>
            </w:rPr>
          </w:pPr>
          <w:r w:rsidRPr="004335B1">
            <w:rPr>
              <w:rFonts w:ascii="Sylfaen" w:hAnsi="Sylfaen"/>
              <w:caps/>
              <w:sz w:val="18"/>
              <w:szCs w:val="18"/>
              <w:lang w:val="en-US"/>
            </w:rPr>
            <w:t>Մասնակցի</w:t>
          </w:r>
          <w:r w:rsidR="002503B4" w:rsidRPr="004335B1">
            <w:rPr>
              <w:rFonts w:ascii="Sylfaen" w:hAnsi="Sylfaen"/>
              <w:caps/>
              <w:sz w:val="18"/>
              <w:szCs w:val="18"/>
              <w:lang w:val="en-US"/>
            </w:rPr>
            <w:t xml:space="preserve"> քարտ</w:t>
          </w:r>
        </w:p>
      </w:tc>
    </w:tr>
  </w:tbl>
  <w:p w:rsidR="00C63929" w:rsidRPr="00C63929" w:rsidRDefault="00C63929">
    <w:pPr>
      <w:pStyle w:val="Header"/>
      <w:rPr>
        <w:lang w:val="en-US"/>
      </w:rPr>
    </w:pPr>
  </w:p>
  <w:p w:rsidR="00C63929" w:rsidRDefault="00C6392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93C49"/>
    <w:multiLevelType w:val="hybridMultilevel"/>
    <w:tmpl w:val="00309D8E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C63929"/>
    <w:rsid w:val="00001F2D"/>
    <w:rsid w:val="00062E71"/>
    <w:rsid w:val="001078A0"/>
    <w:rsid w:val="00164907"/>
    <w:rsid w:val="001E72CE"/>
    <w:rsid w:val="002503B4"/>
    <w:rsid w:val="002B0A27"/>
    <w:rsid w:val="002E1B2F"/>
    <w:rsid w:val="002E3F26"/>
    <w:rsid w:val="00310007"/>
    <w:rsid w:val="0039468E"/>
    <w:rsid w:val="003F5BCF"/>
    <w:rsid w:val="004335B1"/>
    <w:rsid w:val="00451FDF"/>
    <w:rsid w:val="0061307B"/>
    <w:rsid w:val="00613601"/>
    <w:rsid w:val="00642593"/>
    <w:rsid w:val="00666151"/>
    <w:rsid w:val="006B7CDC"/>
    <w:rsid w:val="0070418F"/>
    <w:rsid w:val="0077641E"/>
    <w:rsid w:val="007E07DE"/>
    <w:rsid w:val="00864A83"/>
    <w:rsid w:val="008650D0"/>
    <w:rsid w:val="00911E63"/>
    <w:rsid w:val="00932AA3"/>
    <w:rsid w:val="00933E9C"/>
    <w:rsid w:val="009C5086"/>
    <w:rsid w:val="009E69F9"/>
    <w:rsid w:val="00A02E56"/>
    <w:rsid w:val="00A14790"/>
    <w:rsid w:val="00A339D8"/>
    <w:rsid w:val="00A757BB"/>
    <w:rsid w:val="00AA10C5"/>
    <w:rsid w:val="00AC7499"/>
    <w:rsid w:val="00B01E5F"/>
    <w:rsid w:val="00C07571"/>
    <w:rsid w:val="00C453C2"/>
    <w:rsid w:val="00C509B0"/>
    <w:rsid w:val="00C63929"/>
    <w:rsid w:val="00CC1D6E"/>
    <w:rsid w:val="00D0619B"/>
    <w:rsid w:val="00D70171"/>
    <w:rsid w:val="00D741A0"/>
    <w:rsid w:val="00DD1C6C"/>
    <w:rsid w:val="00E23B5D"/>
    <w:rsid w:val="00E26AF0"/>
    <w:rsid w:val="00E85098"/>
    <w:rsid w:val="00F272F9"/>
    <w:rsid w:val="00F307CD"/>
    <w:rsid w:val="00FD7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92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3929"/>
  </w:style>
  <w:style w:type="paragraph" w:styleId="Footer">
    <w:name w:val="footer"/>
    <w:basedOn w:val="Normal"/>
    <w:link w:val="FooterChar"/>
    <w:unhideWhenUsed/>
    <w:rsid w:val="00C6392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63929"/>
  </w:style>
  <w:style w:type="paragraph" w:styleId="BalloonText">
    <w:name w:val="Balloon Text"/>
    <w:basedOn w:val="Normal"/>
    <w:link w:val="BalloonTextChar"/>
    <w:uiPriority w:val="99"/>
    <w:semiHidden/>
    <w:unhideWhenUsed/>
    <w:rsid w:val="00C6392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9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63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C63929"/>
    <w:pPr>
      <w:tabs>
        <w:tab w:val="left" w:pos="-720"/>
      </w:tabs>
      <w:suppressAutoHyphens/>
      <w:ind w:left="706"/>
      <w:jc w:val="both"/>
    </w:pPr>
    <w:rPr>
      <w:color w:val="FF0000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C63929"/>
    <w:rPr>
      <w:rFonts w:ascii="Times New Roman" w:eastAsia="Times New Roman" w:hAnsi="Times New Roman" w:cs="Times New Roman"/>
      <w:color w:val="FF0000"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uiPriority w:val="99"/>
    <w:unhideWhenUsed/>
    <w:rsid w:val="00C639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3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63929"/>
    <w:pPr>
      <w:ind w:left="720"/>
      <w:contextualSpacing/>
    </w:pPr>
  </w:style>
  <w:style w:type="paragraph" w:styleId="ListBullet2">
    <w:name w:val="List Bullet 2"/>
    <w:basedOn w:val="Normal"/>
    <w:autoRedefine/>
    <w:rsid w:val="009E69F9"/>
    <w:pPr>
      <w:numPr>
        <w:numId w:val="2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A339D8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Meri Gevorgyan</cp:lastModifiedBy>
  <cp:revision>11</cp:revision>
  <dcterms:created xsi:type="dcterms:W3CDTF">2015-08-06T07:03:00Z</dcterms:created>
  <dcterms:modified xsi:type="dcterms:W3CDTF">2016-02-22T10:40:00Z</dcterms:modified>
</cp:coreProperties>
</file>