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70DCF" w:rsidRPr="00170DCF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փետրվարի</w:t>
      </w:r>
      <w:r>
        <w:rPr>
          <w:rFonts w:ascii="Sylfaen" w:hAnsi="Sylfaen"/>
          <w:sz w:val="20"/>
          <w:lang w:val="af-ZA"/>
        </w:rPr>
        <w:t xml:space="preserve"> </w:t>
      </w:r>
      <w:r w:rsidR="00537A81">
        <w:rPr>
          <w:rFonts w:ascii="Sylfaen" w:hAnsi="Sylfaen"/>
          <w:sz w:val="20"/>
          <w:lang w:val="af-ZA"/>
        </w:rPr>
        <w:t>19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02050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537A81">
        <w:rPr>
          <w:rFonts w:ascii="Sylfaen" w:hAnsi="Sylfaen" w:cs="Sylfaen"/>
          <w:sz w:val="24"/>
          <w:szCs w:val="24"/>
          <w:lang w:val="af-ZA"/>
        </w:rPr>
        <w:t>11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096EEB">
        <w:rPr>
          <w:rFonts w:ascii="Sylfaen" w:hAnsi="Sylfaen" w:cs="Sylfaen"/>
          <w:sz w:val="24"/>
          <w:szCs w:val="24"/>
          <w:lang w:val="af-ZA"/>
        </w:rPr>
        <w:t>0</w:t>
      </w:r>
      <w:r w:rsidR="00537A81">
        <w:rPr>
          <w:rFonts w:ascii="Sylfaen" w:hAnsi="Sylfaen" w:cs="Sylfaen"/>
          <w:sz w:val="24"/>
          <w:szCs w:val="24"/>
          <w:lang w:val="af-ZA"/>
        </w:rPr>
        <w:t>4</w:t>
      </w:r>
    </w:p>
    <w:p w:rsidR="00E17EF9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537A81">
        <w:rPr>
          <w:rFonts w:ascii="Sylfaen" w:hAnsi="Sylfaen" w:cs="Sylfaen"/>
          <w:b w:val="0"/>
          <w:sz w:val="20"/>
          <w:lang w:val="af-ZA"/>
        </w:rPr>
        <w:t>1</w:t>
      </w:r>
      <w:r w:rsidR="00096EEB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096EEB">
        <w:rPr>
          <w:rFonts w:ascii="Sylfaen" w:hAnsi="Sylfaen" w:cs="Sylfaen"/>
          <w:b w:val="0"/>
          <w:sz w:val="20"/>
          <w:lang w:val="af-ZA"/>
        </w:rPr>
        <w:t>0</w:t>
      </w:r>
      <w:r w:rsidR="00537A81">
        <w:rPr>
          <w:rFonts w:ascii="Sylfaen" w:hAnsi="Sylfaen" w:cs="Sylfaen"/>
          <w:b w:val="0"/>
          <w:sz w:val="20"/>
          <w:lang w:val="af-ZA"/>
        </w:rPr>
        <w:t>4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096EEB">
        <w:rPr>
          <w:rFonts w:ascii="Sylfaen" w:hAnsi="Sylfaen"/>
          <w:b/>
          <w:sz w:val="20"/>
          <w:lang w:val="af-ZA"/>
        </w:rPr>
        <w:t xml:space="preserve">փետրվարի </w:t>
      </w:r>
      <w:r w:rsidR="00537A81">
        <w:rPr>
          <w:rFonts w:ascii="Sylfaen" w:hAnsi="Sylfaen"/>
          <w:b/>
          <w:sz w:val="20"/>
          <w:lang w:val="af-ZA"/>
        </w:rPr>
        <w:t>19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Pr="00537A81" w:rsidRDefault="00E17EF9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537A81" w:rsidRPr="00FC27DB">
        <w:rPr>
          <w:rFonts w:ascii="Sylfaen" w:hAnsi="Sylfaen" w:cs="Calibri"/>
          <w:color w:val="000000"/>
          <w:sz w:val="18"/>
          <w:szCs w:val="18"/>
        </w:rPr>
        <w:t>սպասքի</w:t>
      </w:r>
      <w:r w:rsidR="00537A81" w:rsidRPr="00537A81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537A81" w:rsidRPr="00FC27DB">
        <w:rPr>
          <w:rFonts w:ascii="Sylfaen" w:hAnsi="Sylfaen" w:cs="Calibri"/>
          <w:color w:val="000000"/>
          <w:sz w:val="18"/>
          <w:szCs w:val="18"/>
        </w:rPr>
        <w:t>լվացման</w:t>
      </w:r>
      <w:r w:rsidR="00537A81" w:rsidRPr="00537A81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537A81" w:rsidRPr="00FC27DB">
        <w:rPr>
          <w:rFonts w:ascii="Sylfaen" w:hAnsi="Sylfaen" w:cs="Calibri"/>
          <w:color w:val="000000"/>
          <w:sz w:val="18"/>
          <w:szCs w:val="18"/>
        </w:rPr>
        <w:t>մածուկ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DCF" w:rsidRPr="0025745D" w:rsidTr="00B2640D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537A81" w:rsidP="00F51B3F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537A81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70DCF" w:rsidRPr="0025745D" w:rsidTr="0011226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170DCF" w:rsidRDefault="00537A81" w:rsidP="00F51B3F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70DCF" w:rsidRPr="00AE13E9" w:rsidRDefault="00537A81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C27DB">
              <w:rPr>
                <w:rFonts w:ascii="Arial" w:hAnsi="Arial" w:cs="Arial"/>
                <w:color w:val="000000"/>
                <w:sz w:val="20"/>
              </w:rPr>
              <w:t>3333,33</w:t>
            </w:r>
          </w:p>
        </w:tc>
      </w:tr>
    </w:tbl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Pr="00FC27DB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FC27DB">
        <w:rPr>
          <w:rFonts w:ascii="Sylfaen" w:hAnsi="Sylfaen" w:cs="Calibri"/>
          <w:color w:val="000000"/>
          <w:sz w:val="18"/>
          <w:szCs w:val="18"/>
        </w:rPr>
        <w:t>զուգարանների</w:t>
      </w:r>
      <w:r w:rsidRPr="00FC27D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FC27DB">
        <w:rPr>
          <w:rFonts w:ascii="Sylfaen" w:hAnsi="Sylfaen" w:cs="Calibri"/>
          <w:color w:val="000000"/>
          <w:sz w:val="18"/>
          <w:szCs w:val="18"/>
        </w:rPr>
        <w:t>մաքրման</w:t>
      </w:r>
      <w:r w:rsidRPr="00FC27D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FC27DB">
        <w:rPr>
          <w:rFonts w:ascii="Sylfaen" w:hAnsi="Sylfaen" w:cs="Calibri"/>
          <w:color w:val="000000"/>
          <w:sz w:val="18"/>
          <w:szCs w:val="18"/>
        </w:rPr>
        <w:t>նյութեր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537A81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FC27DB">
              <w:rPr>
                <w:rFonts w:ascii="Arial" w:hAnsi="Arial" w:cs="Arial"/>
                <w:color w:val="000000"/>
                <w:sz w:val="20"/>
              </w:rPr>
              <w:t>5000</w:t>
            </w:r>
          </w:p>
        </w:tc>
      </w:tr>
    </w:tbl>
    <w:p w:rsidR="00537A81" w:rsidRDefault="00537A81" w:rsidP="00537A81">
      <w:pPr>
        <w:spacing w:line="360" w:lineRule="auto"/>
        <w:ind w:firstLine="706"/>
        <w:jc w:val="both"/>
        <w:rPr>
          <w:rFonts w:ascii="Sylfaen" w:hAnsi="Sylfaen" w:cs="Sylfaen"/>
          <w:sz w:val="20"/>
          <w:lang w:val="ru-RU"/>
        </w:rPr>
      </w:pPr>
    </w:p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ձեռքի</w:t>
      </w:r>
      <w:r w:rsidRPr="00537A81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հեղուկ</w:t>
      </w:r>
      <w:r w:rsidRPr="00537A81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օճառ</w:t>
      </w:r>
    </w:p>
    <w:p w:rsidR="00537A81" w:rsidRPr="002C4532" w:rsidRDefault="00537A81" w:rsidP="00537A8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537A81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7500</w:t>
            </w:r>
          </w:p>
        </w:tc>
      </w:tr>
    </w:tbl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ավել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Գերազանցում է նախահաշվային գինը</w:t>
            </w: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537A81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8000</w:t>
            </w:r>
          </w:p>
        </w:tc>
      </w:tr>
    </w:tbl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ru-RU"/>
        </w:rPr>
      </w:pPr>
    </w:p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ռուլոնով</w:t>
      </w:r>
      <w:r w:rsidRPr="00537A81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>
        <w:rPr>
          <w:rFonts w:ascii="Sylfaen" w:hAnsi="Sylfaen" w:cs="Calibri"/>
          <w:color w:val="000000"/>
          <w:sz w:val="18"/>
          <w:szCs w:val="18"/>
        </w:rPr>
        <w:t>զուգարանի</w:t>
      </w:r>
      <w:r w:rsidRPr="00537A81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թուղթ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01FD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101FD" w:rsidRPr="0025745D" w:rsidRDefault="001101FD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101FD" w:rsidRDefault="001101FD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101FD" w:rsidRPr="0025745D" w:rsidRDefault="001101FD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101FD" w:rsidRDefault="001101F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101FD" w:rsidRDefault="001101F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Գերազանցում է նախահաշվային գինը</w:t>
            </w: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1101FD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7500</w:t>
            </w:r>
          </w:p>
        </w:tc>
      </w:tr>
    </w:tbl>
    <w:p w:rsidR="002D2757" w:rsidRPr="00170DCF" w:rsidRDefault="002D2757" w:rsidP="00537A81">
      <w:pPr>
        <w:pStyle w:val="a6"/>
        <w:rPr>
          <w:lang w:val="ru-RU"/>
        </w:rPr>
      </w:pPr>
    </w:p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Կահույքի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փայլեցման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միջոց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1101FD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9166,67</w:t>
            </w:r>
          </w:p>
        </w:tc>
      </w:tr>
    </w:tbl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Հատակ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մաքրելու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ձող</w:t>
      </w:r>
    </w:p>
    <w:p w:rsidR="00537A81" w:rsidRPr="002C4532" w:rsidRDefault="00537A81" w:rsidP="00537A8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01FD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101FD" w:rsidRPr="0025745D" w:rsidRDefault="001101FD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101FD" w:rsidRDefault="001101FD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101FD" w:rsidRPr="0025745D" w:rsidRDefault="001101FD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101FD" w:rsidRDefault="001101F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101FD" w:rsidRDefault="001101F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Գերազանցում է նախահաշվային գինը</w:t>
            </w: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1101FD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33333,33</w:t>
            </w:r>
          </w:p>
        </w:tc>
      </w:tr>
    </w:tbl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հատակի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մաքրման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նյութ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1101FD">
        <w:rPr>
          <w:rFonts w:ascii="Sylfaen" w:hAnsi="Sylfaen" w:cs="Calibri"/>
          <w:color w:val="000000"/>
          <w:sz w:val="18"/>
          <w:szCs w:val="18"/>
        </w:rPr>
        <w:t>լամինատի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1101FD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18666,67</w:t>
            </w:r>
          </w:p>
        </w:tc>
      </w:tr>
    </w:tbl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հատակի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մաքրման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նյութ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1101FD">
        <w:rPr>
          <w:rFonts w:ascii="Sylfaen" w:hAnsi="Sylfaen" w:cs="Calibri"/>
          <w:color w:val="000000"/>
          <w:sz w:val="18"/>
          <w:szCs w:val="18"/>
        </w:rPr>
        <w:t>գորգերի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1101FD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5833,34</w:t>
            </w:r>
          </w:p>
        </w:tc>
      </w:tr>
    </w:tbl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1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lastRenderedPageBreak/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օդի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հոտավետ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հոտազերծիչ</w:t>
      </w:r>
    </w:p>
    <w:p w:rsidR="00537A81" w:rsidRPr="002C4532" w:rsidRDefault="00537A81" w:rsidP="00537A8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01FD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101FD" w:rsidRPr="0025745D" w:rsidRDefault="001101FD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101FD" w:rsidRDefault="001101FD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101FD" w:rsidRPr="0025745D" w:rsidRDefault="001101FD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101FD" w:rsidRDefault="001101F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101FD" w:rsidRDefault="001101F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Գերազանցում է նախահաշվային գինը</w:t>
            </w: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1101FD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6666,67</w:t>
            </w:r>
          </w:p>
        </w:tc>
      </w:tr>
    </w:tbl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դույլ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="001101FD">
        <w:rPr>
          <w:rFonts w:ascii="Sylfaen" w:hAnsi="Sylfaen" w:cs="Calibri"/>
          <w:color w:val="000000"/>
          <w:sz w:val="18"/>
          <w:szCs w:val="18"/>
        </w:rPr>
        <w:t>պլաստմասե</w:t>
      </w:r>
    </w:p>
    <w:p w:rsidR="00EB022D" w:rsidRPr="00537A81" w:rsidRDefault="00EB022D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B022D" w:rsidRDefault="00EB022D" w:rsidP="00F407F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01FD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101FD" w:rsidRPr="0025745D" w:rsidRDefault="001101FD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101FD" w:rsidRDefault="001101FD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101FD" w:rsidRPr="0025745D" w:rsidRDefault="001101FD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101FD" w:rsidRDefault="001101F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101FD" w:rsidRDefault="001101F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Գերազանցում է նախահաշվային գինը</w:t>
            </w: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1101FD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</w:tr>
    </w:tbl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ցինկապատ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դույլ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1101FD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7500</w:t>
            </w:r>
          </w:p>
        </w:tc>
      </w:tr>
    </w:tbl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1101FD" w:rsidRPr="001101FD" w:rsidRDefault="00537A81" w:rsidP="001101FD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էլեկտրական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լամպ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1101FD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</w:tr>
    </w:tbl>
    <w:p w:rsidR="00537A81" w:rsidRPr="0025745D" w:rsidRDefault="00537A81" w:rsidP="00537A8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16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1101FD" w:rsidRPr="001101FD" w:rsidRDefault="00537A81" w:rsidP="001101FD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Տնտեսող</w:t>
      </w:r>
      <w:r w:rsidR="001101FD" w:rsidRPr="001101FD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1101FD">
        <w:rPr>
          <w:rFonts w:ascii="Sylfaen" w:hAnsi="Sylfaen" w:cs="Calibri"/>
          <w:color w:val="000000"/>
          <w:sz w:val="18"/>
          <w:szCs w:val="18"/>
        </w:rPr>
        <w:t>լամպեր</w:t>
      </w:r>
    </w:p>
    <w:p w:rsidR="00537A81" w:rsidRPr="00537A81" w:rsidRDefault="00537A81" w:rsidP="00537A81">
      <w:pPr>
        <w:jc w:val="both"/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537A81" w:rsidRPr="0025745D" w:rsidTr="00F407FA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01FD" w:rsidRPr="0025745D" w:rsidTr="00F407FA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101FD" w:rsidRPr="0025745D" w:rsidRDefault="001101FD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101FD" w:rsidRDefault="001101FD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101FD" w:rsidRPr="001101FD" w:rsidRDefault="001101FD" w:rsidP="00F407FA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101FD" w:rsidRDefault="001101F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101FD" w:rsidRDefault="001101FD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Գերազանցում է նախահաշվային գինը</w:t>
            </w:r>
          </w:p>
        </w:tc>
      </w:tr>
    </w:tbl>
    <w:p w:rsidR="00537A81" w:rsidRPr="0025745D" w:rsidRDefault="00537A81" w:rsidP="00537A8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537A81" w:rsidRPr="00537A81" w:rsidTr="00F407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7A81" w:rsidRPr="0025745D" w:rsidTr="00F407F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537A81" w:rsidRDefault="00537A81" w:rsidP="00F407FA">
            <w:pPr>
              <w:rPr>
                <w:rFonts w:ascii="Arial" w:hAnsi="Arial" w:cs="Arial"/>
                <w:sz w:val="20"/>
              </w:rPr>
            </w:pPr>
            <w:r w:rsidRPr="00FC27DB">
              <w:rPr>
                <w:rFonts w:ascii="Sylfaen" w:hAnsi="Sylfaen" w:cs="Calibri"/>
                <w:color w:val="000000"/>
                <w:sz w:val="20"/>
              </w:rPr>
              <w:t>Էլիպս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Գրուպ</w:t>
            </w:r>
            <w:r w:rsidRPr="00FC27D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C27DB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7A81" w:rsidRPr="0025745D" w:rsidRDefault="00537A81" w:rsidP="00F407F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37A81" w:rsidRPr="00AE13E9" w:rsidRDefault="001101FD" w:rsidP="00F407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25666,66</w:t>
            </w:r>
          </w:p>
        </w:tc>
      </w:tr>
    </w:tbl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2D2757">
        <w:rPr>
          <w:rFonts w:ascii="Sylfaen" w:hAnsi="Sylfaen"/>
          <w:b/>
          <w:sz w:val="20"/>
          <w:lang w:val="ru-RU"/>
        </w:rPr>
        <w:t>ամենացածր</w:t>
      </w:r>
      <w:r w:rsidR="002D2757" w:rsidRPr="00537A81">
        <w:rPr>
          <w:rFonts w:ascii="Sylfaen" w:hAnsi="Sylfaen"/>
          <w:b/>
          <w:sz w:val="20"/>
        </w:rPr>
        <w:t xml:space="preserve"> </w:t>
      </w:r>
      <w:r w:rsidR="002D2757">
        <w:rPr>
          <w:rFonts w:ascii="Sylfaen" w:hAnsi="Sylfaen"/>
          <w:b/>
          <w:sz w:val="20"/>
          <w:lang w:val="ru-RU"/>
        </w:rPr>
        <w:t>գին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B022D" w:rsidRPr="009812FD" w:rsidRDefault="00EB022D" w:rsidP="00EB022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02050">
        <w:rPr>
          <w:rFonts w:ascii="Sylfaen" w:hAnsi="Sylfaen"/>
          <w:sz w:val="20"/>
          <w:lang w:val="af-ZA"/>
        </w:rPr>
        <w:t>(</w:t>
      </w:r>
      <w:r w:rsidR="000C2BD6">
        <w:rPr>
          <w:rFonts w:ascii="Sylfaen" w:hAnsi="Sylfaen"/>
          <w:sz w:val="20"/>
          <w:lang w:val="af-ZA"/>
        </w:rPr>
        <w:t>0267</w:t>
      </w:r>
      <w:r w:rsidR="00002050">
        <w:rPr>
          <w:rFonts w:ascii="Sylfaen" w:hAnsi="Sylfaen"/>
          <w:sz w:val="20"/>
          <w:lang w:val="af-ZA"/>
        </w:rPr>
        <w:t>)</w:t>
      </w:r>
      <w:r w:rsidR="000C2BD6">
        <w:rPr>
          <w:rFonts w:ascii="Sylfaen" w:hAnsi="Sylfaen"/>
          <w:sz w:val="20"/>
          <w:lang w:val="af-ZA"/>
        </w:rPr>
        <w:t xml:space="preserve"> 2 21 21</w:t>
      </w:r>
      <w:r w:rsidR="00002050">
        <w:rPr>
          <w:rFonts w:ascii="Sylfaen" w:hAnsi="Sylfaen"/>
          <w:sz w:val="20"/>
          <w:lang w:val="af-ZA"/>
        </w:rPr>
        <w:t xml:space="preserve"> </w:t>
      </w:r>
      <w:r w:rsidRPr="00002050">
        <w:rPr>
          <w:rFonts w:ascii="Sylfaen" w:hAnsi="Sylfae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9E0C29">
        <w:rPr>
          <w:rFonts w:ascii="Sylfaen" w:hAnsi="Sylfaen"/>
          <w:sz w:val="20"/>
          <w:lang w:val="af-ZA"/>
        </w:rPr>
        <w:t>5, 7, 17 չափաբաժինների համար հայտեր չեն ներկայացվել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2C" w:rsidRDefault="0017472C" w:rsidP="0069216A">
      <w:r>
        <w:separator/>
      </w:r>
    </w:p>
  </w:endnote>
  <w:endnote w:type="continuationSeparator" w:id="0">
    <w:p w:rsidR="0017472C" w:rsidRDefault="0017472C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603BE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17472C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603BE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E0C29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17472C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2C" w:rsidRDefault="0017472C" w:rsidP="0069216A">
      <w:r>
        <w:separator/>
      </w:r>
    </w:p>
  </w:footnote>
  <w:footnote w:type="continuationSeparator" w:id="0">
    <w:p w:rsidR="0017472C" w:rsidRDefault="0017472C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02050"/>
    <w:rsid w:val="00096EEB"/>
    <w:rsid w:val="000C2BD6"/>
    <w:rsid w:val="001101FD"/>
    <w:rsid w:val="00170DCF"/>
    <w:rsid w:val="0017472C"/>
    <w:rsid w:val="00255916"/>
    <w:rsid w:val="00264B14"/>
    <w:rsid w:val="002C4532"/>
    <w:rsid w:val="002D2757"/>
    <w:rsid w:val="003326F1"/>
    <w:rsid w:val="00537A81"/>
    <w:rsid w:val="00603BEC"/>
    <w:rsid w:val="0069216A"/>
    <w:rsid w:val="007A2A5D"/>
    <w:rsid w:val="00806390"/>
    <w:rsid w:val="008A2E80"/>
    <w:rsid w:val="00931218"/>
    <w:rsid w:val="009E0C29"/>
    <w:rsid w:val="009F34B3"/>
    <w:rsid w:val="00AC137E"/>
    <w:rsid w:val="00D42292"/>
    <w:rsid w:val="00E17EF9"/>
    <w:rsid w:val="00E57A3E"/>
    <w:rsid w:val="00E77990"/>
    <w:rsid w:val="00EB022D"/>
    <w:rsid w:val="00FD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537A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14</cp:revision>
  <cp:lastPrinted>2015-07-01T10:47:00Z</cp:lastPrinted>
  <dcterms:created xsi:type="dcterms:W3CDTF">2015-07-01T10:23:00Z</dcterms:created>
  <dcterms:modified xsi:type="dcterms:W3CDTF">2016-02-22T11:19:00Z</dcterms:modified>
</cp:coreProperties>
</file>