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00A70F2B">
        <w:rPr>
          <w:rFonts w:ascii="GHEA Grapalat" w:hAnsi="GHEA Grapalat"/>
          <w:b/>
          <w:sz w:val="20"/>
          <w:szCs w:val="20"/>
          <w:lang w:val="es-ES"/>
        </w:rPr>
        <w:t>5</w:t>
      </w:r>
      <w:r w:rsidRPr="00E8546A">
        <w:rPr>
          <w:rFonts w:ascii="GHEA Grapalat" w:hAnsi="GHEA Grapalat"/>
          <w:b/>
          <w:sz w:val="20"/>
          <w:szCs w:val="20"/>
          <w:lang w:val="es-ES"/>
        </w:rPr>
        <w:t>/</w:t>
      </w:r>
      <w:r w:rsidR="00E9201D">
        <w:rPr>
          <w:rFonts w:ascii="GHEA Grapalat" w:hAnsi="GHEA Grapalat"/>
          <w:b/>
          <w:sz w:val="20"/>
          <w:szCs w:val="20"/>
          <w:lang w:val="es-ES"/>
        </w:rPr>
        <w:t>1</w:t>
      </w:r>
      <w:r w:rsidR="009A7B85">
        <w:rPr>
          <w:rFonts w:ascii="GHEA Grapalat" w:hAnsi="GHEA Grapalat"/>
          <w:b/>
          <w:sz w:val="20"/>
          <w:szCs w:val="20"/>
          <w:lang w:val="es-ES"/>
        </w:rPr>
        <w:t>1</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A87DFB" w:rsidRPr="000E1F79">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96133D">
        <w:rPr>
          <w:rFonts w:ascii="GHEA Grapalat" w:hAnsi="GHEA Grapalat" w:cs="Times Armenian"/>
          <w:b/>
          <w:i/>
          <w:sz w:val="22"/>
          <w:lang w:val="af-ZA"/>
        </w:rPr>
        <w:t>փետրվա</w:t>
      </w:r>
      <w:r w:rsidRPr="002E5EA8">
        <w:rPr>
          <w:rFonts w:ascii="GHEA Grapalat" w:hAnsi="GHEA Grapalat" w:cs="Times Armenian"/>
          <w:b/>
          <w:i/>
          <w:sz w:val="22"/>
          <w:lang w:val="hy-AM"/>
        </w:rPr>
        <w:t>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96133D">
        <w:rPr>
          <w:rFonts w:ascii="GHEA Grapalat" w:hAnsi="GHEA Grapalat" w:cs="Times Armenian"/>
          <w:b/>
          <w:i/>
          <w:sz w:val="22"/>
          <w:lang w:val="af-ZA"/>
        </w:rPr>
        <w:t>24</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0E1F79">
      <w:pPr>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9A7B85" w:rsidRPr="00ED706E">
        <w:rPr>
          <w:rFonts w:ascii="Times Armenian" w:hAnsi="Times Armenian" w:cs="TimesArmenianPSMT"/>
          <w:b/>
          <w:lang w:val="hy-AM"/>
        </w:rPr>
        <w:t>îÜîºê²Î²Ü, ê²ÜÐÆ¶ÆºÜÆÎ ºì Èì²òøÆ ØÆæàòÜºðÆ</w:t>
      </w:r>
      <w:r w:rsidR="000E1F79" w:rsidRPr="000E1F79">
        <w:rPr>
          <w:rFonts w:ascii="GHEA Grapalat" w:hAnsi="GHEA Grapalat" w:cs="Sylfaen"/>
          <w:b/>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846479">
        <w:rPr>
          <w:rFonts w:ascii="GHEA Grapalat" w:hAnsi="GHEA Grapalat"/>
          <w:sz w:val="20"/>
          <w:szCs w:val="20"/>
          <w:lang w:val="af-ZA"/>
        </w:rPr>
        <w:t>«</w:t>
      </w:r>
      <w:r w:rsidR="009C2291" w:rsidRPr="00846479">
        <w:rPr>
          <w:rFonts w:ascii="Times Armenian" w:hAnsi="Times Armenian" w:cs="TimesArmenianPSMT"/>
          <w:b/>
          <w:sz w:val="20"/>
          <w:szCs w:val="20"/>
          <w:lang w:val="hy-AM"/>
        </w:rPr>
        <w:t>îÜîºê²Î²Ü, ê²ÜÐÆ¶ÆºÜÆÎ ºì Èì²òøÆ ØÆæàòÜºðÆ</w:t>
      </w:r>
      <w:r w:rsidR="001D7F7D" w:rsidRPr="001D7F7D">
        <w:rPr>
          <w:rFonts w:ascii="Times Armenian" w:hAnsi="Times Armenian" w:cs="TimesArmenianPSMT"/>
          <w:b/>
          <w:sz w:val="20"/>
          <w:szCs w:val="20"/>
          <w:lang w:val="af-ZA"/>
        </w:rPr>
        <w:t xml:space="preserve"> </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70F2B">
      <w:pPr>
        <w:spacing w:line="276" w:lineRule="auto"/>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9C2291">
        <w:rPr>
          <w:rFonts w:ascii="GHEA Grapalat" w:hAnsi="GHEA Grapalat" w:cs="Times Armenian"/>
          <w:sz w:val="20"/>
          <w:szCs w:val="20"/>
          <w:lang w:val="af-ZA"/>
        </w:rPr>
        <w:t>«</w:t>
      </w:r>
      <w:r w:rsidR="009C2291" w:rsidRPr="009C2291">
        <w:rPr>
          <w:rFonts w:ascii="Times Armenian" w:hAnsi="Times Armenian" w:cs="TimesArmenianPSMT"/>
          <w:b/>
          <w:sz w:val="20"/>
          <w:szCs w:val="20"/>
          <w:lang w:val="hy-AM"/>
        </w:rPr>
        <w:t>îÜîºê²Î²Ü,</w:t>
      </w:r>
      <w:r w:rsidR="00924C85" w:rsidRPr="00924C85">
        <w:rPr>
          <w:rFonts w:ascii="Times Armenian" w:hAnsi="Times Armenian" w:cs="TimesArmenianPSMT"/>
          <w:b/>
          <w:sz w:val="20"/>
          <w:szCs w:val="20"/>
          <w:lang w:val="af-ZA"/>
        </w:rPr>
        <w:t xml:space="preserve"> </w:t>
      </w:r>
      <w:r w:rsidR="009C2291" w:rsidRPr="009C2291">
        <w:rPr>
          <w:rFonts w:ascii="Times Armenian" w:hAnsi="Times Armenian" w:cs="TimesArmenianPSMT"/>
          <w:b/>
          <w:sz w:val="20"/>
          <w:szCs w:val="20"/>
          <w:lang w:val="hy-AM"/>
        </w:rPr>
        <w:t>ê²ÜÐÆ¶ÆºÜÆÎ ºì Èì²òøÆ ØÆæàòÜºðÆ</w:t>
      </w:r>
      <w:r w:rsidRPr="009C2291">
        <w:rPr>
          <w:rFonts w:ascii="GHEA Grapalat" w:hAnsi="GHEA Grapalat" w:cs="Times Armenian"/>
          <w:sz w:val="20"/>
          <w:szCs w:val="20"/>
          <w:lang w:val="af-ZA"/>
        </w:rPr>
        <w:t>»</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A70F2B">
        <w:rPr>
          <w:rFonts w:ascii="GHEA Grapalat" w:hAnsi="GHEA Grapalat"/>
          <w:b/>
          <w:sz w:val="20"/>
          <w:szCs w:val="20"/>
          <w:lang w:val="es-ES"/>
        </w:rPr>
        <w:t>5</w:t>
      </w:r>
      <w:r w:rsidR="00A10E38" w:rsidRPr="007A401A">
        <w:rPr>
          <w:rFonts w:ascii="GHEA Grapalat" w:hAnsi="GHEA Grapalat"/>
          <w:b/>
          <w:sz w:val="20"/>
          <w:szCs w:val="20"/>
          <w:lang w:val="es-ES"/>
        </w:rPr>
        <w:t>/</w:t>
      </w:r>
      <w:r w:rsidR="005456B7">
        <w:rPr>
          <w:rFonts w:ascii="GHEA Grapalat" w:hAnsi="GHEA Grapalat"/>
          <w:b/>
          <w:sz w:val="20"/>
          <w:szCs w:val="20"/>
          <w:lang w:val="es-ES"/>
        </w:rPr>
        <w:t>1</w:t>
      </w:r>
      <w:r w:rsidR="009C2291">
        <w:rPr>
          <w:rFonts w:ascii="GHEA Grapalat" w:hAnsi="GHEA Grapalat"/>
          <w:b/>
          <w:sz w:val="20"/>
          <w:szCs w:val="20"/>
          <w:lang w:val="es-ES"/>
        </w:rPr>
        <w:t>1</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A70F2B">
        <w:rPr>
          <w:rFonts w:ascii="GHEA Grapalat" w:hAnsi="GHEA Grapalat" w:cs="Sylfaen"/>
          <w:b/>
          <w:i w:val="0"/>
          <w:color w:val="FF0000"/>
          <w:szCs w:val="24"/>
          <w:lang w:val="af-ZA"/>
        </w:rPr>
        <w:t>1</w:t>
      </w:r>
      <w:r w:rsidR="00A10E38">
        <w:rPr>
          <w:rFonts w:ascii="GHEA Grapalat" w:hAnsi="GHEA Grapalat" w:cs="Sylfaen"/>
          <w:b/>
          <w:i w:val="0"/>
          <w:color w:val="FF0000"/>
          <w:szCs w:val="24"/>
          <w:lang w:val="hy-AM"/>
        </w:rPr>
        <w:t>:</w:t>
      </w:r>
      <w:r w:rsidR="00A70F2B">
        <w:rPr>
          <w:rFonts w:ascii="GHEA Grapalat" w:hAnsi="GHEA Grapalat" w:cs="Sylfaen"/>
          <w:b/>
          <w:i w:val="0"/>
          <w:color w:val="FF0000"/>
          <w:szCs w:val="24"/>
          <w:lang w:val="af-ZA"/>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9C2291" w:rsidRPr="009C2291">
        <w:rPr>
          <w:rFonts w:ascii="Times Armenian" w:hAnsi="Times Armenian" w:cs="TimesArmenianPSMT"/>
          <w:b/>
          <w:lang w:val="hy-AM"/>
        </w:rPr>
        <w:t xml:space="preserve"> </w:t>
      </w:r>
      <w:r w:rsidR="009C2291" w:rsidRPr="00ED706E">
        <w:rPr>
          <w:rFonts w:ascii="Times Armenian" w:hAnsi="Times Armenian" w:cs="TimesArmenianPSMT"/>
          <w:b/>
          <w:lang w:val="hy-AM"/>
        </w:rPr>
        <w:t xml:space="preserve">îÜîºê²Î²Ü, ê²ÜÐÆ¶ÆºÜÆÎ ºì Èì²òøÆ ØÆæàòÜºðÆ </w:t>
      </w:r>
      <w:r w:rsidR="009C2291" w:rsidRPr="00CE7BF1">
        <w:rPr>
          <w:rFonts w:ascii="GHEA Grapalat" w:hAnsi="GHEA Grapalat"/>
          <w:b/>
          <w:lang w:val="af-ZA"/>
        </w:rPr>
        <w:t xml:space="preserve"> </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C90427">
        <w:rPr>
          <w:rFonts w:ascii="GHEA Grapalat" w:hAnsi="GHEA Grapalat"/>
          <w:b/>
          <w:lang w:val="af-ZA"/>
        </w:rPr>
        <w:t>7</w:t>
      </w:r>
      <w:r w:rsidR="00BF01E4">
        <w:rPr>
          <w:rFonts w:ascii="GHEA Grapalat" w:hAnsi="GHEA Grapalat"/>
          <w:b/>
          <w:lang w:val="af-ZA"/>
        </w:rPr>
        <w:t>8</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A70F2B" w:rsidRPr="002B70C1" w:rsidTr="00A70F2B">
        <w:tc>
          <w:tcPr>
            <w:tcW w:w="1530" w:type="dxa"/>
            <w:vAlign w:val="center"/>
          </w:tcPr>
          <w:p w:rsidR="00A70F2B" w:rsidRPr="0039406A" w:rsidRDefault="00A70F2B" w:rsidP="00A70F2B">
            <w:pPr>
              <w:jc w:val="center"/>
              <w:rPr>
                <w:sz w:val="18"/>
                <w:szCs w:val="18"/>
              </w:rPr>
            </w:pPr>
            <w:r w:rsidRPr="0039406A">
              <w:rPr>
                <w:sz w:val="18"/>
                <w:szCs w:val="18"/>
              </w:rPr>
              <w:t>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լամպ</w:t>
            </w:r>
            <w:r>
              <w:rPr>
                <w:rFonts w:ascii="Calibri" w:hAnsi="Calibri" w:cs="Calibri"/>
                <w:color w:val="000000"/>
                <w:sz w:val="22"/>
                <w:szCs w:val="22"/>
              </w:rPr>
              <w:t>, 60W</w:t>
            </w:r>
          </w:p>
        </w:tc>
      </w:tr>
      <w:tr w:rsidR="00A70F2B" w:rsidRPr="002B70C1" w:rsidTr="00A70F2B">
        <w:tc>
          <w:tcPr>
            <w:tcW w:w="1530" w:type="dxa"/>
            <w:vAlign w:val="center"/>
          </w:tcPr>
          <w:p w:rsidR="00A70F2B" w:rsidRPr="0039406A" w:rsidRDefault="00A70F2B" w:rsidP="00A70F2B">
            <w:pPr>
              <w:jc w:val="center"/>
              <w:rPr>
                <w:sz w:val="18"/>
                <w:szCs w:val="18"/>
              </w:rPr>
            </w:pPr>
            <w:r w:rsidRPr="0039406A">
              <w:rPr>
                <w:sz w:val="18"/>
                <w:szCs w:val="18"/>
              </w:rPr>
              <w:t>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 </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լամպ</w:t>
            </w:r>
            <w:r>
              <w:rPr>
                <w:rFonts w:ascii="Calibri" w:hAnsi="Calibri" w:cs="Calibri"/>
                <w:color w:val="000000"/>
                <w:sz w:val="22"/>
                <w:szCs w:val="22"/>
              </w:rPr>
              <w:t>, 100W</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տնտեսող</w:t>
            </w:r>
            <w:r>
              <w:rPr>
                <w:rFonts w:ascii="Calibri" w:hAnsi="Calibri" w:cs="Calibri"/>
                <w:color w:val="000000"/>
                <w:sz w:val="22"/>
                <w:szCs w:val="22"/>
              </w:rPr>
              <w:t xml:space="preserve"> </w:t>
            </w:r>
            <w:r>
              <w:rPr>
                <w:rFonts w:ascii="Sylfaen" w:hAnsi="Sylfaen" w:cs="Sylfaen"/>
                <w:color w:val="000000"/>
                <w:sz w:val="22"/>
                <w:szCs w:val="22"/>
              </w:rPr>
              <w:t>լամպեր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 </w:t>
            </w:r>
            <w:r>
              <w:rPr>
                <w:rFonts w:ascii="Sylfaen" w:hAnsi="Sylfaen" w:cs="Sylfaen"/>
                <w:color w:val="000000"/>
                <w:sz w:val="22"/>
                <w:szCs w:val="22"/>
              </w:rPr>
              <w:t>տնտեսող</w:t>
            </w:r>
            <w:r>
              <w:rPr>
                <w:rFonts w:ascii="Calibri" w:hAnsi="Calibri" w:cs="Calibri"/>
                <w:color w:val="000000"/>
                <w:sz w:val="22"/>
                <w:szCs w:val="22"/>
              </w:rPr>
              <w:t xml:space="preserve"> </w:t>
            </w:r>
            <w:r>
              <w:rPr>
                <w:rFonts w:ascii="Sylfaen" w:hAnsi="Sylfaen" w:cs="Sylfaen"/>
                <w:color w:val="000000"/>
                <w:sz w:val="22"/>
                <w:szCs w:val="22"/>
              </w:rPr>
              <w:t>լամպեր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տնտեսող</w:t>
            </w:r>
            <w:r>
              <w:rPr>
                <w:rFonts w:ascii="Calibri" w:hAnsi="Calibri" w:cs="Calibri"/>
                <w:color w:val="000000"/>
                <w:sz w:val="22"/>
                <w:szCs w:val="22"/>
              </w:rPr>
              <w:t xml:space="preserve"> </w:t>
            </w:r>
            <w:r>
              <w:rPr>
                <w:rFonts w:ascii="Sylfaen" w:hAnsi="Sylfaen" w:cs="Sylfaen"/>
                <w:color w:val="000000"/>
                <w:sz w:val="22"/>
                <w:szCs w:val="22"/>
              </w:rPr>
              <w:t>լամպեր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տնտեսող</w:t>
            </w:r>
            <w:r>
              <w:rPr>
                <w:rFonts w:ascii="Calibri" w:hAnsi="Calibri" w:cs="Calibri"/>
                <w:color w:val="000000"/>
                <w:sz w:val="22"/>
                <w:szCs w:val="22"/>
              </w:rPr>
              <w:t xml:space="preserve"> </w:t>
            </w:r>
            <w:r>
              <w:rPr>
                <w:rFonts w:ascii="Sylfaen" w:hAnsi="Sylfaen" w:cs="Sylfaen"/>
                <w:color w:val="000000"/>
                <w:sz w:val="22"/>
                <w:szCs w:val="22"/>
              </w:rPr>
              <w:t>լամպեր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w:t>
            </w:r>
            <w:r>
              <w:rPr>
                <w:rFonts w:ascii="Sylfaen" w:hAnsi="Sylfaen" w:cs="Sylfaen"/>
                <w:color w:val="000000"/>
                <w:sz w:val="22"/>
                <w:szCs w:val="22"/>
              </w:rPr>
              <w:t>լուսամփոփ</w:t>
            </w:r>
            <w:r>
              <w:rPr>
                <w:rFonts w:ascii="Calibri" w:hAnsi="Calibri" w:cs="Calibri"/>
                <w:color w:val="000000"/>
                <w:sz w:val="22"/>
                <w:szCs w:val="22"/>
              </w:rPr>
              <w:t xml:space="preserve">` </w:t>
            </w:r>
            <w:r>
              <w:rPr>
                <w:rFonts w:ascii="Sylfaen" w:hAnsi="Sylfaen" w:cs="Sylfaen"/>
                <w:color w:val="000000"/>
                <w:sz w:val="22"/>
                <w:szCs w:val="22"/>
              </w:rPr>
              <w:t>լյումինեսցենտային</w:t>
            </w:r>
            <w:r>
              <w:rPr>
                <w:rFonts w:ascii="Calibri" w:hAnsi="Calibri" w:cs="Calibri"/>
                <w:color w:val="000000"/>
                <w:sz w:val="22"/>
                <w:szCs w:val="22"/>
              </w:rPr>
              <w:t xml:space="preserve"> </w:t>
            </w:r>
            <w:r>
              <w:rPr>
                <w:rFonts w:ascii="Sylfaen" w:hAnsi="Sylfaen" w:cs="Sylfaen"/>
                <w:color w:val="000000"/>
                <w:sz w:val="22"/>
                <w:szCs w:val="22"/>
              </w:rPr>
              <w:t>լամպերով</w:t>
            </w:r>
            <w:r>
              <w:rPr>
                <w:rFonts w:ascii="Calibri" w:hAnsi="Calibri" w:cs="Calibri"/>
                <w:color w:val="000000"/>
                <w:sz w:val="22"/>
                <w:szCs w:val="22"/>
              </w:rPr>
              <w:t xml:space="preserve">, 2x36 </w:t>
            </w:r>
            <w:r>
              <w:rPr>
                <w:rFonts w:ascii="Sylfaen" w:hAnsi="Sylfaen" w:cs="Sylfaen"/>
                <w:color w:val="000000"/>
                <w:sz w:val="22"/>
                <w:szCs w:val="22"/>
              </w:rPr>
              <w:t>Վտ</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ցերեկային</w:t>
            </w:r>
            <w:r>
              <w:rPr>
                <w:rFonts w:ascii="Calibri" w:hAnsi="Calibri" w:cs="Calibri"/>
                <w:color w:val="000000"/>
                <w:sz w:val="22"/>
                <w:szCs w:val="22"/>
              </w:rPr>
              <w:t xml:space="preserve"> </w:t>
            </w:r>
            <w:r>
              <w:rPr>
                <w:rFonts w:ascii="Sylfaen" w:hAnsi="Sylfaen" w:cs="Sylfaen"/>
                <w:color w:val="000000"/>
                <w:sz w:val="22"/>
                <w:szCs w:val="22"/>
              </w:rPr>
              <w:t>լամպ</w:t>
            </w:r>
            <w:r>
              <w:rPr>
                <w:rFonts w:ascii="Calibri" w:hAnsi="Calibri" w:cs="Calibri"/>
                <w:color w:val="000000"/>
                <w:sz w:val="22"/>
                <w:szCs w:val="22"/>
              </w:rPr>
              <w:t xml:space="preserve"> 60</w:t>
            </w:r>
            <w:r>
              <w:rPr>
                <w:rFonts w:ascii="Sylfaen" w:hAnsi="Sylfaen" w:cs="Sylfaen"/>
                <w:color w:val="000000"/>
                <w:sz w:val="22"/>
                <w:szCs w:val="22"/>
              </w:rPr>
              <w:t>սմ</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9- </w:t>
            </w:r>
            <w:r>
              <w:rPr>
                <w:rFonts w:ascii="Sylfaen" w:hAnsi="Sylfaen" w:cs="Sylfaen"/>
                <w:color w:val="000000"/>
                <w:sz w:val="22"/>
                <w:szCs w:val="22"/>
              </w:rPr>
              <w:t>ցերեկային</w:t>
            </w:r>
            <w:r>
              <w:rPr>
                <w:rFonts w:ascii="Calibri" w:hAnsi="Calibri" w:cs="Calibri"/>
                <w:color w:val="000000"/>
                <w:sz w:val="22"/>
                <w:szCs w:val="22"/>
              </w:rPr>
              <w:t xml:space="preserve"> </w:t>
            </w:r>
            <w:r>
              <w:rPr>
                <w:rFonts w:ascii="Sylfaen" w:hAnsi="Sylfaen" w:cs="Sylfaen"/>
                <w:color w:val="000000"/>
                <w:sz w:val="22"/>
                <w:szCs w:val="22"/>
              </w:rPr>
              <w:t>լամպ</w:t>
            </w:r>
            <w:r>
              <w:rPr>
                <w:rFonts w:ascii="Calibri" w:hAnsi="Calibri" w:cs="Calibri"/>
                <w:color w:val="000000"/>
                <w:sz w:val="22"/>
                <w:szCs w:val="22"/>
              </w:rPr>
              <w:t xml:space="preserve"> 120</w:t>
            </w:r>
            <w:r>
              <w:rPr>
                <w:rFonts w:ascii="Sylfaen" w:hAnsi="Sylfaen" w:cs="Sylfaen"/>
                <w:color w:val="000000"/>
                <w:sz w:val="22"/>
                <w:szCs w:val="22"/>
              </w:rPr>
              <w:t>սմ</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10-</w:t>
            </w:r>
            <w:r>
              <w:rPr>
                <w:rFonts w:ascii="Sylfaen" w:hAnsi="Sylfaen" w:cs="Sylfaen"/>
                <w:color w:val="000000"/>
                <w:sz w:val="22"/>
                <w:szCs w:val="22"/>
              </w:rPr>
              <w:t>լուսամփոփ</w:t>
            </w:r>
            <w:r>
              <w:rPr>
                <w:rFonts w:ascii="Calibri" w:hAnsi="Calibri" w:cs="Calibri"/>
                <w:color w:val="000000"/>
                <w:sz w:val="22"/>
                <w:szCs w:val="22"/>
              </w:rPr>
              <w:t xml:space="preserve">` </w:t>
            </w:r>
            <w:r>
              <w:rPr>
                <w:rFonts w:ascii="Sylfaen" w:hAnsi="Sylfaen" w:cs="Sylfaen"/>
                <w:color w:val="000000"/>
                <w:sz w:val="22"/>
                <w:szCs w:val="22"/>
              </w:rPr>
              <w:t>լյումինեսցենտային</w:t>
            </w:r>
            <w:r>
              <w:rPr>
                <w:rFonts w:ascii="Calibri" w:hAnsi="Calibri" w:cs="Calibri"/>
                <w:color w:val="000000"/>
                <w:sz w:val="22"/>
                <w:szCs w:val="22"/>
              </w:rPr>
              <w:t xml:space="preserve"> </w:t>
            </w:r>
            <w:r>
              <w:rPr>
                <w:rFonts w:ascii="Sylfaen" w:hAnsi="Sylfaen" w:cs="Sylfaen"/>
                <w:color w:val="000000"/>
                <w:sz w:val="22"/>
                <w:szCs w:val="22"/>
              </w:rPr>
              <w:t>լամպերով</w:t>
            </w:r>
            <w:r>
              <w:rPr>
                <w:rFonts w:ascii="Calibri" w:hAnsi="Calibri" w:cs="Calibri"/>
                <w:color w:val="000000"/>
                <w:sz w:val="22"/>
                <w:szCs w:val="22"/>
              </w:rPr>
              <w:t xml:space="preserve">, 2x18 </w:t>
            </w:r>
            <w:r>
              <w:rPr>
                <w:rFonts w:ascii="Sylfaen" w:hAnsi="Sylfaen" w:cs="Sylfaen"/>
                <w:color w:val="000000"/>
                <w:sz w:val="22"/>
                <w:szCs w:val="22"/>
              </w:rPr>
              <w:t>Վտ</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11- </w:t>
            </w:r>
            <w:r>
              <w:rPr>
                <w:rFonts w:ascii="Sylfaen" w:hAnsi="Sylfaen" w:cs="Sylfaen"/>
                <w:color w:val="000000"/>
                <w:sz w:val="22"/>
                <w:szCs w:val="22"/>
              </w:rPr>
              <w:t>մեկուսիչ</w:t>
            </w:r>
            <w:r>
              <w:rPr>
                <w:rFonts w:ascii="Calibri" w:hAnsi="Calibri" w:cs="Calibri"/>
                <w:color w:val="000000"/>
                <w:sz w:val="22"/>
                <w:szCs w:val="22"/>
              </w:rPr>
              <w:t xml:space="preserve"> </w:t>
            </w:r>
            <w:r>
              <w:rPr>
                <w:rFonts w:ascii="Sylfaen" w:hAnsi="Sylfaen" w:cs="Sylfaen"/>
                <w:color w:val="000000"/>
                <w:sz w:val="22"/>
                <w:szCs w:val="22"/>
              </w:rPr>
              <w:t>ժապավեն</w:t>
            </w:r>
            <w:r>
              <w:rPr>
                <w:rFonts w:ascii="Calibri" w:hAnsi="Calibri" w:cs="Calibri"/>
                <w:color w:val="000000"/>
                <w:sz w:val="22"/>
                <w:szCs w:val="22"/>
              </w:rPr>
              <w:t xml:space="preserve">, </w:t>
            </w:r>
            <w:r>
              <w:rPr>
                <w:rFonts w:ascii="Sylfaen" w:hAnsi="Sylfaen" w:cs="Sylfaen"/>
                <w:color w:val="000000"/>
                <w:sz w:val="22"/>
                <w:szCs w:val="22"/>
              </w:rPr>
              <w:t>օղակաձև</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12-</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վարդակ</w:t>
            </w:r>
            <w:r>
              <w:rPr>
                <w:rFonts w:ascii="Calibri" w:hAnsi="Calibri" w:cs="Calibri"/>
                <w:color w:val="000000"/>
                <w:sz w:val="22"/>
                <w:szCs w:val="22"/>
              </w:rPr>
              <w:t xml:space="preserve">` </w:t>
            </w:r>
            <w:r>
              <w:rPr>
                <w:rFonts w:ascii="Sylfaen" w:hAnsi="Sylfaen" w:cs="Sylfaen"/>
                <w:color w:val="000000"/>
                <w:sz w:val="22"/>
                <w:szCs w:val="22"/>
              </w:rPr>
              <w:t>միաբևեռ</w:t>
            </w:r>
            <w:r>
              <w:rPr>
                <w:rFonts w:ascii="Calibri" w:hAnsi="Calibri" w:cs="Calibri"/>
                <w:color w:val="000000"/>
                <w:sz w:val="22"/>
                <w:szCs w:val="22"/>
              </w:rPr>
              <w:t xml:space="preserve">, </w:t>
            </w:r>
            <w:r>
              <w:rPr>
                <w:rFonts w:ascii="Sylfaen" w:hAnsi="Sylfaen" w:cs="Sylfaen"/>
                <w:color w:val="000000"/>
                <w:sz w:val="22"/>
                <w:szCs w:val="22"/>
              </w:rPr>
              <w:t>ներքին</w:t>
            </w:r>
            <w:r>
              <w:rPr>
                <w:rFonts w:ascii="Calibri" w:hAnsi="Calibri" w:cs="Calibri"/>
                <w:color w:val="000000"/>
                <w:sz w:val="22"/>
                <w:szCs w:val="22"/>
              </w:rPr>
              <w:t xml:space="preserve"> </w:t>
            </w:r>
            <w:r>
              <w:rPr>
                <w:rFonts w:ascii="Sylfaen" w:hAnsi="Sylfaen" w:cs="Sylfaen"/>
                <w:color w:val="000000"/>
                <w:sz w:val="22"/>
                <w:szCs w:val="22"/>
              </w:rPr>
              <w:t>մոնտաժի</w:t>
            </w:r>
            <w:r>
              <w:rPr>
                <w:rFonts w:ascii="Calibri" w:hAnsi="Calibri" w:cs="Calibri"/>
                <w:color w:val="000000"/>
                <w:sz w:val="22"/>
                <w:szCs w:val="22"/>
              </w:rPr>
              <w:t>-</w:t>
            </w:r>
            <w:r>
              <w:rPr>
                <w:rFonts w:ascii="Sylfaen" w:hAnsi="Sylfaen" w:cs="Sylfaen"/>
                <w:color w:val="000000"/>
                <w:sz w:val="22"/>
                <w:szCs w:val="22"/>
              </w:rPr>
              <w:t>հողանցումով</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անջատիչ</w:t>
            </w:r>
            <w:r>
              <w:rPr>
                <w:rFonts w:ascii="Calibri" w:hAnsi="Calibri" w:cs="Calibri"/>
                <w:color w:val="000000"/>
                <w:sz w:val="22"/>
                <w:szCs w:val="22"/>
              </w:rPr>
              <w:t>-</w:t>
            </w:r>
            <w:r>
              <w:rPr>
                <w:rFonts w:ascii="Sylfaen" w:hAnsi="Sylfaen" w:cs="Sylfaen"/>
                <w:color w:val="000000"/>
                <w:sz w:val="22"/>
                <w:szCs w:val="22"/>
              </w:rPr>
              <w:t>զատիչ</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ավտոմատ</w:t>
            </w:r>
            <w:r>
              <w:rPr>
                <w:rFonts w:ascii="Calibri" w:hAnsi="Calibri" w:cs="Calibri"/>
                <w:color w:val="000000"/>
                <w:sz w:val="22"/>
                <w:szCs w:val="22"/>
              </w:rPr>
              <w:t xml:space="preserve"> </w:t>
            </w:r>
            <w:r>
              <w:rPr>
                <w:rFonts w:ascii="Sylfaen" w:hAnsi="Sylfaen" w:cs="Sylfaen"/>
                <w:color w:val="000000"/>
                <w:sz w:val="22"/>
                <w:szCs w:val="22"/>
              </w:rPr>
              <w:t>անջատիչներ</w:t>
            </w:r>
            <w:r>
              <w:rPr>
                <w:rFonts w:ascii="Calibri" w:hAnsi="Calibri" w:cs="Calibri"/>
                <w:color w:val="000000"/>
                <w:sz w:val="22"/>
                <w:szCs w:val="22"/>
              </w:rPr>
              <w:t xml:space="preserve"> 40</w:t>
            </w:r>
            <w:r>
              <w:rPr>
                <w:rFonts w:ascii="Sylfaen" w:hAnsi="Sylfaen" w:cs="Sylfaen"/>
                <w:color w:val="000000"/>
                <w:sz w:val="22"/>
                <w:szCs w:val="22"/>
              </w:rPr>
              <w:t>Ա</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ավտոմատ</w:t>
            </w:r>
            <w:r>
              <w:rPr>
                <w:rFonts w:ascii="Calibri" w:hAnsi="Calibri" w:cs="Calibri"/>
                <w:color w:val="000000"/>
                <w:sz w:val="22"/>
                <w:szCs w:val="22"/>
              </w:rPr>
              <w:t xml:space="preserve"> </w:t>
            </w:r>
            <w:r>
              <w:rPr>
                <w:rFonts w:ascii="Sylfaen" w:hAnsi="Sylfaen" w:cs="Sylfaen"/>
                <w:color w:val="000000"/>
                <w:sz w:val="22"/>
                <w:szCs w:val="22"/>
              </w:rPr>
              <w:t>անջատիչներ</w:t>
            </w:r>
            <w:r>
              <w:rPr>
                <w:rFonts w:ascii="Calibri" w:hAnsi="Calibri" w:cs="Calibri"/>
                <w:color w:val="000000"/>
                <w:sz w:val="22"/>
                <w:szCs w:val="22"/>
              </w:rPr>
              <w:t xml:space="preserve"> 63</w:t>
            </w:r>
            <w:r>
              <w:rPr>
                <w:rFonts w:ascii="Sylfaen" w:hAnsi="Sylfaen" w:cs="Sylfaen"/>
                <w:color w:val="000000"/>
                <w:sz w:val="22"/>
                <w:szCs w:val="22"/>
              </w:rPr>
              <w:t>Ա</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16- </w:t>
            </w:r>
            <w:r>
              <w:rPr>
                <w:rFonts w:ascii="Sylfaen" w:hAnsi="Sylfaen" w:cs="Sylfaen"/>
                <w:color w:val="000000"/>
                <w:sz w:val="22"/>
                <w:szCs w:val="22"/>
              </w:rPr>
              <w:t>ավտոմատ</w:t>
            </w:r>
            <w:r>
              <w:rPr>
                <w:rFonts w:ascii="Calibri" w:hAnsi="Calibri" w:cs="Calibri"/>
                <w:color w:val="000000"/>
                <w:sz w:val="22"/>
                <w:szCs w:val="22"/>
              </w:rPr>
              <w:t xml:space="preserve"> </w:t>
            </w:r>
            <w:r>
              <w:rPr>
                <w:rFonts w:ascii="Sylfaen" w:hAnsi="Sylfaen" w:cs="Sylfaen"/>
                <w:color w:val="000000"/>
                <w:sz w:val="22"/>
                <w:szCs w:val="22"/>
              </w:rPr>
              <w:t>անջատիչներ</w:t>
            </w:r>
            <w:r>
              <w:rPr>
                <w:rFonts w:ascii="Calibri" w:hAnsi="Calibri" w:cs="Calibri"/>
                <w:color w:val="000000"/>
                <w:sz w:val="22"/>
                <w:szCs w:val="22"/>
              </w:rPr>
              <w:t xml:space="preserve"> 100</w:t>
            </w:r>
            <w:r>
              <w:rPr>
                <w:rFonts w:ascii="Sylfaen" w:hAnsi="Sylfaen" w:cs="Sylfaen"/>
                <w:color w:val="000000"/>
                <w:sz w:val="22"/>
                <w:szCs w:val="22"/>
              </w:rPr>
              <w:t>Ա</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ավտոմատ</w:t>
            </w:r>
            <w:r>
              <w:rPr>
                <w:rFonts w:ascii="Calibri" w:hAnsi="Calibri" w:cs="Calibri"/>
                <w:color w:val="000000"/>
                <w:sz w:val="22"/>
                <w:szCs w:val="22"/>
              </w:rPr>
              <w:t xml:space="preserve"> </w:t>
            </w:r>
            <w:r>
              <w:rPr>
                <w:rFonts w:ascii="Sylfaen" w:hAnsi="Sylfaen" w:cs="Sylfaen"/>
                <w:color w:val="000000"/>
                <w:sz w:val="22"/>
                <w:szCs w:val="22"/>
              </w:rPr>
              <w:t>անջատիչներ</w:t>
            </w:r>
            <w:r>
              <w:rPr>
                <w:rFonts w:ascii="Calibri" w:hAnsi="Calibri" w:cs="Calibri"/>
                <w:color w:val="000000"/>
                <w:sz w:val="22"/>
                <w:szCs w:val="22"/>
              </w:rPr>
              <w:t xml:space="preserve"> 250BA</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18-</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խրոց</w:t>
            </w:r>
            <w:r>
              <w:rPr>
                <w:rFonts w:ascii="Calibri" w:hAnsi="Calibri" w:cs="Calibri"/>
                <w:color w:val="000000"/>
                <w:sz w:val="22"/>
                <w:szCs w:val="22"/>
              </w:rPr>
              <w:t xml:space="preserve">` </w:t>
            </w:r>
            <w:r>
              <w:rPr>
                <w:rFonts w:ascii="Sylfaen" w:hAnsi="Sylfaen" w:cs="Sylfaen"/>
                <w:color w:val="000000"/>
                <w:sz w:val="22"/>
                <w:szCs w:val="22"/>
              </w:rPr>
              <w:t>միաբևեռ</w:t>
            </w:r>
            <w:r>
              <w:rPr>
                <w:rFonts w:ascii="Calibri" w:hAnsi="Calibri" w:cs="Calibri"/>
                <w:color w:val="000000"/>
                <w:sz w:val="22"/>
                <w:szCs w:val="22"/>
              </w:rPr>
              <w:t xml:space="preserve">, </w:t>
            </w:r>
            <w:r>
              <w:rPr>
                <w:rFonts w:ascii="Sylfaen" w:hAnsi="Sylfaen" w:cs="Sylfaen"/>
                <w:color w:val="000000"/>
                <w:sz w:val="22"/>
                <w:szCs w:val="22"/>
              </w:rPr>
              <w:t>հողանցումով</w:t>
            </w:r>
            <w:r>
              <w:rPr>
                <w:rFonts w:ascii="Calibri" w:hAnsi="Calibri" w:cs="Calibri"/>
                <w:color w:val="000000"/>
                <w:sz w:val="22"/>
                <w:szCs w:val="22"/>
              </w:rPr>
              <w:t>, -16</w:t>
            </w:r>
            <w:r>
              <w:rPr>
                <w:rFonts w:ascii="Sylfaen" w:hAnsi="Sylfaen" w:cs="Sylfaen"/>
                <w:color w:val="000000"/>
                <w:sz w:val="22"/>
                <w:szCs w:val="22"/>
              </w:rPr>
              <w:t>Ա</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19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լուսարձակի</w:t>
            </w:r>
            <w:r>
              <w:rPr>
                <w:rFonts w:ascii="Calibri" w:hAnsi="Calibri" w:cs="Calibri"/>
                <w:color w:val="000000"/>
                <w:sz w:val="22"/>
                <w:szCs w:val="22"/>
              </w:rPr>
              <w:t xml:space="preserve"> </w:t>
            </w:r>
            <w:r>
              <w:rPr>
                <w:rFonts w:ascii="Sylfaen" w:hAnsi="Sylfaen" w:cs="Sylfaen"/>
                <w:color w:val="000000"/>
                <w:sz w:val="22"/>
                <w:szCs w:val="22"/>
              </w:rPr>
              <w:t>մասեր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20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լամպերի</w:t>
            </w:r>
            <w:r>
              <w:rPr>
                <w:rFonts w:ascii="Calibri" w:hAnsi="Calibri" w:cs="Calibri"/>
                <w:color w:val="000000"/>
                <w:sz w:val="22"/>
                <w:szCs w:val="22"/>
              </w:rPr>
              <w:t xml:space="preserve"> </w:t>
            </w:r>
            <w:r>
              <w:rPr>
                <w:rFonts w:ascii="Sylfaen" w:hAnsi="Sylfaen" w:cs="Sylfaen"/>
                <w:color w:val="000000"/>
                <w:sz w:val="22"/>
                <w:szCs w:val="22"/>
              </w:rPr>
              <w:t>դրոսելներ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21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լամպերի</w:t>
            </w:r>
            <w:r>
              <w:rPr>
                <w:rFonts w:ascii="Calibri" w:hAnsi="Calibri" w:cs="Calibri"/>
                <w:color w:val="000000"/>
                <w:sz w:val="22"/>
                <w:szCs w:val="22"/>
              </w:rPr>
              <w:t xml:space="preserve"> </w:t>
            </w:r>
            <w:r>
              <w:rPr>
                <w:rFonts w:ascii="Sylfaen" w:hAnsi="Sylfaen" w:cs="Sylfaen"/>
                <w:color w:val="000000"/>
                <w:sz w:val="22"/>
                <w:szCs w:val="22"/>
              </w:rPr>
              <w:t>դրոսելներ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22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սխեմաներ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23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լամպերի</w:t>
            </w:r>
            <w:r>
              <w:rPr>
                <w:rFonts w:ascii="Calibri" w:hAnsi="Calibri" w:cs="Calibri"/>
                <w:color w:val="000000"/>
                <w:sz w:val="22"/>
                <w:szCs w:val="22"/>
              </w:rPr>
              <w:t xml:space="preserve"> </w:t>
            </w:r>
            <w:r>
              <w:rPr>
                <w:rFonts w:ascii="Sylfaen" w:hAnsi="Sylfaen" w:cs="Sylfaen"/>
                <w:color w:val="000000"/>
                <w:sz w:val="22"/>
                <w:szCs w:val="22"/>
              </w:rPr>
              <w:t>ստարտերներ</w:t>
            </w:r>
          </w:p>
        </w:tc>
      </w:tr>
      <w:tr w:rsidR="00A70F2B" w:rsidRPr="00CE7BF1" w:rsidTr="00A70F2B">
        <w:tc>
          <w:tcPr>
            <w:tcW w:w="1530" w:type="dxa"/>
            <w:vAlign w:val="center"/>
          </w:tcPr>
          <w:p w:rsidR="00A70F2B" w:rsidRPr="0039406A" w:rsidRDefault="00A70F2B" w:rsidP="00A70F2B">
            <w:pPr>
              <w:jc w:val="center"/>
              <w:rPr>
                <w:sz w:val="18"/>
                <w:szCs w:val="18"/>
              </w:rPr>
            </w:pPr>
            <w:r w:rsidRPr="0039406A">
              <w:rPr>
                <w:sz w:val="18"/>
                <w:szCs w:val="18"/>
              </w:rPr>
              <w:t>24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լամպերի</w:t>
            </w:r>
            <w:r>
              <w:rPr>
                <w:rFonts w:ascii="Calibri" w:hAnsi="Calibri" w:cs="Calibri"/>
                <w:color w:val="000000"/>
                <w:sz w:val="22"/>
                <w:szCs w:val="22"/>
              </w:rPr>
              <w:t xml:space="preserve"> </w:t>
            </w:r>
            <w:r>
              <w:rPr>
                <w:rFonts w:ascii="Sylfaen" w:hAnsi="Sylfaen" w:cs="Sylfaen"/>
                <w:color w:val="000000"/>
                <w:sz w:val="22"/>
                <w:szCs w:val="22"/>
              </w:rPr>
              <w:t>կոթառներ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25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25-</w:t>
            </w:r>
            <w:r>
              <w:rPr>
                <w:rFonts w:ascii="Sylfaen" w:hAnsi="Sylfaen" w:cs="Sylfaen"/>
                <w:color w:val="000000"/>
                <w:sz w:val="22"/>
                <w:szCs w:val="22"/>
              </w:rPr>
              <w:t>էլեկտրական</w:t>
            </w:r>
            <w:r>
              <w:rPr>
                <w:rFonts w:ascii="Calibri" w:hAnsi="Calibri" w:cs="Calibri"/>
                <w:color w:val="000000"/>
                <w:sz w:val="22"/>
                <w:szCs w:val="22"/>
              </w:rPr>
              <w:t xml:space="preserve"> </w:t>
            </w:r>
            <w:r>
              <w:rPr>
                <w:rFonts w:ascii="Sylfaen" w:hAnsi="Sylfaen" w:cs="Sylfaen"/>
                <w:color w:val="000000"/>
                <w:sz w:val="22"/>
                <w:szCs w:val="22"/>
              </w:rPr>
              <w:t>տաքացուցիչ</w:t>
            </w:r>
            <w:r>
              <w:rPr>
                <w:rFonts w:ascii="Calibri" w:hAnsi="Calibri" w:cs="Calibri"/>
                <w:color w:val="000000"/>
                <w:sz w:val="22"/>
                <w:szCs w:val="22"/>
              </w:rPr>
              <w:t xml:space="preserve">` </w:t>
            </w:r>
            <w:r>
              <w:rPr>
                <w:rFonts w:ascii="Sylfaen" w:hAnsi="Sylfaen" w:cs="Sylfaen"/>
                <w:color w:val="000000"/>
                <w:sz w:val="22"/>
                <w:szCs w:val="22"/>
              </w:rPr>
              <w:t>ջերմային</w:t>
            </w:r>
            <w:r>
              <w:rPr>
                <w:rFonts w:ascii="Calibri" w:hAnsi="Calibri" w:cs="Calibri"/>
                <w:color w:val="000000"/>
                <w:sz w:val="22"/>
                <w:szCs w:val="22"/>
              </w:rPr>
              <w:t xml:space="preserve"> </w:t>
            </w:r>
            <w:r>
              <w:rPr>
                <w:rFonts w:ascii="Sylfaen" w:hAnsi="Sylfaen" w:cs="Sylfaen"/>
                <w:color w:val="000000"/>
                <w:sz w:val="22"/>
                <w:szCs w:val="22"/>
              </w:rPr>
              <w:t>կարգավորիչով</w:t>
            </w:r>
            <w:r>
              <w:rPr>
                <w:rFonts w:ascii="Calibri" w:hAnsi="Calibri" w:cs="Calibri"/>
                <w:color w:val="000000"/>
                <w:sz w:val="22"/>
                <w:szCs w:val="22"/>
              </w:rPr>
              <w:t xml:space="preserve">, 1.2 </w:t>
            </w:r>
            <w:r>
              <w:rPr>
                <w:rFonts w:ascii="Sylfaen" w:hAnsi="Sylfaen" w:cs="Sylfaen"/>
                <w:color w:val="000000"/>
                <w:sz w:val="22"/>
                <w:szCs w:val="22"/>
              </w:rPr>
              <w:t>Կվտ</w:t>
            </w:r>
            <w:r>
              <w:rPr>
                <w:rFonts w:ascii="Calibri" w:hAnsi="Calibri" w:cs="Calibri"/>
                <w:color w:val="000000"/>
                <w:sz w:val="22"/>
                <w:szCs w:val="22"/>
              </w:rPr>
              <w:t xml:space="preserve"> (</w:t>
            </w:r>
            <w:r>
              <w:rPr>
                <w:rFonts w:ascii="Sylfaen" w:hAnsi="Sylfaen" w:cs="Sylfaen"/>
                <w:color w:val="000000"/>
                <w:sz w:val="22"/>
                <w:szCs w:val="22"/>
              </w:rPr>
              <w:t>տեն</w:t>
            </w:r>
            <w:r>
              <w:rPr>
                <w:rFonts w:ascii="Calibri" w:hAnsi="Calibri" w:cs="Calibri"/>
                <w:color w:val="000000"/>
                <w:sz w:val="22"/>
                <w:szCs w:val="22"/>
              </w:rPr>
              <w:t>)</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26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ձեռնոցներ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27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կտորներ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28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ավել</w:t>
            </w:r>
            <w:r>
              <w:rPr>
                <w:rFonts w:ascii="Calibri" w:hAnsi="Calibri" w:cs="Calibri"/>
                <w:color w:val="000000"/>
                <w:sz w:val="22"/>
                <w:szCs w:val="22"/>
              </w:rPr>
              <w:t xml:space="preserve"> </w:t>
            </w:r>
            <w:r>
              <w:rPr>
                <w:rFonts w:ascii="Sylfaen" w:hAnsi="Sylfaen" w:cs="Sylfaen"/>
                <w:color w:val="000000"/>
                <w:sz w:val="22"/>
                <w:szCs w:val="22"/>
              </w:rPr>
              <w:t>գոգաթիակի</w:t>
            </w:r>
            <w:r>
              <w:rPr>
                <w:rFonts w:ascii="Calibri" w:hAnsi="Calibri" w:cs="Calibri"/>
                <w:color w:val="000000"/>
                <w:sz w:val="22"/>
                <w:szCs w:val="22"/>
              </w:rPr>
              <w:t xml:space="preserve"> </w:t>
            </w:r>
            <w:r>
              <w:rPr>
                <w:rFonts w:ascii="Sylfaen" w:hAnsi="Sylfaen" w:cs="Sylfaen"/>
                <w:color w:val="000000"/>
                <w:sz w:val="22"/>
                <w:szCs w:val="22"/>
              </w:rPr>
              <w:t>հետ</w:t>
            </w:r>
            <w:r>
              <w:rPr>
                <w:rFonts w:ascii="Calibri" w:hAnsi="Calibri" w:cs="Calibri"/>
                <w:color w:val="000000"/>
                <w:sz w:val="22"/>
                <w:szCs w:val="22"/>
              </w:rPr>
              <w:t xml:space="preserve">, </w:t>
            </w:r>
            <w:r>
              <w:rPr>
                <w:rFonts w:ascii="Sylfaen" w:hAnsi="Sylfaen" w:cs="Sylfaen"/>
                <w:color w:val="000000"/>
                <w:sz w:val="22"/>
                <w:szCs w:val="22"/>
              </w:rPr>
              <w:t>պլաստմասե</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29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ավել</w:t>
            </w:r>
            <w:r>
              <w:rPr>
                <w:rFonts w:ascii="Calibri" w:hAnsi="Calibri" w:cs="Calibri"/>
                <w:color w:val="000000"/>
                <w:sz w:val="22"/>
                <w:szCs w:val="22"/>
              </w:rPr>
              <w:t xml:space="preserve">, </w:t>
            </w:r>
            <w:r>
              <w:rPr>
                <w:rFonts w:ascii="Sylfaen" w:hAnsi="Sylfaen" w:cs="Sylfaen"/>
                <w:color w:val="000000"/>
                <w:sz w:val="22"/>
                <w:szCs w:val="22"/>
              </w:rPr>
              <w:t>սովորական</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30-</w:t>
            </w:r>
            <w:r>
              <w:rPr>
                <w:rFonts w:ascii="Sylfaen" w:hAnsi="Sylfaen" w:cs="Sylfaen"/>
                <w:color w:val="000000"/>
                <w:sz w:val="22"/>
                <w:szCs w:val="22"/>
              </w:rPr>
              <w:t>դույլ</w:t>
            </w:r>
            <w:r>
              <w:rPr>
                <w:rFonts w:ascii="Calibri" w:hAnsi="Calibri" w:cs="Calibri"/>
                <w:color w:val="000000"/>
                <w:sz w:val="22"/>
                <w:szCs w:val="22"/>
              </w:rPr>
              <w:t xml:space="preserve"> </w:t>
            </w:r>
            <w:r>
              <w:rPr>
                <w:rFonts w:ascii="Sylfaen" w:hAnsi="Sylfaen" w:cs="Sylfaen"/>
                <w:color w:val="000000"/>
                <w:sz w:val="22"/>
                <w:szCs w:val="22"/>
              </w:rPr>
              <w:t>պլաստմասե</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պոլիէթիլենային</w:t>
            </w:r>
            <w:r>
              <w:rPr>
                <w:rFonts w:ascii="Calibri" w:hAnsi="Calibri" w:cs="Calibri"/>
                <w:color w:val="000000"/>
                <w:sz w:val="22"/>
                <w:szCs w:val="22"/>
              </w:rPr>
              <w:t xml:space="preserve"> </w:t>
            </w:r>
            <w:r>
              <w:rPr>
                <w:rFonts w:ascii="Sylfaen" w:hAnsi="Sylfaen" w:cs="Sylfaen"/>
                <w:color w:val="000000"/>
                <w:sz w:val="22"/>
                <w:szCs w:val="22"/>
              </w:rPr>
              <w:t>պարկ</w:t>
            </w:r>
            <w:r>
              <w:rPr>
                <w:rFonts w:ascii="Calibri" w:hAnsi="Calibri" w:cs="Calibri"/>
                <w:color w:val="000000"/>
                <w:sz w:val="22"/>
                <w:szCs w:val="22"/>
              </w:rPr>
              <w:t xml:space="preserve">, </w:t>
            </w:r>
            <w:r>
              <w:rPr>
                <w:rFonts w:ascii="Sylfaen" w:hAnsi="Sylfaen" w:cs="Sylfaen"/>
                <w:color w:val="000000"/>
                <w:sz w:val="22"/>
                <w:szCs w:val="22"/>
              </w:rPr>
              <w:t>աղբի</w:t>
            </w:r>
            <w:r>
              <w:rPr>
                <w:rFonts w:ascii="Calibri" w:hAnsi="Calibri" w:cs="Calibri"/>
                <w:color w:val="000000"/>
                <w:sz w:val="22"/>
                <w:szCs w:val="22"/>
              </w:rPr>
              <w:t xml:space="preserve"> </w:t>
            </w:r>
            <w:r>
              <w:rPr>
                <w:rFonts w:ascii="Sylfaen" w:hAnsi="Sylfaen" w:cs="Sylfaen"/>
                <w:color w:val="000000"/>
                <w:sz w:val="22"/>
                <w:szCs w:val="22"/>
              </w:rPr>
              <w:t>համար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32- </w:t>
            </w:r>
            <w:r>
              <w:rPr>
                <w:rFonts w:ascii="Sylfaen" w:hAnsi="Sylfaen" w:cs="Sylfaen"/>
                <w:color w:val="000000"/>
                <w:sz w:val="22"/>
                <w:szCs w:val="22"/>
              </w:rPr>
              <w:t>աղբարկղ</w:t>
            </w:r>
            <w:r>
              <w:rPr>
                <w:rFonts w:ascii="Calibri" w:hAnsi="Calibri" w:cs="Calibri"/>
                <w:color w:val="000000"/>
                <w:sz w:val="22"/>
                <w:szCs w:val="22"/>
              </w:rPr>
              <w:t xml:space="preserve">, </w:t>
            </w:r>
            <w:r>
              <w:rPr>
                <w:rFonts w:ascii="Sylfaen" w:hAnsi="Sylfaen" w:cs="Sylfaen"/>
                <w:color w:val="000000"/>
                <w:sz w:val="22"/>
                <w:szCs w:val="22"/>
              </w:rPr>
              <w:t>պլաստմասե</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33- </w:t>
            </w:r>
            <w:r>
              <w:rPr>
                <w:rFonts w:ascii="Sylfaen" w:hAnsi="Sylfaen" w:cs="Sylfaen"/>
                <w:color w:val="000000"/>
                <w:sz w:val="22"/>
                <w:szCs w:val="22"/>
              </w:rPr>
              <w:t>սանհանգույցի</w:t>
            </w:r>
            <w:r>
              <w:rPr>
                <w:rFonts w:ascii="Calibri" w:hAnsi="Calibri" w:cs="Calibri"/>
                <w:color w:val="000000"/>
                <w:sz w:val="22"/>
                <w:szCs w:val="22"/>
              </w:rPr>
              <w:t xml:space="preserve"> </w:t>
            </w:r>
            <w:r>
              <w:rPr>
                <w:rFonts w:ascii="Sylfaen" w:hAnsi="Sylfaen" w:cs="Sylfaen"/>
                <w:color w:val="000000"/>
                <w:sz w:val="22"/>
                <w:szCs w:val="22"/>
              </w:rPr>
              <w:t>բաքեր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34- </w:t>
            </w:r>
            <w:r>
              <w:rPr>
                <w:rFonts w:ascii="Sylfaen" w:hAnsi="Sylfaen" w:cs="Sylfaen"/>
                <w:color w:val="000000"/>
                <w:sz w:val="22"/>
                <w:szCs w:val="22"/>
              </w:rPr>
              <w:t>ջրի</w:t>
            </w:r>
            <w:r>
              <w:rPr>
                <w:rFonts w:ascii="Calibri" w:hAnsi="Calibri" w:cs="Calibri"/>
                <w:color w:val="000000"/>
                <w:sz w:val="22"/>
                <w:szCs w:val="22"/>
              </w:rPr>
              <w:t xml:space="preserve"> </w:t>
            </w:r>
            <w:r>
              <w:rPr>
                <w:rFonts w:ascii="Sylfaen" w:hAnsi="Sylfaen" w:cs="Sylfaen"/>
                <w:color w:val="000000"/>
                <w:sz w:val="22"/>
                <w:szCs w:val="22"/>
              </w:rPr>
              <w:t>ծորակ</w:t>
            </w:r>
            <w:r>
              <w:rPr>
                <w:rFonts w:ascii="Calibri" w:hAnsi="Calibri" w:cs="Calibri"/>
                <w:color w:val="000000"/>
                <w:sz w:val="22"/>
                <w:szCs w:val="22"/>
              </w:rPr>
              <w:t xml:space="preserve">, 2 </w:t>
            </w:r>
            <w:r>
              <w:rPr>
                <w:rFonts w:ascii="Sylfaen" w:hAnsi="Sylfaen" w:cs="Sylfaen"/>
                <w:color w:val="000000"/>
                <w:sz w:val="22"/>
                <w:szCs w:val="22"/>
              </w:rPr>
              <w:t>փականով</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35- </w:t>
            </w:r>
            <w:r>
              <w:rPr>
                <w:rFonts w:ascii="Sylfaen" w:hAnsi="Sylfaen" w:cs="Sylfaen"/>
                <w:color w:val="000000"/>
                <w:sz w:val="22"/>
                <w:szCs w:val="22"/>
              </w:rPr>
              <w:t>ջրի</w:t>
            </w:r>
            <w:r>
              <w:rPr>
                <w:rFonts w:ascii="Calibri" w:hAnsi="Calibri" w:cs="Calibri"/>
                <w:color w:val="000000"/>
                <w:sz w:val="22"/>
                <w:szCs w:val="22"/>
              </w:rPr>
              <w:t xml:space="preserve"> </w:t>
            </w:r>
            <w:r>
              <w:rPr>
                <w:rFonts w:ascii="Sylfaen" w:hAnsi="Sylfaen" w:cs="Sylfaen"/>
                <w:color w:val="000000"/>
                <w:sz w:val="22"/>
                <w:szCs w:val="22"/>
              </w:rPr>
              <w:t>ծորակ</w:t>
            </w:r>
            <w:r>
              <w:rPr>
                <w:rFonts w:ascii="Calibri" w:hAnsi="Calibri" w:cs="Calibri"/>
                <w:color w:val="000000"/>
                <w:sz w:val="22"/>
                <w:szCs w:val="22"/>
              </w:rPr>
              <w:t xml:space="preserve">, </w:t>
            </w:r>
            <w:r>
              <w:rPr>
                <w:rFonts w:ascii="Sylfaen" w:hAnsi="Sylfaen" w:cs="Sylfaen"/>
                <w:color w:val="000000"/>
                <w:sz w:val="22"/>
                <w:szCs w:val="22"/>
              </w:rPr>
              <w:t>փական</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36- </w:t>
            </w:r>
            <w:r>
              <w:rPr>
                <w:rFonts w:ascii="Sylfaen" w:hAnsi="Sylfaen" w:cs="Sylfaen"/>
                <w:color w:val="000000"/>
                <w:sz w:val="22"/>
                <w:szCs w:val="22"/>
              </w:rPr>
              <w:t>զուգարանի</w:t>
            </w:r>
            <w:r>
              <w:rPr>
                <w:rFonts w:ascii="Calibri" w:hAnsi="Calibri" w:cs="Calibri"/>
                <w:color w:val="000000"/>
                <w:sz w:val="22"/>
                <w:szCs w:val="22"/>
              </w:rPr>
              <w:t xml:space="preserve"> </w:t>
            </w:r>
            <w:r>
              <w:rPr>
                <w:rFonts w:ascii="Sylfaen" w:hAnsi="Sylfaen" w:cs="Sylfaen"/>
                <w:color w:val="000000"/>
                <w:sz w:val="22"/>
                <w:szCs w:val="22"/>
              </w:rPr>
              <w:t>խոզանակներ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37- </w:t>
            </w:r>
            <w:r>
              <w:rPr>
                <w:rFonts w:ascii="Sylfaen" w:hAnsi="Sylfaen" w:cs="Sylfaen"/>
                <w:color w:val="000000"/>
                <w:sz w:val="22"/>
                <w:szCs w:val="22"/>
              </w:rPr>
              <w:t>փականների</w:t>
            </w:r>
            <w:r>
              <w:rPr>
                <w:rFonts w:ascii="Calibri" w:hAnsi="Calibri" w:cs="Calibri"/>
                <w:color w:val="000000"/>
                <w:sz w:val="22"/>
                <w:szCs w:val="22"/>
              </w:rPr>
              <w:t xml:space="preserve"> </w:t>
            </w:r>
            <w:r>
              <w:rPr>
                <w:rFonts w:ascii="Sylfaen" w:hAnsi="Sylfaen" w:cs="Sylfaen"/>
                <w:color w:val="000000"/>
                <w:sz w:val="22"/>
                <w:szCs w:val="22"/>
              </w:rPr>
              <w:t>մասեր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38- </w:t>
            </w:r>
            <w:r>
              <w:rPr>
                <w:rFonts w:ascii="Sylfaen" w:hAnsi="Sylfaen" w:cs="Sylfaen"/>
                <w:color w:val="000000"/>
                <w:sz w:val="22"/>
                <w:szCs w:val="22"/>
              </w:rPr>
              <w:t>ծորակների</w:t>
            </w:r>
            <w:r>
              <w:rPr>
                <w:rFonts w:ascii="Calibri" w:hAnsi="Calibri" w:cs="Calibri"/>
                <w:color w:val="000000"/>
                <w:sz w:val="22"/>
                <w:szCs w:val="22"/>
              </w:rPr>
              <w:t xml:space="preserve"> </w:t>
            </w:r>
            <w:r>
              <w:rPr>
                <w:rFonts w:ascii="Sylfaen" w:hAnsi="Sylfaen" w:cs="Sylfaen"/>
                <w:color w:val="000000"/>
                <w:sz w:val="22"/>
                <w:szCs w:val="22"/>
              </w:rPr>
              <w:t>մասեր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39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39- </w:t>
            </w:r>
            <w:r>
              <w:rPr>
                <w:rFonts w:ascii="Sylfaen" w:hAnsi="Sylfaen" w:cs="Sylfaen"/>
                <w:color w:val="000000"/>
                <w:sz w:val="22"/>
                <w:szCs w:val="22"/>
              </w:rPr>
              <w:t>դռան</w:t>
            </w:r>
            <w:r>
              <w:rPr>
                <w:rFonts w:ascii="Calibri" w:hAnsi="Calibri" w:cs="Calibri"/>
                <w:color w:val="000000"/>
                <w:sz w:val="22"/>
                <w:szCs w:val="22"/>
              </w:rPr>
              <w:t xml:space="preserve"> </w:t>
            </w:r>
            <w:r>
              <w:rPr>
                <w:rFonts w:ascii="Sylfaen" w:hAnsi="Sylfaen" w:cs="Sylfaen"/>
                <w:color w:val="000000"/>
                <w:sz w:val="22"/>
                <w:szCs w:val="22"/>
              </w:rPr>
              <w:t>փականներ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40- </w:t>
            </w:r>
            <w:r>
              <w:rPr>
                <w:rFonts w:ascii="Sylfaen" w:hAnsi="Sylfaen" w:cs="Sylfaen"/>
                <w:color w:val="000000"/>
                <w:sz w:val="22"/>
                <w:szCs w:val="22"/>
              </w:rPr>
              <w:t>դռան</w:t>
            </w:r>
            <w:r>
              <w:rPr>
                <w:rFonts w:ascii="Calibri" w:hAnsi="Calibri" w:cs="Calibri"/>
                <w:color w:val="000000"/>
                <w:sz w:val="22"/>
                <w:szCs w:val="22"/>
              </w:rPr>
              <w:t xml:space="preserve"> </w:t>
            </w:r>
            <w:r>
              <w:rPr>
                <w:rFonts w:ascii="Sylfaen" w:hAnsi="Sylfaen" w:cs="Sylfaen"/>
                <w:color w:val="000000"/>
                <w:sz w:val="22"/>
                <w:szCs w:val="22"/>
              </w:rPr>
              <w:t>փականներ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41- </w:t>
            </w:r>
            <w:r>
              <w:rPr>
                <w:rFonts w:ascii="Sylfaen" w:hAnsi="Sylfaen" w:cs="Sylfaen"/>
                <w:color w:val="000000"/>
                <w:sz w:val="22"/>
                <w:szCs w:val="22"/>
              </w:rPr>
              <w:t>ուղղահայաց</w:t>
            </w:r>
            <w:r>
              <w:rPr>
                <w:rFonts w:ascii="Calibri" w:hAnsi="Calibri" w:cs="Calibri"/>
                <w:color w:val="000000"/>
                <w:sz w:val="22"/>
                <w:szCs w:val="22"/>
              </w:rPr>
              <w:t xml:space="preserve"> </w:t>
            </w:r>
            <w:r>
              <w:rPr>
                <w:rFonts w:ascii="Sylfaen" w:hAnsi="Sylfaen" w:cs="Sylfaen"/>
                <w:color w:val="000000"/>
                <w:sz w:val="22"/>
                <w:szCs w:val="22"/>
              </w:rPr>
              <w:t>շերտավարագույր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42- </w:t>
            </w:r>
            <w:r>
              <w:rPr>
                <w:rFonts w:ascii="Sylfaen" w:hAnsi="Sylfaen" w:cs="Sylfaen"/>
                <w:color w:val="000000"/>
                <w:sz w:val="22"/>
                <w:szCs w:val="22"/>
              </w:rPr>
              <w:t>նստատեղերի</w:t>
            </w:r>
            <w:r>
              <w:rPr>
                <w:rFonts w:ascii="Calibri" w:hAnsi="Calibri" w:cs="Calibri"/>
                <w:color w:val="000000"/>
                <w:sz w:val="22"/>
                <w:szCs w:val="22"/>
              </w:rPr>
              <w:t xml:space="preserve"> </w:t>
            </w:r>
            <w:r>
              <w:rPr>
                <w:rFonts w:ascii="Sylfaen" w:hAnsi="Sylfaen" w:cs="Sylfaen"/>
                <w:color w:val="000000"/>
                <w:sz w:val="22"/>
                <w:szCs w:val="22"/>
              </w:rPr>
              <w:t>մասեր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lastRenderedPageBreak/>
              <w:t>43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43- </w:t>
            </w:r>
            <w:r>
              <w:rPr>
                <w:rFonts w:ascii="Sylfaen" w:hAnsi="Sylfaen" w:cs="Sylfaen"/>
                <w:color w:val="000000"/>
                <w:sz w:val="22"/>
                <w:szCs w:val="22"/>
              </w:rPr>
              <w:t>փականներ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44- </w:t>
            </w:r>
            <w:r>
              <w:rPr>
                <w:rFonts w:ascii="Sylfaen" w:hAnsi="Sylfaen" w:cs="Sylfaen"/>
                <w:color w:val="000000"/>
                <w:sz w:val="22"/>
                <w:szCs w:val="22"/>
              </w:rPr>
              <w:t>հղկող</w:t>
            </w:r>
            <w:r>
              <w:rPr>
                <w:rFonts w:ascii="Calibri" w:hAnsi="Calibri" w:cs="Calibri"/>
                <w:color w:val="000000"/>
                <w:sz w:val="22"/>
                <w:szCs w:val="22"/>
              </w:rPr>
              <w:t xml:space="preserve"> </w:t>
            </w:r>
            <w:r>
              <w:rPr>
                <w:rFonts w:ascii="Sylfaen" w:hAnsi="Sylfaen" w:cs="Sylfaen"/>
                <w:color w:val="000000"/>
                <w:sz w:val="22"/>
                <w:szCs w:val="22"/>
              </w:rPr>
              <w:t>սկավառակներ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45- </w:t>
            </w:r>
            <w:r>
              <w:rPr>
                <w:rFonts w:ascii="Sylfaen" w:hAnsi="Sylfaen" w:cs="Sylfaen"/>
                <w:color w:val="000000"/>
                <w:sz w:val="22"/>
                <w:szCs w:val="22"/>
              </w:rPr>
              <w:t>ծալվող</w:t>
            </w:r>
            <w:r>
              <w:rPr>
                <w:rFonts w:ascii="Calibri" w:hAnsi="Calibri" w:cs="Calibri"/>
                <w:color w:val="000000"/>
                <w:sz w:val="22"/>
                <w:szCs w:val="22"/>
              </w:rPr>
              <w:t xml:space="preserve"> </w:t>
            </w:r>
            <w:r>
              <w:rPr>
                <w:rFonts w:ascii="Sylfaen" w:hAnsi="Sylfaen" w:cs="Sylfaen"/>
                <w:color w:val="000000"/>
                <w:sz w:val="22"/>
                <w:szCs w:val="22"/>
              </w:rPr>
              <w:t>աստիճաններ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46- </w:t>
            </w:r>
            <w:r>
              <w:rPr>
                <w:rFonts w:ascii="Sylfaen" w:hAnsi="Sylfaen" w:cs="Sylfaen"/>
                <w:color w:val="000000"/>
                <w:sz w:val="22"/>
                <w:szCs w:val="22"/>
              </w:rPr>
              <w:t>ծալվող</w:t>
            </w:r>
            <w:r>
              <w:rPr>
                <w:rFonts w:ascii="Calibri" w:hAnsi="Calibri" w:cs="Calibri"/>
                <w:color w:val="000000"/>
                <w:sz w:val="22"/>
                <w:szCs w:val="22"/>
              </w:rPr>
              <w:t xml:space="preserve"> </w:t>
            </w:r>
            <w:r>
              <w:rPr>
                <w:rFonts w:ascii="Sylfaen" w:hAnsi="Sylfaen" w:cs="Sylfaen"/>
                <w:color w:val="000000"/>
                <w:sz w:val="22"/>
                <w:szCs w:val="22"/>
              </w:rPr>
              <w:t>աստիճաններ</w:t>
            </w:r>
          </w:p>
        </w:tc>
      </w:tr>
      <w:tr w:rsidR="00A70F2B" w:rsidRPr="00CE7BF1" w:rsidTr="00A70F2B">
        <w:tc>
          <w:tcPr>
            <w:tcW w:w="1530" w:type="dxa"/>
            <w:vAlign w:val="center"/>
          </w:tcPr>
          <w:p w:rsidR="00A70F2B" w:rsidRPr="0039406A" w:rsidRDefault="00A70F2B" w:rsidP="00A70F2B">
            <w:pPr>
              <w:jc w:val="center"/>
              <w:rPr>
                <w:sz w:val="18"/>
                <w:szCs w:val="18"/>
              </w:rPr>
            </w:pPr>
            <w:r>
              <w:rPr>
                <w:sz w:val="18"/>
                <w:szCs w:val="18"/>
              </w:rPr>
              <w:t>47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47- </w:t>
            </w:r>
            <w:r>
              <w:rPr>
                <w:rFonts w:ascii="Sylfaen" w:hAnsi="Sylfaen" w:cs="Sylfaen"/>
                <w:color w:val="000000"/>
                <w:sz w:val="22"/>
                <w:szCs w:val="22"/>
              </w:rPr>
              <w:t>ապակի</w:t>
            </w:r>
            <w:r>
              <w:rPr>
                <w:rFonts w:ascii="Calibri" w:hAnsi="Calibri" w:cs="Calibri"/>
                <w:color w:val="000000"/>
                <w:sz w:val="22"/>
                <w:szCs w:val="22"/>
              </w:rPr>
              <w:t xml:space="preserve">, </w:t>
            </w:r>
            <w:r>
              <w:rPr>
                <w:rFonts w:ascii="Sylfaen" w:hAnsi="Sylfaen" w:cs="Sylfaen"/>
                <w:color w:val="000000"/>
                <w:sz w:val="22"/>
                <w:szCs w:val="22"/>
              </w:rPr>
              <w:t>սովորական</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48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48- </w:t>
            </w:r>
            <w:r>
              <w:rPr>
                <w:rFonts w:ascii="Sylfaen" w:hAnsi="Sylfaen" w:cs="Sylfaen"/>
                <w:color w:val="000000"/>
                <w:sz w:val="22"/>
                <w:szCs w:val="22"/>
              </w:rPr>
              <w:t>լվացքի</w:t>
            </w:r>
            <w:r>
              <w:rPr>
                <w:rFonts w:ascii="Calibri" w:hAnsi="Calibri" w:cs="Calibri"/>
                <w:color w:val="000000"/>
                <w:sz w:val="22"/>
                <w:szCs w:val="22"/>
              </w:rPr>
              <w:t xml:space="preserve"> </w:t>
            </w:r>
            <w:r>
              <w:rPr>
                <w:rFonts w:ascii="Sylfaen" w:hAnsi="Sylfaen" w:cs="Sylfaen"/>
                <w:color w:val="000000"/>
                <w:sz w:val="22"/>
                <w:szCs w:val="22"/>
              </w:rPr>
              <w:t>փոշի</w:t>
            </w:r>
            <w:r>
              <w:rPr>
                <w:rFonts w:ascii="Calibri" w:hAnsi="Calibri" w:cs="Calibri"/>
                <w:color w:val="000000"/>
                <w:sz w:val="22"/>
                <w:szCs w:val="22"/>
              </w:rPr>
              <w:t xml:space="preserve"> </w:t>
            </w:r>
            <w:r>
              <w:rPr>
                <w:rFonts w:ascii="Sylfaen" w:hAnsi="Sylfaen" w:cs="Sylfaen"/>
                <w:color w:val="000000"/>
                <w:sz w:val="22"/>
                <w:szCs w:val="22"/>
              </w:rPr>
              <w:t>ձեռքով</w:t>
            </w:r>
            <w:r>
              <w:rPr>
                <w:rFonts w:ascii="Calibri" w:hAnsi="Calibri" w:cs="Calibri"/>
                <w:color w:val="000000"/>
                <w:sz w:val="22"/>
                <w:szCs w:val="22"/>
              </w:rPr>
              <w:t xml:space="preserve"> </w:t>
            </w:r>
            <w:r>
              <w:rPr>
                <w:rFonts w:ascii="Sylfaen" w:hAnsi="Sylfaen" w:cs="Sylfaen"/>
                <w:color w:val="000000"/>
                <w:sz w:val="22"/>
                <w:szCs w:val="22"/>
              </w:rPr>
              <w:t>լվանալու</w:t>
            </w:r>
            <w:r>
              <w:rPr>
                <w:rFonts w:ascii="Calibri" w:hAnsi="Calibri" w:cs="Calibri"/>
                <w:color w:val="000000"/>
                <w:sz w:val="22"/>
                <w:szCs w:val="22"/>
              </w:rPr>
              <w:t xml:space="preserve"> </w:t>
            </w:r>
            <w:r>
              <w:rPr>
                <w:rFonts w:ascii="Sylfaen" w:hAnsi="Sylfaen" w:cs="Sylfaen"/>
                <w:color w:val="000000"/>
                <w:sz w:val="22"/>
                <w:szCs w:val="22"/>
              </w:rPr>
              <w:t>համար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49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49- </w:t>
            </w:r>
            <w:r>
              <w:rPr>
                <w:rFonts w:ascii="Sylfaen" w:hAnsi="Sylfaen" w:cs="Sylfaen"/>
                <w:color w:val="000000"/>
                <w:sz w:val="22"/>
                <w:szCs w:val="22"/>
              </w:rPr>
              <w:t>օճառ</w:t>
            </w:r>
            <w:r>
              <w:rPr>
                <w:rFonts w:ascii="Calibri" w:hAnsi="Calibri" w:cs="Calibri"/>
                <w:color w:val="000000"/>
                <w:sz w:val="22"/>
                <w:szCs w:val="22"/>
              </w:rPr>
              <w:t xml:space="preserve">, </w:t>
            </w:r>
            <w:r>
              <w:rPr>
                <w:rFonts w:ascii="Sylfaen" w:hAnsi="Sylfaen" w:cs="Sylfaen"/>
                <w:color w:val="000000"/>
                <w:sz w:val="22"/>
                <w:szCs w:val="22"/>
              </w:rPr>
              <w:t>ձեռքի</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50- </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51- </w:t>
            </w:r>
            <w:r>
              <w:rPr>
                <w:rFonts w:ascii="Sylfaen" w:hAnsi="Sylfaen" w:cs="Sylfaen"/>
                <w:color w:val="000000"/>
                <w:sz w:val="22"/>
                <w:szCs w:val="22"/>
              </w:rPr>
              <w:t>թղթե</w:t>
            </w:r>
            <w:r>
              <w:rPr>
                <w:rFonts w:ascii="Calibri" w:hAnsi="Calibri" w:cs="Calibri"/>
                <w:color w:val="000000"/>
                <w:sz w:val="22"/>
                <w:szCs w:val="22"/>
              </w:rPr>
              <w:t xml:space="preserve"> </w:t>
            </w:r>
            <w:r>
              <w:rPr>
                <w:rFonts w:ascii="Sylfaen" w:hAnsi="Sylfaen" w:cs="Sylfaen"/>
                <w:color w:val="000000"/>
                <w:sz w:val="22"/>
                <w:szCs w:val="22"/>
              </w:rPr>
              <w:t>անձեռոցիկ</w:t>
            </w:r>
            <w:r>
              <w:rPr>
                <w:rFonts w:ascii="Calibri" w:hAnsi="Calibri" w:cs="Calibri"/>
                <w:color w:val="000000"/>
                <w:sz w:val="22"/>
                <w:szCs w:val="22"/>
              </w:rPr>
              <w:t xml:space="preserve">, </w:t>
            </w:r>
            <w:r>
              <w:rPr>
                <w:rFonts w:ascii="Sylfaen" w:hAnsi="Sylfaen" w:cs="Sylfaen"/>
                <w:color w:val="000000"/>
                <w:sz w:val="22"/>
                <w:szCs w:val="22"/>
              </w:rPr>
              <w:t>երկշերտ</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52- </w:t>
            </w:r>
            <w:r>
              <w:rPr>
                <w:rFonts w:ascii="Sylfaen" w:hAnsi="Sylfaen" w:cs="Sylfaen"/>
                <w:color w:val="000000"/>
                <w:sz w:val="22"/>
                <w:szCs w:val="22"/>
              </w:rPr>
              <w:t>հատակի</w:t>
            </w:r>
            <w:r>
              <w:rPr>
                <w:rFonts w:ascii="Calibri" w:hAnsi="Calibri" w:cs="Calibri"/>
                <w:color w:val="000000"/>
                <w:sz w:val="22"/>
                <w:szCs w:val="22"/>
              </w:rPr>
              <w:t xml:space="preserve"> </w:t>
            </w:r>
            <w:r>
              <w:rPr>
                <w:rFonts w:ascii="Sylfaen" w:hAnsi="Sylfaen" w:cs="Sylfaen"/>
                <w:color w:val="000000"/>
                <w:sz w:val="22"/>
                <w:szCs w:val="22"/>
              </w:rPr>
              <w:t>մաքրման</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53- </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54-</w:t>
            </w:r>
            <w:r>
              <w:rPr>
                <w:rFonts w:ascii="Sylfaen" w:hAnsi="Sylfaen" w:cs="Sylfaen"/>
                <w:color w:val="000000"/>
                <w:sz w:val="22"/>
                <w:szCs w:val="22"/>
              </w:rPr>
              <w:t>հեղուկ</w:t>
            </w:r>
            <w:r>
              <w:rPr>
                <w:rFonts w:ascii="Calibri" w:hAnsi="Calibri" w:cs="Calibri"/>
                <w:color w:val="000000"/>
                <w:sz w:val="22"/>
                <w:szCs w:val="22"/>
              </w:rPr>
              <w:t xml:space="preserve"> </w:t>
            </w:r>
            <w:r>
              <w:rPr>
                <w:rFonts w:ascii="Sylfaen" w:hAnsi="Sylfaen" w:cs="Sylfaen"/>
                <w:color w:val="000000"/>
                <w:sz w:val="22"/>
                <w:szCs w:val="22"/>
              </w:rPr>
              <w:t>լվացող</w:t>
            </w:r>
            <w:r>
              <w:rPr>
                <w:rFonts w:ascii="Calibri" w:hAnsi="Calibri" w:cs="Calibri"/>
                <w:color w:val="000000"/>
                <w:sz w:val="22"/>
                <w:szCs w:val="22"/>
              </w:rPr>
              <w:t xml:space="preserve"> </w:t>
            </w:r>
            <w:r>
              <w:rPr>
                <w:rFonts w:ascii="Sylfaen" w:hAnsi="Sylfaen" w:cs="Sylfaen"/>
                <w:color w:val="000000"/>
                <w:sz w:val="22"/>
                <w:szCs w:val="22"/>
              </w:rPr>
              <w:t>միջոց</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55-</w:t>
            </w:r>
            <w:r>
              <w:rPr>
                <w:rFonts w:ascii="Sylfaen" w:hAnsi="Sylfaen" w:cs="Sylfaen"/>
                <w:color w:val="000000"/>
                <w:sz w:val="22"/>
                <w:szCs w:val="22"/>
              </w:rPr>
              <w:t>ապակի</w:t>
            </w:r>
            <w:r>
              <w:rPr>
                <w:rFonts w:ascii="Calibri" w:hAnsi="Calibri" w:cs="Calibri"/>
                <w:color w:val="000000"/>
                <w:sz w:val="22"/>
                <w:szCs w:val="22"/>
              </w:rPr>
              <w:t xml:space="preserve"> </w:t>
            </w:r>
            <w:r>
              <w:rPr>
                <w:rFonts w:ascii="Sylfaen" w:hAnsi="Sylfaen" w:cs="Sylfaen"/>
                <w:color w:val="000000"/>
                <w:sz w:val="22"/>
                <w:szCs w:val="22"/>
              </w:rPr>
              <w:t>մաքրելու</w:t>
            </w:r>
            <w:r>
              <w:rPr>
                <w:rFonts w:ascii="Calibri" w:hAnsi="Calibri" w:cs="Calibri"/>
                <w:color w:val="000000"/>
                <w:sz w:val="22"/>
                <w:szCs w:val="22"/>
              </w:rPr>
              <w:t xml:space="preserve"> </w:t>
            </w:r>
            <w:r>
              <w:rPr>
                <w:rFonts w:ascii="Sylfaen" w:hAnsi="Sylfaen" w:cs="Sylfaen"/>
                <w:color w:val="000000"/>
                <w:sz w:val="22"/>
                <w:szCs w:val="22"/>
              </w:rPr>
              <w:t>միջոց</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56-</w:t>
            </w:r>
            <w:r>
              <w:rPr>
                <w:rFonts w:ascii="Sylfaen" w:hAnsi="Sylfaen" w:cs="Sylfaen"/>
                <w:color w:val="000000"/>
                <w:sz w:val="22"/>
                <w:szCs w:val="22"/>
              </w:rPr>
              <w:t>զուգարանի</w:t>
            </w:r>
            <w:r>
              <w:rPr>
                <w:rFonts w:ascii="Calibri" w:hAnsi="Calibri" w:cs="Calibri"/>
                <w:color w:val="000000"/>
                <w:sz w:val="22"/>
                <w:szCs w:val="22"/>
              </w:rPr>
              <w:t xml:space="preserve"> </w:t>
            </w:r>
            <w:r>
              <w:rPr>
                <w:rFonts w:ascii="Sylfaen" w:hAnsi="Sylfaen" w:cs="Sylfaen"/>
                <w:color w:val="000000"/>
                <w:sz w:val="22"/>
                <w:szCs w:val="22"/>
              </w:rPr>
              <w:t>թուղթ</w:t>
            </w:r>
            <w:r>
              <w:rPr>
                <w:rFonts w:ascii="Calibri" w:hAnsi="Calibri" w:cs="Calibri"/>
                <w:color w:val="000000"/>
                <w:sz w:val="22"/>
                <w:szCs w:val="22"/>
              </w:rPr>
              <w:t xml:space="preserve">, </w:t>
            </w:r>
            <w:r>
              <w:rPr>
                <w:rFonts w:ascii="Sylfaen" w:hAnsi="Sylfaen" w:cs="Sylfaen"/>
                <w:color w:val="000000"/>
                <w:sz w:val="22"/>
                <w:szCs w:val="22"/>
              </w:rPr>
              <w:t>ռուլոնով</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57-</w:t>
            </w:r>
            <w:r>
              <w:rPr>
                <w:rFonts w:ascii="Sylfaen" w:hAnsi="Sylfaen" w:cs="Sylfaen"/>
                <w:color w:val="000000"/>
                <w:sz w:val="22"/>
                <w:szCs w:val="22"/>
              </w:rPr>
              <w:t>կերակրատեսակների</w:t>
            </w:r>
            <w:r>
              <w:rPr>
                <w:rFonts w:ascii="Calibri" w:hAnsi="Calibri" w:cs="Calibri"/>
                <w:color w:val="000000"/>
                <w:sz w:val="22"/>
                <w:szCs w:val="22"/>
              </w:rPr>
              <w:t xml:space="preserve"> </w:t>
            </w:r>
            <w:r>
              <w:rPr>
                <w:rFonts w:ascii="Sylfaen" w:hAnsi="Sylfaen" w:cs="Sylfaen"/>
                <w:color w:val="000000"/>
                <w:sz w:val="22"/>
                <w:szCs w:val="22"/>
              </w:rPr>
              <w:t>պատրաստման</w:t>
            </w:r>
            <w:r>
              <w:rPr>
                <w:rFonts w:ascii="Calibri" w:hAnsi="Calibri" w:cs="Calibri"/>
                <w:color w:val="000000"/>
                <w:sz w:val="22"/>
                <w:szCs w:val="22"/>
              </w:rPr>
              <w:t xml:space="preserve"> </w:t>
            </w:r>
            <w:r>
              <w:rPr>
                <w:rFonts w:ascii="Sylfaen" w:hAnsi="Sylfaen" w:cs="Sylfaen"/>
                <w:color w:val="000000"/>
                <w:sz w:val="22"/>
                <w:szCs w:val="22"/>
              </w:rPr>
              <w:t>պարագաներ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58-</w:t>
            </w:r>
            <w:r>
              <w:rPr>
                <w:rFonts w:ascii="Sylfaen" w:hAnsi="Sylfaen" w:cs="Sylfaen"/>
                <w:color w:val="000000"/>
                <w:sz w:val="22"/>
                <w:szCs w:val="22"/>
              </w:rPr>
              <w:t>կերակրատեսակների</w:t>
            </w:r>
            <w:r>
              <w:rPr>
                <w:rFonts w:ascii="Calibri" w:hAnsi="Calibri" w:cs="Calibri"/>
                <w:color w:val="000000"/>
                <w:sz w:val="22"/>
                <w:szCs w:val="22"/>
              </w:rPr>
              <w:t xml:space="preserve"> </w:t>
            </w:r>
            <w:r>
              <w:rPr>
                <w:rFonts w:ascii="Sylfaen" w:hAnsi="Sylfaen" w:cs="Sylfaen"/>
                <w:color w:val="000000"/>
                <w:sz w:val="22"/>
                <w:szCs w:val="22"/>
              </w:rPr>
              <w:t>պատրաստման</w:t>
            </w:r>
            <w:r>
              <w:rPr>
                <w:rFonts w:ascii="Calibri" w:hAnsi="Calibri" w:cs="Calibri"/>
                <w:color w:val="000000"/>
                <w:sz w:val="22"/>
                <w:szCs w:val="22"/>
              </w:rPr>
              <w:t xml:space="preserve"> </w:t>
            </w:r>
            <w:r>
              <w:rPr>
                <w:rFonts w:ascii="Sylfaen" w:hAnsi="Sylfaen" w:cs="Sylfaen"/>
                <w:color w:val="000000"/>
                <w:sz w:val="22"/>
                <w:szCs w:val="22"/>
              </w:rPr>
              <w:t>պարագաներ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59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59-</w:t>
            </w:r>
            <w:r>
              <w:rPr>
                <w:rFonts w:ascii="Sylfaen" w:hAnsi="Sylfaen" w:cs="Sylfaen"/>
                <w:color w:val="000000"/>
                <w:sz w:val="22"/>
                <w:szCs w:val="22"/>
              </w:rPr>
              <w:t>դույլեր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60-</w:t>
            </w:r>
            <w:r>
              <w:rPr>
                <w:rFonts w:ascii="Sylfaen" w:hAnsi="Sylfaen" w:cs="Sylfaen"/>
                <w:color w:val="000000"/>
                <w:sz w:val="22"/>
                <w:szCs w:val="22"/>
              </w:rPr>
              <w:t>դույլ</w:t>
            </w:r>
            <w:r>
              <w:rPr>
                <w:rFonts w:ascii="Calibri" w:hAnsi="Calibri" w:cs="Calibri"/>
                <w:color w:val="000000"/>
                <w:sz w:val="22"/>
                <w:szCs w:val="22"/>
              </w:rPr>
              <w:t xml:space="preserve"> </w:t>
            </w:r>
            <w:r>
              <w:rPr>
                <w:rFonts w:ascii="Sylfaen" w:hAnsi="Sylfaen" w:cs="Sylfaen"/>
                <w:color w:val="000000"/>
                <w:sz w:val="22"/>
                <w:szCs w:val="22"/>
              </w:rPr>
              <w:t>ցինկապատ</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61-</w:t>
            </w:r>
            <w:r>
              <w:rPr>
                <w:rFonts w:ascii="Sylfaen" w:hAnsi="Sylfaen" w:cs="Sylfaen"/>
                <w:color w:val="000000"/>
                <w:sz w:val="22"/>
                <w:szCs w:val="22"/>
              </w:rPr>
              <w:t>դույլ</w:t>
            </w:r>
            <w:r>
              <w:rPr>
                <w:rFonts w:ascii="Calibri" w:hAnsi="Calibri" w:cs="Calibri"/>
                <w:color w:val="000000"/>
                <w:sz w:val="22"/>
                <w:szCs w:val="22"/>
              </w:rPr>
              <w:t xml:space="preserve"> </w:t>
            </w:r>
            <w:r>
              <w:rPr>
                <w:rFonts w:ascii="Sylfaen" w:hAnsi="Sylfaen" w:cs="Sylfaen"/>
                <w:color w:val="000000"/>
                <w:sz w:val="22"/>
                <w:szCs w:val="22"/>
              </w:rPr>
              <w:t>ցինկապատ</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62-</w:t>
            </w:r>
            <w:r>
              <w:rPr>
                <w:rFonts w:ascii="Sylfaen" w:hAnsi="Sylfaen" w:cs="Sylfaen"/>
                <w:color w:val="000000"/>
                <w:sz w:val="22"/>
                <w:szCs w:val="22"/>
              </w:rPr>
              <w:t>խոհանոցային</w:t>
            </w:r>
            <w:r>
              <w:rPr>
                <w:rFonts w:ascii="Calibri" w:hAnsi="Calibri" w:cs="Calibri"/>
                <w:color w:val="000000"/>
                <w:sz w:val="22"/>
                <w:szCs w:val="22"/>
              </w:rPr>
              <w:t xml:space="preserve"> </w:t>
            </w:r>
            <w:r>
              <w:rPr>
                <w:rFonts w:ascii="Sylfaen" w:hAnsi="Sylfaen" w:cs="Sylfaen"/>
                <w:color w:val="000000"/>
                <w:sz w:val="22"/>
                <w:szCs w:val="22"/>
              </w:rPr>
              <w:t>դանակներ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63-</w:t>
            </w:r>
            <w:r>
              <w:rPr>
                <w:rFonts w:ascii="Sylfaen" w:hAnsi="Sylfaen" w:cs="Sylfaen"/>
                <w:color w:val="000000"/>
                <w:sz w:val="22"/>
                <w:szCs w:val="22"/>
              </w:rPr>
              <w:t>ունիվերսալ</w:t>
            </w:r>
            <w:r>
              <w:rPr>
                <w:rFonts w:ascii="Calibri" w:hAnsi="Calibri" w:cs="Calibri"/>
                <w:color w:val="000000"/>
                <w:sz w:val="22"/>
                <w:szCs w:val="22"/>
              </w:rPr>
              <w:t xml:space="preserve"> </w:t>
            </w:r>
            <w:r>
              <w:rPr>
                <w:rFonts w:ascii="Sylfaen" w:hAnsi="Sylfaen" w:cs="Sylfaen"/>
                <w:color w:val="000000"/>
                <w:sz w:val="22"/>
                <w:szCs w:val="22"/>
              </w:rPr>
              <w:t>դանակներ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64-</w:t>
            </w:r>
            <w:r>
              <w:rPr>
                <w:rFonts w:ascii="Sylfaen" w:hAnsi="Sylfaen" w:cs="Sylfaen"/>
                <w:color w:val="000000"/>
                <w:sz w:val="22"/>
                <w:szCs w:val="22"/>
              </w:rPr>
              <w:t>աղբարկղ</w:t>
            </w:r>
            <w:r>
              <w:rPr>
                <w:rFonts w:ascii="Calibri" w:hAnsi="Calibri" w:cs="Calibri"/>
                <w:color w:val="000000"/>
                <w:sz w:val="22"/>
                <w:szCs w:val="22"/>
              </w:rPr>
              <w:t xml:space="preserve"> </w:t>
            </w:r>
            <w:r>
              <w:rPr>
                <w:rFonts w:ascii="Sylfaen" w:hAnsi="Sylfaen" w:cs="Sylfaen"/>
                <w:color w:val="000000"/>
                <w:sz w:val="22"/>
                <w:szCs w:val="22"/>
              </w:rPr>
              <w:t>պլաստմասե</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65-</w:t>
            </w:r>
            <w:r>
              <w:rPr>
                <w:rFonts w:ascii="Sylfaen" w:hAnsi="Sylfaen" w:cs="Sylfaen"/>
                <w:color w:val="000000"/>
                <w:sz w:val="22"/>
                <w:szCs w:val="22"/>
              </w:rPr>
              <w:t>հանրային</w:t>
            </w:r>
            <w:r>
              <w:rPr>
                <w:rFonts w:ascii="Calibri" w:hAnsi="Calibri" w:cs="Calibri"/>
                <w:color w:val="000000"/>
                <w:sz w:val="22"/>
                <w:szCs w:val="22"/>
              </w:rPr>
              <w:t xml:space="preserve"> </w:t>
            </w:r>
            <w:r>
              <w:rPr>
                <w:rFonts w:ascii="Sylfaen" w:hAnsi="Sylfaen" w:cs="Sylfaen"/>
                <w:color w:val="000000"/>
                <w:sz w:val="22"/>
                <w:szCs w:val="22"/>
              </w:rPr>
              <w:t>սննդի</w:t>
            </w:r>
            <w:r>
              <w:rPr>
                <w:rFonts w:ascii="Calibri" w:hAnsi="Calibri" w:cs="Calibri"/>
                <w:color w:val="000000"/>
                <w:sz w:val="22"/>
                <w:szCs w:val="22"/>
              </w:rPr>
              <w:t xml:space="preserve"> </w:t>
            </w:r>
            <w:r>
              <w:rPr>
                <w:rFonts w:ascii="Sylfaen" w:hAnsi="Sylfaen" w:cs="Sylfaen"/>
                <w:color w:val="000000"/>
                <w:sz w:val="22"/>
                <w:szCs w:val="22"/>
              </w:rPr>
              <w:t>կազմակերպման</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66-</w:t>
            </w:r>
            <w:r>
              <w:rPr>
                <w:rFonts w:ascii="Sylfaen" w:hAnsi="Sylfaen" w:cs="Sylfaen"/>
                <w:color w:val="000000"/>
                <w:sz w:val="22"/>
                <w:szCs w:val="22"/>
              </w:rPr>
              <w:t>հանրային</w:t>
            </w:r>
            <w:r>
              <w:rPr>
                <w:rFonts w:ascii="Calibri" w:hAnsi="Calibri" w:cs="Calibri"/>
                <w:color w:val="000000"/>
                <w:sz w:val="22"/>
                <w:szCs w:val="22"/>
              </w:rPr>
              <w:t xml:space="preserve"> </w:t>
            </w:r>
            <w:r>
              <w:rPr>
                <w:rFonts w:ascii="Sylfaen" w:hAnsi="Sylfaen" w:cs="Sylfaen"/>
                <w:color w:val="000000"/>
                <w:sz w:val="22"/>
                <w:szCs w:val="22"/>
              </w:rPr>
              <w:t>սննդի</w:t>
            </w:r>
            <w:r>
              <w:rPr>
                <w:rFonts w:ascii="Calibri" w:hAnsi="Calibri" w:cs="Calibri"/>
                <w:color w:val="000000"/>
                <w:sz w:val="22"/>
                <w:szCs w:val="22"/>
              </w:rPr>
              <w:t xml:space="preserve"> </w:t>
            </w:r>
            <w:r>
              <w:rPr>
                <w:rFonts w:ascii="Sylfaen" w:hAnsi="Sylfaen" w:cs="Sylfaen"/>
                <w:color w:val="000000"/>
                <w:sz w:val="22"/>
                <w:szCs w:val="22"/>
              </w:rPr>
              <w:t>կազմակերպման</w:t>
            </w:r>
            <w:r>
              <w:rPr>
                <w:rFonts w:ascii="Calibri" w:hAnsi="Calibri" w:cs="Calibri"/>
                <w:color w:val="000000"/>
                <w:sz w:val="22"/>
                <w:szCs w:val="22"/>
              </w:rPr>
              <w:t xml:space="preserve"> </w:t>
            </w:r>
            <w:r>
              <w:rPr>
                <w:rFonts w:ascii="Sylfaen" w:hAnsi="Sylfaen" w:cs="Sylfaen"/>
                <w:color w:val="000000"/>
                <w:sz w:val="22"/>
                <w:szCs w:val="22"/>
              </w:rPr>
              <w:t>նյութեր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67-</w:t>
            </w:r>
            <w:r>
              <w:rPr>
                <w:rFonts w:ascii="Sylfaen" w:hAnsi="Sylfaen" w:cs="Sylfaen"/>
                <w:color w:val="000000"/>
                <w:sz w:val="22"/>
                <w:szCs w:val="22"/>
              </w:rPr>
              <w:t>գոգաթիակ</w:t>
            </w:r>
            <w:r>
              <w:rPr>
                <w:rFonts w:ascii="Calibri" w:hAnsi="Calibri" w:cs="Calibri"/>
                <w:color w:val="000000"/>
                <w:sz w:val="22"/>
                <w:szCs w:val="22"/>
              </w:rPr>
              <w:t xml:space="preserve"> </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68-</w:t>
            </w:r>
            <w:r>
              <w:rPr>
                <w:rFonts w:ascii="Sylfaen" w:hAnsi="Sylfaen" w:cs="Sylfaen"/>
                <w:color w:val="000000"/>
                <w:sz w:val="22"/>
                <w:szCs w:val="22"/>
              </w:rPr>
              <w:t>ավելներ</w:t>
            </w:r>
            <w:r>
              <w:rPr>
                <w:rFonts w:ascii="Calibri" w:hAnsi="Calibri" w:cs="Calibri"/>
                <w:color w:val="000000"/>
                <w:sz w:val="22"/>
                <w:szCs w:val="22"/>
              </w:rPr>
              <w:t xml:space="preserve">, </w:t>
            </w:r>
            <w:r>
              <w:rPr>
                <w:rFonts w:ascii="Sylfaen" w:hAnsi="Sylfaen" w:cs="Sylfaen"/>
                <w:color w:val="000000"/>
                <w:sz w:val="22"/>
                <w:szCs w:val="22"/>
              </w:rPr>
              <w:t>խոզանակներ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զանազան</w:t>
            </w:r>
            <w:r>
              <w:rPr>
                <w:rFonts w:ascii="Calibri" w:hAnsi="Calibri" w:cs="Calibri"/>
                <w:color w:val="000000"/>
                <w:sz w:val="22"/>
                <w:szCs w:val="22"/>
              </w:rPr>
              <w:t xml:space="preserve"> </w:t>
            </w:r>
            <w:r>
              <w:rPr>
                <w:rFonts w:ascii="Sylfaen" w:hAnsi="Sylfaen" w:cs="Sylfaen"/>
                <w:color w:val="000000"/>
                <w:sz w:val="22"/>
                <w:szCs w:val="22"/>
              </w:rPr>
              <w:t>այլ</w:t>
            </w:r>
            <w:r>
              <w:rPr>
                <w:rFonts w:ascii="Calibri" w:hAnsi="Calibri" w:cs="Calibri"/>
                <w:color w:val="000000"/>
                <w:sz w:val="22"/>
                <w:szCs w:val="22"/>
              </w:rPr>
              <w:t xml:space="preserve"> </w:t>
            </w:r>
            <w:r>
              <w:rPr>
                <w:rFonts w:ascii="Sylfaen" w:hAnsi="Sylfaen" w:cs="Sylfaen"/>
                <w:color w:val="000000"/>
                <w:sz w:val="22"/>
                <w:szCs w:val="22"/>
              </w:rPr>
              <w:t>պարագաներ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69</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69-</w:t>
            </w:r>
            <w:r>
              <w:rPr>
                <w:rFonts w:ascii="Sylfaen" w:hAnsi="Sylfaen" w:cs="Sylfaen"/>
                <w:color w:val="000000"/>
                <w:sz w:val="22"/>
                <w:szCs w:val="22"/>
              </w:rPr>
              <w:t>փոքր</w:t>
            </w:r>
            <w:r>
              <w:rPr>
                <w:rFonts w:ascii="Calibri" w:hAnsi="Calibri" w:cs="Calibri"/>
                <w:color w:val="000000"/>
                <w:sz w:val="22"/>
                <w:szCs w:val="22"/>
              </w:rPr>
              <w:t xml:space="preserve"> </w:t>
            </w:r>
            <w:r>
              <w:rPr>
                <w:rFonts w:ascii="Sylfaen" w:hAnsi="Sylfaen" w:cs="Sylfaen"/>
                <w:color w:val="000000"/>
                <w:sz w:val="22"/>
                <w:szCs w:val="22"/>
              </w:rPr>
              <w:t>կաթսաներ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70</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70-</w:t>
            </w:r>
            <w:r>
              <w:rPr>
                <w:rFonts w:ascii="Sylfaen" w:hAnsi="Sylfaen" w:cs="Sylfaen"/>
                <w:color w:val="000000"/>
                <w:sz w:val="22"/>
                <w:szCs w:val="22"/>
              </w:rPr>
              <w:t>դանակներ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71</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71-</w:t>
            </w:r>
            <w:r>
              <w:rPr>
                <w:rFonts w:ascii="Sylfaen" w:hAnsi="Sylfaen" w:cs="Sylfaen"/>
                <w:color w:val="000000"/>
                <w:sz w:val="22"/>
                <w:szCs w:val="22"/>
              </w:rPr>
              <w:t>խոհանոցային</w:t>
            </w:r>
            <w:r>
              <w:rPr>
                <w:rFonts w:ascii="Calibri" w:hAnsi="Calibri" w:cs="Calibri"/>
                <w:color w:val="000000"/>
                <w:sz w:val="22"/>
                <w:szCs w:val="22"/>
              </w:rPr>
              <w:t xml:space="preserve"> </w:t>
            </w:r>
            <w:r>
              <w:rPr>
                <w:rFonts w:ascii="Sylfaen" w:hAnsi="Sylfaen" w:cs="Sylfaen"/>
                <w:color w:val="000000"/>
                <w:sz w:val="22"/>
                <w:szCs w:val="22"/>
              </w:rPr>
              <w:t>սպասք</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72</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72-</w:t>
            </w:r>
            <w:r>
              <w:rPr>
                <w:rFonts w:ascii="Sylfaen" w:hAnsi="Sylfaen" w:cs="Sylfaen"/>
                <w:color w:val="000000"/>
                <w:sz w:val="22"/>
                <w:szCs w:val="22"/>
              </w:rPr>
              <w:t>հեղուկ</w:t>
            </w:r>
            <w:r>
              <w:rPr>
                <w:rFonts w:ascii="Calibri" w:hAnsi="Calibri" w:cs="Calibri"/>
                <w:color w:val="000000"/>
                <w:sz w:val="22"/>
                <w:szCs w:val="22"/>
              </w:rPr>
              <w:t xml:space="preserve"> </w:t>
            </w:r>
            <w:r>
              <w:rPr>
                <w:rFonts w:ascii="Sylfaen" w:hAnsi="Sylfaen" w:cs="Sylfaen"/>
                <w:color w:val="000000"/>
                <w:sz w:val="22"/>
                <w:szCs w:val="22"/>
              </w:rPr>
              <w:t>լվացող</w:t>
            </w:r>
            <w:r>
              <w:rPr>
                <w:rFonts w:ascii="Calibri" w:hAnsi="Calibri" w:cs="Calibri"/>
                <w:color w:val="000000"/>
                <w:sz w:val="22"/>
                <w:szCs w:val="22"/>
              </w:rPr>
              <w:t xml:space="preserve"> </w:t>
            </w:r>
            <w:r>
              <w:rPr>
                <w:rFonts w:ascii="Sylfaen" w:hAnsi="Sylfaen" w:cs="Sylfaen"/>
                <w:color w:val="000000"/>
                <w:sz w:val="22"/>
                <w:szCs w:val="22"/>
              </w:rPr>
              <w:t>միջոց</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73</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73-</w:t>
            </w:r>
            <w:r>
              <w:rPr>
                <w:rFonts w:ascii="Sylfaen" w:hAnsi="Sylfaen" w:cs="Sylfaen"/>
                <w:color w:val="000000"/>
                <w:sz w:val="22"/>
                <w:szCs w:val="22"/>
              </w:rPr>
              <w:t>մաքրող</w:t>
            </w:r>
            <w:r>
              <w:rPr>
                <w:rFonts w:ascii="Calibri" w:hAnsi="Calibri" w:cs="Calibri"/>
                <w:color w:val="000000"/>
                <w:sz w:val="22"/>
                <w:szCs w:val="22"/>
              </w:rPr>
              <w:t xml:space="preserve"> </w:t>
            </w:r>
            <w:r>
              <w:rPr>
                <w:rFonts w:ascii="Sylfaen" w:hAnsi="Sylfaen" w:cs="Sylfaen"/>
                <w:color w:val="000000"/>
                <w:sz w:val="22"/>
                <w:szCs w:val="22"/>
              </w:rPr>
              <w:t>մածուկներ</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փոշիներ</w:t>
            </w:r>
          </w:p>
        </w:tc>
      </w:tr>
      <w:tr w:rsidR="00A70F2B" w:rsidRPr="00CE7BF1" w:rsidTr="00A70F2B">
        <w:tc>
          <w:tcPr>
            <w:tcW w:w="1530" w:type="dxa"/>
            <w:vAlign w:val="center"/>
          </w:tcPr>
          <w:p w:rsidR="00A70F2B" w:rsidRPr="0039406A" w:rsidRDefault="00A70F2B" w:rsidP="00A70F2B">
            <w:pPr>
              <w:jc w:val="center"/>
              <w:rPr>
                <w:rFonts w:ascii="Calibri" w:hAnsi="Calibri"/>
                <w:color w:val="000000"/>
                <w:sz w:val="18"/>
                <w:szCs w:val="18"/>
              </w:rPr>
            </w:pPr>
            <w:r>
              <w:rPr>
                <w:rFonts w:ascii="Calibri" w:hAnsi="Calibri"/>
                <w:color w:val="000000"/>
                <w:sz w:val="18"/>
                <w:szCs w:val="18"/>
              </w:rPr>
              <w:t>74</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74-</w:t>
            </w:r>
            <w:r>
              <w:rPr>
                <w:rFonts w:ascii="Sylfaen" w:hAnsi="Sylfaen" w:cs="Sylfaen"/>
                <w:color w:val="000000"/>
                <w:sz w:val="22"/>
                <w:szCs w:val="22"/>
              </w:rPr>
              <w:t>կերակրատեսակների</w:t>
            </w:r>
            <w:r>
              <w:rPr>
                <w:rFonts w:ascii="Calibri" w:hAnsi="Calibri" w:cs="Calibri"/>
                <w:color w:val="000000"/>
                <w:sz w:val="22"/>
                <w:szCs w:val="22"/>
              </w:rPr>
              <w:t xml:space="preserve"> </w:t>
            </w:r>
            <w:r>
              <w:rPr>
                <w:rFonts w:ascii="Sylfaen" w:hAnsi="Sylfaen" w:cs="Sylfaen"/>
                <w:color w:val="000000"/>
                <w:sz w:val="22"/>
                <w:szCs w:val="22"/>
              </w:rPr>
              <w:t>պատրաստման</w:t>
            </w:r>
            <w:r>
              <w:rPr>
                <w:rFonts w:ascii="Calibri" w:hAnsi="Calibri" w:cs="Calibri"/>
                <w:color w:val="000000"/>
                <w:sz w:val="22"/>
                <w:szCs w:val="22"/>
              </w:rPr>
              <w:t xml:space="preserve"> </w:t>
            </w:r>
            <w:r>
              <w:rPr>
                <w:rFonts w:ascii="Sylfaen" w:hAnsi="Sylfaen" w:cs="Sylfaen"/>
                <w:color w:val="000000"/>
                <w:sz w:val="22"/>
                <w:szCs w:val="22"/>
              </w:rPr>
              <w:t>պարագաներ</w:t>
            </w:r>
          </w:p>
        </w:tc>
      </w:tr>
      <w:tr w:rsidR="00A70F2B" w:rsidRPr="00CE7BF1" w:rsidTr="00A70F2B">
        <w:tc>
          <w:tcPr>
            <w:tcW w:w="1530" w:type="dxa"/>
            <w:vAlign w:val="bottom"/>
          </w:tcPr>
          <w:p w:rsidR="00A70F2B" w:rsidRPr="00CC172F" w:rsidRDefault="00A70F2B" w:rsidP="00A70F2B">
            <w:pPr>
              <w:jc w:val="center"/>
              <w:rPr>
                <w:rFonts w:ascii="Calibri" w:hAnsi="Calibri"/>
                <w:color w:val="000000"/>
                <w:sz w:val="18"/>
                <w:szCs w:val="18"/>
              </w:rPr>
            </w:pPr>
            <w:r>
              <w:rPr>
                <w:rFonts w:ascii="Calibri" w:hAnsi="Calibri"/>
                <w:color w:val="000000"/>
                <w:sz w:val="18"/>
                <w:szCs w:val="18"/>
              </w:rPr>
              <w:t>75</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 xml:space="preserve">75- </w:t>
            </w:r>
            <w:r>
              <w:rPr>
                <w:rFonts w:ascii="Sylfaen" w:hAnsi="Sylfaen" w:cs="Sylfaen"/>
                <w:color w:val="000000"/>
                <w:sz w:val="22"/>
                <w:szCs w:val="22"/>
              </w:rPr>
              <w:t>օճառ</w:t>
            </w:r>
            <w:r>
              <w:rPr>
                <w:rFonts w:ascii="Calibri" w:hAnsi="Calibri" w:cs="Calibri"/>
                <w:color w:val="000000"/>
                <w:sz w:val="22"/>
                <w:szCs w:val="22"/>
              </w:rPr>
              <w:t xml:space="preserve">, </w:t>
            </w:r>
            <w:r>
              <w:rPr>
                <w:rFonts w:ascii="Sylfaen" w:hAnsi="Sylfaen" w:cs="Sylfaen"/>
                <w:color w:val="000000"/>
                <w:sz w:val="22"/>
                <w:szCs w:val="22"/>
              </w:rPr>
              <w:t>ձեռքի</w:t>
            </w:r>
          </w:p>
        </w:tc>
      </w:tr>
      <w:tr w:rsidR="00A70F2B" w:rsidRPr="00CE7BF1" w:rsidTr="00A70F2B">
        <w:tc>
          <w:tcPr>
            <w:tcW w:w="1530" w:type="dxa"/>
            <w:vAlign w:val="bottom"/>
          </w:tcPr>
          <w:p w:rsidR="00A70F2B" w:rsidRPr="00CC172F" w:rsidRDefault="00A70F2B" w:rsidP="00A70F2B">
            <w:pPr>
              <w:jc w:val="center"/>
              <w:rPr>
                <w:rFonts w:ascii="Calibri" w:hAnsi="Calibri"/>
                <w:color w:val="000000"/>
                <w:sz w:val="18"/>
                <w:szCs w:val="18"/>
              </w:rPr>
            </w:pPr>
            <w:r>
              <w:rPr>
                <w:rFonts w:ascii="Calibri" w:hAnsi="Calibri"/>
                <w:color w:val="000000"/>
                <w:sz w:val="18"/>
                <w:szCs w:val="18"/>
              </w:rPr>
              <w:t>76</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76-</w:t>
            </w:r>
            <w:r>
              <w:rPr>
                <w:rFonts w:ascii="Sylfaen" w:hAnsi="Sylfaen" w:cs="Sylfaen"/>
                <w:color w:val="000000"/>
                <w:sz w:val="22"/>
                <w:szCs w:val="22"/>
              </w:rPr>
              <w:t>լվացքի</w:t>
            </w:r>
            <w:r>
              <w:rPr>
                <w:rFonts w:ascii="Calibri" w:hAnsi="Calibri" w:cs="Calibri"/>
                <w:color w:val="000000"/>
                <w:sz w:val="22"/>
                <w:szCs w:val="22"/>
              </w:rPr>
              <w:t xml:space="preserve"> </w:t>
            </w:r>
            <w:r>
              <w:rPr>
                <w:rFonts w:ascii="Sylfaen" w:hAnsi="Sylfaen" w:cs="Sylfaen"/>
                <w:color w:val="000000"/>
                <w:sz w:val="22"/>
                <w:szCs w:val="22"/>
              </w:rPr>
              <w:t>փոշի</w:t>
            </w:r>
            <w:r>
              <w:rPr>
                <w:rFonts w:ascii="Calibri" w:hAnsi="Calibri" w:cs="Calibri"/>
                <w:color w:val="000000"/>
                <w:sz w:val="22"/>
                <w:szCs w:val="22"/>
              </w:rPr>
              <w:t xml:space="preserve"> </w:t>
            </w:r>
            <w:r>
              <w:rPr>
                <w:rFonts w:ascii="Sylfaen" w:hAnsi="Sylfaen" w:cs="Sylfaen"/>
                <w:color w:val="000000"/>
                <w:sz w:val="22"/>
                <w:szCs w:val="22"/>
              </w:rPr>
              <w:t>ձեռքով</w:t>
            </w:r>
            <w:r>
              <w:rPr>
                <w:rFonts w:ascii="Calibri" w:hAnsi="Calibri" w:cs="Calibri"/>
                <w:color w:val="000000"/>
                <w:sz w:val="22"/>
                <w:szCs w:val="22"/>
              </w:rPr>
              <w:t xml:space="preserve"> </w:t>
            </w:r>
            <w:r>
              <w:rPr>
                <w:rFonts w:ascii="Sylfaen" w:hAnsi="Sylfaen" w:cs="Sylfaen"/>
                <w:color w:val="000000"/>
                <w:sz w:val="22"/>
                <w:szCs w:val="22"/>
              </w:rPr>
              <w:t>լվանալու</w:t>
            </w:r>
            <w:r>
              <w:rPr>
                <w:rFonts w:ascii="Calibri" w:hAnsi="Calibri" w:cs="Calibri"/>
                <w:color w:val="000000"/>
                <w:sz w:val="22"/>
                <w:szCs w:val="22"/>
              </w:rPr>
              <w:t xml:space="preserve"> </w:t>
            </w:r>
            <w:r>
              <w:rPr>
                <w:rFonts w:ascii="Sylfaen" w:hAnsi="Sylfaen" w:cs="Sylfaen"/>
                <w:color w:val="000000"/>
                <w:sz w:val="22"/>
                <w:szCs w:val="22"/>
              </w:rPr>
              <w:t>համար</w:t>
            </w:r>
          </w:p>
        </w:tc>
      </w:tr>
      <w:tr w:rsidR="00A70F2B" w:rsidRPr="00CE7BF1" w:rsidTr="00A70F2B">
        <w:tc>
          <w:tcPr>
            <w:tcW w:w="1530" w:type="dxa"/>
            <w:vAlign w:val="bottom"/>
          </w:tcPr>
          <w:p w:rsidR="00A70F2B" w:rsidRPr="00CC172F" w:rsidRDefault="00A70F2B" w:rsidP="00A70F2B">
            <w:pPr>
              <w:jc w:val="center"/>
              <w:rPr>
                <w:rFonts w:ascii="Calibri" w:hAnsi="Calibri"/>
                <w:color w:val="000000"/>
                <w:sz w:val="18"/>
                <w:szCs w:val="18"/>
              </w:rPr>
            </w:pPr>
            <w:r>
              <w:rPr>
                <w:rFonts w:ascii="Calibri" w:hAnsi="Calibri"/>
                <w:color w:val="000000"/>
                <w:sz w:val="18"/>
                <w:szCs w:val="18"/>
              </w:rPr>
              <w:t>77</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77-</w:t>
            </w:r>
            <w:r>
              <w:rPr>
                <w:rFonts w:ascii="Sylfaen" w:hAnsi="Sylfaen" w:cs="Sylfaen"/>
                <w:color w:val="000000"/>
                <w:sz w:val="22"/>
                <w:szCs w:val="22"/>
              </w:rPr>
              <w:t>լվացքի</w:t>
            </w:r>
            <w:r>
              <w:rPr>
                <w:rFonts w:ascii="Calibri" w:hAnsi="Calibri" w:cs="Calibri"/>
                <w:color w:val="000000"/>
                <w:sz w:val="22"/>
                <w:szCs w:val="22"/>
              </w:rPr>
              <w:t xml:space="preserve"> </w:t>
            </w:r>
            <w:r>
              <w:rPr>
                <w:rFonts w:ascii="Sylfaen" w:hAnsi="Sylfaen" w:cs="Sylfaen"/>
                <w:color w:val="000000"/>
                <w:sz w:val="22"/>
                <w:szCs w:val="22"/>
              </w:rPr>
              <w:t>փոշի</w:t>
            </w:r>
            <w:r>
              <w:rPr>
                <w:rFonts w:ascii="Calibri" w:hAnsi="Calibri" w:cs="Calibri"/>
                <w:color w:val="000000"/>
                <w:sz w:val="22"/>
                <w:szCs w:val="22"/>
              </w:rPr>
              <w:t xml:space="preserve"> </w:t>
            </w:r>
            <w:r>
              <w:rPr>
                <w:rFonts w:ascii="Sylfaen" w:hAnsi="Sylfaen" w:cs="Sylfaen"/>
                <w:color w:val="000000"/>
                <w:sz w:val="22"/>
                <w:szCs w:val="22"/>
              </w:rPr>
              <w:t>ավտոմատ</w:t>
            </w:r>
          </w:p>
        </w:tc>
      </w:tr>
      <w:tr w:rsidR="00A70F2B" w:rsidRPr="00CE7BF1" w:rsidTr="00A70F2B">
        <w:tc>
          <w:tcPr>
            <w:tcW w:w="1530" w:type="dxa"/>
            <w:vAlign w:val="bottom"/>
          </w:tcPr>
          <w:p w:rsidR="00A70F2B" w:rsidRPr="00CC172F" w:rsidRDefault="00A70F2B" w:rsidP="00A70F2B">
            <w:pPr>
              <w:jc w:val="center"/>
              <w:rPr>
                <w:rFonts w:ascii="Calibri" w:hAnsi="Calibri"/>
                <w:color w:val="000000"/>
                <w:sz w:val="18"/>
                <w:szCs w:val="18"/>
              </w:rPr>
            </w:pPr>
            <w:r>
              <w:rPr>
                <w:rFonts w:ascii="Calibri" w:hAnsi="Calibri"/>
                <w:color w:val="000000"/>
                <w:sz w:val="18"/>
                <w:szCs w:val="18"/>
              </w:rPr>
              <w:t>78</w:t>
            </w:r>
          </w:p>
        </w:tc>
        <w:tc>
          <w:tcPr>
            <w:tcW w:w="8820" w:type="dxa"/>
            <w:vAlign w:val="bottom"/>
          </w:tcPr>
          <w:p w:rsidR="00A70F2B" w:rsidRDefault="00A70F2B">
            <w:pPr>
              <w:rPr>
                <w:rFonts w:ascii="Calibri" w:hAnsi="Calibri" w:cs="Calibri"/>
                <w:color w:val="000000"/>
              </w:rPr>
            </w:pPr>
            <w:r>
              <w:rPr>
                <w:rFonts w:ascii="Calibri" w:hAnsi="Calibri" w:cs="Calibri"/>
                <w:color w:val="000000"/>
                <w:sz w:val="22"/>
                <w:szCs w:val="22"/>
              </w:rPr>
              <w:t>78-</w:t>
            </w:r>
            <w:r>
              <w:rPr>
                <w:rFonts w:ascii="Sylfaen" w:hAnsi="Sylfaen" w:cs="Sylfaen"/>
                <w:color w:val="000000"/>
                <w:sz w:val="22"/>
                <w:szCs w:val="22"/>
              </w:rPr>
              <w:t>խոզանակ</w:t>
            </w:r>
            <w:r>
              <w:rPr>
                <w:rFonts w:ascii="Calibri" w:hAnsi="Calibri" w:cs="Calibri"/>
                <w:color w:val="000000"/>
                <w:sz w:val="22"/>
                <w:szCs w:val="22"/>
              </w:rPr>
              <w:t xml:space="preserve">, </w:t>
            </w:r>
            <w:r>
              <w:rPr>
                <w:rFonts w:ascii="Sylfaen" w:hAnsi="Sylfaen" w:cs="Sylfaen"/>
                <w:color w:val="000000"/>
                <w:sz w:val="22"/>
                <w:szCs w:val="22"/>
              </w:rPr>
              <w:t>կոշիկի</w:t>
            </w:r>
          </w:p>
        </w:tc>
      </w:tr>
    </w:tbl>
    <w:p w:rsidR="00A70F2B" w:rsidRDefault="00A70F2B" w:rsidP="00A70F2B">
      <w:pPr>
        <w:pStyle w:val="23"/>
        <w:ind w:firstLine="567"/>
        <w:rPr>
          <w:rFonts w:ascii="GHEA Grapalat" w:hAnsi="GHEA Grapalat"/>
        </w:rPr>
      </w:pPr>
    </w:p>
    <w:p w:rsidR="00AE4FA2" w:rsidRPr="00CE7BF1" w:rsidRDefault="00D26EE0" w:rsidP="00AE4FA2">
      <w:pPr>
        <w:pStyle w:val="23"/>
        <w:ind w:firstLine="567"/>
        <w:rPr>
          <w:rFonts w:ascii="GHEA Grapalat" w:hAnsi="GHEA Grapalat"/>
        </w:rPr>
      </w:pPr>
      <w:r w:rsidRPr="004728DD">
        <w:rPr>
          <w:rFonts w:ascii="GHEA Grapalat" w:hAnsi="GHEA Grapalat"/>
        </w:rPr>
        <w:t>«</w:t>
      </w:r>
      <w:r w:rsidR="00AC3B33" w:rsidRPr="00ED706E">
        <w:rPr>
          <w:rFonts w:ascii="Times Armenian" w:hAnsi="Times Armenian" w:cs="TimesArmenianPSMT"/>
          <w:b/>
          <w:lang w:val="hy-AM"/>
        </w:rPr>
        <w:t>îÜîºê²Î²Ü, ê²ÜÐÆ¶ÆºÜÆÎ ºì Èì²òøÆ ØÆæàòÜºðÆ</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lastRenderedPageBreak/>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28DD" w:rsidRPr="004728DD">
        <w:rPr>
          <w:rFonts w:ascii="GHEA Grapalat" w:hAnsi="GHEA Grapalat"/>
          <w:u w:val="single"/>
          <w:lang w:val="hy-AM"/>
        </w:rPr>
        <w:t>«</w:t>
      </w:r>
      <w:r w:rsidR="00AC3B33" w:rsidRPr="0035704A">
        <w:rPr>
          <w:rFonts w:ascii="Times Armenian" w:hAnsi="Times Armenian" w:cs="TimesArmenianPSMT"/>
          <w:b/>
          <w:sz w:val="20"/>
          <w:szCs w:val="20"/>
          <w:u w:val="single"/>
          <w:lang w:val="hy-AM"/>
        </w:rPr>
        <w:t>îÜîºê²Î²Ü, ê²ÜÐÆ¶ÆºÜÆÎ ºì Èì²òøÆ ØÆæàòÜºðÆ</w:t>
      </w:r>
      <w:r w:rsidR="004728DD" w:rsidRPr="0035704A">
        <w:rPr>
          <w:rFonts w:ascii="GHEA Grapalat" w:hAnsi="GHEA Grapalat"/>
          <w:sz w:val="20"/>
          <w:szCs w:val="20"/>
          <w:u w:val="single"/>
          <w:lang w:val="hy-AM"/>
        </w:rPr>
        <w:t>»</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lastRenderedPageBreak/>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lastRenderedPageBreak/>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4D429B" w:rsidRPr="004D429B">
        <w:rPr>
          <w:rFonts w:ascii="GHEA Grapalat" w:hAnsi="GHEA Grapalat" w:cs="Sylfaen"/>
          <w:szCs w:val="24"/>
          <w:highlight w:val="yellow"/>
          <w:lang w:val="hy-AM"/>
        </w:rPr>
        <w:t>1</w:t>
      </w:r>
      <w:r w:rsidR="00343CCF">
        <w:rPr>
          <w:rFonts w:ascii="GHEA Grapalat" w:hAnsi="GHEA Grapalat" w:cs="Sylfaen"/>
          <w:szCs w:val="24"/>
          <w:highlight w:val="yellow"/>
          <w:lang w:val="hy-AM"/>
        </w:rPr>
        <w:t>:</w:t>
      </w:r>
      <w:r w:rsidR="004D429B" w:rsidRPr="004D429B">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4D429B" w:rsidRPr="004D429B">
        <w:rPr>
          <w:rFonts w:ascii="GHEA Grapalat" w:hAnsi="GHEA Grapalat" w:cs="Sylfaen"/>
          <w:sz w:val="20"/>
          <w:highlight w:val="yellow"/>
          <w:lang w:val="af-ZA"/>
        </w:rPr>
        <w:t>1</w:t>
      </w:r>
      <w:r w:rsidR="00343CCF">
        <w:rPr>
          <w:rFonts w:ascii="GHEA Grapalat" w:hAnsi="GHEA Grapalat" w:cs="Sylfaen"/>
          <w:sz w:val="20"/>
          <w:highlight w:val="yellow"/>
          <w:lang w:val="af-ZA"/>
        </w:rPr>
        <w:t>:</w:t>
      </w:r>
      <w:r w:rsidR="004D429B" w:rsidRPr="004D429B">
        <w:rPr>
          <w:rFonts w:ascii="GHEA Grapalat" w:hAnsi="GHEA Grapalat" w:cs="Sylfaen"/>
          <w:sz w:val="20"/>
          <w:highlight w:val="yellow"/>
          <w:lang w:val="af-ZA"/>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lastRenderedPageBreak/>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004D429B">
        <w:rPr>
          <w:rFonts w:ascii="GHEA Grapalat" w:hAnsi="GHEA Grapalat" w:cs="Sylfaen"/>
          <w:sz w:val="20"/>
          <w:szCs w:val="24"/>
          <w:lang w:eastAsia="en-US"/>
        </w:rPr>
        <w:t>երեք</w:t>
      </w:r>
      <w:r w:rsidR="004D429B" w:rsidRPr="004D429B">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CE7BF1">
        <w:rPr>
          <w:rFonts w:ascii="GHEA Grapalat" w:hAnsi="GHEA Grapalat" w:cs="Sylfaen"/>
          <w:sz w:val="20"/>
          <w:szCs w:val="24"/>
          <w:lang w:val="ru-RU" w:eastAsia="en-US"/>
        </w:rPr>
        <w:lastRenderedPageBreak/>
        <w:t xml:space="preserve">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4D429B" w:rsidRPr="004D429B">
        <w:rPr>
          <w:rFonts w:ascii="GHEA Grapalat" w:hAnsi="GHEA Grapalat"/>
          <w:b/>
          <w:color w:val="FF0000"/>
          <w:lang w:val="es-ES"/>
        </w:rPr>
        <w:t>&lt;&lt;5</w:t>
      </w:r>
      <w:r w:rsidRPr="004D429B">
        <w:rPr>
          <w:rFonts w:ascii="GHEA Grapalat" w:hAnsi="GHEA Grapalat" w:cs="Sylfaen"/>
          <w:b/>
          <w:color w:val="FF0000"/>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lastRenderedPageBreak/>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4D429B" w:rsidRPr="004728DD">
        <w:rPr>
          <w:rFonts w:ascii="GHEA Grapalat" w:hAnsi="GHEA Grapalat"/>
          <w:u w:val="single"/>
          <w:lang w:val="hy-AM"/>
        </w:rPr>
        <w:t>«</w:t>
      </w:r>
      <w:r w:rsidR="004D429B" w:rsidRPr="0035704A">
        <w:rPr>
          <w:rFonts w:ascii="Times Armenian" w:hAnsi="Times Armenian" w:cs="TimesArmenianPSMT"/>
          <w:b/>
          <w:sz w:val="20"/>
          <w:u w:val="single"/>
          <w:lang w:val="hy-AM"/>
        </w:rPr>
        <w:t>îÜîºê²Î²Ü, ê²ÜÐÆ¶ÆºÜÆÎ ºì Èì²òøÆ ØÆæàòÜºðÆ</w:t>
      </w:r>
      <w:r w:rsidR="004D429B" w:rsidRPr="0035704A">
        <w:rPr>
          <w:rFonts w:ascii="GHEA Grapalat" w:hAnsi="GHEA Grapalat"/>
          <w:sz w:val="20"/>
          <w:u w:val="single"/>
          <w:lang w:val="hy-AM"/>
        </w:rPr>
        <w:t>»</w:t>
      </w:r>
      <w:r w:rsidR="004D429B" w:rsidRPr="00CE7BF1">
        <w:rPr>
          <w:rFonts w:ascii="GHEA Grapalat" w:hAnsi="GHEA Grapalat" w:cs="Arial Armenian"/>
          <w:sz w:val="20"/>
          <w:lang w:val="hy-AM"/>
        </w:rPr>
        <w:t xml:space="preserve"> մատակարարումը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lastRenderedPageBreak/>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4728DD">
        <w:rPr>
          <w:rFonts w:ascii="GHEA Grapalat" w:hAnsi="GHEA Grapalat"/>
          <w:b/>
          <w:lang w:val="es-ES"/>
        </w:rPr>
        <w:t>1</w:t>
      </w:r>
      <w:r w:rsidR="0035704A">
        <w:rPr>
          <w:rFonts w:ascii="GHEA Grapalat" w:hAnsi="GHEA Grapalat"/>
          <w:b/>
          <w:lang w:val="es-ES"/>
        </w:rPr>
        <w:t>1</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0479E7"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0479E7"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0479E7"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w:t>
      </w:r>
      <w:r>
        <w:rPr>
          <w:rFonts w:ascii="GHEA Grapalat" w:hAnsi="GHEA Grapalat"/>
          <w:b/>
          <w:lang w:val="es-ES"/>
        </w:rPr>
        <w:t>1</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w:t>
      </w:r>
      <w:r>
        <w:rPr>
          <w:rFonts w:ascii="GHEA Grapalat" w:hAnsi="GHEA Grapalat"/>
          <w:b/>
          <w:lang w:val="es-ES"/>
        </w:rPr>
        <w:t xml:space="preserve">1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w:t>
      </w:r>
      <w:r>
        <w:rPr>
          <w:rFonts w:ascii="GHEA Grapalat" w:hAnsi="GHEA Grapalat"/>
          <w:b/>
          <w:lang w:val="es-ES"/>
        </w:rPr>
        <w:t>1</w:t>
      </w:r>
      <w:r w:rsidR="00C82E58"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924C85"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924C85"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924C85"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w:t>
      </w:r>
      <w:r>
        <w:rPr>
          <w:rFonts w:ascii="GHEA Grapalat" w:hAnsi="GHEA Grapalat"/>
          <w:b/>
          <w:lang w:val="es-ES"/>
        </w:rPr>
        <w:t>1</w:t>
      </w:r>
      <w:r w:rsidR="00C64B15" w:rsidRPr="005358F5">
        <w:rPr>
          <w:rFonts w:ascii="GHEA Grapalat" w:hAnsi="GHEA Grapalat"/>
          <w:b/>
          <w:lang w:val="es-ES"/>
        </w:rPr>
        <w:t xml:space="preserve"> </w:t>
      </w:r>
      <w:r w:rsidR="00C82E58"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0479E7"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C369F4">
        <w:rPr>
          <w:rFonts w:ascii="GHEA Grapalat" w:hAnsi="GHEA Grapalat"/>
          <w:b/>
          <w:lang w:val="es-ES"/>
        </w:rPr>
        <w:t>5</w:t>
      </w:r>
      <w:r w:rsidRPr="00E8546A">
        <w:rPr>
          <w:rFonts w:ascii="GHEA Grapalat" w:hAnsi="GHEA Grapalat"/>
          <w:b/>
          <w:lang w:val="es-ES"/>
        </w:rPr>
        <w:t>/</w:t>
      </w:r>
      <w:r w:rsidR="0035704A">
        <w:rPr>
          <w:rFonts w:ascii="GHEA Grapalat" w:hAnsi="GHEA Grapalat"/>
          <w:b/>
          <w:lang w:val="es-ES"/>
        </w:rPr>
        <w:t>11</w:t>
      </w:r>
      <w:r>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0479E7"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41367F">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35704A">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846479">
        <w:rPr>
          <w:rFonts w:ascii="GHEA Grapalat" w:hAnsi="GHEA Grapalat"/>
          <w:sz w:val="20"/>
          <w:szCs w:val="20"/>
          <w:lang w:val="af-ZA"/>
        </w:rPr>
        <w:t>«</w:t>
      </w:r>
      <w:r w:rsidR="00846479" w:rsidRPr="00846479">
        <w:rPr>
          <w:rFonts w:ascii="Times Armenian" w:hAnsi="Times Armenian" w:cs="TimesArmenianPSMT"/>
          <w:b/>
          <w:sz w:val="22"/>
          <w:szCs w:val="22"/>
          <w:lang w:val="hy-AM"/>
        </w:rPr>
        <w:t>îÜîºê²Î²Ü, ê²ÜÐÆ¶ÆºÜÆÎ ºì Èì²òøÆ ØÆæàòÜºðÆ</w:t>
      </w:r>
      <w:r w:rsidR="00846479" w:rsidRPr="00B21784">
        <w:rPr>
          <w:rFonts w:ascii="Times Armenian" w:hAnsi="Times Armenian" w:cs="TimesArmenianPSMT"/>
          <w:b/>
          <w:sz w:val="22"/>
          <w:szCs w:val="22"/>
          <w:lang w:val="hy-AM"/>
        </w:rPr>
        <w:t>¦</w:t>
      </w:r>
      <w:r w:rsidR="00846479" w:rsidRPr="00846479">
        <w:rPr>
          <w:rFonts w:ascii="Times Armenian" w:hAnsi="Times Armenian" w:cs="TimesArmenianPSMT"/>
          <w:b/>
          <w:sz w:val="20"/>
          <w:szCs w:val="20"/>
          <w:lang w:val="hy-AM"/>
        </w:rPr>
        <w:t xml:space="preserve"> </w:t>
      </w:r>
      <w:r w:rsidR="00846479" w:rsidRPr="005C4FA3">
        <w:rPr>
          <w:rFonts w:ascii="GHEA Grapalat" w:hAnsi="GHEA Grapalat" w:cs="Sylfaen"/>
          <w:b/>
          <w:sz w:val="22"/>
          <w:lang w:val="hy-AM"/>
        </w:rPr>
        <w:t xml:space="preserve"> </w:t>
      </w:r>
      <w:r w:rsidRPr="005C4FA3">
        <w:rPr>
          <w:rFonts w:ascii="GHEA Grapalat" w:hAnsi="GHEA Grapalat" w:cs="Sylfaen"/>
          <w:b/>
          <w:sz w:val="22"/>
          <w:lang w:val="hy-AM"/>
        </w:rPr>
        <w:t>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924C85"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B21784" w:rsidRPr="00846479">
        <w:rPr>
          <w:rFonts w:ascii="Times Armenian" w:hAnsi="Times Armenian" w:cs="TimesArmenianPSMT"/>
          <w:b/>
          <w:sz w:val="22"/>
          <w:szCs w:val="22"/>
          <w:lang w:val="hy-AM"/>
        </w:rPr>
        <w:t>îÜîºê²Î²Ü, ê²ÜÐÆ¶ÆºÜÆÎ ºì Èì²òøÆ ØÆæàòÜºð</w:t>
      </w:r>
      <w:r w:rsidR="00B21784" w:rsidRPr="00F26459">
        <w:rPr>
          <w:rFonts w:ascii="GHEA Grapalat" w:hAnsi="GHEA Grapalat" w:cs="Sylfae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41367F" w:rsidRPr="0041367F">
        <w:rPr>
          <w:rFonts w:ascii="GHEA Grapalat" w:hAnsi="GHEA Grapalat" w:cs="Times Armenian"/>
          <w:b/>
          <w:color w:val="FF0000"/>
          <w:sz w:val="17"/>
          <w:szCs w:val="17"/>
          <w:lang w:val="hy-AM"/>
        </w:rPr>
        <w:t>օգոստոսի</w:t>
      </w:r>
      <w:r w:rsidR="0041367F">
        <w:rPr>
          <w:rFonts w:ascii="GHEA Grapalat" w:hAnsi="GHEA Grapalat" w:cs="Times Armenian"/>
          <w:b/>
          <w:color w:val="FF0000"/>
          <w:sz w:val="17"/>
          <w:szCs w:val="17"/>
          <w:lang w:val="es-ES"/>
        </w:rPr>
        <w:t xml:space="preserve"> 31</w:t>
      </w:r>
      <w:r w:rsidRPr="00015C6B">
        <w:rPr>
          <w:rFonts w:ascii="GHEA Grapalat" w:hAnsi="GHEA Grapalat" w:cs="Times Armenian"/>
          <w:b/>
          <w:color w:val="FF0000"/>
          <w:sz w:val="17"/>
          <w:szCs w:val="17"/>
          <w:lang w:val="es-ES"/>
        </w:rPr>
        <w:t>-ը ներառյալ:</w:t>
      </w:r>
    </w:p>
    <w:p w:rsidR="00AE4FA2" w:rsidRPr="00F26459" w:rsidRDefault="00AE4FA2" w:rsidP="00AE4FA2">
      <w:pPr>
        <w:ind w:firstLine="709"/>
        <w:jc w:val="both"/>
        <w:rPr>
          <w:rFonts w:ascii="GHEA Grapalat" w:hAnsi="GHEA Grapalat" w:cs="Times Armenian"/>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w:t>
      </w:r>
      <w:r w:rsidR="0041367F">
        <w:rPr>
          <w:rFonts w:ascii="GHEA Grapalat" w:hAnsi="GHEA Grapalat"/>
          <w:sz w:val="17"/>
          <w:szCs w:val="17"/>
          <w:lang w:val="hy-AM"/>
        </w:rPr>
        <w:t xml:space="preserve">րման ժամկետները խախտվել են </w:t>
      </w:r>
      <w:r w:rsidR="0041367F" w:rsidRPr="0041367F">
        <w:rPr>
          <w:rFonts w:ascii="GHEA Grapalat" w:hAnsi="GHEA Grapalat"/>
          <w:sz w:val="17"/>
          <w:szCs w:val="17"/>
          <w:lang w:val="hy-AM"/>
        </w:rPr>
        <w:t xml:space="preserve"> 30 </w:t>
      </w:r>
      <w:r w:rsidRPr="00F26459">
        <w:rPr>
          <w:rFonts w:ascii="GHEA Grapalat" w:hAnsi="GHEA Grapalat"/>
          <w:sz w:val="17"/>
          <w:szCs w:val="17"/>
          <w:lang w:val="hy-AM"/>
        </w:rPr>
        <w:t>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w:t>
      </w:r>
      <w:r w:rsidR="0041367F">
        <w:rPr>
          <w:rFonts w:ascii="GHEA Grapalat" w:hAnsi="GHEA Grapalat"/>
          <w:sz w:val="17"/>
          <w:szCs w:val="17"/>
          <w:lang w:val="hy-AM"/>
        </w:rPr>
        <w:t>րարման ժամկետները խախտվել են</w:t>
      </w:r>
      <w:r w:rsidR="0041367F" w:rsidRPr="0041367F">
        <w:rPr>
          <w:rFonts w:ascii="GHEA Grapalat" w:hAnsi="GHEA Grapalat"/>
          <w:sz w:val="17"/>
          <w:szCs w:val="17"/>
          <w:lang w:val="hy-AM"/>
        </w:rPr>
        <w:t xml:space="preserve"> 30</w:t>
      </w:r>
      <w:r w:rsidRPr="00F26459">
        <w:rPr>
          <w:rFonts w:ascii="GHEA Grapalat" w:hAnsi="GHEA Grapalat"/>
          <w:sz w:val="17"/>
          <w:szCs w:val="17"/>
          <w:lang w:val="hy-AM"/>
        </w:rPr>
        <w:t xml:space="preserve">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41367F" w:rsidRPr="0041367F">
        <w:rPr>
          <w:rFonts w:ascii="GHEA Grapalat" w:hAnsi="GHEA Grapalat" w:cs="Sylfaen"/>
          <w:b/>
          <w:sz w:val="18"/>
          <w:szCs w:val="18"/>
          <w:lang w:val="hy-AM"/>
        </w:rPr>
        <w:t>25.12.</w:t>
      </w:r>
      <w:r w:rsidRPr="0041367F">
        <w:rPr>
          <w:rFonts w:ascii="GHEA Grapalat" w:hAnsi="GHEA Grapalat" w:cs="Sylfaen"/>
          <w:b/>
          <w:sz w:val="18"/>
          <w:szCs w:val="18"/>
          <w:lang w:val="hy-AM"/>
        </w:rPr>
        <w:t>20</w:t>
      </w:r>
      <w:r w:rsidR="0041367F" w:rsidRPr="00600359">
        <w:rPr>
          <w:rFonts w:ascii="GHEA Grapalat" w:hAnsi="GHEA Grapalat" w:cs="Sylfaen"/>
          <w:b/>
          <w:sz w:val="18"/>
          <w:szCs w:val="18"/>
          <w:lang w:val="hy-AM"/>
        </w:rPr>
        <w:t>16</w:t>
      </w:r>
      <w:r w:rsidRPr="0041367F">
        <w:rPr>
          <w:rFonts w:ascii="GHEA Grapalat" w:hAnsi="GHEA Grapalat" w:cs="Sylfaen"/>
          <w:b/>
          <w:sz w:val="18"/>
          <w:szCs w:val="18"/>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B75006" w:rsidRPr="0041367F" w:rsidRDefault="00B75006" w:rsidP="00B75006">
      <w:pPr>
        <w:ind w:firstLine="709"/>
        <w:jc w:val="both"/>
        <w:rPr>
          <w:rFonts w:ascii="GHEA Grapalat" w:hAnsi="GHEA Grapalat"/>
          <w:sz w:val="17"/>
          <w:szCs w:val="17"/>
          <w:lang w:val="hy-AM"/>
        </w:rPr>
      </w:pPr>
      <w:r w:rsidRPr="00B75006">
        <w:rPr>
          <w:rFonts w:ascii="GHEA Grapalat" w:hAnsi="GHEA Grapalat"/>
          <w:sz w:val="17"/>
          <w:szCs w:val="17"/>
          <w:lang w:val="hy-AM"/>
        </w:rPr>
        <w:t xml:space="preserve">5.1 Վաճառողը երաշխավորում է մատակարարված Ապրանքի որակի համապատասխանությունը պետական </w:t>
      </w:r>
      <w:r w:rsidRPr="0041367F">
        <w:rPr>
          <w:rFonts w:ascii="GHEA Grapalat" w:hAnsi="GHEA Grapalat"/>
          <w:sz w:val="17"/>
          <w:szCs w:val="17"/>
          <w:lang w:val="hy-AM"/>
        </w:rPr>
        <w:t>ստանդարտի պահանջներին։</w:t>
      </w:r>
    </w:p>
    <w:p w:rsidR="00B75006" w:rsidRPr="0041367F" w:rsidRDefault="00B75006" w:rsidP="00B75006">
      <w:pPr>
        <w:ind w:firstLine="702"/>
        <w:jc w:val="both"/>
        <w:rPr>
          <w:rFonts w:ascii="GHEA Grapalat" w:hAnsi="GHEA Grapalat" w:cs="Sylfaen"/>
          <w:sz w:val="17"/>
          <w:szCs w:val="17"/>
          <w:lang w:val="pt-BR"/>
        </w:rPr>
      </w:pPr>
      <w:r w:rsidRPr="0041367F">
        <w:rPr>
          <w:rFonts w:ascii="GHEA Grapalat" w:hAnsi="GHEA Grapalat" w:cs="Times Armenian"/>
          <w:sz w:val="17"/>
          <w:szCs w:val="17"/>
          <w:lang w:val="pt-BR"/>
        </w:rPr>
        <w:t xml:space="preserve">5.2 </w:t>
      </w:r>
      <w:r w:rsidRPr="0041367F">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41367F" w:rsidRPr="0041367F">
        <w:rPr>
          <w:rFonts w:ascii="GHEA Grapalat" w:hAnsi="GHEA Grapalat" w:cs="Sylfaen"/>
          <w:sz w:val="17"/>
          <w:szCs w:val="17"/>
          <w:lang w:val="pt-BR"/>
        </w:rPr>
        <w:t xml:space="preserve"> </w:t>
      </w:r>
      <w:r w:rsidRPr="0041367F">
        <w:rPr>
          <w:rFonts w:ascii="GHEA Grapalat" w:hAnsi="GHEA Grapalat" w:cs="Sylfaen"/>
          <w:sz w:val="17"/>
          <w:szCs w:val="17"/>
          <w:lang w:val="pt-BR"/>
        </w:rPr>
        <w:t>առնվազն 365 օրացուցային օրը</w:t>
      </w:r>
      <w:r w:rsidR="0041367F" w:rsidRPr="0041367F">
        <w:rPr>
          <w:rFonts w:ascii="GHEA Grapalat" w:hAnsi="GHEA Grapalat" w:cs="Sylfaen"/>
          <w:sz w:val="17"/>
          <w:szCs w:val="17"/>
          <w:lang w:val="pt-BR"/>
        </w:rPr>
        <w:t xml:space="preserve"> </w:t>
      </w:r>
      <w:r w:rsidRPr="0041367F">
        <w:rPr>
          <w:rStyle w:val="af6"/>
          <w:rFonts w:ascii="GHEA Grapalat" w:hAnsi="GHEA Grapalat" w:cs="Sylfaen"/>
          <w:sz w:val="17"/>
          <w:szCs w:val="17"/>
          <w:lang w:val="pt-BR"/>
        </w:rPr>
        <w:footnoteReference w:id="21"/>
      </w:r>
      <w:r w:rsidRPr="0041367F">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41367F">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1367F">
        <w:rPr>
          <w:rStyle w:val="af6"/>
          <w:rFonts w:ascii="GHEA Grapalat" w:hAnsi="GHEA Grapalat" w:cs="Sylfaen"/>
          <w:sz w:val="17"/>
          <w:szCs w:val="17"/>
          <w:lang w:val="pt-BR"/>
        </w:rPr>
        <w:footnoteReference w:id="22"/>
      </w:r>
      <w:r w:rsidRPr="0041367F">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41367F" w:rsidRPr="0041367F">
        <w:rPr>
          <w:rFonts w:ascii="GHEA Grapalat" w:hAnsi="GHEA Grapalat" w:cs="Sylfaen"/>
          <w:sz w:val="17"/>
          <w:szCs w:val="17"/>
          <w:lang w:val="hy-AM"/>
        </w:rPr>
        <w:t>2</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41367F" w:rsidRPr="0041367F">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C409E7" w:rsidRDefault="00C409E7" w:rsidP="00DC3618">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41367F" w:rsidRDefault="0041367F" w:rsidP="00C409E7">
      <w:pPr>
        <w:pStyle w:val="23"/>
        <w:spacing w:line="240" w:lineRule="auto"/>
        <w:jc w:val="right"/>
        <w:rPr>
          <w:rFonts w:ascii="Times Armenian" w:hAnsi="Times Armenian"/>
          <w:sz w:val="22"/>
          <w:szCs w:val="22"/>
        </w:rPr>
      </w:pPr>
    </w:p>
    <w:p w:rsidR="00C409E7" w:rsidRPr="00DC5090" w:rsidRDefault="00C409E7" w:rsidP="00C409E7">
      <w:pPr>
        <w:pStyle w:val="23"/>
        <w:spacing w:line="240" w:lineRule="auto"/>
        <w:jc w:val="right"/>
        <w:rPr>
          <w:rFonts w:ascii="Times Armenian" w:hAnsi="Times Armenian"/>
          <w:sz w:val="22"/>
          <w:szCs w:val="22"/>
        </w:rPr>
      </w:pPr>
      <w:r w:rsidRPr="00DC5090">
        <w:rPr>
          <w:rFonts w:ascii="Times Armenian" w:hAnsi="Times Armenian"/>
          <w:sz w:val="22"/>
          <w:szCs w:val="22"/>
        </w:rPr>
        <w:t>Ð³í»Éí³Í 1</w:t>
      </w:r>
    </w:p>
    <w:p w:rsidR="00C409E7" w:rsidRPr="00DC5090" w:rsidRDefault="00C409E7" w:rsidP="00C409E7">
      <w:pPr>
        <w:ind w:left="5040" w:firstLine="720"/>
        <w:jc w:val="right"/>
        <w:rPr>
          <w:rFonts w:ascii="Times Armenian" w:hAnsi="Times Armenian"/>
          <w:sz w:val="22"/>
          <w:szCs w:val="22"/>
          <w:lang w:val="af-ZA"/>
        </w:rPr>
      </w:pPr>
      <w:r w:rsidRPr="00DC5090">
        <w:rPr>
          <w:rFonts w:ascii="Times Armenian" w:hAnsi="Times Armenian"/>
          <w:sz w:val="22"/>
          <w:szCs w:val="22"/>
          <w:lang w:val="af-ZA"/>
        </w:rPr>
        <w:t>§___¦ ______________ 201</w:t>
      </w:r>
      <w:r w:rsidR="00DD77FF">
        <w:rPr>
          <w:rFonts w:ascii="Times Armenian" w:hAnsi="Times Armenian"/>
          <w:sz w:val="22"/>
          <w:szCs w:val="22"/>
          <w:lang w:val="af-ZA"/>
        </w:rPr>
        <w:t>6</w:t>
      </w:r>
      <w:r w:rsidRPr="00DC5090">
        <w:rPr>
          <w:rFonts w:ascii="Times Armenian" w:hAnsi="Times Armenian"/>
          <w:sz w:val="22"/>
          <w:szCs w:val="22"/>
          <w:lang w:val="af-ZA"/>
        </w:rPr>
        <w:t>Ã. ÏÝùí³Í</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 xml:space="preserve">    N </w:t>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u w:val="single"/>
          <w:lang w:val="af-ZA"/>
        </w:rPr>
        <w:tab/>
      </w:r>
      <w:r w:rsidRPr="00DC5090">
        <w:rPr>
          <w:rFonts w:ascii="Times Armenian" w:hAnsi="Times Armenian"/>
          <w:sz w:val="22"/>
          <w:szCs w:val="22"/>
          <w:lang w:val="af-ZA"/>
        </w:rPr>
        <w:t xml:space="preserve"> </w:t>
      </w:r>
    </w:p>
    <w:p w:rsidR="00C409E7" w:rsidRPr="00DC5090" w:rsidRDefault="00C409E7" w:rsidP="00C409E7">
      <w:pPr>
        <w:ind w:left="4320"/>
        <w:jc w:val="right"/>
        <w:rPr>
          <w:rFonts w:ascii="Times Armenian" w:hAnsi="Times Armenian"/>
          <w:sz w:val="22"/>
          <w:szCs w:val="22"/>
          <w:lang w:val="af-ZA"/>
        </w:rPr>
      </w:pPr>
      <w:r w:rsidRPr="00DC5090">
        <w:rPr>
          <w:rFonts w:ascii="Times Armenian" w:hAnsi="Times Armenian"/>
          <w:sz w:val="22"/>
          <w:szCs w:val="22"/>
          <w:lang w:val="af-ZA"/>
        </w:rPr>
        <w:t>³åñ³ÝùÝ»ñÇ Ù³ï³Ï³ñ³ñÙ³Ý å³ÛÙ³Ý³·ñÇ</w:t>
      </w:r>
    </w:p>
    <w:p w:rsidR="00C409E7" w:rsidRPr="00DC5090" w:rsidRDefault="00C409E7" w:rsidP="00C409E7">
      <w:pPr>
        <w:jc w:val="center"/>
        <w:rPr>
          <w:rFonts w:ascii="Times Armenian" w:hAnsi="Times Armenian"/>
          <w:b/>
          <w:bCs/>
          <w:sz w:val="28"/>
          <w:lang w:val="af-ZA"/>
        </w:rPr>
      </w:pPr>
    </w:p>
    <w:p w:rsidR="00C409E7" w:rsidRDefault="00C409E7" w:rsidP="00C409E7">
      <w:pPr>
        <w:jc w:val="center"/>
        <w:rPr>
          <w:rFonts w:ascii="Times Armenian" w:hAnsi="Times Armenian"/>
          <w:b/>
          <w:bCs/>
          <w:lang w:val="af-ZA"/>
        </w:rPr>
      </w:pPr>
      <w:r w:rsidRPr="00DC5090">
        <w:rPr>
          <w:rFonts w:ascii="Times Armenian" w:hAnsi="Times Armenian"/>
          <w:b/>
          <w:bCs/>
          <w:lang w:val="af-ZA"/>
        </w:rPr>
        <w:t>î º Ê Ü Æ Î ² Î ² Ü       ´ Ü àô Â ² ¶ ð º ð À</w:t>
      </w:r>
    </w:p>
    <w:p w:rsidR="00C409E7" w:rsidRPr="00ED706E" w:rsidRDefault="00C409E7" w:rsidP="00C409E7">
      <w:pPr>
        <w:jc w:val="center"/>
        <w:rPr>
          <w:rFonts w:ascii="GHEA Grapalat" w:hAnsi="GHEA Grapalat" w:cs="Times Armenian"/>
          <w:b/>
          <w:lang w:val="af-ZA"/>
        </w:rPr>
      </w:pPr>
      <w:r w:rsidRPr="00ED706E">
        <w:rPr>
          <w:rFonts w:ascii="Times Armenian" w:hAnsi="Times Armenian" w:cs="TimesArmenianPSMT"/>
          <w:b/>
          <w:lang w:val="hy-AM"/>
        </w:rPr>
        <w:t>îÜîºê²Î²Ü, ê²ÜÐÆ¶ÆºÜÆÎ ºì Èì²òøÆ ØÆæàòÜºðÆ ¶ÜØ²Ü</w:t>
      </w:r>
    </w:p>
    <w:p w:rsidR="00C409E7" w:rsidRPr="00DC5090" w:rsidRDefault="00C409E7" w:rsidP="00C409E7">
      <w:pPr>
        <w:jc w:val="center"/>
        <w:rPr>
          <w:rFonts w:ascii="Times Armenian" w:hAnsi="Times Armenian"/>
          <w:b/>
          <w:bCs/>
          <w:lang w:val="af-ZA"/>
        </w:rPr>
      </w:pPr>
    </w:p>
    <w:tbl>
      <w:tblPr>
        <w:tblW w:w="111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1980"/>
        <w:gridCol w:w="1080"/>
        <w:gridCol w:w="3960"/>
        <w:gridCol w:w="1260"/>
      </w:tblGrid>
      <w:tr w:rsidR="00C409E7" w:rsidRPr="00DC5090" w:rsidTr="000F00A4">
        <w:tc>
          <w:tcPr>
            <w:tcW w:w="90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 xml:space="preserve">â³÷-ñÇ </w:t>
            </w:r>
          </w:p>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Ñ/Ñ</w:t>
            </w:r>
          </w:p>
        </w:tc>
        <w:tc>
          <w:tcPr>
            <w:tcW w:w="1980" w:type="dxa"/>
          </w:tcPr>
          <w:p w:rsidR="00C409E7" w:rsidRPr="00DC5090" w:rsidRDefault="00C409E7" w:rsidP="00C409E7">
            <w:pPr>
              <w:jc w:val="center"/>
              <w:rPr>
                <w:rFonts w:ascii="Times Armenian" w:hAnsi="Times Armenian"/>
                <w:b/>
                <w:bCs/>
                <w:sz w:val="16"/>
                <w:szCs w:val="16"/>
                <w:lang w:val="af-ZA"/>
              </w:rPr>
            </w:pPr>
            <w:r w:rsidRPr="00DC5090">
              <w:rPr>
                <w:rFonts w:ascii="Times Armenian" w:hAnsi="Times Armenian"/>
                <w:b/>
                <w:bCs/>
                <w:sz w:val="16"/>
                <w:szCs w:val="16"/>
                <w:lang w:val="af-ZA"/>
              </w:rPr>
              <w:t>Îá¹»ñ</w:t>
            </w:r>
          </w:p>
        </w:tc>
        <w:tc>
          <w:tcPr>
            <w:tcW w:w="19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²åñ³ÝùÇ ³Ýí³ÝáõÙÁ</w:t>
            </w:r>
          </w:p>
        </w:tc>
        <w:tc>
          <w:tcPr>
            <w:tcW w:w="1080" w:type="dxa"/>
          </w:tcPr>
          <w:p w:rsidR="00C409E7" w:rsidRPr="00DC5090" w:rsidRDefault="00C409E7" w:rsidP="00C409E7">
            <w:pPr>
              <w:jc w:val="center"/>
              <w:rPr>
                <w:rFonts w:ascii="Times Armenian" w:hAnsi="Times Armenian"/>
                <w:b/>
                <w:bCs/>
                <w:sz w:val="16"/>
                <w:szCs w:val="16"/>
              </w:rPr>
            </w:pPr>
            <w:r w:rsidRPr="00DC5090">
              <w:rPr>
                <w:rFonts w:ascii="Times Armenian" w:hAnsi="Times Armenian"/>
                <w:b/>
                <w:bCs/>
                <w:sz w:val="16"/>
                <w:szCs w:val="16"/>
              </w:rPr>
              <w:t>â/Ù</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b/>
                <w:bCs/>
                <w:sz w:val="16"/>
                <w:szCs w:val="16"/>
              </w:rPr>
              <w:t>î»ËÝÇÏ³Ï³Ý µÝáõÃ³·ñ»ñÁ ¨ ³ÛÉ å³Ñ³ÝçÝ»ñ</w:t>
            </w:r>
          </w:p>
        </w:tc>
        <w:tc>
          <w:tcPr>
            <w:tcW w:w="1260" w:type="dxa"/>
          </w:tcPr>
          <w:p w:rsidR="00C409E7" w:rsidRPr="00DC5090" w:rsidRDefault="00C409E7" w:rsidP="00C409E7">
            <w:pPr>
              <w:autoSpaceDE w:val="0"/>
              <w:autoSpaceDN w:val="0"/>
              <w:adjustRightInd w:val="0"/>
              <w:jc w:val="center"/>
              <w:rPr>
                <w:rFonts w:ascii="Times Armenian" w:hAnsi="Times Armenian"/>
                <w:b/>
                <w:bCs/>
                <w:sz w:val="16"/>
                <w:szCs w:val="16"/>
              </w:rPr>
            </w:pPr>
            <w:r w:rsidRPr="00DC5090">
              <w:rPr>
                <w:rFonts w:ascii="Times Armenian" w:hAnsi="Times Armenian"/>
                <w:b/>
                <w:bCs/>
                <w:sz w:val="16"/>
                <w:szCs w:val="16"/>
              </w:rPr>
              <w:t>²ÛÉ å³Ñ³ÝçÝ»ñ</w:t>
            </w:r>
          </w:p>
        </w:tc>
      </w:tr>
      <w:tr w:rsidR="00C409E7" w:rsidRPr="00DC5090" w:rsidTr="000F00A4">
        <w:tc>
          <w:tcPr>
            <w:tcW w:w="90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1</w:t>
            </w:r>
          </w:p>
        </w:tc>
        <w:tc>
          <w:tcPr>
            <w:tcW w:w="1980" w:type="dxa"/>
          </w:tcPr>
          <w:p w:rsidR="00C409E7" w:rsidRPr="00DC5090" w:rsidRDefault="00C409E7" w:rsidP="00C409E7">
            <w:pPr>
              <w:jc w:val="center"/>
              <w:rPr>
                <w:rFonts w:ascii="Times Armenian" w:hAnsi="Times Armenian" w:cs="TimesArmenianPSMT"/>
                <w:b/>
                <w:sz w:val="16"/>
                <w:szCs w:val="16"/>
              </w:rPr>
            </w:pPr>
            <w:r w:rsidRPr="00DC5090">
              <w:rPr>
                <w:rFonts w:ascii="Times Armenian" w:hAnsi="Times Armenian" w:cs="TimesArmenianPSMT"/>
                <w:b/>
                <w:sz w:val="16"/>
                <w:szCs w:val="16"/>
              </w:rPr>
              <w:t>2</w:t>
            </w:r>
          </w:p>
        </w:tc>
        <w:tc>
          <w:tcPr>
            <w:tcW w:w="1980" w:type="dxa"/>
          </w:tcPr>
          <w:p w:rsidR="00C409E7" w:rsidRPr="00DC5090" w:rsidRDefault="00C409E7" w:rsidP="00C409E7">
            <w:pPr>
              <w:jc w:val="center"/>
              <w:rPr>
                <w:rFonts w:ascii="Times Armenian" w:hAnsi="Times Armenian"/>
                <w:b/>
                <w:sz w:val="16"/>
                <w:szCs w:val="16"/>
              </w:rPr>
            </w:pPr>
            <w:r w:rsidRPr="00DC5090">
              <w:rPr>
                <w:rFonts w:ascii="Times Armenian" w:hAnsi="Times Armenian"/>
                <w:b/>
                <w:sz w:val="16"/>
                <w:szCs w:val="16"/>
              </w:rPr>
              <w:t>3</w:t>
            </w:r>
          </w:p>
        </w:tc>
        <w:tc>
          <w:tcPr>
            <w:tcW w:w="108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4</w:t>
            </w:r>
          </w:p>
        </w:tc>
        <w:tc>
          <w:tcPr>
            <w:tcW w:w="39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r w:rsidRPr="00DC5090">
              <w:rPr>
                <w:rFonts w:ascii="Times Armenian" w:hAnsi="Times Armenian" w:cs="TimesArmenianPSMT"/>
                <w:b/>
                <w:sz w:val="16"/>
                <w:szCs w:val="16"/>
              </w:rPr>
              <w:t>5</w:t>
            </w:r>
          </w:p>
        </w:tc>
        <w:tc>
          <w:tcPr>
            <w:tcW w:w="1260" w:type="dxa"/>
          </w:tcPr>
          <w:p w:rsidR="00C409E7" w:rsidRPr="00DC5090" w:rsidRDefault="00C409E7" w:rsidP="00C409E7">
            <w:pPr>
              <w:autoSpaceDE w:val="0"/>
              <w:autoSpaceDN w:val="0"/>
              <w:adjustRightInd w:val="0"/>
              <w:jc w:val="center"/>
              <w:rPr>
                <w:rFonts w:ascii="Times Armenian" w:hAnsi="Times Armenian" w:cs="TimesArmenianPSMT"/>
                <w:b/>
                <w:sz w:val="16"/>
                <w:szCs w:val="16"/>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31531210/1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¿É»Ïïñ³Ï³Ý É³Ùå, 60W</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sz w:val="17"/>
                <w:szCs w:val="17"/>
                <w:lang w:eastAsia="ru-RU"/>
              </w:rPr>
            </w:pPr>
            <w:r w:rsidRPr="003D7A57">
              <w:rPr>
                <w:rFonts w:ascii="Sylfaen" w:hAnsi="Sylfaen" w:cs="Sylfaen"/>
                <w:sz w:val="17"/>
                <w:szCs w:val="17"/>
                <w:lang w:eastAsia="ru-RU"/>
              </w:rPr>
              <w:t>Էլեկտրական</w:t>
            </w:r>
            <w:r w:rsidRPr="003D7A57">
              <w:rPr>
                <w:sz w:val="17"/>
                <w:szCs w:val="17"/>
                <w:lang w:eastAsia="ru-RU"/>
              </w:rPr>
              <w:t xml:space="preserve"> </w:t>
            </w:r>
            <w:r w:rsidRPr="003D7A57">
              <w:rPr>
                <w:rFonts w:ascii="Sylfaen" w:hAnsi="Sylfaen" w:cs="Sylfaen"/>
                <w:sz w:val="17"/>
                <w:szCs w:val="17"/>
                <w:lang w:eastAsia="ru-RU"/>
              </w:rPr>
              <w:t>լամպ</w:t>
            </w:r>
            <w:r w:rsidRPr="003D7A57">
              <w:rPr>
                <w:sz w:val="17"/>
                <w:szCs w:val="17"/>
                <w:lang w:eastAsia="ru-RU"/>
              </w:rPr>
              <w:t xml:space="preserve"> (220-230) </w:t>
            </w:r>
            <w:r w:rsidRPr="003D7A57">
              <w:rPr>
                <w:rFonts w:ascii="Sylfaen" w:hAnsi="Sylfaen" w:cs="Sylfaen"/>
                <w:sz w:val="17"/>
                <w:szCs w:val="17"/>
                <w:lang w:eastAsia="ru-RU"/>
              </w:rPr>
              <w:t>Վ</w:t>
            </w:r>
            <w:r w:rsidRPr="003D7A57">
              <w:rPr>
                <w:sz w:val="17"/>
                <w:szCs w:val="17"/>
                <w:lang w:eastAsia="ru-RU"/>
              </w:rPr>
              <w:t xml:space="preserve"> </w:t>
            </w:r>
            <w:r w:rsidRPr="003D7A57">
              <w:rPr>
                <w:rFonts w:ascii="Sylfaen" w:hAnsi="Sylfaen" w:cs="Sylfaen"/>
                <w:sz w:val="17"/>
                <w:szCs w:val="17"/>
                <w:lang w:eastAsia="ru-RU"/>
              </w:rPr>
              <w:t>լարման</w:t>
            </w:r>
            <w:r w:rsidRPr="003D7A57">
              <w:rPr>
                <w:sz w:val="17"/>
                <w:szCs w:val="17"/>
                <w:lang w:eastAsia="ru-RU"/>
              </w:rPr>
              <w:t xml:space="preserve">, 50 </w:t>
            </w:r>
            <w:r w:rsidRPr="003D7A57">
              <w:rPr>
                <w:rFonts w:ascii="Sylfaen" w:hAnsi="Sylfaen" w:cs="Sylfaen"/>
                <w:sz w:val="17"/>
                <w:szCs w:val="17"/>
                <w:lang w:eastAsia="ru-RU"/>
              </w:rPr>
              <w:t>Հց</w:t>
            </w:r>
            <w:r w:rsidRPr="003D7A57">
              <w:rPr>
                <w:sz w:val="17"/>
                <w:szCs w:val="17"/>
                <w:lang w:eastAsia="ru-RU"/>
              </w:rPr>
              <w:t xml:space="preserve"> </w:t>
            </w:r>
            <w:r w:rsidRPr="003D7A57">
              <w:rPr>
                <w:rFonts w:ascii="Sylfaen" w:hAnsi="Sylfaen" w:cs="Sylfaen"/>
                <w:sz w:val="17"/>
                <w:szCs w:val="17"/>
                <w:lang w:eastAsia="ru-RU"/>
              </w:rPr>
              <w:t>հաճախականության</w:t>
            </w:r>
            <w:r w:rsidRPr="003D7A57">
              <w:rPr>
                <w:sz w:val="17"/>
                <w:szCs w:val="17"/>
                <w:lang w:eastAsia="ru-RU"/>
              </w:rPr>
              <w:t xml:space="preserve">, 60 </w:t>
            </w:r>
            <w:r w:rsidRPr="003D7A57">
              <w:rPr>
                <w:rFonts w:ascii="Sylfaen" w:hAnsi="Sylfaen" w:cs="Sylfaen"/>
                <w:sz w:val="17"/>
                <w:szCs w:val="17"/>
                <w:lang w:eastAsia="ru-RU"/>
              </w:rPr>
              <w:t>Վտ</w:t>
            </w:r>
            <w:r w:rsidRPr="003D7A57">
              <w:rPr>
                <w:sz w:val="17"/>
                <w:szCs w:val="17"/>
                <w:lang w:eastAsia="ru-RU"/>
              </w:rPr>
              <w:t xml:space="preserve"> </w:t>
            </w:r>
            <w:r w:rsidRPr="003D7A57">
              <w:rPr>
                <w:rFonts w:ascii="Sylfaen" w:hAnsi="Sylfaen" w:cs="Sylfaen"/>
                <w:sz w:val="17"/>
                <w:szCs w:val="17"/>
                <w:lang w:eastAsia="ru-RU"/>
              </w:rPr>
              <w:t>հզորությամբ</w:t>
            </w:r>
            <w:r w:rsidRPr="003D7A57">
              <w:rPr>
                <w:sz w:val="17"/>
                <w:szCs w:val="17"/>
                <w:lang w:eastAsia="ru-RU"/>
              </w:rPr>
              <w:t xml:space="preserve">, </w:t>
            </w:r>
            <w:r w:rsidRPr="003D7A57">
              <w:rPr>
                <w:rFonts w:ascii="Sylfaen" w:hAnsi="Sylfaen" w:cs="Sylfaen"/>
                <w:sz w:val="17"/>
                <w:szCs w:val="17"/>
                <w:lang w:eastAsia="ru-RU"/>
              </w:rPr>
              <w:t>թափանցիկ</w:t>
            </w:r>
            <w:r w:rsidRPr="003D7A57">
              <w:rPr>
                <w:sz w:val="17"/>
                <w:szCs w:val="17"/>
                <w:lang w:eastAsia="ru-RU"/>
              </w:rPr>
              <w:t xml:space="preserve">, </w:t>
            </w:r>
            <w:r w:rsidRPr="003D7A57">
              <w:rPr>
                <w:rFonts w:ascii="Sylfaen" w:hAnsi="Sylfaen" w:cs="Sylfaen"/>
                <w:sz w:val="17"/>
                <w:szCs w:val="17"/>
                <w:lang w:eastAsia="ru-RU"/>
              </w:rPr>
              <w:t>սնկաձև</w:t>
            </w:r>
            <w:r w:rsidRPr="003D7A57">
              <w:rPr>
                <w:sz w:val="17"/>
                <w:szCs w:val="17"/>
                <w:lang w:eastAsia="ru-RU"/>
              </w:rPr>
              <w:t xml:space="preserve">, </w:t>
            </w:r>
            <w:r w:rsidRPr="003D7A57">
              <w:rPr>
                <w:rFonts w:ascii="Sylfaen" w:hAnsi="Sylfaen" w:cs="Sylfaen"/>
                <w:sz w:val="17"/>
                <w:szCs w:val="17"/>
                <w:lang w:eastAsia="ru-RU"/>
              </w:rPr>
              <w:t>կոթառը</w:t>
            </w:r>
            <w:r w:rsidRPr="003D7A57">
              <w:rPr>
                <w:sz w:val="17"/>
                <w:szCs w:val="17"/>
                <w:lang w:eastAsia="ru-RU"/>
              </w:rPr>
              <w:t xml:space="preserve"> E 27/27 </w:t>
            </w:r>
            <w:r w:rsidRPr="003D7A57">
              <w:rPr>
                <w:rFonts w:ascii="Sylfaen" w:hAnsi="Sylfaen" w:cs="Sylfaen"/>
                <w:sz w:val="17"/>
                <w:szCs w:val="17"/>
                <w:lang w:eastAsia="ru-RU"/>
              </w:rPr>
              <w:t>տիպի։</w:t>
            </w:r>
            <w:r w:rsidRPr="003D7A57">
              <w:rPr>
                <w:sz w:val="17"/>
                <w:szCs w:val="17"/>
                <w:lang w:eastAsia="ru-RU"/>
              </w:rPr>
              <w:t xml:space="preserve"> </w:t>
            </w:r>
            <w:r w:rsidRPr="003D7A57">
              <w:rPr>
                <w:rFonts w:ascii="Sylfaen" w:hAnsi="Sylfaen" w:cs="Sylfaen"/>
                <w:sz w:val="17"/>
                <w:szCs w:val="17"/>
                <w:lang w:eastAsia="ru-RU"/>
              </w:rPr>
              <w:t>Անվտանգությունը՝</w:t>
            </w:r>
            <w:r w:rsidRPr="003D7A57">
              <w:rPr>
                <w:sz w:val="17"/>
                <w:szCs w:val="17"/>
                <w:lang w:eastAsia="ru-RU"/>
              </w:rPr>
              <w:t xml:space="preserve"> </w:t>
            </w:r>
            <w:r w:rsidRPr="003D7A57">
              <w:rPr>
                <w:rFonts w:ascii="Sylfaen" w:hAnsi="Sylfaen" w:cs="Sylfaen"/>
                <w:sz w:val="17"/>
                <w:szCs w:val="17"/>
                <w:lang w:eastAsia="ru-RU"/>
              </w:rPr>
              <w:t>ըստ</w:t>
            </w:r>
            <w:r w:rsidRPr="003D7A57">
              <w:rPr>
                <w:sz w:val="17"/>
                <w:szCs w:val="17"/>
                <w:lang w:eastAsia="ru-RU"/>
              </w:rPr>
              <w:t xml:space="preserve"> </w:t>
            </w:r>
            <w:r w:rsidRPr="003D7A57">
              <w:rPr>
                <w:rFonts w:ascii="Sylfaen" w:hAnsi="Sylfaen" w:cs="Sylfaen"/>
                <w:sz w:val="17"/>
                <w:szCs w:val="17"/>
                <w:lang w:eastAsia="ru-RU"/>
              </w:rPr>
              <w:t>ՀՀ</w:t>
            </w:r>
            <w:r w:rsidRPr="003D7A57">
              <w:rPr>
                <w:sz w:val="17"/>
                <w:szCs w:val="17"/>
                <w:lang w:eastAsia="ru-RU"/>
              </w:rPr>
              <w:t xml:space="preserve"> </w:t>
            </w:r>
            <w:r w:rsidRPr="003D7A57">
              <w:rPr>
                <w:rFonts w:ascii="Sylfaen" w:hAnsi="Sylfaen" w:cs="Sylfaen"/>
                <w:sz w:val="17"/>
                <w:szCs w:val="17"/>
                <w:lang w:eastAsia="ru-RU"/>
              </w:rPr>
              <w:t>կառավարության</w:t>
            </w:r>
            <w:r w:rsidRPr="003D7A57">
              <w:rPr>
                <w:sz w:val="17"/>
                <w:szCs w:val="17"/>
                <w:lang w:eastAsia="ru-RU"/>
              </w:rPr>
              <w:t xml:space="preserve"> 2005</w:t>
            </w:r>
            <w:r w:rsidRPr="003D7A57">
              <w:rPr>
                <w:rFonts w:ascii="Sylfaen" w:hAnsi="Sylfaen" w:cs="Sylfaen"/>
                <w:sz w:val="17"/>
                <w:szCs w:val="17"/>
                <w:lang w:eastAsia="ru-RU"/>
              </w:rPr>
              <w:t>թ</w:t>
            </w:r>
            <w:r w:rsidRPr="003D7A57">
              <w:rPr>
                <w:sz w:val="17"/>
                <w:szCs w:val="17"/>
                <w:lang w:eastAsia="ru-RU"/>
              </w:rPr>
              <w:t xml:space="preserve">. </w:t>
            </w:r>
            <w:r w:rsidRPr="003D7A57">
              <w:rPr>
                <w:rFonts w:ascii="Sylfaen" w:hAnsi="Sylfaen" w:cs="Sylfaen"/>
                <w:sz w:val="17"/>
                <w:szCs w:val="17"/>
                <w:lang w:eastAsia="ru-RU"/>
              </w:rPr>
              <w:t>փետրվարի</w:t>
            </w:r>
            <w:r w:rsidRPr="003D7A57">
              <w:rPr>
                <w:sz w:val="17"/>
                <w:szCs w:val="17"/>
                <w:lang w:eastAsia="ru-RU"/>
              </w:rPr>
              <w:t xml:space="preserve"> 3-</w:t>
            </w:r>
            <w:r w:rsidRPr="003D7A57">
              <w:rPr>
                <w:rFonts w:ascii="Sylfaen" w:hAnsi="Sylfaen" w:cs="Sylfaen"/>
                <w:sz w:val="17"/>
                <w:szCs w:val="17"/>
                <w:lang w:eastAsia="ru-RU"/>
              </w:rPr>
              <w:t>ի</w:t>
            </w:r>
            <w:r w:rsidRPr="003D7A57">
              <w:rPr>
                <w:sz w:val="17"/>
                <w:szCs w:val="17"/>
                <w:lang w:eastAsia="ru-RU"/>
              </w:rPr>
              <w:t xml:space="preserve"> N 150-</w:t>
            </w:r>
            <w:r w:rsidRPr="003D7A57">
              <w:rPr>
                <w:rFonts w:ascii="Sylfaen" w:hAnsi="Sylfaen" w:cs="Sylfaen"/>
                <w:sz w:val="17"/>
                <w:szCs w:val="17"/>
                <w:lang w:eastAsia="ru-RU"/>
              </w:rPr>
              <w:t>Ն</w:t>
            </w:r>
            <w:r w:rsidRPr="003D7A57">
              <w:rPr>
                <w:sz w:val="17"/>
                <w:szCs w:val="17"/>
                <w:lang w:eastAsia="ru-RU"/>
              </w:rPr>
              <w:t xml:space="preserve"> </w:t>
            </w:r>
            <w:r w:rsidRPr="003D7A57">
              <w:rPr>
                <w:rFonts w:ascii="Sylfaen" w:hAnsi="Sylfaen" w:cs="Sylfaen"/>
                <w:sz w:val="17"/>
                <w:szCs w:val="17"/>
                <w:lang w:eastAsia="ru-RU"/>
              </w:rPr>
              <w:t>որոշմամբ</w:t>
            </w:r>
            <w:r w:rsidRPr="003D7A57">
              <w:rPr>
                <w:sz w:val="17"/>
                <w:szCs w:val="17"/>
                <w:lang w:eastAsia="ru-RU"/>
              </w:rPr>
              <w:t xml:space="preserve"> </w:t>
            </w:r>
            <w:r w:rsidRPr="003D7A57">
              <w:rPr>
                <w:rFonts w:ascii="Sylfaen" w:hAnsi="Sylfaen" w:cs="Sylfaen"/>
                <w:sz w:val="17"/>
                <w:szCs w:val="17"/>
                <w:lang w:eastAsia="ru-RU"/>
              </w:rPr>
              <w:t>հաստատված</w:t>
            </w:r>
            <w:r w:rsidRPr="003D7A57">
              <w:rPr>
                <w:sz w:val="17"/>
                <w:szCs w:val="17"/>
                <w:lang w:eastAsia="ru-RU"/>
              </w:rPr>
              <w:t xml:space="preserve">: </w:t>
            </w:r>
            <w:r w:rsidRPr="003D7A57">
              <w:rPr>
                <w:rFonts w:ascii="Sylfaen" w:hAnsi="Sylfaen" w:cs="Sylfaen"/>
                <w:sz w:val="17"/>
                <w:szCs w:val="17"/>
                <w:lang w:eastAsia="ru-RU"/>
              </w:rPr>
              <w:t>Ցածր</w:t>
            </w:r>
            <w:r w:rsidRPr="003D7A57">
              <w:rPr>
                <w:sz w:val="17"/>
                <w:szCs w:val="17"/>
                <w:lang w:eastAsia="ru-RU"/>
              </w:rPr>
              <w:t xml:space="preserve"> </w:t>
            </w:r>
            <w:r w:rsidRPr="003D7A57">
              <w:rPr>
                <w:rFonts w:ascii="Sylfaen" w:hAnsi="Sylfaen" w:cs="Sylfaen"/>
                <w:sz w:val="17"/>
                <w:szCs w:val="17"/>
                <w:lang w:eastAsia="ru-RU"/>
              </w:rPr>
              <w:t>լարման</w:t>
            </w:r>
            <w:r w:rsidRPr="003D7A57">
              <w:rPr>
                <w:sz w:val="17"/>
                <w:szCs w:val="17"/>
                <w:lang w:eastAsia="ru-RU"/>
              </w:rPr>
              <w:t xml:space="preserve"> </w:t>
            </w:r>
            <w:r w:rsidRPr="003D7A57">
              <w:rPr>
                <w:rFonts w:ascii="Sylfaen" w:hAnsi="Sylfaen" w:cs="Sylfaen"/>
                <w:sz w:val="17"/>
                <w:szCs w:val="17"/>
                <w:lang w:eastAsia="ru-RU"/>
              </w:rPr>
              <w:t>էլեկտրասարքավորումներին</w:t>
            </w:r>
            <w:r w:rsidRPr="003D7A57">
              <w:rPr>
                <w:sz w:val="17"/>
                <w:szCs w:val="17"/>
                <w:lang w:eastAsia="ru-RU"/>
              </w:rPr>
              <w:t xml:space="preserve"> </w:t>
            </w:r>
            <w:r w:rsidRPr="003D7A57">
              <w:rPr>
                <w:rFonts w:ascii="Sylfaen" w:hAnsi="Sylfaen" w:cs="Sylfaen"/>
                <w:sz w:val="17"/>
                <w:szCs w:val="17"/>
                <w:lang w:eastAsia="ru-RU"/>
              </w:rPr>
              <w:t>ներկայացվող</w:t>
            </w:r>
            <w:r w:rsidRPr="003D7A57">
              <w:rPr>
                <w:sz w:val="17"/>
                <w:szCs w:val="17"/>
                <w:lang w:eastAsia="ru-RU"/>
              </w:rPr>
              <w:t xml:space="preserve"> </w:t>
            </w:r>
            <w:r w:rsidRPr="003D7A57">
              <w:rPr>
                <w:rFonts w:ascii="Sylfaen" w:hAnsi="Sylfaen" w:cs="Sylfaen"/>
                <w:sz w:val="17"/>
                <w:szCs w:val="17"/>
                <w:lang w:eastAsia="ru-RU"/>
              </w:rPr>
              <w:t>պահանջների</w:t>
            </w:r>
            <w:r w:rsidRPr="003D7A57">
              <w:rPr>
                <w:sz w:val="17"/>
                <w:szCs w:val="17"/>
                <w:lang w:eastAsia="ru-RU"/>
              </w:rPr>
              <w:t xml:space="preserve"> </w:t>
            </w:r>
            <w:r w:rsidRPr="003D7A57">
              <w:rPr>
                <w:rFonts w:ascii="Sylfaen" w:hAnsi="Sylfaen" w:cs="Sylfaen"/>
                <w:sz w:val="17"/>
                <w:szCs w:val="17"/>
                <w:lang w:eastAsia="ru-RU"/>
              </w:rPr>
              <w:t>տեխնիկական</w:t>
            </w:r>
            <w:r w:rsidRPr="003D7A57">
              <w:rPr>
                <w:sz w:val="17"/>
                <w:szCs w:val="17"/>
                <w:lang w:eastAsia="ru-RU"/>
              </w:rPr>
              <w:t xml:space="preserve"> </w:t>
            </w:r>
            <w:r w:rsidRPr="003D7A57">
              <w:rPr>
                <w:rFonts w:ascii="Sylfaen" w:hAnsi="Sylfaen" w:cs="Sylfaen"/>
                <w:sz w:val="17"/>
                <w:szCs w:val="17"/>
                <w:lang w:eastAsia="ru-RU"/>
              </w:rPr>
              <w:t>կանոնակարգի</w:t>
            </w:r>
            <w:r w:rsidRPr="003D7A57">
              <w:rPr>
                <w:sz w:val="17"/>
                <w:szCs w:val="17"/>
                <w:lang w:eastAsia="ru-RU"/>
              </w:rPr>
              <w:t xml:space="preserve">: </w:t>
            </w:r>
            <w:r w:rsidRPr="003D7A57">
              <w:rPr>
                <w:rFonts w:ascii="Sylfaen" w:hAnsi="Sylfaen" w:cs="Sylfaen"/>
                <w:sz w:val="17"/>
                <w:szCs w:val="17"/>
                <w:lang w:eastAsia="ru-RU"/>
              </w:rPr>
              <w:t>Հոլոգրաֆիկ</w:t>
            </w:r>
            <w:r w:rsidRPr="003D7A57">
              <w:rPr>
                <w:sz w:val="17"/>
                <w:szCs w:val="17"/>
                <w:lang w:eastAsia="ru-RU"/>
              </w:rPr>
              <w:t xml:space="preserve"> </w:t>
            </w:r>
            <w:r w:rsidRPr="003D7A57">
              <w:rPr>
                <w:rFonts w:ascii="Sylfaen" w:hAnsi="Sylfaen" w:cs="Sylfaen"/>
                <w:sz w:val="17"/>
                <w:szCs w:val="17"/>
                <w:lang w:eastAsia="ru-RU"/>
              </w:rPr>
              <w:t>նշանի</w:t>
            </w:r>
            <w:r w:rsidRPr="003D7A57">
              <w:rPr>
                <w:sz w:val="17"/>
                <w:szCs w:val="17"/>
                <w:lang w:eastAsia="ru-RU"/>
              </w:rPr>
              <w:t xml:space="preserve"> </w:t>
            </w:r>
            <w:r w:rsidRPr="003D7A57">
              <w:rPr>
                <w:rFonts w:ascii="Sylfaen" w:hAnsi="Sylfaen" w:cs="Sylfaen"/>
                <w:sz w:val="17"/>
                <w:szCs w:val="17"/>
                <w:lang w:eastAsia="ru-RU"/>
              </w:rPr>
              <w:t>առկայույթունը</w:t>
            </w:r>
            <w:r w:rsidRPr="003D7A57">
              <w:rPr>
                <w:sz w:val="17"/>
                <w:szCs w:val="17"/>
                <w:lang w:eastAsia="ru-RU"/>
              </w:rPr>
              <w:t xml:space="preserve"> </w:t>
            </w:r>
            <w:r w:rsidRPr="003D7A57">
              <w:rPr>
                <w:rFonts w:ascii="Sylfaen" w:hAnsi="Sylfaen" w:cs="Sylfaen"/>
                <w:sz w:val="17"/>
                <w:szCs w:val="17"/>
                <w:lang w:eastAsia="ru-RU"/>
              </w:rPr>
              <w:t>պարտադիր</w:t>
            </w:r>
            <w:r w:rsidRPr="003D7A57">
              <w:rPr>
                <w:sz w:val="17"/>
                <w:szCs w:val="17"/>
                <w:lang w:eastAsia="ru-RU"/>
              </w:rPr>
              <w:t xml:space="preserve"> </w:t>
            </w:r>
            <w:r w:rsidRPr="003D7A57">
              <w:rPr>
                <w:rFonts w:ascii="Sylfaen" w:hAnsi="Sylfaen" w:cs="Sylfaen"/>
                <w:sz w:val="17"/>
                <w:szCs w:val="17"/>
                <w:lang w:eastAsia="ru-RU"/>
              </w:rPr>
              <w:t>է</w:t>
            </w:r>
            <w:r w:rsidRPr="003D7A57">
              <w:rPr>
                <w:sz w:val="17"/>
                <w:szCs w:val="17"/>
                <w:lang w:eastAsia="ru-RU"/>
              </w:rPr>
              <w:t xml:space="preserve">: </w:t>
            </w:r>
            <w:r w:rsidRPr="003D7A57">
              <w:rPr>
                <w:rFonts w:ascii="Sylfaen" w:hAnsi="Sylfaen" w:cs="Sylfaen"/>
                <w:sz w:val="17"/>
                <w:szCs w:val="17"/>
                <w:lang w:eastAsia="ru-RU"/>
              </w:rPr>
              <w:t>Ֆիլիպս</w:t>
            </w:r>
            <w:r w:rsidRPr="003D7A57">
              <w:rPr>
                <w:sz w:val="17"/>
                <w:szCs w:val="17"/>
                <w:lang w:eastAsia="ru-RU"/>
              </w:rPr>
              <w:t xml:space="preserve"> </w:t>
            </w:r>
            <w:r w:rsidRPr="003D7A57">
              <w:rPr>
                <w:rFonts w:ascii="Sylfaen" w:hAnsi="Sylfaen" w:cs="Sylfaen"/>
                <w:sz w:val="17"/>
                <w:szCs w:val="17"/>
                <w:lang w:eastAsia="ru-RU"/>
              </w:rPr>
              <w:t>կամ</w:t>
            </w:r>
            <w:r w:rsidRPr="003D7A57">
              <w:rPr>
                <w:sz w:val="17"/>
                <w:szCs w:val="17"/>
                <w:lang w:eastAsia="ru-RU"/>
              </w:rPr>
              <w:t xml:space="preserve"> </w:t>
            </w:r>
            <w:r w:rsidRPr="003D7A57">
              <w:rPr>
                <w:rFonts w:ascii="Sylfaen" w:hAnsi="Sylfaen" w:cs="Sylfaen"/>
                <w:sz w:val="17"/>
                <w:szCs w:val="17"/>
                <w:lang w:eastAsia="ru-RU"/>
              </w:rPr>
              <w:t>համարժեք</w:t>
            </w:r>
            <w:r w:rsidRPr="003D7A57">
              <w:rPr>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31531210/2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¿É»Ïïñ³Ï³Ý É³Ùå, 100W</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sz w:val="17"/>
                <w:szCs w:val="17"/>
                <w:lang w:eastAsia="ru-RU"/>
              </w:rPr>
            </w:pPr>
            <w:r w:rsidRPr="003D7A57">
              <w:rPr>
                <w:rFonts w:ascii="Sylfaen" w:hAnsi="Sylfaen" w:cs="Sylfaen"/>
                <w:sz w:val="17"/>
                <w:szCs w:val="17"/>
                <w:lang w:eastAsia="ru-RU"/>
              </w:rPr>
              <w:t>Էլեկտրական</w:t>
            </w:r>
            <w:r w:rsidRPr="003D7A57">
              <w:rPr>
                <w:rFonts w:cs="Times Armenian"/>
                <w:sz w:val="17"/>
                <w:szCs w:val="17"/>
                <w:lang w:eastAsia="ru-RU"/>
              </w:rPr>
              <w:t xml:space="preserve"> </w:t>
            </w:r>
            <w:r w:rsidRPr="003D7A57">
              <w:rPr>
                <w:rFonts w:ascii="Sylfaen" w:hAnsi="Sylfaen" w:cs="Sylfaen"/>
                <w:sz w:val="17"/>
                <w:szCs w:val="17"/>
                <w:lang w:eastAsia="ru-RU"/>
              </w:rPr>
              <w:t>լամպ</w:t>
            </w:r>
            <w:r w:rsidRPr="003D7A57">
              <w:rPr>
                <w:rFonts w:cs="Times Armenian"/>
                <w:sz w:val="17"/>
                <w:szCs w:val="17"/>
                <w:lang w:eastAsia="ru-RU"/>
              </w:rPr>
              <w:t xml:space="preserve"> (220-230) </w:t>
            </w:r>
            <w:r w:rsidRPr="003D7A57">
              <w:rPr>
                <w:rFonts w:ascii="Sylfaen" w:hAnsi="Sylfaen" w:cs="Sylfaen"/>
                <w:sz w:val="17"/>
                <w:szCs w:val="17"/>
                <w:lang w:eastAsia="ru-RU"/>
              </w:rPr>
              <w:t>Վ</w:t>
            </w:r>
            <w:r w:rsidRPr="003D7A57">
              <w:rPr>
                <w:rFonts w:cs="Times Armenian"/>
                <w:sz w:val="17"/>
                <w:szCs w:val="17"/>
                <w:lang w:eastAsia="ru-RU"/>
              </w:rPr>
              <w:t xml:space="preserve"> </w:t>
            </w:r>
            <w:r w:rsidRPr="003D7A57">
              <w:rPr>
                <w:rFonts w:ascii="Sylfaen" w:hAnsi="Sylfaen" w:cs="Sylfaen"/>
                <w:sz w:val="17"/>
                <w:szCs w:val="17"/>
                <w:lang w:eastAsia="ru-RU"/>
              </w:rPr>
              <w:t>լարման</w:t>
            </w:r>
            <w:r w:rsidRPr="003D7A57">
              <w:rPr>
                <w:rFonts w:cs="Times Armenian"/>
                <w:sz w:val="17"/>
                <w:szCs w:val="17"/>
                <w:lang w:eastAsia="ru-RU"/>
              </w:rPr>
              <w:t xml:space="preserve">, 50 </w:t>
            </w:r>
            <w:r w:rsidRPr="003D7A57">
              <w:rPr>
                <w:rFonts w:ascii="Sylfaen" w:hAnsi="Sylfaen" w:cs="Sylfaen"/>
                <w:sz w:val="17"/>
                <w:szCs w:val="17"/>
                <w:lang w:eastAsia="ru-RU"/>
              </w:rPr>
              <w:t>Հց</w:t>
            </w:r>
            <w:r w:rsidRPr="003D7A57">
              <w:rPr>
                <w:sz w:val="17"/>
                <w:szCs w:val="17"/>
                <w:lang w:eastAsia="ru-RU"/>
              </w:rPr>
              <w:t xml:space="preserve"> </w:t>
            </w:r>
            <w:r w:rsidRPr="003D7A57">
              <w:rPr>
                <w:rFonts w:ascii="Sylfaen" w:hAnsi="Sylfaen" w:cs="Sylfaen"/>
                <w:sz w:val="17"/>
                <w:szCs w:val="17"/>
                <w:lang w:eastAsia="ru-RU"/>
              </w:rPr>
              <w:t>հաճախականության</w:t>
            </w:r>
            <w:r w:rsidRPr="003D7A57">
              <w:rPr>
                <w:rFonts w:cs="Times Armenian"/>
                <w:sz w:val="17"/>
                <w:szCs w:val="17"/>
                <w:lang w:eastAsia="ru-RU"/>
              </w:rPr>
              <w:t xml:space="preserve">, 100 </w:t>
            </w:r>
            <w:r w:rsidRPr="003D7A57">
              <w:rPr>
                <w:rFonts w:ascii="Sylfaen" w:hAnsi="Sylfaen" w:cs="Sylfaen"/>
                <w:sz w:val="17"/>
                <w:szCs w:val="17"/>
                <w:lang w:eastAsia="ru-RU"/>
              </w:rPr>
              <w:t>Վտ</w:t>
            </w:r>
            <w:r w:rsidRPr="003D7A57">
              <w:rPr>
                <w:rFonts w:cs="Times Armenian"/>
                <w:sz w:val="17"/>
                <w:szCs w:val="17"/>
                <w:lang w:eastAsia="ru-RU"/>
              </w:rPr>
              <w:t xml:space="preserve"> </w:t>
            </w:r>
            <w:r w:rsidRPr="003D7A57">
              <w:rPr>
                <w:rFonts w:ascii="Sylfaen" w:hAnsi="Sylfaen" w:cs="Sylfaen"/>
                <w:sz w:val="17"/>
                <w:szCs w:val="17"/>
                <w:lang w:eastAsia="ru-RU"/>
              </w:rPr>
              <w:t>հզորությամբ</w:t>
            </w:r>
            <w:r w:rsidRPr="003D7A57">
              <w:rPr>
                <w:rFonts w:cs="Times Armenian"/>
                <w:sz w:val="17"/>
                <w:szCs w:val="17"/>
                <w:lang w:eastAsia="ru-RU"/>
              </w:rPr>
              <w:t xml:space="preserve">, </w:t>
            </w:r>
            <w:r w:rsidRPr="003D7A57">
              <w:rPr>
                <w:rFonts w:ascii="Sylfaen" w:hAnsi="Sylfaen" w:cs="Sylfaen"/>
                <w:sz w:val="17"/>
                <w:szCs w:val="17"/>
                <w:lang w:eastAsia="ru-RU"/>
              </w:rPr>
              <w:t>թափանցիկ</w:t>
            </w:r>
            <w:r w:rsidRPr="003D7A57">
              <w:rPr>
                <w:rFonts w:cs="Times Armenian"/>
                <w:sz w:val="17"/>
                <w:szCs w:val="17"/>
                <w:lang w:eastAsia="ru-RU"/>
              </w:rPr>
              <w:t xml:space="preserve">, </w:t>
            </w:r>
            <w:r w:rsidRPr="003D7A57">
              <w:rPr>
                <w:rFonts w:ascii="Sylfaen" w:hAnsi="Sylfaen" w:cs="Sylfaen"/>
                <w:sz w:val="17"/>
                <w:szCs w:val="17"/>
                <w:lang w:eastAsia="ru-RU"/>
              </w:rPr>
              <w:t>տանձաձև</w:t>
            </w:r>
            <w:r w:rsidRPr="003D7A57">
              <w:rPr>
                <w:rFonts w:cs="Times Armenian"/>
                <w:sz w:val="17"/>
                <w:szCs w:val="17"/>
                <w:lang w:eastAsia="ru-RU"/>
              </w:rPr>
              <w:t xml:space="preserve">, </w:t>
            </w:r>
            <w:r w:rsidRPr="003D7A57">
              <w:rPr>
                <w:rFonts w:ascii="Sylfaen" w:hAnsi="Sylfaen" w:cs="Sylfaen"/>
                <w:sz w:val="17"/>
                <w:szCs w:val="17"/>
                <w:lang w:eastAsia="ru-RU"/>
              </w:rPr>
              <w:t>կոթառը</w:t>
            </w:r>
            <w:r w:rsidRPr="003D7A57">
              <w:rPr>
                <w:rFonts w:cs="Times Armenian"/>
                <w:sz w:val="17"/>
                <w:szCs w:val="17"/>
                <w:lang w:eastAsia="ru-RU"/>
              </w:rPr>
              <w:t xml:space="preserve"> E 27/27 </w:t>
            </w:r>
            <w:r w:rsidRPr="003D7A57">
              <w:rPr>
                <w:rFonts w:ascii="Sylfaen" w:hAnsi="Sylfaen" w:cs="Sylfaen"/>
                <w:sz w:val="17"/>
                <w:szCs w:val="17"/>
                <w:lang w:eastAsia="ru-RU"/>
              </w:rPr>
              <w:t>տիպի։</w:t>
            </w:r>
            <w:r w:rsidRPr="003D7A57">
              <w:rPr>
                <w:sz w:val="17"/>
                <w:szCs w:val="17"/>
                <w:lang w:eastAsia="ru-RU"/>
              </w:rPr>
              <w:t xml:space="preserve"> </w:t>
            </w:r>
            <w:r w:rsidRPr="003D7A57">
              <w:rPr>
                <w:rFonts w:ascii="Sylfaen" w:hAnsi="Sylfaen" w:cs="Sylfaen"/>
                <w:sz w:val="17"/>
                <w:szCs w:val="17"/>
                <w:lang w:eastAsia="ru-RU"/>
              </w:rPr>
              <w:t>Անվտանգությունը՝</w:t>
            </w:r>
            <w:r w:rsidRPr="003D7A57">
              <w:rPr>
                <w:rFonts w:cs="Times Armenian"/>
                <w:sz w:val="17"/>
                <w:szCs w:val="17"/>
                <w:lang w:eastAsia="ru-RU"/>
              </w:rPr>
              <w:t xml:space="preserve"> </w:t>
            </w:r>
            <w:r w:rsidRPr="003D7A57">
              <w:rPr>
                <w:rFonts w:ascii="Sylfaen" w:hAnsi="Sylfaen" w:cs="Sylfaen"/>
                <w:sz w:val="17"/>
                <w:szCs w:val="17"/>
                <w:lang w:eastAsia="ru-RU"/>
              </w:rPr>
              <w:t>ըստ</w:t>
            </w:r>
            <w:r w:rsidRPr="003D7A57">
              <w:rPr>
                <w:rFonts w:cs="Times Armenian"/>
                <w:sz w:val="17"/>
                <w:szCs w:val="17"/>
                <w:lang w:eastAsia="ru-RU"/>
              </w:rPr>
              <w:t xml:space="preserve"> </w:t>
            </w:r>
            <w:r w:rsidRPr="003D7A57">
              <w:rPr>
                <w:rFonts w:ascii="Sylfaen" w:hAnsi="Sylfaen" w:cs="Sylfaen"/>
                <w:sz w:val="17"/>
                <w:szCs w:val="17"/>
                <w:lang w:eastAsia="ru-RU"/>
              </w:rPr>
              <w:t>ՀՀ</w:t>
            </w:r>
            <w:r w:rsidRPr="003D7A57">
              <w:rPr>
                <w:rFonts w:cs="Times Armenian"/>
                <w:sz w:val="17"/>
                <w:szCs w:val="17"/>
                <w:lang w:eastAsia="ru-RU"/>
              </w:rPr>
              <w:t xml:space="preserve"> </w:t>
            </w:r>
            <w:r w:rsidRPr="003D7A57">
              <w:rPr>
                <w:rFonts w:ascii="Sylfaen" w:hAnsi="Sylfaen" w:cs="Sylfaen"/>
                <w:sz w:val="17"/>
                <w:szCs w:val="17"/>
                <w:lang w:eastAsia="ru-RU"/>
              </w:rPr>
              <w:t>կառավարության</w:t>
            </w:r>
            <w:r w:rsidRPr="003D7A57">
              <w:rPr>
                <w:rFonts w:cs="Times Armenian"/>
                <w:sz w:val="17"/>
                <w:szCs w:val="17"/>
                <w:lang w:eastAsia="ru-RU"/>
              </w:rPr>
              <w:t xml:space="preserve"> 2005</w:t>
            </w:r>
            <w:r w:rsidRPr="003D7A57">
              <w:rPr>
                <w:rFonts w:ascii="Sylfaen" w:hAnsi="Sylfaen" w:cs="Sylfaen"/>
                <w:sz w:val="17"/>
                <w:szCs w:val="17"/>
                <w:lang w:eastAsia="ru-RU"/>
              </w:rPr>
              <w:t>թ</w:t>
            </w:r>
            <w:r w:rsidRPr="003D7A57">
              <w:rPr>
                <w:rFonts w:cs="Times Armenian"/>
                <w:sz w:val="17"/>
                <w:szCs w:val="17"/>
                <w:lang w:eastAsia="ru-RU"/>
              </w:rPr>
              <w:t xml:space="preserve">. </w:t>
            </w:r>
            <w:r w:rsidRPr="003D7A57">
              <w:rPr>
                <w:rFonts w:ascii="Sylfaen" w:hAnsi="Sylfaen" w:cs="Sylfaen"/>
                <w:sz w:val="17"/>
                <w:szCs w:val="17"/>
                <w:lang w:eastAsia="ru-RU"/>
              </w:rPr>
              <w:t>փետրվարի</w:t>
            </w:r>
            <w:r w:rsidRPr="003D7A57">
              <w:rPr>
                <w:rFonts w:cs="Times Armenian"/>
                <w:sz w:val="17"/>
                <w:szCs w:val="17"/>
                <w:lang w:eastAsia="ru-RU"/>
              </w:rPr>
              <w:t xml:space="preserve"> 3-</w:t>
            </w:r>
            <w:r w:rsidRPr="003D7A57">
              <w:rPr>
                <w:rFonts w:ascii="Sylfaen" w:hAnsi="Sylfaen" w:cs="Sylfaen"/>
                <w:sz w:val="17"/>
                <w:szCs w:val="17"/>
                <w:lang w:eastAsia="ru-RU"/>
              </w:rPr>
              <w:t>ի</w:t>
            </w:r>
            <w:r w:rsidRPr="003D7A57">
              <w:rPr>
                <w:rFonts w:cs="Times Armenian"/>
                <w:sz w:val="17"/>
                <w:szCs w:val="17"/>
                <w:lang w:eastAsia="ru-RU"/>
              </w:rPr>
              <w:t xml:space="preserve"> N 150-</w:t>
            </w:r>
            <w:r w:rsidRPr="003D7A57">
              <w:rPr>
                <w:rFonts w:ascii="Sylfaen" w:hAnsi="Sylfaen" w:cs="Sylfaen"/>
                <w:sz w:val="17"/>
                <w:szCs w:val="17"/>
                <w:lang w:eastAsia="ru-RU"/>
              </w:rPr>
              <w:t>Ն</w:t>
            </w:r>
            <w:r w:rsidRPr="003D7A57">
              <w:rPr>
                <w:rFonts w:cs="Times Armenian"/>
                <w:sz w:val="17"/>
                <w:szCs w:val="17"/>
                <w:lang w:eastAsia="ru-RU"/>
              </w:rPr>
              <w:t xml:space="preserve"> </w:t>
            </w:r>
            <w:r w:rsidRPr="003D7A57">
              <w:rPr>
                <w:rFonts w:ascii="Sylfaen" w:hAnsi="Sylfaen" w:cs="Sylfaen"/>
                <w:sz w:val="17"/>
                <w:szCs w:val="17"/>
                <w:lang w:eastAsia="ru-RU"/>
              </w:rPr>
              <w:t>որոշմամբ</w:t>
            </w:r>
            <w:r w:rsidRPr="003D7A57">
              <w:rPr>
                <w:sz w:val="17"/>
                <w:szCs w:val="17"/>
                <w:lang w:eastAsia="ru-RU"/>
              </w:rPr>
              <w:t xml:space="preserve"> </w:t>
            </w:r>
            <w:r w:rsidRPr="003D7A57">
              <w:rPr>
                <w:rFonts w:ascii="Sylfaen" w:hAnsi="Sylfaen" w:cs="Sylfaen"/>
                <w:sz w:val="17"/>
                <w:szCs w:val="17"/>
                <w:lang w:eastAsia="ru-RU"/>
              </w:rPr>
              <w:t>հաստատված</w:t>
            </w:r>
            <w:r w:rsidRPr="003D7A57">
              <w:rPr>
                <w:rFonts w:cs="Times Armenian"/>
                <w:sz w:val="17"/>
                <w:szCs w:val="17"/>
                <w:lang w:eastAsia="ru-RU"/>
              </w:rPr>
              <w:t xml:space="preserve">: </w:t>
            </w:r>
            <w:r w:rsidRPr="003D7A57">
              <w:rPr>
                <w:rFonts w:ascii="Sylfaen" w:hAnsi="Sylfaen" w:cs="Sylfaen"/>
                <w:sz w:val="17"/>
                <w:szCs w:val="17"/>
                <w:lang w:eastAsia="ru-RU"/>
              </w:rPr>
              <w:t>Ցածր</w:t>
            </w:r>
            <w:r w:rsidRPr="003D7A57">
              <w:rPr>
                <w:rFonts w:cs="Times Armenian"/>
                <w:sz w:val="17"/>
                <w:szCs w:val="17"/>
                <w:lang w:eastAsia="ru-RU"/>
              </w:rPr>
              <w:t xml:space="preserve"> </w:t>
            </w:r>
            <w:r w:rsidRPr="003D7A57">
              <w:rPr>
                <w:rFonts w:ascii="Sylfaen" w:hAnsi="Sylfaen" w:cs="Sylfaen"/>
                <w:sz w:val="17"/>
                <w:szCs w:val="17"/>
                <w:lang w:eastAsia="ru-RU"/>
              </w:rPr>
              <w:t>լարման</w:t>
            </w:r>
            <w:r w:rsidRPr="003D7A57">
              <w:rPr>
                <w:rFonts w:cs="Times Armenian"/>
                <w:sz w:val="17"/>
                <w:szCs w:val="17"/>
                <w:lang w:eastAsia="ru-RU"/>
              </w:rPr>
              <w:t xml:space="preserve"> </w:t>
            </w:r>
            <w:r w:rsidRPr="003D7A57">
              <w:rPr>
                <w:rFonts w:ascii="Sylfaen" w:hAnsi="Sylfaen" w:cs="Sylfaen"/>
                <w:sz w:val="17"/>
                <w:szCs w:val="17"/>
                <w:lang w:eastAsia="ru-RU"/>
              </w:rPr>
              <w:t>էլեկտրասարքավորումներին</w:t>
            </w:r>
            <w:r w:rsidRPr="003D7A57">
              <w:rPr>
                <w:rFonts w:cs="Times Armenian"/>
                <w:sz w:val="17"/>
                <w:szCs w:val="17"/>
                <w:lang w:eastAsia="ru-RU"/>
              </w:rPr>
              <w:t xml:space="preserve"> </w:t>
            </w:r>
            <w:r w:rsidRPr="003D7A57">
              <w:rPr>
                <w:rFonts w:ascii="Sylfaen" w:hAnsi="Sylfaen" w:cs="Sylfaen"/>
                <w:sz w:val="17"/>
                <w:szCs w:val="17"/>
                <w:lang w:eastAsia="ru-RU"/>
              </w:rPr>
              <w:t>ներկայացվող</w:t>
            </w:r>
            <w:r w:rsidRPr="003D7A57">
              <w:rPr>
                <w:rFonts w:cs="Times Armenian"/>
                <w:sz w:val="17"/>
                <w:szCs w:val="17"/>
                <w:lang w:eastAsia="ru-RU"/>
              </w:rPr>
              <w:t xml:space="preserve"> </w:t>
            </w:r>
            <w:r w:rsidRPr="003D7A57">
              <w:rPr>
                <w:rFonts w:ascii="Sylfaen" w:hAnsi="Sylfaen" w:cs="Sylfaen"/>
                <w:sz w:val="17"/>
                <w:szCs w:val="17"/>
                <w:lang w:eastAsia="ru-RU"/>
              </w:rPr>
              <w:t>պահանջների</w:t>
            </w:r>
            <w:r w:rsidRPr="003D7A57">
              <w:rPr>
                <w:sz w:val="17"/>
                <w:szCs w:val="17"/>
                <w:lang w:eastAsia="ru-RU"/>
              </w:rPr>
              <w:t xml:space="preserve"> </w:t>
            </w:r>
            <w:r w:rsidRPr="003D7A57">
              <w:rPr>
                <w:rFonts w:ascii="Sylfaen" w:hAnsi="Sylfaen" w:cs="Sylfaen"/>
                <w:sz w:val="17"/>
                <w:szCs w:val="17"/>
                <w:lang w:eastAsia="ru-RU"/>
              </w:rPr>
              <w:t>տեխնիկական</w:t>
            </w:r>
            <w:r w:rsidRPr="003D7A57">
              <w:rPr>
                <w:rFonts w:cs="Times Armenian"/>
                <w:sz w:val="17"/>
                <w:szCs w:val="17"/>
                <w:lang w:eastAsia="ru-RU"/>
              </w:rPr>
              <w:t xml:space="preserve"> </w:t>
            </w:r>
            <w:r w:rsidRPr="003D7A57">
              <w:rPr>
                <w:rFonts w:ascii="Sylfaen" w:hAnsi="Sylfaen" w:cs="Sylfaen"/>
                <w:sz w:val="17"/>
                <w:szCs w:val="17"/>
                <w:lang w:eastAsia="ru-RU"/>
              </w:rPr>
              <w:t>կանոնակարգի</w:t>
            </w:r>
            <w:r w:rsidRPr="003D7A57">
              <w:rPr>
                <w:rFonts w:cs="Times Armenian"/>
                <w:sz w:val="17"/>
                <w:szCs w:val="17"/>
                <w:lang w:eastAsia="ru-RU"/>
              </w:rPr>
              <w:t xml:space="preserve">: </w:t>
            </w:r>
            <w:r w:rsidRPr="003D7A57">
              <w:rPr>
                <w:rFonts w:ascii="Sylfaen" w:hAnsi="Sylfaen" w:cs="Sylfaen"/>
                <w:sz w:val="17"/>
                <w:szCs w:val="17"/>
                <w:lang w:eastAsia="ru-RU"/>
              </w:rPr>
              <w:t>Հոլոգրաֆիկ</w:t>
            </w:r>
            <w:r w:rsidRPr="003D7A57">
              <w:rPr>
                <w:rFonts w:cs="Times Armenian"/>
                <w:sz w:val="17"/>
                <w:szCs w:val="17"/>
                <w:lang w:eastAsia="ru-RU"/>
              </w:rPr>
              <w:t xml:space="preserve"> </w:t>
            </w:r>
            <w:r w:rsidRPr="003D7A57">
              <w:rPr>
                <w:rFonts w:ascii="Sylfaen" w:hAnsi="Sylfaen" w:cs="Sylfaen"/>
                <w:sz w:val="17"/>
                <w:szCs w:val="17"/>
                <w:lang w:eastAsia="ru-RU"/>
              </w:rPr>
              <w:t>նշանի</w:t>
            </w:r>
            <w:r w:rsidRPr="003D7A57">
              <w:rPr>
                <w:rFonts w:cs="Times Armenian"/>
                <w:sz w:val="17"/>
                <w:szCs w:val="17"/>
                <w:lang w:eastAsia="ru-RU"/>
              </w:rPr>
              <w:t xml:space="preserve"> </w:t>
            </w:r>
            <w:r w:rsidRPr="003D7A57">
              <w:rPr>
                <w:rFonts w:ascii="Sylfaen" w:hAnsi="Sylfaen" w:cs="Sylfaen"/>
                <w:sz w:val="17"/>
                <w:szCs w:val="17"/>
                <w:lang w:eastAsia="ru-RU"/>
              </w:rPr>
              <w:t>առկայույթունը</w:t>
            </w:r>
            <w:r w:rsidRPr="003D7A57">
              <w:rPr>
                <w:rFonts w:cs="Times Armenian"/>
                <w:sz w:val="17"/>
                <w:szCs w:val="17"/>
                <w:lang w:eastAsia="ru-RU"/>
              </w:rPr>
              <w:t xml:space="preserve"> </w:t>
            </w:r>
            <w:r w:rsidRPr="003D7A57">
              <w:rPr>
                <w:rFonts w:ascii="Sylfaen" w:hAnsi="Sylfaen" w:cs="Sylfaen"/>
                <w:sz w:val="17"/>
                <w:szCs w:val="17"/>
                <w:lang w:eastAsia="ru-RU"/>
              </w:rPr>
              <w:t>պարտադիր</w:t>
            </w:r>
            <w:r w:rsidRPr="003D7A57">
              <w:rPr>
                <w:rFonts w:cs="Times Armenian"/>
                <w:sz w:val="17"/>
                <w:szCs w:val="17"/>
                <w:lang w:eastAsia="ru-RU"/>
              </w:rPr>
              <w:t xml:space="preserve"> </w:t>
            </w:r>
            <w:r w:rsidRPr="003D7A57">
              <w:rPr>
                <w:rFonts w:ascii="Sylfaen" w:hAnsi="Sylfaen" w:cs="Sylfaen"/>
                <w:sz w:val="17"/>
                <w:szCs w:val="17"/>
                <w:lang w:eastAsia="ru-RU"/>
              </w:rPr>
              <w:t>է</w:t>
            </w:r>
            <w:r w:rsidRPr="003D7A57">
              <w:rPr>
                <w:rFonts w:cs="Times Armenian"/>
                <w:sz w:val="17"/>
                <w:szCs w:val="17"/>
                <w:lang w:eastAsia="ru-RU"/>
              </w:rPr>
              <w:t xml:space="preserve">: </w:t>
            </w:r>
            <w:r w:rsidRPr="003D7A57">
              <w:rPr>
                <w:rFonts w:ascii="Sylfaen" w:hAnsi="Sylfaen" w:cs="Sylfaen"/>
                <w:sz w:val="17"/>
                <w:szCs w:val="17"/>
                <w:lang w:eastAsia="ru-RU"/>
              </w:rPr>
              <w:t>Ֆիլիպս</w:t>
            </w:r>
            <w:r w:rsidRPr="003D7A57">
              <w:rPr>
                <w:rFonts w:cs="Times Armenian"/>
                <w:sz w:val="17"/>
                <w:szCs w:val="17"/>
                <w:lang w:eastAsia="ru-RU"/>
              </w:rPr>
              <w:t xml:space="preserve"> </w:t>
            </w:r>
            <w:r w:rsidRPr="003D7A57">
              <w:rPr>
                <w:rFonts w:ascii="Sylfaen" w:hAnsi="Sylfaen" w:cs="Sylfaen"/>
                <w:sz w:val="17"/>
                <w:szCs w:val="17"/>
                <w:lang w:eastAsia="ru-RU"/>
              </w:rPr>
              <w:t>կամ</w:t>
            </w:r>
            <w:r w:rsidRPr="003D7A57">
              <w:rPr>
                <w:sz w:val="17"/>
                <w:szCs w:val="17"/>
                <w:lang w:eastAsia="ru-RU"/>
              </w:rPr>
              <w:t xml:space="preserve"> </w:t>
            </w:r>
            <w:r w:rsidRPr="003D7A57">
              <w:rPr>
                <w:rFonts w:ascii="Sylfaen" w:hAnsi="Sylfaen" w:cs="Sylfaen"/>
                <w:sz w:val="17"/>
                <w:szCs w:val="17"/>
                <w:lang w:eastAsia="ru-RU"/>
              </w:rPr>
              <w:t>համարժեք</w:t>
            </w:r>
            <w:r w:rsidRPr="003D7A57">
              <w:rPr>
                <w:rFonts w:cs="Times Armenian"/>
                <w:sz w:val="17"/>
                <w:szCs w:val="17"/>
                <w:lang w:eastAsia="ru-RU"/>
              </w:rPr>
              <w:t>:</w:t>
            </w:r>
            <w:r w:rsidRPr="003D7A57">
              <w:rPr>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31531300/1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ïÝï»ëáÕ É³Ùå»ñ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գալարաձև</w:t>
            </w:r>
            <w:r w:rsidRPr="003D7A57">
              <w:rPr>
                <w:rFonts w:cs="Times Armenian"/>
                <w:color w:val="000000"/>
                <w:sz w:val="17"/>
                <w:szCs w:val="17"/>
                <w:lang w:eastAsia="ru-RU"/>
              </w:rPr>
              <w:t xml:space="preserve">, E-27 </w:t>
            </w:r>
            <w:r w:rsidRPr="003D7A57">
              <w:rPr>
                <w:rFonts w:ascii="Sylfaen" w:hAnsi="Sylfaen" w:cs="Sylfaen"/>
                <w:color w:val="000000"/>
                <w:sz w:val="17"/>
                <w:szCs w:val="17"/>
                <w:lang w:eastAsia="ru-RU"/>
              </w:rPr>
              <w:t>տիպի</w:t>
            </w:r>
            <w:r w:rsidRPr="003D7A57">
              <w:rPr>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23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անվանական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դեղին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լուսավորությամբ</w:t>
            </w:r>
            <w:r w:rsidRPr="003D7A57">
              <w:rPr>
                <w:rFonts w:cs="Times Armenian"/>
                <w:color w:val="000000"/>
                <w:sz w:val="17"/>
                <w:szCs w:val="17"/>
                <w:lang w:eastAsia="ru-RU"/>
              </w:rPr>
              <w:t>,</w:t>
            </w:r>
            <w:r w:rsidRPr="003D7A57">
              <w:rPr>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հաճախականության</w:t>
            </w:r>
            <w:r w:rsidRPr="003D7A57">
              <w:rPr>
                <w:rFonts w:cs="Times Armenian"/>
                <w:color w:val="000000"/>
                <w:sz w:val="17"/>
                <w:szCs w:val="17"/>
                <w:lang w:eastAsia="ru-RU"/>
              </w:rPr>
              <w:t xml:space="preserve">, 1572 </w:t>
            </w:r>
            <w:r w:rsidRPr="003D7A57">
              <w:rPr>
                <w:rFonts w:ascii="Sylfaen" w:hAnsi="Sylfaen" w:cs="Sylfaen"/>
                <w:color w:val="000000"/>
                <w:sz w:val="17"/>
                <w:szCs w:val="17"/>
                <w:lang w:eastAsia="ru-RU"/>
              </w:rPr>
              <w:t>լումեն</w:t>
            </w:r>
            <w:r w:rsidRPr="003D7A57">
              <w:rPr>
                <w:color w:val="000000"/>
                <w:sz w:val="17"/>
                <w:szCs w:val="17"/>
                <w:lang w:eastAsia="ru-RU"/>
              </w:rPr>
              <w:t xml:space="preserve">  119xc62 </w:t>
            </w:r>
            <w:r w:rsidRPr="003D7A57">
              <w:rPr>
                <w:rFonts w:ascii="Sylfaen" w:hAnsi="Sylfaen" w:cs="Sylfaen"/>
                <w:color w:val="000000"/>
                <w:sz w:val="17"/>
                <w:szCs w:val="17"/>
                <w:lang w:eastAsia="ru-RU"/>
              </w:rPr>
              <w:t>մմ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չափերով։</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rFonts w:cs="Times Armenian"/>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Ցածր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լարման</w:t>
            </w:r>
            <w:r w:rsidRPr="003D7A57">
              <w:rPr>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rFonts w:cs="Times Armenian"/>
                <w:color w:val="000000"/>
                <w:sz w:val="17"/>
                <w:szCs w:val="17"/>
                <w:lang w:eastAsia="ru-RU"/>
              </w:rPr>
              <w:t>:</w:t>
            </w:r>
            <w:r w:rsidRPr="003D7A57">
              <w:rPr>
                <w:color w:val="000000"/>
                <w:sz w:val="17"/>
                <w:szCs w:val="17"/>
                <w:lang w:eastAsia="ru-RU"/>
              </w:rPr>
              <w:t xml:space="preserve"> </w:t>
            </w:r>
            <w:r w:rsidRPr="003D7A57">
              <w:rPr>
                <w:rFonts w:ascii="Sylfaen" w:hAnsi="Sylfaen" w:cs="Sylfaen"/>
                <w:color w:val="000000"/>
                <w:sz w:val="17"/>
                <w:szCs w:val="17"/>
                <w:lang w:eastAsia="ru-RU"/>
              </w:rPr>
              <w:t>Հոլոգրաֆիկ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նշանի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առկայույթունը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պարտադիր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Ֆիլիպս</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31531300/2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ïÝï»ëáÕ É³Ùå»ñ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գալարաձև</w:t>
            </w:r>
            <w:r w:rsidRPr="003D7A57">
              <w:rPr>
                <w:rFonts w:cs="Times Armenian"/>
                <w:color w:val="000000"/>
                <w:sz w:val="17"/>
                <w:szCs w:val="17"/>
                <w:lang w:eastAsia="ru-RU"/>
              </w:rPr>
              <w:t>,</w:t>
            </w:r>
            <w:r w:rsidRPr="003D7A57">
              <w:rPr>
                <w:color w:val="000000"/>
                <w:sz w:val="17"/>
                <w:szCs w:val="17"/>
                <w:lang w:eastAsia="ru-RU"/>
              </w:rPr>
              <w:t xml:space="preserve">  E-27 </w:t>
            </w:r>
            <w:r w:rsidRPr="003D7A57">
              <w:rPr>
                <w:rFonts w:ascii="Sylfaen" w:hAnsi="Sylfaen" w:cs="Sylfaen"/>
                <w:color w:val="000000"/>
                <w:sz w:val="17"/>
                <w:szCs w:val="17"/>
                <w:lang w:eastAsia="ru-RU"/>
              </w:rPr>
              <w:t>տիպի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40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անվանական</w:t>
            </w:r>
            <w:r w:rsidRPr="003D7A57">
              <w:rPr>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դեղին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լուսավորությամբ</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հաճախականության</w:t>
            </w:r>
            <w:r w:rsidRPr="003D7A57">
              <w:rPr>
                <w:rFonts w:cs="Times Armenian"/>
                <w:color w:val="000000"/>
                <w:sz w:val="17"/>
                <w:szCs w:val="17"/>
                <w:lang w:eastAsia="ru-RU"/>
              </w:rPr>
              <w:t xml:space="preserve">, 3110 </w:t>
            </w:r>
            <w:r w:rsidRPr="003D7A57">
              <w:rPr>
                <w:rFonts w:ascii="Sylfaen" w:hAnsi="Sylfaen" w:cs="Sylfaen"/>
                <w:color w:val="000000"/>
                <w:sz w:val="17"/>
                <w:szCs w:val="17"/>
                <w:lang w:eastAsia="ru-RU"/>
              </w:rPr>
              <w:t>լումեն</w:t>
            </w:r>
            <w:r w:rsidRPr="003D7A57">
              <w:rPr>
                <w:rFonts w:cs="Times Armenian"/>
                <w:color w:val="000000"/>
                <w:sz w:val="17"/>
                <w:szCs w:val="17"/>
                <w:lang w:eastAsia="ru-RU"/>
              </w:rPr>
              <w:t xml:space="preserve"> 207x98</w:t>
            </w:r>
            <w:r w:rsidRPr="003D7A57">
              <w:rPr>
                <w:color w:val="000000"/>
                <w:sz w:val="17"/>
                <w:szCs w:val="17"/>
                <w:lang w:eastAsia="ru-RU"/>
              </w:rPr>
              <w:t xml:space="preserve"> </w:t>
            </w:r>
            <w:r w:rsidRPr="003D7A57">
              <w:rPr>
                <w:rFonts w:ascii="Sylfaen" w:hAnsi="Sylfaen" w:cs="Sylfaen"/>
                <w:color w:val="000000"/>
                <w:sz w:val="17"/>
                <w:szCs w:val="17"/>
                <w:lang w:eastAsia="ru-RU"/>
              </w:rPr>
              <w:t>մմ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չափերով</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rFonts w:cs="Times Armenian"/>
                <w:color w:val="000000"/>
                <w:sz w:val="17"/>
                <w:szCs w:val="17"/>
                <w:lang w:eastAsia="ru-RU"/>
              </w:rPr>
              <w:t xml:space="preserve"> N 150-</w:t>
            </w:r>
            <w:r w:rsidRPr="003D7A57">
              <w:rPr>
                <w:rFonts w:ascii="Sylfaen" w:hAnsi="Sylfaen" w:cs="Sylfaen"/>
                <w:color w:val="000000"/>
                <w:sz w:val="17"/>
                <w:szCs w:val="17"/>
                <w:lang w:eastAsia="ru-RU"/>
              </w:rPr>
              <w:t>Ն</w:t>
            </w:r>
            <w:r w:rsidRPr="003D7A57">
              <w:rPr>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Ցածր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լարման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Հոլոգրաֆիկ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նշանի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առկայույթունը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պարտադիր</w:t>
            </w:r>
            <w:r w:rsidRPr="003D7A57">
              <w:rPr>
                <w:color w:val="000000"/>
                <w:sz w:val="17"/>
                <w:szCs w:val="17"/>
                <w:lang w:eastAsia="ru-RU"/>
              </w:rPr>
              <w:t xml:space="preserve"> </w:t>
            </w:r>
            <w:r w:rsidRPr="003D7A57">
              <w:rPr>
                <w:rFonts w:ascii="Sylfaen" w:hAnsi="Sylfaen" w:cs="Sylfaen"/>
                <w:color w:val="000000"/>
                <w:sz w:val="17"/>
                <w:szCs w:val="17"/>
                <w:lang w:eastAsia="ru-RU"/>
              </w:rPr>
              <w:t>է</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Ֆիլիպս</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5</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31531300/3</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ïÝï»ëáÕ É³Ùå»ñ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գալարաձև</w:t>
            </w:r>
            <w:r w:rsidRPr="003D7A57">
              <w:rPr>
                <w:rFonts w:cs="Times Armenian"/>
                <w:color w:val="000000"/>
                <w:sz w:val="17"/>
                <w:szCs w:val="17"/>
                <w:lang w:eastAsia="ru-RU"/>
              </w:rPr>
              <w:t>,</w:t>
            </w:r>
            <w:r w:rsidRPr="003D7A57">
              <w:rPr>
                <w:color w:val="000000"/>
                <w:sz w:val="17"/>
                <w:szCs w:val="17"/>
                <w:lang w:eastAsia="ru-RU"/>
              </w:rPr>
              <w:t xml:space="preserve">  E-27 </w:t>
            </w:r>
            <w:r w:rsidRPr="003D7A57">
              <w:rPr>
                <w:rFonts w:ascii="Sylfaen" w:hAnsi="Sylfaen" w:cs="Sylfaen"/>
                <w:color w:val="000000"/>
                <w:sz w:val="17"/>
                <w:szCs w:val="17"/>
                <w:lang w:eastAsia="ru-RU"/>
              </w:rPr>
              <w:t>տիպի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w:t>
            </w:r>
            <w:r w:rsidRPr="003D7A57">
              <w:rPr>
                <w:color w:val="000000"/>
                <w:sz w:val="17"/>
                <w:szCs w:val="17"/>
                <w:lang w:eastAsia="ru-RU"/>
              </w:rPr>
              <w:t xml:space="preserve">65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անվանական</w:t>
            </w:r>
            <w:r w:rsidRPr="003D7A57">
              <w:rPr>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սպիտակ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լուսավորությամբ</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w:t>
            </w:r>
            <w:r w:rsidRPr="003D7A57">
              <w:rPr>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rFonts w:cs="Times Armenian"/>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Ցածր</w:t>
            </w:r>
            <w:r w:rsidRPr="003D7A57">
              <w:rPr>
                <w:color w:val="000000"/>
                <w:sz w:val="17"/>
                <w:szCs w:val="17"/>
                <w:lang w:eastAsia="ru-RU"/>
              </w:rPr>
              <w:t xml:space="preserve"> </w:t>
            </w:r>
            <w:r w:rsidRPr="003D7A57">
              <w:rPr>
                <w:rFonts w:ascii="Sylfaen" w:hAnsi="Sylfaen" w:cs="Sylfaen"/>
                <w:color w:val="000000"/>
                <w:sz w:val="17"/>
                <w:szCs w:val="17"/>
                <w:lang w:eastAsia="ru-RU"/>
              </w:rPr>
              <w:t>լարման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rFonts w:cs="Times Armenian"/>
                <w:color w:val="000000"/>
                <w:sz w:val="17"/>
                <w:szCs w:val="17"/>
                <w:lang w:eastAsia="ru-RU"/>
              </w:rPr>
              <w:t>:</w:t>
            </w:r>
            <w:r w:rsidRPr="003D7A57">
              <w:rPr>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6</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31531300/4</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ïÝï»ëáÕ É³Ùå»ñ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գալարաձև</w:t>
            </w:r>
            <w:r w:rsidRPr="003D7A57">
              <w:rPr>
                <w:rFonts w:cs="Times Armenian"/>
                <w:color w:val="000000"/>
                <w:sz w:val="17"/>
                <w:szCs w:val="17"/>
                <w:lang w:eastAsia="ru-RU"/>
              </w:rPr>
              <w:t>,</w:t>
            </w:r>
            <w:r w:rsidRPr="003D7A57">
              <w:rPr>
                <w:color w:val="000000"/>
                <w:sz w:val="17"/>
                <w:szCs w:val="17"/>
                <w:lang w:eastAsia="ru-RU"/>
              </w:rPr>
              <w:t xml:space="preserve">  E-27 </w:t>
            </w:r>
            <w:r w:rsidRPr="003D7A57">
              <w:rPr>
                <w:rFonts w:ascii="Sylfaen" w:hAnsi="Sylfaen" w:cs="Sylfaen"/>
                <w:color w:val="000000"/>
                <w:sz w:val="17"/>
                <w:szCs w:val="17"/>
                <w:lang w:eastAsia="ru-RU"/>
              </w:rPr>
              <w:t>տիպի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125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lastRenderedPageBreak/>
              <w:t>անվանական</w:t>
            </w:r>
            <w:r w:rsidRPr="003D7A57">
              <w:rPr>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սպիտակ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լուսավորությամբ</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համապատասխան</w:t>
            </w:r>
            <w:r w:rsidRPr="003D7A57">
              <w:rPr>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rFonts w:cs="Times Armenian"/>
                <w:color w:val="000000"/>
                <w:sz w:val="17"/>
                <w:szCs w:val="17"/>
                <w:lang w:eastAsia="ru-RU"/>
              </w:rPr>
              <w:t xml:space="preserve"> N</w:t>
            </w:r>
            <w:r w:rsidRPr="003D7A57">
              <w:rPr>
                <w:color w:val="000000"/>
                <w:sz w:val="17"/>
                <w:szCs w:val="17"/>
                <w:lang w:eastAsia="ru-RU"/>
              </w:rPr>
              <w:t xml:space="preserve">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color w:val="000000"/>
                <w:sz w:val="17"/>
                <w:szCs w:val="17"/>
                <w:lang w:eastAsia="ru-RU"/>
              </w:rPr>
              <w:t xml:space="preserve"> «</w:t>
            </w:r>
            <w:r w:rsidRPr="003D7A57">
              <w:rPr>
                <w:rFonts w:ascii="Sylfaen" w:hAnsi="Sylfaen" w:cs="Sylfaen"/>
                <w:color w:val="000000"/>
                <w:sz w:val="17"/>
                <w:szCs w:val="17"/>
                <w:lang w:eastAsia="ru-RU"/>
              </w:rPr>
              <w:t>Ցածր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լարման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lastRenderedPageBreak/>
              <w:t>7</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31531790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Éáõë³Ù÷á÷` ÉÛáõÙÇÝ»ëó»Ýï³ÛÇÝ É³Ùå»ñáí, 2x36 ìï</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Լուսամփոփ</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w:t>
            </w:r>
            <w:r w:rsidRPr="003D7A57">
              <w:rPr>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լամպերով</w:t>
            </w:r>
            <w:r w:rsidRPr="003D7A57">
              <w:rPr>
                <w:rFonts w:cs="Times Armenian"/>
                <w:color w:val="000000"/>
                <w:sz w:val="17"/>
                <w:szCs w:val="17"/>
                <w:lang w:eastAsia="ru-RU"/>
              </w:rPr>
              <w:t xml:space="preserve">, 120 </w:t>
            </w:r>
            <w:r w:rsidRPr="003D7A57">
              <w:rPr>
                <w:rFonts w:ascii="Sylfaen" w:hAnsi="Sylfaen" w:cs="Sylfaen"/>
                <w:color w:val="000000"/>
                <w:sz w:val="17"/>
                <w:szCs w:val="17"/>
                <w:lang w:eastAsia="ru-RU"/>
              </w:rPr>
              <w:t>սմ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cs="Times Armenian"/>
                <w:color w:val="000000"/>
                <w:sz w:val="17"/>
                <w:szCs w:val="17"/>
                <w:lang w:eastAsia="ru-RU"/>
              </w:rPr>
              <w:t xml:space="preserve">, 36x2 </w:t>
            </w:r>
            <w:r w:rsidRPr="003D7A57">
              <w:rPr>
                <w:rFonts w:ascii="Sylfaen" w:hAnsi="Sylfaen" w:cs="Sylfaen"/>
                <w:color w:val="000000"/>
                <w:sz w:val="17"/>
                <w:szCs w:val="17"/>
                <w:lang w:eastAsia="ru-RU"/>
              </w:rPr>
              <w:t>Վտ</w:t>
            </w:r>
            <w:r w:rsidRPr="003D7A57">
              <w:rPr>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w:t>
            </w:r>
            <w:r w:rsidRPr="003D7A57">
              <w:rPr>
                <w:color w:val="000000"/>
                <w:sz w:val="17"/>
                <w:szCs w:val="17"/>
                <w:lang w:eastAsia="ru-RU"/>
              </w:rPr>
              <w:t xml:space="preserve">  </w:t>
            </w:r>
            <w:r w:rsidRPr="003D7A57">
              <w:rPr>
                <w:rFonts w:ascii="Sylfaen" w:hAnsi="Sylfaen" w:cs="Sylfaen"/>
                <w:color w:val="000000"/>
                <w:sz w:val="17"/>
                <w:szCs w:val="17"/>
                <w:lang w:eastAsia="ru-RU"/>
              </w:rPr>
              <w:t>ուղիղ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օղակաձև</w:t>
            </w:r>
            <w:r w:rsidRPr="003D7A57">
              <w:rPr>
                <w:rFonts w:cs="Times Armenian"/>
                <w:color w:val="000000"/>
                <w:sz w:val="17"/>
                <w:szCs w:val="17"/>
                <w:lang w:eastAsia="ru-RU"/>
              </w:rPr>
              <w:t xml:space="preserve">, G-13 </w:t>
            </w:r>
            <w:r w:rsidRPr="003D7A57">
              <w:rPr>
                <w:rFonts w:ascii="Sylfaen" w:hAnsi="Sylfaen" w:cs="Sylfaen"/>
                <w:color w:val="000000"/>
                <w:sz w:val="17"/>
                <w:szCs w:val="17"/>
                <w:lang w:eastAsia="ru-RU"/>
              </w:rPr>
              <w:t>տիպի</w:t>
            </w:r>
            <w:r w:rsidRPr="003D7A57">
              <w:rPr>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ԳՕՍՏ</w:t>
            </w:r>
            <w:r w:rsidRPr="003D7A57">
              <w:rPr>
                <w:rFonts w:cs="Times Armenian"/>
                <w:color w:val="000000"/>
                <w:sz w:val="17"/>
                <w:szCs w:val="17"/>
                <w:lang w:eastAsia="ru-RU"/>
              </w:rPr>
              <w:t xml:space="preserve"> 6825-9</w:t>
            </w:r>
            <w:r w:rsidRPr="003D7A57">
              <w:rPr>
                <w:color w:val="000000"/>
                <w:sz w:val="17"/>
                <w:szCs w:val="17"/>
                <w:lang w:eastAsia="ru-RU"/>
              </w:rPr>
              <w:t xml:space="preserve">1: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color w:val="000000"/>
                <w:sz w:val="17"/>
                <w:szCs w:val="17"/>
                <w:lang w:eastAsia="ru-RU"/>
              </w:rPr>
              <w:t xml:space="preserve"> "</w:t>
            </w:r>
            <w:r w:rsidRPr="003D7A57">
              <w:rPr>
                <w:rFonts w:ascii="Sylfaen" w:hAnsi="Sylfaen" w:cs="Sylfaen"/>
                <w:color w:val="000000"/>
                <w:sz w:val="17"/>
                <w:szCs w:val="17"/>
                <w:lang w:eastAsia="ru-RU"/>
              </w:rPr>
              <w:t>Ցածր</w:t>
            </w:r>
            <w:r w:rsidRPr="003D7A57">
              <w:rPr>
                <w:color w:val="000000"/>
                <w:sz w:val="17"/>
                <w:szCs w:val="17"/>
                <w:lang w:eastAsia="ru-RU"/>
              </w:rPr>
              <w:t xml:space="preserve"> </w:t>
            </w:r>
            <w:r w:rsidRPr="003D7A57">
              <w:rPr>
                <w:rFonts w:ascii="Sylfaen" w:hAnsi="Sylfaen" w:cs="Sylfaen"/>
                <w:color w:val="000000"/>
                <w:sz w:val="17"/>
                <w:szCs w:val="17"/>
                <w:lang w:eastAsia="ru-RU"/>
              </w:rPr>
              <w:t>լարման</w:t>
            </w:r>
            <w:r w:rsidRPr="003D7A57">
              <w:rPr>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8</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31531500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ó»ñ»Ï³ÛÇÝ É³Ùå 60ëÙ</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ուղիղ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օղակաձև</w:t>
            </w:r>
            <w:r w:rsidRPr="003D7A57">
              <w:rPr>
                <w:rFonts w:cs="Times Armenian"/>
                <w:color w:val="000000"/>
                <w:sz w:val="17"/>
                <w:szCs w:val="17"/>
                <w:lang w:eastAsia="ru-RU"/>
              </w:rPr>
              <w:t xml:space="preserve">, G-13 </w:t>
            </w:r>
            <w:r w:rsidRPr="003D7A57">
              <w:rPr>
                <w:rFonts w:ascii="Sylfaen" w:hAnsi="Sylfaen" w:cs="Sylfaen"/>
                <w:color w:val="000000"/>
                <w:sz w:val="17"/>
                <w:szCs w:val="17"/>
                <w:lang w:eastAsia="ru-RU"/>
              </w:rPr>
              <w:t>տիպի</w:t>
            </w:r>
            <w:r w:rsidRPr="003D7A57">
              <w:rPr>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18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անվանական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հաճախականությամբ</w:t>
            </w:r>
            <w:r w:rsidRPr="003D7A57">
              <w:rPr>
                <w:rFonts w:cs="Times Armenian"/>
                <w:color w:val="000000"/>
                <w:sz w:val="17"/>
                <w:szCs w:val="17"/>
                <w:lang w:eastAsia="ru-RU"/>
              </w:rPr>
              <w:t>,</w:t>
            </w:r>
            <w:r w:rsidRPr="003D7A57">
              <w:rPr>
                <w:color w:val="000000"/>
                <w:sz w:val="17"/>
                <w:szCs w:val="17"/>
                <w:lang w:eastAsia="ru-RU"/>
              </w:rPr>
              <w:t xml:space="preserve">  60 </w:t>
            </w:r>
            <w:r w:rsidRPr="003D7A57">
              <w:rPr>
                <w:rFonts w:ascii="Sylfaen" w:hAnsi="Sylfaen" w:cs="Sylfaen"/>
                <w:color w:val="000000"/>
                <w:sz w:val="17"/>
                <w:szCs w:val="17"/>
                <w:lang w:eastAsia="ru-RU"/>
              </w:rPr>
              <w:t>սմ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հոլոգրաֆիկ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նշանի</w:t>
            </w:r>
            <w:r w:rsidRPr="003D7A57">
              <w:rPr>
                <w:color w:val="000000"/>
                <w:sz w:val="17"/>
                <w:szCs w:val="17"/>
                <w:lang w:eastAsia="ru-RU"/>
              </w:rPr>
              <w:t xml:space="preserve"> </w:t>
            </w:r>
            <w:r w:rsidRPr="003D7A57">
              <w:rPr>
                <w:rFonts w:ascii="Sylfaen" w:hAnsi="Sylfaen" w:cs="Sylfaen"/>
                <w:color w:val="000000"/>
                <w:sz w:val="17"/>
                <w:szCs w:val="17"/>
                <w:lang w:eastAsia="ru-RU"/>
              </w:rPr>
              <w:t>առկայությունը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պարտադիր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Ֆիլիպս</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color w:val="000000"/>
                <w:sz w:val="17"/>
                <w:szCs w:val="17"/>
                <w:lang w:eastAsia="ru-RU"/>
              </w:rPr>
              <w:t xml:space="preserve"> "</w:t>
            </w:r>
            <w:r w:rsidRPr="003D7A57">
              <w:rPr>
                <w:rFonts w:ascii="Sylfaen" w:hAnsi="Sylfaen" w:cs="Sylfaen"/>
                <w:color w:val="000000"/>
                <w:sz w:val="17"/>
                <w:szCs w:val="17"/>
                <w:lang w:eastAsia="ru-RU"/>
              </w:rPr>
              <w:t>Ցածր</w:t>
            </w:r>
            <w:r w:rsidRPr="003D7A57">
              <w:rPr>
                <w:color w:val="000000"/>
                <w:sz w:val="17"/>
                <w:szCs w:val="17"/>
                <w:lang w:eastAsia="ru-RU"/>
              </w:rPr>
              <w:t xml:space="preserve"> </w:t>
            </w:r>
            <w:r w:rsidRPr="003D7A57">
              <w:rPr>
                <w:rFonts w:ascii="Sylfaen" w:hAnsi="Sylfaen" w:cs="Sylfaen"/>
                <w:color w:val="000000"/>
                <w:sz w:val="17"/>
                <w:szCs w:val="17"/>
                <w:lang w:eastAsia="ru-RU"/>
              </w:rPr>
              <w:t>լարման</w:t>
            </w:r>
            <w:r w:rsidRPr="003D7A57">
              <w:rPr>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9</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31531600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ó»ñ»Ï³ÛÇÝ É³Ùå 120ëÙ</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ուղիղ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օղակաձև</w:t>
            </w:r>
            <w:r w:rsidRPr="003D7A57">
              <w:rPr>
                <w:rFonts w:cs="Times Armenian"/>
                <w:color w:val="000000"/>
                <w:sz w:val="17"/>
                <w:szCs w:val="17"/>
                <w:lang w:eastAsia="ru-RU"/>
              </w:rPr>
              <w:t xml:space="preserve">, G-13 </w:t>
            </w:r>
            <w:r w:rsidRPr="003D7A57">
              <w:rPr>
                <w:rFonts w:ascii="Sylfaen" w:hAnsi="Sylfaen" w:cs="Sylfaen"/>
                <w:color w:val="000000"/>
                <w:sz w:val="17"/>
                <w:szCs w:val="17"/>
                <w:lang w:eastAsia="ru-RU"/>
              </w:rPr>
              <w:t>տիպի</w:t>
            </w:r>
            <w:r w:rsidRPr="003D7A57">
              <w:rPr>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36</w:t>
            </w:r>
            <w:r w:rsidRPr="003D7A57">
              <w:rPr>
                <w:color w:val="000000"/>
                <w:sz w:val="17"/>
                <w:szCs w:val="17"/>
                <w:lang w:eastAsia="ru-RU"/>
              </w:rPr>
              <w:t xml:space="preserve">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անվանական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հաճախականությամբ</w:t>
            </w:r>
            <w:r w:rsidRPr="003D7A57">
              <w:rPr>
                <w:rFonts w:cs="Times Armenian"/>
                <w:color w:val="000000"/>
                <w:sz w:val="17"/>
                <w:szCs w:val="17"/>
                <w:lang w:eastAsia="ru-RU"/>
              </w:rPr>
              <w:t>,</w:t>
            </w:r>
            <w:r w:rsidRPr="003D7A57">
              <w:rPr>
                <w:color w:val="000000"/>
                <w:sz w:val="17"/>
                <w:szCs w:val="17"/>
                <w:lang w:eastAsia="ru-RU"/>
              </w:rPr>
              <w:t xml:space="preserve">  120 </w:t>
            </w:r>
            <w:r w:rsidRPr="003D7A57">
              <w:rPr>
                <w:rFonts w:ascii="Sylfaen" w:hAnsi="Sylfaen" w:cs="Sylfaen"/>
                <w:color w:val="000000"/>
                <w:sz w:val="17"/>
                <w:szCs w:val="17"/>
                <w:lang w:eastAsia="ru-RU"/>
              </w:rPr>
              <w:t>սմ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հոլոգրաֆիկ</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նշանի</w:t>
            </w:r>
            <w:r w:rsidRPr="003D7A57">
              <w:rPr>
                <w:color w:val="000000"/>
                <w:sz w:val="17"/>
                <w:szCs w:val="17"/>
                <w:lang w:eastAsia="ru-RU"/>
              </w:rPr>
              <w:t xml:space="preserve"> </w:t>
            </w:r>
            <w:r w:rsidRPr="003D7A57">
              <w:rPr>
                <w:rFonts w:ascii="Sylfaen" w:hAnsi="Sylfaen" w:cs="Sylfaen"/>
                <w:color w:val="000000"/>
                <w:sz w:val="17"/>
                <w:szCs w:val="17"/>
                <w:lang w:eastAsia="ru-RU"/>
              </w:rPr>
              <w:t>առկայությունը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պարտադիր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է</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Ֆիլիպս</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color w:val="000000"/>
                <w:sz w:val="17"/>
                <w:szCs w:val="17"/>
                <w:lang w:eastAsia="ru-RU"/>
              </w:rPr>
              <w:t xml:space="preserve"> "</w:t>
            </w:r>
            <w:r w:rsidRPr="003D7A57">
              <w:rPr>
                <w:rFonts w:ascii="Sylfaen" w:hAnsi="Sylfaen" w:cs="Sylfaen"/>
                <w:color w:val="000000"/>
                <w:sz w:val="17"/>
                <w:szCs w:val="17"/>
                <w:lang w:eastAsia="ru-RU"/>
              </w:rPr>
              <w:t>Ցածր</w:t>
            </w:r>
            <w:r w:rsidRPr="003D7A57">
              <w:rPr>
                <w:color w:val="000000"/>
                <w:sz w:val="17"/>
                <w:szCs w:val="17"/>
                <w:lang w:eastAsia="ru-RU"/>
              </w:rPr>
              <w:t xml:space="preserve"> </w:t>
            </w:r>
            <w:r w:rsidRPr="003D7A57">
              <w:rPr>
                <w:rFonts w:ascii="Sylfaen" w:hAnsi="Sylfaen" w:cs="Sylfaen"/>
                <w:color w:val="000000"/>
                <w:sz w:val="17"/>
                <w:szCs w:val="17"/>
                <w:lang w:eastAsia="ru-RU"/>
              </w:rPr>
              <w:t>լարման</w:t>
            </w:r>
            <w:r w:rsidRPr="003D7A57">
              <w:rPr>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10</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31531780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Éáõë³Ù÷á÷` ÉÛáõÙÇÝ»ëó»Ýï³ÛÇÝ É³Ùå»ñáí, 2x18 ìï</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Լուսամփոփ</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խողովակաձև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լյումինեսցենտային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լամպերով</w:t>
            </w:r>
            <w:r w:rsidRPr="003D7A57">
              <w:rPr>
                <w:rFonts w:cs="Times Armenian"/>
                <w:color w:val="000000"/>
                <w:sz w:val="17"/>
                <w:szCs w:val="17"/>
                <w:lang w:eastAsia="ru-RU"/>
              </w:rPr>
              <w:t>,</w:t>
            </w:r>
            <w:r w:rsidRPr="003D7A57">
              <w:rPr>
                <w:color w:val="000000"/>
                <w:sz w:val="17"/>
                <w:szCs w:val="17"/>
                <w:lang w:eastAsia="ru-RU"/>
              </w:rPr>
              <w:t xml:space="preserve">  60 </w:t>
            </w:r>
            <w:r w:rsidRPr="003D7A57">
              <w:rPr>
                <w:rFonts w:ascii="Sylfaen" w:hAnsi="Sylfaen" w:cs="Sylfaen"/>
                <w:color w:val="000000"/>
                <w:sz w:val="17"/>
                <w:szCs w:val="17"/>
                <w:lang w:eastAsia="ru-RU"/>
              </w:rPr>
              <w:t>սմ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color w:val="000000"/>
                <w:sz w:val="17"/>
                <w:szCs w:val="17"/>
                <w:lang w:eastAsia="ru-RU"/>
              </w:rPr>
              <w:t xml:space="preserve">, 18x2 </w:t>
            </w:r>
            <w:r w:rsidRPr="003D7A57">
              <w:rPr>
                <w:rFonts w:ascii="Sylfaen" w:hAnsi="Sylfaen" w:cs="Sylfaen"/>
                <w:color w:val="000000"/>
                <w:sz w:val="17"/>
                <w:szCs w:val="17"/>
                <w:lang w:eastAsia="ru-RU"/>
              </w:rPr>
              <w:t>Վտ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հզորությամբ</w:t>
            </w:r>
            <w:r w:rsidRPr="003D7A57">
              <w:rPr>
                <w:rFonts w:cs="Times Armenian"/>
                <w:color w:val="000000"/>
                <w:sz w:val="17"/>
                <w:szCs w:val="17"/>
                <w:lang w:eastAsia="ru-RU"/>
              </w:rPr>
              <w:t>,</w:t>
            </w:r>
            <w:r w:rsidRPr="003D7A57">
              <w:rPr>
                <w:color w:val="000000"/>
                <w:sz w:val="17"/>
                <w:szCs w:val="17"/>
                <w:lang w:eastAsia="ru-RU"/>
              </w:rPr>
              <w:t xml:space="preserve"> </w:t>
            </w:r>
            <w:r w:rsidRPr="003D7A57">
              <w:rPr>
                <w:rFonts w:ascii="Sylfaen" w:hAnsi="Sylfaen" w:cs="Sylfaen"/>
                <w:color w:val="000000"/>
                <w:sz w:val="17"/>
                <w:szCs w:val="17"/>
                <w:lang w:eastAsia="ru-RU"/>
              </w:rPr>
              <w:t>ուղիղ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օղակաձև</w:t>
            </w:r>
            <w:r w:rsidRPr="003D7A57">
              <w:rPr>
                <w:rFonts w:cs="Times Armenian"/>
                <w:color w:val="000000"/>
                <w:sz w:val="17"/>
                <w:szCs w:val="17"/>
                <w:lang w:eastAsia="ru-RU"/>
              </w:rPr>
              <w:t xml:space="preserve">, G-13 </w:t>
            </w:r>
            <w:r w:rsidRPr="003D7A57">
              <w:rPr>
                <w:rFonts w:ascii="Sylfaen" w:hAnsi="Sylfaen" w:cs="Sylfaen"/>
                <w:color w:val="000000"/>
                <w:sz w:val="17"/>
                <w:szCs w:val="17"/>
                <w:lang w:eastAsia="ru-RU"/>
              </w:rPr>
              <w:t>տիպի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լամպակոթով</w:t>
            </w:r>
            <w:r w:rsidRPr="003D7A57">
              <w:rPr>
                <w:rFonts w:cs="Times Armenian"/>
                <w:color w:val="000000"/>
                <w:sz w:val="17"/>
                <w:szCs w:val="17"/>
                <w:lang w:eastAsia="ru-RU"/>
              </w:rPr>
              <w:t xml:space="preserve">, 50 </w:t>
            </w:r>
            <w:r w:rsidRPr="003D7A57">
              <w:rPr>
                <w:rFonts w:ascii="Sylfaen" w:hAnsi="Sylfaen" w:cs="Sylfaen"/>
                <w:color w:val="000000"/>
                <w:sz w:val="17"/>
                <w:szCs w:val="17"/>
                <w:lang w:eastAsia="ru-RU"/>
              </w:rPr>
              <w:t>Հց</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հաճախականությամբ</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ԳՕՍՏ</w:t>
            </w:r>
            <w:r w:rsidRPr="003D7A57">
              <w:rPr>
                <w:rFonts w:cs="Times Armenian"/>
                <w:color w:val="000000"/>
                <w:sz w:val="17"/>
                <w:szCs w:val="17"/>
                <w:lang w:eastAsia="ru-RU"/>
              </w:rPr>
              <w:t xml:space="preserve"> 6825-91:</w:t>
            </w:r>
            <w:r w:rsidRPr="003D7A57">
              <w:rPr>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color w:val="000000"/>
                <w:sz w:val="17"/>
                <w:szCs w:val="17"/>
                <w:lang w:eastAsia="ru-RU"/>
              </w:rPr>
              <w:t xml:space="preserve">  </w:t>
            </w:r>
            <w:r w:rsidRPr="003D7A57">
              <w:rPr>
                <w:rFonts w:ascii="Sylfaen" w:hAnsi="Sylfaen" w:cs="Sylfaen"/>
                <w:color w:val="000000"/>
                <w:sz w:val="17"/>
                <w:szCs w:val="17"/>
                <w:lang w:eastAsia="ru-RU"/>
              </w:rPr>
              <w:t>ՀՀ</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color w:val="000000"/>
                <w:sz w:val="17"/>
                <w:szCs w:val="17"/>
                <w:lang w:eastAsia="ru-RU"/>
              </w:rPr>
              <w:t xml:space="preserve"> "</w:t>
            </w:r>
            <w:r w:rsidRPr="003D7A57">
              <w:rPr>
                <w:rFonts w:ascii="Sylfaen" w:hAnsi="Sylfaen" w:cs="Sylfaen"/>
                <w:color w:val="000000"/>
                <w:sz w:val="17"/>
                <w:szCs w:val="17"/>
                <w:lang w:eastAsia="ru-RU"/>
              </w:rPr>
              <w:t>Ցածր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լարման</w:t>
            </w:r>
            <w:r w:rsidRPr="003D7A57">
              <w:rPr>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11</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31651100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Ù»ÏáõëÇã Å³å³í»Ý, ûÕ³Ï³Ó¨</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color w:val="000000"/>
                <w:sz w:val="17"/>
                <w:szCs w:val="17"/>
                <w:lang w:eastAsia="ru-RU"/>
              </w:rPr>
            </w:pPr>
            <w:r w:rsidRPr="003D7A57">
              <w:rPr>
                <w:rFonts w:ascii="Sylfaen" w:hAnsi="Sylfaen" w:cs="Sylfaen"/>
                <w:color w:val="000000"/>
                <w:sz w:val="17"/>
                <w:szCs w:val="17"/>
                <w:lang w:eastAsia="ru-RU"/>
              </w:rPr>
              <w:t>Հոսանքի</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մեկուսացման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տարբեր</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լայնության</w:t>
            </w:r>
            <w:r w:rsidRPr="003D7A57">
              <w:rPr>
                <w:color w:val="000000"/>
                <w:sz w:val="17"/>
                <w:szCs w:val="17"/>
                <w:lang w:eastAsia="ru-RU"/>
              </w:rPr>
              <w:t xml:space="preserve"> </w:t>
            </w:r>
            <w:r w:rsidRPr="003D7A57">
              <w:rPr>
                <w:rFonts w:ascii="Sylfaen" w:hAnsi="Sylfaen" w:cs="Sylfaen"/>
                <w:color w:val="000000"/>
                <w:sz w:val="17"/>
                <w:szCs w:val="17"/>
                <w:lang w:eastAsia="ru-RU"/>
              </w:rPr>
              <w:t>գլանափաթեթներով</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պոլիմերային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ժապավեն</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կապույտ</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սև</w:t>
            </w:r>
            <w:r w:rsidRPr="003D7A57">
              <w:rPr>
                <w:rFonts w:cs="Times Armenian"/>
                <w:color w:val="000000"/>
                <w:sz w:val="17"/>
                <w:szCs w:val="17"/>
                <w:lang w:eastAsia="ru-RU"/>
              </w:rPr>
              <w:t xml:space="preserve"> </w:t>
            </w:r>
            <w:r w:rsidRPr="003D7A57">
              <w:rPr>
                <w:rFonts w:ascii="Sylfaen" w:hAnsi="Sylfaen" w:cs="Sylfaen"/>
                <w:color w:val="000000"/>
                <w:sz w:val="17"/>
                <w:szCs w:val="17"/>
                <w:lang w:eastAsia="ru-RU"/>
              </w:rPr>
              <w:t xml:space="preserve">գույնի 7 </w:t>
            </w:r>
            <w:r w:rsidRPr="003D7A57">
              <w:rPr>
                <w:rFonts w:ascii="Sylfaen" w:hAnsi="Sylfaen" w:cs="Sylfaen"/>
                <w:color w:val="000000"/>
                <w:sz w:val="17"/>
                <w:szCs w:val="17"/>
                <w:lang w:val="ru-RU" w:eastAsia="ru-RU"/>
              </w:rPr>
              <w:t>մետրից</w:t>
            </w:r>
            <w:r w:rsidRPr="003D7A57">
              <w:rPr>
                <w:rFonts w:ascii="Sylfaen" w:hAnsi="Sylfaen" w:cs="Sylfaen"/>
                <w:color w:val="000000"/>
                <w:sz w:val="17"/>
                <w:szCs w:val="17"/>
                <w:lang w:eastAsia="ru-RU"/>
              </w:rPr>
              <w:t xml:space="preserve"> </w:t>
            </w:r>
            <w:r w:rsidRPr="003D7A57">
              <w:rPr>
                <w:rFonts w:ascii="Sylfaen" w:hAnsi="Sylfaen" w:cs="Sylfaen"/>
                <w:color w:val="000000"/>
                <w:sz w:val="17"/>
                <w:szCs w:val="17"/>
                <w:lang w:val="ru-RU" w:eastAsia="ru-RU"/>
              </w:rPr>
              <w:t>ոչ</w:t>
            </w:r>
            <w:r w:rsidRPr="003D7A57">
              <w:rPr>
                <w:rFonts w:ascii="Sylfaen" w:hAnsi="Sylfaen" w:cs="Sylfaen"/>
                <w:color w:val="000000"/>
                <w:sz w:val="17"/>
                <w:szCs w:val="17"/>
                <w:lang w:eastAsia="ru-RU"/>
              </w:rPr>
              <w:t xml:space="preserve"> </w:t>
            </w:r>
            <w:r w:rsidRPr="003D7A57">
              <w:rPr>
                <w:rFonts w:ascii="Sylfaen" w:hAnsi="Sylfaen" w:cs="Sylfaen"/>
                <w:color w:val="000000"/>
                <w:sz w:val="17"/>
                <w:szCs w:val="17"/>
                <w:lang w:val="ru-RU" w:eastAsia="ru-RU"/>
              </w:rPr>
              <w:t>պակաս</w:t>
            </w:r>
            <w:r w:rsidRPr="003D7A57">
              <w:rPr>
                <w:rFonts w:ascii="Sylfaen" w:hAnsi="Sylfaen" w:cs="Sylfaen"/>
                <w:color w:val="000000"/>
                <w:sz w:val="17"/>
                <w:szCs w:val="17"/>
                <w:lang w:eastAsia="ru-RU"/>
              </w:rPr>
              <w:t xml:space="preserve"> </w:t>
            </w:r>
            <w:r w:rsidRPr="003D7A57">
              <w:rPr>
                <w:rFonts w:ascii="Sylfaen" w:hAnsi="Sylfaen" w:cs="Sylfaen"/>
                <w:color w:val="000000"/>
                <w:sz w:val="17"/>
                <w:szCs w:val="17"/>
                <w:lang w:val="ru-RU" w:eastAsia="ru-RU"/>
              </w:rPr>
              <w:t>երարության</w:t>
            </w:r>
            <w:r w:rsidRPr="003D7A57">
              <w:rPr>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12</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31588100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¿É»Ïïñ³Ï³Ý í³ñ¹³Ï` ÙÇ³µ¨»é, Ý»ñùÇÝ ÙáÝï³ÅÇ-ÑáÕ³ÝóáõÙáí</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sz w:val="17"/>
                <w:szCs w:val="17"/>
                <w:lang w:eastAsia="ru-RU"/>
              </w:rPr>
            </w:pPr>
            <w:r w:rsidRPr="003D7A57">
              <w:rPr>
                <w:rFonts w:ascii="Sylfaen" w:hAnsi="Sylfaen" w:cs="Sylfaen"/>
                <w:sz w:val="17"/>
                <w:szCs w:val="17"/>
                <w:lang w:eastAsia="ru-RU"/>
              </w:rPr>
              <w:t>վարդակ</w:t>
            </w:r>
            <w:r w:rsidRPr="003D7A57">
              <w:rPr>
                <w:rFonts w:cs="Times Armenian"/>
                <w:sz w:val="17"/>
                <w:szCs w:val="17"/>
                <w:lang w:eastAsia="ru-RU"/>
              </w:rPr>
              <w:t xml:space="preserve">, </w:t>
            </w:r>
            <w:r w:rsidRPr="003D7A57">
              <w:rPr>
                <w:rFonts w:ascii="Sylfaen" w:hAnsi="Sylfaen" w:cs="Sylfaen"/>
                <w:sz w:val="17"/>
                <w:szCs w:val="17"/>
                <w:lang w:eastAsia="ru-RU"/>
              </w:rPr>
              <w:t>միաբևեռ</w:t>
            </w:r>
            <w:r w:rsidRPr="003D7A57">
              <w:rPr>
                <w:rFonts w:cs="Times Armenian"/>
                <w:sz w:val="17"/>
                <w:szCs w:val="17"/>
                <w:lang w:eastAsia="ru-RU"/>
              </w:rPr>
              <w:t xml:space="preserve">, 1 </w:t>
            </w:r>
            <w:r w:rsidRPr="003D7A57">
              <w:rPr>
                <w:rFonts w:ascii="Sylfaen" w:hAnsi="Sylfaen" w:cs="Sylfaen"/>
                <w:sz w:val="17"/>
                <w:szCs w:val="17"/>
                <w:lang w:eastAsia="ru-RU"/>
              </w:rPr>
              <w:t>տեղանոց</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պլաստմասե</w:t>
            </w:r>
            <w:r w:rsidRPr="003D7A57">
              <w:rPr>
                <w:rFonts w:cs="Times Armenian"/>
                <w:sz w:val="17"/>
                <w:szCs w:val="17"/>
                <w:lang w:eastAsia="ru-RU"/>
              </w:rPr>
              <w:t xml:space="preserve"> UL-94V, 1 port RJ11 </w:t>
            </w:r>
            <w:r w:rsidRPr="003D7A57">
              <w:rPr>
                <w:rFonts w:ascii="Sylfaen" w:hAnsi="Sylfaen" w:cs="Sylfaen"/>
                <w:sz w:val="17"/>
                <w:szCs w:val="17"/>
                <w:lang w:eastAsia="ru-RU"/>
              </w:rPr>
              <w:t>բնիկով</w:t>
            </w:r>
            <w:r w:rsidRPr="003D7A57">
              <w:rPr>
                <w:rFonts w:cs="Times Armenian"/>
                <w:sz w:val="17"/>
                <w:szCs w:val="17"/>
                <w:lang w:eastAsia="ru-RU"/>
              </w:rPr>
              <w:t xml:space="preserve">, 1 </w:t>
            </w:r>
            <w:r w:rsidRPr="003D7A57">
              <w:rPr>
                <w:rFonts w:ascii="Sylfaen" w:hAnsi="Sylfaen" w:cs="Sylfaen"/>
                <w:sz w:val="17"/>
                <w:szCs w:val="17"/>
                <w:lang w:eastAsia="ru-RU"/>
              </w:rPr>
              <w:t>տեղանոց</w:t>
            </w:r>
            <w:r w:rsidRPr="003D7A57">
              <w:rPr>
                <w:rFonts w:cs="Times Armenian"/>
                <w:sz w:val="17"/>
                <w:szCs w:val="17"/>
                <w:lang w:eastAsia="ru-RU"/>
              </w:rPr>
              <w:t xml:space="preserve">, </w:t>
            </w:r>
            <w:r w:rsidRPr="003D7A57">
              <w:rPr>
                <w:rFonts w:ascii="Sylfaen" w:hAnsi="Sylfaen" w:cs="Sylfaen"/>
                <w:sz w:val="17"/>
                <w:szCs w:val="17"/>
                <w:lang w:eastAsia="ru-RU"/>
              </w:rPr>
              <w:t>մեկուսիչի</w:t>
            </w:r>
            <w:r w:rsidRPr="003D7A57">
              <w:rPr>
                <w:rFonts w:cs="Times Armenian"/>
                <w:sz w:val="17"/>
                <w:szCs w:val="17"/>
                <w:lang w:eastAsia="ru-RU"/>
              </w:rPr>
              <w:t xml:space="preserve"> </w:t>
            </w:r>
            <w:r w:rsidRPr="003D7A57">
              <w:rPr>
                <w:rFonts w:ascii="Sylfaen" w:hAnsi="Sylfaen" w:cs="Sylfaen"/>
                <w:sz w:val="17"/>
                <w:szCs w:val="17"/>
                <w:lang w:eastAsia="ru-RU"/>
              </w:rPr>
              <w:t>էլեկտրական</w:t>
            </w:r>
            <w:r w:rsidRPr="003D7A57">
              <w:rPr>
                <w:sz w:val="17"/>
                <w:szCs w:val="17"/>
                <w:lang w:eastAsia="ru-RU"/>
              </w:rPr>
              <w:t xml:space="preserve"> </w:t>
            </w:r>
            <w:r w:rsidRPr="003D7A57">
              <w:rPr>
                <w:rFonts w:ascii="Sylfaen" w:hAnsi="Sylfaen" w:cs="Sylfaen"/>
                <w:sz w:val="17"/>
                <w:szCs w:val="17"/>
                <w:lang w:eastAsia="ru-RU"/>
              </w:rPr>
              <w:t>դիմադրությունը</w:t>
            </w:r>
            <w:r w:rsidRPr="003D7A57">
              <w:rPr>
                <w:rFonts w:cs="Times Armenian"/>
                <w:sz w:val="17"/>
                <w:szCs w:val="17"/>
                <w:lang w:eastAsia="ru-RU"/>
              </w:rPr>
              <w:t>` R 1000 MO</w:t>
            </w:r>
            <w:r w:rsidRPr="003D7A57">
              <w:rPr>
                <w:sz w:val="17"/>
                <w:szCs w:val="17"/>
                <w:lang w:eastAsia="ru-RU"/>
              </w:rPr>
              <w:t>м</w:t>
            </w:r>
            <w:r w:rsidRPr="003D7A57">
              <w:rPr>
                <w:rFonts w:cs="Times Armenian"/>
                <w:sz w:val="17"/>
                <w:szCs w:val="17"/>
                <w:lang w:eastAsia="ru-RU"/>
              </w:rPr>
              <w:t xml:space="preserve">, </w:t>
            </w:r>
            <w:r w:rsidRPr="003D7A57">
              <w:rPr>
                <w:rFonts w:ascii="Sylfaen" w:hAnsi="Sylfaen" w:cs="Sylfaen"/>
                <w:sz w:val="17"/>
                <w:szCs w:val="17"/>
                <w:lang w:eastAsia="ru-RU"/>
              </w:rPr>
              <w:t>աշխատանքային</w:t>
            </w:r>
            <w:r w:rsidRPr="003D7A57">
              <w:rPr>
                <w:rFonts w:cs="Times Armenian"/>
                <w:sz w:val="17"/>
                <w:szCs w:val="17"/>
                <w:lang w:eastAsia="ru-RU"/>
              </w:rPr>
              <w:t xml:space="preserve"> </w:t>
            </w:r>
            <w:r w:rsidRPr="003D7A57">
              <w:rPr>
                <w:rFonts w:ascii="Sylfaen" w:hAnsi="Sylfaen" w:cs="Sylfaen"/>
                <w:sz w:val="17"/>
                <w:szCs w:val="17"/>
                <w:lang w:eastAsia="ru-RU"/>
              </w:rPr>
              <w:t>ջերմաստիճանը</w:t>
            </w:r>
            <w:r w:rsidRPr="003D7A57">
              <w:rPr>
                <w:rFonts w:cs="Times Armenian"/>
                <w:sz w:val="17"/>
                <w:szCs w:val="17"/>
                <w:lang w:eastAsia="ru-RU"/>
              </w:rPr>
              <w:t xml:space="preserve">` </w:t>
            </w:r>
            <w:r w:rsidRPr="003D7A57">
              <w:rPr>
                <w:rFonts w:ascii="Sylfaen" w:hAnsi="Sylfaen" w:cs="Sylfaen"/>
                <w:sz w:val="17"/>
                <w:szCs w:val="17"/>
                <w:lang w:eastAsia="ru-RU"/>
              </w:rPr>
              <w:t>մինուս</w:t>
            </w:r>
            <w:r w:rsidRPr="003D7A57">
              <w:rPr>
                <w:rFonts w:cs="Times Armenian"/>
                <w:sz w:val="17"/>
                <w:szCs w:val="17"/>
                <w:lang w:eastAsia="ru-RU"/>
              </w:rPr>
              <w:t xml:space="preserve"> 30 °C-</w:t>
            </w:r>
            <w:r w:rsidRPr="003D7A57">
              <w:rPr>
                <w:rFonts w:ascii="Sylfaen" w:hAnsi="Sylfaen" w:cs="Sylfaen"/>
                <w:sz w:val="17"/>
                <w:szCs w:val="17"/>
                <w:lang w:eastAsia="ru-RU"/>
              </w:rPr>
              <w:t>ից</w:t>
            </w:r>
            <w:r w:rsidRPr="003D7A57">
              <w:rPr>
                <w:sz w:val="17"/>
                <w:szCs w:val="17"/>
                <w:lang w:eastAsia="ru-RU"/>
              </w:rPr>
              <w:t xml:space="preserve"> </w:t>
            </w:r>
            <w:r w:rsidRPr="003D7A57">
              <w:rPr>
                <w:rFonts w:ascii="Sylfaen" w:hAnsi="Sylfaen" w:cs="Sylfaen"/>
                <w:sz w:val="17"/>
                <w:szCs w:val="17"/>
                <w:lang w:eastAsia="ru-RU"/>
              </w:rPr>
              <w:t>մինչև</w:t>
            </w:r>
            <w:r w:rsidRPr="003D7A57">
              <w:rPr>
                <w:sz w:val="17"/>
                <w:szCs w:val="17"/>
                <w:lang w:eastAsia="ru-RU"/>
              </w:rPr>
              <w:t xml:space="preserve">  +80 °C, </w:t>
            </w:r>
            <w:r w:rsidRPr="003D7A57">
              <w:rPr>
                <w:rFonts w:ascii="Sylfaen" w:hAnsi="Sylfaen" w:cs="Sylfaen"/>
                <w:sz w:val="17"/>
                <w:szCs w:val="17"/>
                <w:lang w:eastAsia="ru-RU"/>
              </w:rPr>
              <w:t>սպիտակ</w:t>
            </w:r>
            <w:r w:rsidRPr="003D7A57">
              <w:rPr>
                <w:rFonts w:cs="Times Armenian"/>
                <w:sz w:val="17"/>
                <w:szCs w:val="17"/>
                <w:lang w:eastAsia="ru-RU"/>
              </w:rPr>
              <w:t xml:space="preserve"> </w:t>
            </w:r>
            <w:r w:rsidRPr="003D7A57">
              <w:rPr>
                <w:rFonts w:ascii="Sylfaen" w:hAnsi="Sylfaen" w:cs="Sylfaen"/>
                <w:sz w:val="17"/>
                <w:szCs w:val="17"/>
                <w:lang w:eastAsia="ru-RU"/>
              </w:rPr>
              <w:t>կամ</w:t>
            </w:r>
            <w:r w:rsidRPr="003D7A57">
              <w:rPr>
                <w:rFonts w:cs="Times Armenian"/>
                <w:sz w:val="17"/>
                <w:szCs w:val="17"/>
                <w:lang w:eastAsia="ru-RU"/>
              </w:rPr>
              <w:t xml:space="preserve"> </w:t>
            </w:r>
            <w:r w:rsidRPr="003D7A57">
              <w:rPr>
                <w:rFonts w:ascii="Sylfaen" w:hAnsi="Sylfaen" w:cs="Sylfaen"/>
                <w:sz w:val="17"/>
                <w:szCs w:val="17"/>
                <w:lang w:eastAsia="ru-RU"/>
              </w:rPr>
              <w:t>կաթնագույն</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Անվտանգությունը</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ըստ</w:t>
            </w:r>
            <w:r w:rsidRPr="003D7A57">
              <w:rPr>
                <w:rFonts w:cs="Times Armenian"/>
                <w:sz w:val="17"/>
                <w:szCs w:val="17"/>
                <w:lang w:eastAsia="ru-RU"/>
              </w:rPr>
              <w:t xml:space="preserve"> </w:t>
            </w:r>
            <w:r w:rsidRPr="003D7A57">
              <w:rPr>
                <w:rFonts w:ascii="Sylfaen" w:hAnsi="Sylfaen" w:cs="Sylfaen"/>
                <w:sz w:val="17"/>
                <w:szCs w:val="17"/>
                <w:lang w:eastAsia="ru-RU"/>
              </w:rPr>
              <w:t>ՀՀ</w:t>
            </w:r>
            <w:r w:rsidRPr="003D7A57">
              <w:rPr>
                <w:rFonts w:cs="Times Armenian"/>
                <w:sz w:val="17"/>
                <w:szCs w:val="17"/>
                <w:lang w:eastAsia="ru-RU"/>
              </w:rPr>
              <w:t xml:space="preserve"> </w:t>
            </w:r>
            <w:r w:rsidRPr="003D7A57">
              <w:rPr>
                <w:rFonts w:ascii="Sylfaen" w:hAnsi="Sylfaen" w:cs="Sylfaen"/>
                <w:sz w:val="17"/>
                <w:szCs w:val="17"/>
                <w:lang w:eastAsia="ru-RU"/>
              </w:rPr>
              <w:t>կառավարության</w:t>
            </w:r>
            <w:r w:rsidRPr="003D7A57">
              <w:rPr>
                <w:sz w:val="17"/>
                <w:szCs w:val="17"/>
                <w:lang w:eastAsia="ru-RU"/>
              </w:rPr>
              <w:t xml:space="preserve"> 2005 </w:t>
            </w:r>
            <w:r w:rsidRPr="003D7A57">
              <w:rPr>
                <w:rFonts w:ascii="Sylfaen" w:hAnsi="Sylfaen" w:cs="Sylfaen"/>
                <w:sz w:val="17"/>
                <w:szCs w:val="17"/>
                <w:lang w:eastAsia="ru-RU"/>
              </w:rPr>
              <w:t>թ</w:t>
            </w:r>
            <w:r w:rsidRPr="003D7A57">
              <w:rPr>
                <w:rFonts w:cs="Times Armenian"/>
                <w:sz w:val="17"/>
                <w:szCs w:val="17"/>
                <w:lang w:eastAsia="ru-RU"/>
              </w:rPr>
              <w:t xml:space="preserve">. </w:t>
            </w:r>
            <w:r w:rsidRPr="003D7A57">
              <w:rPr>
                <w:rFonts w:ascii="Sylfaen" w:hAnsi="Sylfaen" w:cs="Sylfaen"/>
                <w:sz w:val="17"/>
                <w:szCs w:val="17"/>
                <w:lang w:eastAsia="ru-RU"/>
              </w:rPr>
              <w:t>փետրվարի</w:t>
            </w:r>
            <w:r w:rsidRPr="003D7A57">
              <w:rPr>
                <w:rFonts w:cs="Times Armenian"/>
                <w:sz w:val="17"/>
                <w:szCs w:val="17"/>
                <w:lang w:eastAsia="ru-RU"/>
              </w:rPr>
              <w:t xml:space="preserve"> 3-</w:t>
            </w:r>
            <w:r w:rsidRPr="003D7A57">
              <w:rPr>
                <w:rFonts w:ascii="Sylfaen" w:hAnsi="Sylfaen" w:cs="Sylfaen"/>
                <w:sz w:val="17"/>
                <w:szCs w:val="17"/>
                <w:lang w:eastAsia="ru-RU"/>
              </w:rPr>
              <w:t>ի</w:t>
            </w:r>
            <w:r w:rsidRPr="003D7A57">
              <w:rPr>
                <w:rFonts w:cs="Times Armenian"/>
                <w:sz w:val="17"/>
                <w:szCs w:val="17"/>
                <w:lang w:eastAsia="ru-RU"/>
              </w:rPr>
              <w:t xml:space="preserve"> N 150-</w:t>
            </w:r>
            <w:r w:rsidRPr="003D7A57">
              <w:rPr>
                <w:rFonts w:ascii="Sylfaen" w:hAnsi="Sylfaen" w:cs="Sylfaen"/>
                <w:sz w:val="17"/>
                <w:szCs w:val="17"/>
                <w:lang w:eastAsia="ru-RU"/>
              </w:rPr>
              <w:t>Ն</w:t>
            </w:r>
            <w:r w:rsidRPr="003D7A57">
              <w:rPr>
                <w:rFonts w:cs="Times Armenian"/>
                <w:sz w:val="17"/>
                <w:szCs w:val="17"/>
                <w:lang w:eastAsia="ru-RU"/>
              </w:rPr>
              <w:t xml:space="preserve"> </w:t>
            </w:r>
            <w:r w:rsidRPr="003D7A57">
              <w:rPr>
                <w:rFonts w:ascii="Sylfaen" w:hAnsi="Sylfaen" w:cs="Sylfaen"/>
                <w:sz w:val="17"/>
                <w:szCs w:val="17"/>
                <w:lang w:eastAsia="ru-RU"/>
              </w:rPr>
              <w:t>որոշմամբ</w:t>
            </w:r>
            <w:r w:rsidRPr="003D7A57">
              <w:rPr>
                <w:rFonts w:cs="Times Armenian"/>
                <w:sz w:val="17"/>
                <w:szCs w:val="17"/>
                <w:lang w:eastAsia="ru-RU"/>
              </w:rPr>
              <w:t xml:space="preserve"> </w:t>
            </w:r>
            <w:r w:rsidRPr="003D7A57">
              <w:rPr>
                <w:rFonts w:ascii="Sylfaen" w:hAnsi="Sylfaen" w:cs="Sylfaen"/>
                <w:sz w:val="17"/>
                <w:szCs w:val="17"/>
                <w:lang w:eastAsia="ru-RU"/>
              </w:rPr>
              <w:t>հաստատված</w:t>
            </w:r>
            <w:r w:rsidRPr="003D7A57">
              <w:rPr>
                <w:rFonts w:cs="Times Armenian"/>
                <w:sz w:val="17"/>
                <w:szCs w:val="17"/>
                <w:lang w:eastAsia="ru-RU"/>
              </w:rPr>
              <w:t xml:space="preserve"> «</w:t>
            </w:r>
            <w:r w:rsidRPr="003D7A57">
              <w:rPr>
                <w:rFonts w:ascii="Sylfaen" w:hAnsi="Sylfaen" w:cs="Sylfaen"/>
                <w:sz w:val="17"/>
                <w:szCs w:val="17"/>
                <w:lang w:eastAsia="ru-RU"/>
              </w:rPr>
              <w:t>Ցածր</w:t>
            </w:r>
            <w:r w:rsidRPr="003D7A57">
              <w:rPr>
                <w:rFonts w:cs="Times Armenian"/>
                <w:sz w:val="17"/>
                <w:szCs w:val="17"/>
                <w:lang w:eastAsia="ru-RU"/>
              </w:rPr>
              <w:t xml:space="preserve"> </w:t>
            </w:r>
            <w:r w:rsidRPr="003D7A57">
              <w:rPr>
                <w:rFonts w:ascii="Sylfaen" w:hAnsi="Sylfaen" w:cs="Sylfaen"/>
                <w:sz w:val="17"/>
                <w:szCs w:val="17"/>
                <w:lang w:eastAsia="ru-RU"/>
              </w:rPr>
              <w:t>լարման</w:t>
            </w:r>
            <w:r w:rsidRPr="003D7A57">
              <w:rPr>
                <w:sz w:val="17"/>
                <w:szCs w:val="17"/>
                <w:lang w:eastAsia="ru-RU"/>
              </w:rPr>
              <w:t xml:space="preserve"> </w:t>
            </w:r>
            <w:r w:rsidRPr="003D7A57">
              <w:rPr>
                <w:rFonts w:ascii="Sylfaen" w:hAnsi="Sylfaen" w:cs="Sylfaen"/>
                <w:sz w:val="17"/>
                <w:szCs w:val="17"/>
                <w:lang w:eastAsia="ru-RU"/>
              </w:rPr>
              <w:t>էլեկտրասարքավորումներին</w:t>
            </w:r>
            <w:r w:rsidRPr="003D7A57">
              <w:rPr>
                <w:rFonts w:cs="Times Armenian"/>
                <w:sz w:val="17"/>
                <w:szCs w:val="17"/>
                <w:lang w:eastAsia="ru-RU"/>
              </w:rPr>
              <w:t xml:space="preserve"> </w:t>
            </w:r>
            <w:r w:rsidRPr="003D7A57">
              <w:rPr>
                <w:rFonts w:ascii="Sylfaen" w:hAnsi="Sylfaen" w:cs="Sylfaen"/>
                <w:sz w:val="17"/>
                <w:szCs w:val="17"/>
                <w:lang w:eastAsia="ru-RU"/>
              </w:rPr>
              <w:t>ներկայացվող</w:t>
            </w:r>
            <w:r w:rsidRPr="003D7A57">
              <w:rPr>
                <w:rFonts w:cs="Times Armenian"/>
                <w:sz w:val="17"/>
                <w:szCs w:val="17"/>
                <w:lang w:eastAsia="ru-RU"/>
              </w:rPr>
              <w:t xml:space="preserve"> </w:t>
            </w:r>
            <w:r w:rsidRPr="003D7A57">
              <w:rPr>
                <w:rFonts w:ascii="Sylfaen" w:hAnsi="Sylfaen" w:cs="Sylfaen"/>
                <w:sz w:val="17"/>
                <w:szCs w:val="17"/>
                <w:lang w:eastAsia="ru-RU"/>
              </w:rPr>
              <w:t>պահանջների</w:t>
            </w:r>
            <w:r w:rsidRPr="003D7A57">
              <w:rPr>
                <w:rFonts w:cs="Times Armenian"/>
                <w:sz w:val="17"/>
                <w:szCs w:val="17"/>
                <w:lang w:eastAsia="ru-RU"/>
              </w:rPr>
              <w:t xml:space="preserve"> </w:t>
            </w:r>
            <w:r w:rsidRPr="003D7A57">
              <w:rPr>
                <w:rFonts w:ascii="Sylfaen" w:hAnsi="Sylfaen" w:cs="Sylfaen"/>
                <w:sz w:val="17"/>
                <w:szCs w:val="17"/>
                <w:lang w:eastAsia="ru-RU"/>
              </w:rPr>
              <w:t>տեխնիկական</w:t>
            </w:r>
            <w:r w:rsidRPr="003D7A57">
              <w:rPr>
                <w:rFonts w:cs="Times Armenian"/>
                <w:sz w:val="17"/>
                <w:szCs w:val="17"/>
                <w:lang w:eastAsia="ru-RU"/>
              </w:rPr>
              <w:t xml:space="preserve"> </w:t>
            </w:r>
            <w:r w:rsidRPr="003D7A57">
              <w:rPr>
                <w:rFonts w:ascii="Sylfaen" w:hAnsi="Sylfaen" w:cs="Sylfaen"/>
                <w:sz w:val="17"/>
                <w:szCs w:val="17"/>
                <w:lang w:eastAsia="ru-RU"/>
              </w:rPr>
              <w:t>կանոնակարգի</w:t>
            </w:r>
            <w:r w:rsidRPr="003D7A57">
              <w:rPr>
                <w:rFonts w:cs="Times Armenian"/>
                <w:sz w:val="17"/>
                <w:szCs w:val="17"/>
                <w:lang w:eastAsia="ru-RU"/>
              </w:rPr>
              <w:t xml:space="preserve">»: </w:t>
            </w:r>
            <w:r w:rsidRPr="003D7A57">
              <w:rPr>
                <w:rFonts w:ascii="Sylfaen" w:hAnsi="Sylfaen" w:cs="Sylfaen"/>
                <w:sz w:val="17"/>
                <w:szCs w:val="17"/>
                <w:lang w:eastAsia="ru-RU"/>
              </w:rPr>
              <w:t>Մակել</w:t>
            </w:r>
            <w:r w:rsidRPr="003D7A57">
              <w:rPr>
                <w:sz w:val="17"/>
                <w:szCs w:val="17"/>
                <w:lang w:eastAsia="ru-RU"/>
              </w:rPr>
              <w:t xml:space="preserve"> </w:t>
            </w:r>
            <w:r w:rsidRPr="003D7A57">
              <w:rPr>
                <w:rFonts w:ascii="Sylfaen" w:hAnsi="Sylfaen" w:cs="Sylfaen"/>
                <w:sz w:val="17"/>
                <w:szCs w:val="17"/>
                <w:lang w:eastAsia="ru-RU"/>
              </w:rPr>
              <w:t>կամ</w:t>
            </w:r>
            <w:r w:rsidRPr="003D7A57">
              <w:rPr>
                <w:rFonts w:cs="Times Armenian"/>
                <w:sz w:val="17"/>
                <w:szCs w:val="17"/>
                <w:lang w:eastAsia="ru-RU"/>
              </w:rPr>
              <w:t xml:space="preserve"> </w:t>
            </w:r>
            <w:r w:rsidRPr="003D7A57">
              <w:rPr>
                <w:rFonts w:ascii="Sylfaen" w:hAnsi="Sylfaen" w:cs="Sylfaen"/>
                <w:sz w:val="17"/>
                <w:szCs w:val="17"/>
                <w:lang w:eastAsia="ru-RU"/>
              </w:rPr>
              <w:t>համարժեք</w:t>
            </w:r>
            <w:r w:rsidRPr="003D7A57">
              <w:rPr>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13</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31211400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³Ýç³ïÇã-½³ïÇã</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sz w:val="17"/>
                <w:szCs w:val="17"/>
                <w:lang w:eastAsia="ru-RU"/>
              </w:rPr>
            </w:pPr>
            <w:r w:rsidRPr="003D7A57">
              <w:rPr>
                <w:rFonts w:ascii="Sylfaen" w:hAnsi="Sylfaen" w:cs="Sylfaen"/>
                <w:sz w:val="17"/>
                <w:szCs w:val="17"/>
                <w:lang w:eastAsia="ru-RU"/>
              </w:rPr>
              <w:t>հոսանքի</w:t>
            </w:r>
            <w:r w:rsidRPr="003D7A57">
              <w:rPr>
                <w:rFonts w:cs="Times Armenian"/>
                <w:sz w:val="17"/>
                <w:szCs w:val="17"/>
                <w:lang w:eastAsia="ru-RU"/>
              </w:rPr>
              <w:t xml:space="preserve"> </w:t>
            </w:r>
            <w:r w:rsidRPr="003D7A57">
              <w:rPr>
                <w:rFonts w:ascii="Sylfaen" w:hAnsi="Sylfaen" w:cs="Sylfaen"/>
                <w:sz w:val="17"/>
                <w:szCs w:val="17"/>
                <w:lang w:eastAsia="ru-RU"/>
              </w:rPr>
              <w:t>միաբևեռ</w:t>
            </w:r>
            <w:r w:rsidRPr="003D7A57">
              <w:rPr>
                <w:rFonts w:cs="Times Armenian"/>
                <w:sz w:val="17"/>
                <w:szCs w:val="17"/>
                <w:lang w:eastAsia="ru-RU"/>
              </w:rPr>
              <w:t xml:space="preserve">, </w:t>
            </w:r>
            <w:r w:rsidRPr="003D7A57">
              <w:rPr>
                <w:rFonts w:ascii="Sylfaen" w:hAnsi="Sylfaen" w:cs="Sylfaen"/>
                <w:sz w:val="17"/>
                <w:szCs w:val="17"/>
                <w:lang w:eastAsia="ru-RU"/>
              </w:rPr>
              <w:t>անջատիչ</w:t>
            </w:r>
            <w:r w:rsidRPr="003D7A57">
              <w:rPr>
                <w:rFonts w:cs="Times Armenian"/>
                <w:sz w:val="17"/>
                <w:szCs w:val="17"/>
                <w:lang w:eastAsia="ru-RU"/>
              </w:rPr>
              <w:t>` 1-</w:t>
            </w:r>
            <w:r w:rsidRPr="003D7A57">
              <w:rPr>
                <w:rFonts w:ascii="Sylfaen" w:hAnsi="Sylfaen" w:cs="Sylfaen"/>
                <w:sz w:val="17"/>
                <w:szCs w:val="17"/>
                <w:lang w:eastAsia="ru-RU"/>
              </w:rPr>
              <w:t>տեղանոց</w:t>
            </w:r>
            <w:r w:rsidRPr="003D7A57">
              <w:rPr>
                <w:rFonts w:cs="Times Armenian"/>
                <w:sz w:val="17"/>
                <w:szCs w:val="17"/>
                <w:lang w:eastAsia="ru-RU"/>
              </w:rPr>
              <w:t xml:space="preserve">, 1 port RJ11 </w:t>
            </w:r>
            <w:r w:rsidRPr="003D7A57">
              <w:rPr>
                <w:rFonts w:ascii="Sylfaen" w:hAnsi="Sylfaen" w:cs="Sylfaen"/>
                <w:sz w:val="17"/>
                <w:szCs w:val="17"/>
                <w:lang w:eastAsia="ru-RU"/>
              </w:rPr>
              <w:t>բնիկով</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մեկուսիչը</w:t>
            </w:r>
            <w:r w:rsidRPr="003D7A57">
              <w:rPr>
                <w:rFonts w:cs="Times Armenian"/>
                <w:sz w:val="17"/>
                <w:szCs w:val="17"/>
                <w:lang w:eastAsia="ru-RU"/>
              </w:rPr>
              <w:t xml:space="preserve">` </w:t>
            </w:r>
            <w:r w:rsidRPr="003D7A57">
              <w:rPr>
                <w:rFonts w:ascii="Sylfaen" w:hAnsi="Sylfaen" w:cs="Sylfaen"/>
                <w:sz w:val="17"/>
                <w:szCs w:val="17"/>
                <w:lang w:eastAsia="ru-RU"/>
              </w:rPr>
              <w:t>կերամիկական</w:t>
            </w:r>
            <w:r w:rsidRPr="003D7A57">
              <w:rPr>
                <w:rFonts w:cs="Times Armenian"/>
                <w:sz w:val="17"/>
                <w:szCs w:val="17"/>
                <w:lang w:eastAsia="ru-RU"/>
              </w:rPr>
              <w:t xml:space="preserve">, </w:t>
            </w:r>
            <w:r w:rsidRPr="003D7A57">
              <w:rPr>
                <w:rFonts w:ascii="Sylfaen" w:hAnsi="Sylfaen" w:cs="Sylfaen"/>
                <w:sz w:val="17"/>
                <w:szCs w:val="17"/>
                <w:lang w:eastAsia="ru-RU"/>
              </w:rPr>
              <w:t>մեկուսիչի</w:t>
            </w:r>
            <w:r w:rsidRPr="003D7A57">
              <w:rPr>
                <w:rFonts w:cs="Times Armenian"/>
                <w:sz w:val="17"/>
                <w:szCs w:val="17"/>
                <w:lang w:eastAsia="ru-RU"/>
              </w:rPr>
              <w:t xml:space="preserve"> </w:t>
            </w:r>
            <w:r w:rsidRPr="003D7A57">
              <w:rPr>
                <w:rFonts w:ascii="Sylfaen" w:hAnsi="Sylfaen" w:cs="Sylfaen"/>
                <w:sz w:val="17"/>
                <w:szCs w:val="17"/>
                <w:lang w:eastAsia="ru-RU"/>
              </w:rPr>
              <w:t>էլեկտրական</w:t>
            </w:r>
            <w:r w:rsidRPr="003D7A57">
              <w:rPr>
                <w:rFonts w:cs="Times Armenian"/>
                <w:sz w:val="17"/>
                <w:szCs w:val="17"/>
                <w:lang w:eastAsia="ru-RU"/>
              </w:rPr>
              <w:t xml:space="preserve"> </w:t>
            </w:r>
            <w:r w:rsidRPr="003D7A57">
              <w:rPr>
                <w:rFonts w:ascii="Sylfaen" w:hAnsi="Sylfaen" w:cs="Sylfaen"/>
                <w:sz w:val="17"/>
                <w:szCs w:val="17"/>
                <w:lang w:eastAsia="ru-RU"/>
              </w:rPr>
              <w:t>դիմադրությունը</w:t>
            </w:r>
            <w:r w:rsidRPr="003D7A57">
              <w:rPr>
                <w:rFonts w:cs="Times Armenian"/>
                <w:sz w:val="17"/>
                <w:szCs w:val="17"/>
                <w:lang w:eastAsia="ru-RU"/>
              </w:rPr>
              <w:t>` R 1000 M</w:t>
            </w:r>
            <w:r w:rsidRPr="003D7A57">
              <w:rPr>
                <w:rFonts w:ascii="Sylfaen" w:hAnsi="Sylfaen" w:cs="Sylfaen"/>
                <w:sz w:val="17"/>
                <w:szCs w:val="17"/>
                <w:lang w:eastAsia="ru-RU"/>
              </w:rPr>
              <w:t>Օм</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աշխատանքային</w:t>
            </w:r>
            <w:r w:rsidRPr="003D7A57">
              <w:rPr>
                <w:rFonts w:cs="Times Armenian"/>
                <w:sz w:val="17"/>
                <w:szCs w:val="17"/>
                <w:lang w:eastAsia="ru-RU"/>
              </w:rPr>
              <w:t xml:space="preserve"> </w:t>
            </w:r>
            <w:r w:rsidRPr="003D7A57">
              <w:rPr>
                <w:rFonts w:ascii="Sylfaen" w:hAnsi="Sylfaen" w:cs="Sylfaen"/>
                <w:sz w:val="17"/>
                <w:szCs w:val="17"/>
                <w:lang w:eastAsia="ru-RU"/>
              </w:rPr>
              <w:t>ջերմաստիճանը</w:t>
            </w:r>
            <w:r w:rsidRPr="003D7A57">
              <w:rPr>
                <w:rFonts w:cs="Times Armenian"/>
                <w:sz w:val="17"/>
                <w:szCs w:val="17"/>
                <w:lang w:eastAsia="ru-RU"/>
              </w:rPr>
              <w:t>` -300</w:t>
            </w:r>
            <w:r w:rsidRPr="003D7A57">
              <w:rPr>
                <w:sz w:val="17"/>
                <w:szCs w:val="17"/>
                <w:lang w:eastAsia="ru-RU"/>
              </w:rPr>
              <w:t> C-</w:t>
            </w:r>
            <w:r w:rsidRPr="003D7A57">
              <w:rPr>
                <w:rFonts w:ascii="Sylfaen" w:hAnsi="Sylfaen" w:cs="Sylfaen"/>
                <w:sz w:val="17"/>
                <w:szCs w:val="17"/>
                <w:lang w:eastAsia="ru-RU"/>
              </w:rPr>
              <w:t>ից</w:t>
            </w:r>
            <w:r w:rsidRPr="003D7A57">
              <w:rPr>
                <w:rFonts w:cs="Times Armenian"/>
                <w:sz w:val="17"/>
                <w:szCs w:val="17"/>
                <w:lang w:eastAsia="ru-RU"/>
              </w:rPr>
              <w:t xml:space="preserve"> </w:t>
            </w:r>
            <w:r w:rsidRPr="003D7A57">
              <w:rPr>
                <w:rFonts w:ascii="Sylfaen" w:hAnsi="Sylfaen" w:cs="Sylfaen"/>
                <w:sz w:val="17"/>
                <w:szCs w:val="17"/>
                <w:lang w:eastAsia="ru-RU"/>
              </w:rPr>
              <w:t>մինչև</w:t>
            </w:r>
            <w:r w:rsidRPr="003D7A57">
              <w:rPr>
                <w:rFonts w:cs="Times Armenian"/>
                <w:sz w:val="17"/>
                <w:szCs w:val="17"/>
                <w:lang w:eastAsia="ru-RU"/>
              </w:rPr>
              <w:t xml:space="preserve"> +800</w:t>
            </w:r>
            <w:r w:rsidRPr="003D7A57">
              <w:rPr>
                <w:sz w:val="17"/>
                <w:szCs w:val="17"/>
                <w:lang w:eastAsia="ru-RU"/>
              </w:rPr>
              <w:t xml:space="preserve"> C: </w:t>
            </w:r>
            <w:r w:rsidRPr="003D7A57">
              <w:rPr>
                <w:rFonts w:ascii="Sylfaen" w:hAnsi="Sylfaen" w:cs="Sylfaen"/>
                <w:sz w:val="17"/>
                <w:szCs w:val="17"/>
                <w:lang w:eastAsia="ru-RU"/>
              </w:rPr>
              <w:t>Անվտանգությունը</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ըստ</w:t>
            </w:r>
            <w:r w:rsidRPr="003D7A57">
              <w:rPr>
                <w:rFonts w:cs="Times Armenian"/>
                <w:sz w:val="17"/>
                <w:szCs w:val="17"/>
                <w:lang w:eastAsia="ru-RU"/>
              </w:rPr>
              <w:t xml:space="preserve"> </w:t>
            </w:r>
            <w:r w:rsidRPr="003D7A57">
              <w:rPr>
                <w:rFonts w:ascii="Sylfaen" w:hAnsi="Sylfaen" w:cs="Sylfaen"/>
                <w:sz w:val="17"/>
                <w:szCs w:val="17"/>
                <w:lang w:eastAsia="ru-RU"/>
              </w:rPr>
              <w:t>ՀՀ</w:t>
            </w:r>
            <w:r w:rsidRPr="003D7A57">
              <w:rPr>
                <w:rFonts w:cs="Times Armenian"/>
                <w:sz w:val="17"/>
                <w:szCs w:val="17"/>
                <w:lang w:eastAsia="ru-RU"/>
              </w:rPr>
              <w:t xml:space="preserve"> </w:t>
            </w:r>
            <w:r w:rsidRPr="003D7A57">
              <w:rPr>
                <w:rFonts w:ascii="Sylfaen" w:hAnsi="Sylfaen" w:cs="Sylfaen"/>
                <w:sz w:val="17"/>
                <w:szCs w:val="17"/>
                <w:lang w:eastAsia="ru-RU"/>
              </w:rPr>
              <w:t>կառավարության</w:t>
            </w:r>
            <w:r w:rsidRPr="003D7A57">
              <w:rPr>
                <w:rFonts w:cs="Times Armenian"/>
                <w:sz w:val="17"/>
                <w:szCs w:val="17"/>
                <w:lang w:eastAsia="ru-RU"/>
              </w:rPr>
              <w:t xml:space="preserve"> 2005 </w:t>
            </w:r>
            <w:r w:rsidRPr="003D7A57">
              <w:rPr>
                <w:rFonts w:ascii="Sylfaen" w:hAnsi="Sylfaen" w:cs="Sylfaen"/>
                <w:sz w:val="17"/>
                <w:szCs w:val="17"/>
                <w:lang w:eastAsia="ru-RU"/>
              </w:rPr>
              <w:t>թ</w:t>
            </w:r>
            <w:r w:rsidRPr="003D7A57">
              <w:rPr>
                <w:rFonts w:cs="Times Armenian"/>
                <w:sz w:val="17"/>
                <w:szCs w:val="17"/>
                <w:lang w:eastAsia="ru-RU"/>
              </w:rPr>
              <w:t xml:space="preserve">. </w:t>
            </w:r>
            <w:r w:rsidRPr="003D7A57">
              <w:rPr>
                <w:rFonts w:ascii="Sylfaen" w:hAnsi="Sylfaen" w:cs="Sylfaen"/>
                <w:sz w:val="17"/>
                <w:szCs w:val="17"/>
                <w:lang w:eastAsia="ru-RU"/>
              </w:rPr>
              <w:t>փետրվարի</w:t>
            </w:r>
            <w:r w:rsidRPr="003D7A57">
              <w:rPr>
                <w:rFonts w:cs="Times Armenian"/>
                <w:sz w:val="17"/>
                <w:szCs w:val="17"/>
                <w:lang w:eastAsia="ru-RU"/>
              </w:rPr>
              <w:t xml:space="preserve"> 3-</w:t>
            </w:r>
            <w:r w:rsidRPr="003D7A57">
              <w:rPr>
                <w:rFonts w:ascii="Sylfaen" w:hAnsi="Sylfaen" w:cs="Sylfaen"/>
                <w:sz w:val="17"/>
                <w:szCs w:val="17"/>
                <w:lang w:eastAsia="ru-RU"/>
              </w:rPr>
              <w:t>ի</w:t>
            </w:r>
            <w:r w:rsidRPr="003D7A57">
              <w:rPr>
                <w:rFonts w:cs="Times Armenian"/>
                <w:sz w:val="17"/>
                <w:szCs w:val="17"/>
                <w:lang w:eastAsia="ru-RU"/>
              </w:rPr>
              <w:t xml:space="preserve"> N 150-</w:t>
            </w:r>
            <w:r w:rsidRPr="003D7A57">
              <w:rPr>
                <w:rFonts w:ascii="Sylfaen" w:hAnsi="Sylfaen" w:cs="Sylfaen"/>
                <w:sz w:val="17"/>
                <w:szCs w:val="17"/>
                <w:lang w:eastAsia="ru-RU"/>
              </w:rPr>
              <w:t>Ն</w:t>
            </w:r>
            <w:r w:rsidRPr="003D7A57">
              <w:rPr>
                <w:rFonts w:cs="Times Armenian"/>
                <w:sz w:val="17"/>
                <w:szCs w:val="17"/>
                <w:lang w:eastAsia="ru-RU"/>
              </w:rPr>
              <w:t xml:space="preserve"> </w:t>
            </w:r>
            <w:r w:rsidRPr="003D7A57">
              <w:rPr>
                <w:rFonts w:ascii="Sylfaen" w:hAnsi="Sylfaen" w:cs="Sylfaen"/>
                <w:sz w:val="17"/>
                <w:szCs w:val="17"/>
                <w:lang w:eastAsia="ru-RU"/>
              </w:rPr>
              <w:t>որոշմամբ</w:t>
            </w:r>
            <w:r w:rsidRPr="003D7A57">
              <w:rPr>
                <w:rFonts w:cs="Times Armenian"/>
                <w:sz w:val="17"/>
                <w:szCs w:val="17"/>
                <w:lang w:eastAsia="ru-RU"/>
              </w:rPr>
              <w:t xml:space="preserve"> </w:t>
            </w:r>
            <w:r w:rsidRPr="003D7A57">
              <w:rPr>
                <w:rFonts w:ascii="Sylfaen" w:hAnsi="Sylfaen" w:cs="Sylfaen"/>
                <w:sz w:val="17"/>
                <w:szCs w:val="17"/>
                <w:lang w:eastAsia="ru-RU"/>
              </w:rPr>
              <w:t>հաստատված</w:t>
            </w:r>
            <w:r w:rsidRPr="003D7A57">
              <w:rPr>
                <w:rFonts w:cs="Times Armenian"/>
                <w:sz w:val="17"/>
                <w:szCs w:val="17"/>
                <w:lang w:eastAsia="ru-RU"/>
              </w:rPr>
              <w:t xml:space="preserve"> </w:t>
            </w:r>
            <w:r w:rsidRPr="003D7A57">
              <w:rPr>
                <w:rFonts w:ascii="Sylfaen" w:hAnsi="Sylfaen" w:cs="Sylfaen"/>
                <w:sz w:val="17"/>
                <w:szCs w:val="17"/>
                <w:lang w:eastAsia="ru-RU"/>
              </w:rPr>
              <w:t>ցածր</w:t>
            </w:r>
            <w:r w:rsidRPr="003D7A57">
              <w:rPr>
                <w:sz w:val="17"/>
                <w:szCs w:val="17"/>
                <w:lang w:eastAsia="ru-RU"/>
              </w:rPr>
              <w:t xml:space="preserve"> </w:t>
            </w:r>
            <w:r w:rsidRPr="003D7A57">
              <w:rPr>
                <w:rFonts w:ascii="Sylfaen" w:hAnsi="Sylfaen" w:cs="Sylfaen"/>
                <w:sz w:val="17"/>
                <w:szCs w:val="17"/>
                <w:lang w:eastAsia="ru-RU"/>
              </w:rPr>
              <w:t>լարման</w:t>
            </w:r>
            <w:r w:rsidRPr="003D7A57">
              <w:rPr>
                <w:rFonts w:cs="Times Armenian"/>
                <w:sz w:val="17"/>
                <w:szCs w:val="17"/>
                <w:lang w:eastAsia="ru-RU"/>
              </w:rPr>
              <w:t xml:space="preserve"> </w:t>
            </w:r>
            <w:r w:rsidRPr="003D7A57">
              <w:rPr>
                <w:rFonts w:ascii="Sylfaen" w:hAnsi="Sylfaen" w:cs="Sylfaen"/>
                <w:sz w:val="17"/>
                <w:szCs w:val="17"/>
                <w:lang w:eastAsia="ru-RU"/>
              </w:rPr>
              <w:t>էլեկտրասարքավորումներին</w:t>
            </w:r>
            <w:r w:rsidRPr="003D7A57">
              <w:rPr>
                <w:rFonts w:cs="Times Armenian"/>
                <w:sz w:val="17"/>
                <w:szCs w:val="17"/>
                <w:lang w:eastAsia="ru-RU"/>
              </w:rPr>
              <w:t xml:space="preserve"> </w:t>
            </w:r>
            <w:r w:rsidRPr="003D7A57">
              <w:rPr>
                <w:rFonts w:ascii="Sylfaen" w:hAnsi="Sylfaen" w:cs="Sylfaen"/>
                <w:sz w:val="17"/>
                <w:szCs w:val="17"/>
                <w:lang w:eastAsia="ru-RU"/>
              </w:rPr>
              <w:t>ներկայացվող</w:t>
            </w:r>
            <w:r w:rsidRPr="003D7A57">
              <w:rPr>
                <w:rFonts w:cs="Times Armenian"/>
                <w:sz w:val="17"/>
                <w:szCs w:val="17"/>
                <w:lang w:eastAsia="ru-RU"/>
              </w:rPr>
              <w:t xml:space="preserve"> </w:t>
            </w:r>
            <w:r w:rsidRPr="003D7A57">
              <w:rPr>
                <w:rFonts w:ascii="Sylfaen" w:hAnsi="Sylfaen" w:cs="Sylfaen"/>
                <w:sz w:val="17"/>
                <w:szCs w:val="17"/>
                <w:lang w:eastAsia="ru-RU"/>
              </w:rPr>
              <w:lastRenderedPageBreak/>
              <w:t>պահանջների</w:t>
            </w:r>
            <w:r w:rsidRPr="003D7A57">
              <w:rPr>
                <w:rFonts w:cs="Times Armenian"/>
                <w:sz w:val="17"/>
                <w:szCs w:val="17"/>
                <w:lang w:eastAsia="ru-RU"/>
              </w:rPr>
              <w:t xml:space="preserve"> </w:t>
            </w:r>
            <w:r w:rsidRPr="003D7A57">
              <w:rPr>
                <w:rFonts w:ascii="Sylfaen" w:hAnsi="Sylfaen" w:cs="Sylfaen"/>
                <w:sz w:val="17"/>
                <w:szCs w:val="17"/>
                <w:lang w:eastAsia="ru-RU"/>
              </w:rPr>
              <w:t>տեխնիկական</w:t>
            </w:r>
            <w:r w:rsidRPr="003D7A57">
              <w:rPr>
                <w:rFonts w:cs="Times Armenian"/>
                <w:sz w:val="17"/>
                <w:szCs w:val="17"/>
                <w:lang w:eastAsia="ru-RU"/>
              </w:rPr>
              <w:t xml:space="preserve"> </w:t>
            </w:r>
            <w:r w:rsidRPr="003D7A57">
              <w:rPr>
                <w:rFonts w:ascii="Sylfaen" w:hAnsi="Sylfaen" w:cs="Sylfaen"/>
                <w:sz w:val="17"/>
                <w:szCs w:val="17"/>
                <w:lang w:eastAsia="ru-RU"/>
              </w:rPr>
              <w:t>կանոնակարգի</w:t>
            </w:r>
            <w:r w:rsidRPr="003D7A57">
              <w:rPr>
                <w:rFonts w:cs="Times Armenian"/>
                <w:sz w:val="17"/>
                <w:szCs w:val="17"/>
                <w:lang w:eastAsia="ru-RU"/>
              </w:rPr>
              <w:t>:</w:t>
            </w:r>
            <w:r w:rsidRPr="003D7A57">
              <w:rPr>
                <w:sz w:val="17"/>
                <w:szCs w:val="17"/>
                <w:lang w:eastAsia="ru-RU"/>
              </w:rPr>
              <w:t xml:space="preserve"> </w:t>
            </w:r>
            <w:r w:rsidRPr="003D7A57">
              <w:rPr>
                <w:rFonts w:ascii="Sylfaen" w:hAnsi="Sylfaen" w:cs="Sylfaen"/>
                <w:sz w:val="17"/>
                <w:szCs w:val="17"/>
                <w:lang w:eastAsia="ru-RU"/>
              </w:rPr>
              <w:t>Մակել</w:t>
            </w:r>
            <w:r w:rsidRPr="003D7A57">
              <w:rPr>
                <w:rFonts w:cs="Times Armenian"/>
                <w:sz w:val="17"/>
                <w:szCs w:val="17"/>
                <w:lang w:eastAsia="ru-RU"/>
              </w:rPr>
              <w:t xml:space="preserve"> </w:t>
            </w:r>
            <w:r w:rsidRPr="003D7A57">
              <w:rPr>
                <w:rFonts w:ascii="Sylfaen" w:hAnsi="Sylfaen" w:cs="Sylfaen"/>
                <w:sz w:val="17"/>
                <w:szCs w:val="17"/>
                <w:lang w:eastAsia="ru-RU"/>
              </w:rPr>
              <w:t>կամ</w:t>
            </w:r>
            <w:r w:rsidRPr="003D7A57">
              <w:rPr>
                <w:rFonts w:cs="Times Armenian"/>
                <w:sz w:val="17"/>
                <w:szCs w:val="17"/>
                <w:lang w:eastAsia="ru-RU"/>
              </w:rPr>
              <w:t xml:space="preserve"> </w:t>
            </w:r>
            <w:r w:rsidRPr="003D7A57">
              <w:rPr>
                <w:rFonts w:ascii="Sylfaen" w:hAnsi="Sylfaen" w:cs="Sylfaen"/>
                <w:sz w:val="17"/>
                <w:szCs w:val="17"/>
                <w:lang w:eastAsia="ru-RU"/>
              </w:rPr>
              <w:t>համարժեք</w:t>
            </w:r>
            <w:r w:rsidRPr="003D7A57">
              <w:rPr>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lastRenderedPageBreak/>
              <w:t>14</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31211180/1</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³íïáÙ³ï ³Ýç³ïÇãÝ»ñ 40²</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öá÷áË³Ï³Ý Ñáë³ÝùÇ ³íïáÙ³ï ³Ýç³ïÇã ÷³Ï Ï³ï³ñÙ³Ý, å³ïÇ,40 ² ³Ýí³Ý³Ï³Ý Ñáë³ÝùÇ, 230 ì É³ñÙ³Ý 50 Ðó Ñ³×³Ë³Ï³ÝáõÃÛ³Ý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3D7A57">
              <w:rPr>
                <w:rFonts w:ascii="Sylfaen" w:hAnsi="Sylfaen" w:cs="Sylfaen"/>
                <w:sz w:val="17"/>
                <w:szCs w:val="17"/>
                <w:lang w:eastAsia="ru-RU"/>
              </w:rPr>
              <w:t>Լեգրան</w:t>
            </w:r>
            <w:r w:rsidRPr="003D7A57">
              <w:rPr>
                <w:rFonts w:ascii="Arial LatArm" w:hAnsi="Arial LatArm"/>
                <w:sz w:val="17"/>
                <w:szCs w:val="17"/>
                <w:lang w:eastAsia="ru-RU"/>
              </w:rPr>
              <w:t xml:space="preserve">" </w:t>
            </w:r>
            <w:r w:rsidRPr="003D7A57">
              <w:rPr>
                <w:rFonts w:ascii="Sylfaen" w:hAnsi="Sylfaen" w:cs="Sylfaen"/>
                <w:sz w:val="17"/>
                <w:szCs w:val="17"/>
                <w:lang w:eastAsia="ru-RU"/>
              </w:rPr>
              <w:t>կամ</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համարժեք</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ոչ</w:t>
            </w:r>
            <w:r w:rsidRPr="003D7A57">
              <w:rPr>
                <w:rFonts w:ascii="Arial LatArm" w:hAnsi="Arial LatArm"/>
                <w:sz w:val="17"/>
                <w:szCs w:val="17"/>
                <w:lang w:eastAsia="ru-RU"/>
              </w:rPr>
              <w:t xml:space="preserve"> </w:t>
            </w:r>
            <w:r w:rsidRPr="003D7A57">
              <w:rPr>
                <w:rFonts w:ascii="Sylfaen" w:hAnsi="Sylfaen" w:cs="Sylfaen"/>
                <w:sz w:val="17"/>
                <w:szCs w:val="17"/>
                <w:lang w:eastAsia="ru-RU"/>
              </w:rPr>
              <w:t>չինական</w:t>
            </w:r>
            <w:r w:rsidRPr="003D7A57">
              <w:rPr>
                <w:rFonts w:ascii="Arial LatArm" w:hAnsi="Arial LatArm"/>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15</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31211180/2</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³íïáÙ³ï ³Ýç³ïÇãÝ»ñ 63²</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 xml:space="preserve">öá÷áË³Ï³Ý Ñáë³ÝùÇ ³íïáÙ³ï ³Ýç³ïÇã ÷³Ï Ï³ï³ñÙ³Ý, å³ïÇ,63 ² </w:t>
            </w:r>
            <w:r w:rsidRPr="003D7A57">
              <w:rPr>
                <w:rFonts w:ascii="Sylfaen" w:hAnsi="Sylfaen" w:cs="Sylfaen"/>
                <w:sz w:val="17"/>
                <w:szCs w:val="17"/>
                <w:lang w:eastAsia="ru-RU"/>
              </w:rPr>
              <w:t>եռաֆազ</w:t>
            </w:r>
            <w:r w:rsidRPr="003D7A57">
              <w:rPr>
                <w:rFonts w:ascii="Arial LatArm" w:hAnsi="Arial LatArm" w:cs="Times Armenian"/>
                <w:sz w:val="17"/>
                <w:szCs w:val="17"/>
                <w:lang w:eastAsia="ru-RU"/>
              </w:rPr>
              <w:t xml:space="preserve"> ³Ýí³Ý³Ï³Ý Ñáë³ÝùÇ, 230 ì É³ñÙ³Ý 50 Ðó Ñ³×³Ë³Ï³ÝáõÃÛ³Ý Ñ³Ù³ñ,</w:t>
            </w:r>
            <w:r w:rsidRPr="003D7A57">
              <w:rPr>
                <w:rFonts w:ascii="Arial LatArm" w:hAnsi="Arial LatArm"/>
                <w:sz w:val="17"/>
                <w:szCs w:val="17"/>
                <w:lang w:eastAsia="ru-RU"/>
              </w:rPr>
              <w:t xml:space="preserve">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3D7A57">
              <w:rPr>
                <w:rFonts w:ascii="Sylfaen" w:hAnsi="Sylfaen" w:cs="Sylfaen"/>
                <w:sz w:val="17"/>
                <w:szCs w:val="17"/>
                <w:lang w:eastAsia="ru-RU"/>
              </w:rPr>
              <w:t>Լեգրան</w:t>
            </w:r>
            <w:r w:rsidRPr="003D7A57">
              <w:rPr>
                <w:rFonts w:ascii="Arial LatArm" w:hAnsi="Arial LatArm"/>
                <w:sz w:val="17"/>
                <w:szCs w:val="17"/>
                <w:lang w:eastAsia="ru-RU"/>
              </w:rPr>
              <w:t xml:space="preserve">" </w:t>
            </w:r>
            <w:r w:rsidRPr="003D7A57">
              <w:rPr>
                <w:rFonts w:ascii="Sylfaen" w:hAnsi="Sylfaen" w:cs="Sylfaen"/>
                <w:sz w:val="17"/>
                <w:szCs w:val="17"/>
                <w:lang w:eastAsia="ru-RU"/>
              </w:rPr>
              <w:t>կամ</w:t>
            </w:r>
            <w:r w:rsidRPr="003D7A57">
              <w:rPr>
                <w:rFonts w:ascii="Arial LatArm" w:hAnsi="Arial LatArm"/>
                <w:sz w:val="17"/>
                <w:szCs w:val="17"/>
                <w:lang w:eastAsia="ru-RU"/>
              </w:rPr>
              <w:t xml:space="preserve"> </w:t>
            </w:r>
            <w:r w:rsidRPr="003D7A57">
              <w:rPr>
                <w:rFonts w:ascii="Sylfaen" w:hAnsi="Sylfaen" w:cs="Sylfaen"/>
                <w:sz w:val="17"/>
                <w:szCs w:val="17"/>
                <w:lang w:eastAsia="ru-RU"/>
              </w:rPr>
              <w:t>համարժեք</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ոչ</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չինական</w:t>
            </w:r>
            <w:r w:rsidRPr="003D7A57">
              <w:rPr>
                <w:rFonts w:ascii="Arial LatArm" w:hAnsi="Arial LatArm"/>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16</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31211180/3</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³íïáÙ³ï ³Ýç³ïÇãÝ»ñ 100²</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 xml:space="preserve">öá÷áË³Ï³Ý Ñáë³ÝùÇ ³íïáÙ³ï ³Ýç³ïÇã ÷³Ï Ï³ï³ñÙ³Ý, å³ïÇ, 100 ² </w:t>
            </w:r>
            <w:r w:rsidRPr="003D7A57">
              <w:rPr>
                <w:rFonts w:ascii="Sylfaen" w:hAnsi="Sylfaen" w:cs="Sylfaen"/>
                <w:sz w:val="17"/>
                <w:szCs w:val="17"/>
                <w:lang w:eastAsia="ru-RU"/>
              </w:rPr>
              <w:t>եռաֆազ</w:t>
            </w:r>
            <w:r w:rsidRPr="003D7A57">
              <w:rPr>
                <w:rFonts w:ascii="Arial LatArm" w:hAnsi="Arial LatArm" w:cs="Times Armenian"/>
                <w:sz w:val="17"/>
                <w:szCs w:val="17"/>
                <w:lang w:eastAsia="ru-RU"/>
              </w:rPr>
              <w:t xml:space="preserve"> ³Ýí³Ý³Ï³Ý Ñáë³ÝùÇ, 230 ì É³ñÙ³Ý 50 Ðó Ñ³×³Ë³Ï³ÝáõÃÛ³Ý</w:t>
            </w:r>
            <w:r w:rsidRPr="003D7A57">
              <w:rPr>
                <w:rFonts w:ascii="Arial LatArm" w:hAnsi="Arial LatArm"/>
                <w:sz w:val="17"/>
                <w:szCs w:val="17"/>
                <w:lang w:eastAsia="ru-RU"/>
              </w:rPr>
              <w:t xml:space="preserve">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3D7A57">
              <w:rPr>
                <w:rFonts w:ascii="Sylfaen" w:hAnsi="Sylfaen" w:cs="Sylfaen"/>
                <w:sz w:val="17"/>
                <w:szCs w:val="17"/>
                <w:lang w:eastAsia="ru-RU"/>
              </w:rPr>
              <w:t>Լեգրան</w:t>
            </w:r>
            <w:r w:rsidRPr="003D7A57">
              <w:rPr>
                <w:rFonts w:ascii="Arial LatArm" w:hAnsi="Arial LatArm"/>
                <w:sz w:val="17"/>
                <w:szCs w:val="17"/>
                <w:lang w:eastAsia="ru-RU"/>
              </w:rPr>
              <w:t xml:space="preserve">" </w:t>
            </w:r>
            <w:r w:rsidRPr="003D7A57">
              <w:rPr>
                <w:rFonts w:ascii="Sylfaen" w:hAnsi="Sylfaen" w:cs="Sylfaen"/>
                <w:sz w:val="17"/>
                <w:szCs w:val="17"/>
                <w:lang w:eastAsia="ru-RU"/>
              </w:rPr>
              <w:t>կամ</w:t>
            </w:r>
            <w:r w:rsidRPr="003D7A57">
              <w:rPr>
                <w:rFonts w:ascii="Arial LatArm" w:hAnsi="Arial LatArm"/>
                <w:sz w:val="17"/>
                <w:szCs w:val="17"/>
                <w:lang w:eastAsia="ru-RU"/>
              </w:rPr>
              <w:t xml:space="preserve"> </w:t>
            </w:r>
            <w:r w:rsidRPr="003D7A57">
              <w:rPr>
                <w:rFonts w:ascii="Sylfaen" w:hAnsi="Sylfaen" w:cs="Sylfaen"/>
                <w:sz w:val="17"/>
                <w:szCs w:val="17"/>
                <w:lang w:eastAsia="ru-RU"/>
              </w:rPr>
              <w:t>համարժեք</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ոչ</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չինական</w:t>
            </w:r>
            <w:r w:rsidRPr="003D7A57">
              <w:rPr>
                <w:rFonts w:ascii="Arial LatArm" w:hAnsi="Arial LatArm"/>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17</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31211180/4</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³íïáÙ³ï ³Ýç³ïÇãÝ»ñ 250BA</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 xml:space="preserve">öá÷áË³Ï³Ý Ñáë³ÝùÇ ³íïáÙ³ï ³Ýç³ïÇã ÷³Ï Ï³ï³ñÙ³Ý, å³ïÇ, 250 BA ² </w:t>
            </w:r>
            <w:r w:rsidRPr="003D7A57">
              <w:rPr>
                <w:rFonts w:ascii="Sylfaen" w:hAnsi="Sylfaen" w:cs="Sylfaen"/>
                <w:sz w:val="17"/>
                <w:szCs w:val="17"/>
                <w:lang w:eastAsia="ru-RU"/>
              </w:rPr>
              <w:t>եռաֆազ</w:t>
            </w:r>
            <w:r w:rsidRPr="003D7A57">
              <w:rPr>
                <w:rFonts w:ascii="Arial LatArm" w:hAnsi="Arial LatArm" w:cs="Times Armenian"/>
                <w:sz w:val="17"/>
                <w:szCs w:val="17"/>
                <w:lang w:eastAsia="ru-RU"/>
              </w:rPr>
              <w:t xml:space="preserve"> ³Ýí³Ý³Ï³Ý Ñáë³ÝùÇ, 230 ì É³ñÙ³Ý 50 Ðó Ñ³×³Ë³Ï³ÝáõÃÛ³Ý</w:t>
            </w:r>
            <w:r w:rsidRPr="003D7A57">
              <w:rPr>
                <w:rFonts w:ascii="Arial LatArm" w:hAnsi="Arial LatArm"/>
                <w:sz w:val="17"/>
                <w:szCs w:val="17"/>
                <w:lang w:eastAsia="ru-RU"/>
              </w:rPr>
              <w:t xml:space="preserve"> Ñ³Ù³ñ, ¶úêî è 50345-99, ³Ýíï³Ý·áõÃÛáõÝÁ` Áëï ÐÐ Ï³é³í³ñáõÃÛ³Ý 2005Ã. ÷»ïñí³ñÇ 3-Ç §ò³Íñ É³ñÙ³Ý ¿É»Ïïñ³ë³ñù³íáñáõÙÝ»ñÇÝ Ý»ñÏ³Û³óíáÕ å³Ñ³ÝçÝ»ñÇ ï»ËÝÇÏ³Ï³Ý Ï³ÝáÝ³Ï³ñ·Ç¦ N 150-Ü áñáßÙ³Ùµ ¨ ¶úêî 30331.3-95: </w:t>
            </w:r>
            <w:r w:rsidRPr="003D7A57">
              <w:rPr>
                <w:rFonts w:ascii="Sylfaen" w:hAnsi="Sylfaen" w:cs="Sylfaen"/>
                <w:sz w:val="17"/>
                <w:szCs w:val="17"/>
                <w:lang w:eastAsia="ru-RU"/>
              </w:rPr>
              <w:t>Ռուսական</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արտադրության</w:t>
            </w:r>
            <w:r w:rsidRPr="003D7A57">
              <w:rPr>
                <w:rFonts w:ascii="Arial LatArm" w:hAnsi="Arial LatArm" w:cs="Times Armenian"/>
                <w:sz w:val="17"/>
                <w:szCs w:val="17"/>
                <w:lang w:eastAsia="ru-RU"/>
              </w:rPr>
              <w:t>:</w:t>
            </w:r>
            <w:r w:rsidRPr="003D7A57">
              <w:rPr>
                <w:rFonts w:ascii="Arial LatArm" w:hAnsi="Arial LatArm"/>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18</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31686100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¿É»Ïïñ³Ï³Ý Ëñáó` ÙÇ³µ¨»é, ÑáÕ³ÝóáõÙáí, -16²</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էլեկտրական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խրոց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սովորական</w:t>
            </w:r>
            <w:r w:rsidRPr="003D7A57">
              <w:rPr>
                <w:rFonts w:ascii="Sylfaen" w:hAnsi="Sylfaen" w:cs="Times Armenian"/>
                <w:color w:val="000000"/>
                <w:sz w:val="17"/>
                <w:szCs w:val="17"/>
                <w:lang w:eastAsia="ru-RU"/>
              </w:rPr>
              <w:t xml:space="preserve">, 6,3/10 </w:t>
            </w:r>
            <w:r w:rsidRPr="003D7A57">
              <w:rPr>
                <w:rFonts w:ascii="Sylfaen" w:hAnsi="Sylfaen" w:cs="Sylfaen"/>
                <w:color w:val="000000"/>
                <w:sz w:val="17"/>
                <w:szCs w:val="17"/>
                <w:lang w:eastAsia="ru-RU"/>
              </w:rPr>
              <w:t>Ա</w:t>
            </w:r>
            <w:r w:rsidRPr="003D7A57">
              <w:rPr>
                <w:rFonts w:ascii="Sylfaen" w:hAnsi="Sylfaen" w:cs="Times Armenian"/>
                <w:color w:val="000000"/>
                <w:sz w:val="17"/>
                <w:szCs w:val="17"/>
                <w:lang w:eastAsia="ru-RU"/>
              </w:rPr>
              <w:t xml:space="preserve">, 250 </w:t>
            </w:r>
            <w:r w:rsidRPr="003D7A57">
              <w:rPr>
                <w:rFonts w:ascii="Sylfaen" w:hAnsi="Sylfaen" w:cs="Sylfaen"/>
                <w:color w:val="000000"/>
                <w:sz w:val="17"/>
                <w:szCs w:val="17"/>
                <w:lang w:eastAsia="ru-RU"/>
              </w:rPr>
              <w:t>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հաստխրոցներով</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ascii="Sylfaen" w:hAnsi="Sylfaen" w:cs="Times Armenian"/>
                <w:color w:val="000000"/>
                <w:sz w:val="17"/>
                <w:szCs w:val="17"/>
                <w:lang w:eastAsia="ru-RU"/>
              </w:rPr>
              <w:t xml:space="preserve"> 2005</w:t>
            </w:r>
            <w:r w:rsidRPr="003D7A57">
              <w:rPr>
                <w:rFonts w:ascii="Sylfaen" w:hAnsi="Sylfaen" w:cs="Sylfaen"/>
                <w:color w:val="000000"/>
                <w:sz w:val="17"/>
                <w:szCs w:val="17"/>
                <w:lang w:eastAsia="ru-RU"/>
              </w:rPr>
              <w:t>թ</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փետրվարի</w:t>
            </w:r>
            <w:r w:rsidRPr="003D7A57">
              <w:rPr>
                <w:rFonts w:ascii="Sylfaen" w:hAnsi="Sylfaen" w:cs="Times Armenian"/>
                <w:color w:val="000000"/>
                <w:sz w:val="17"/>
                <w:szCs w:val="17"/>
                <w:lang w:eastAsia="ru-RU"/>
              </w:rPr>
              <w:t xml:space="preserve"> 3-</w:t>
            </w:r>
            <w:r w:rsidRPr="003D7A57">
              <w:rPr>
                <w:rFonts w:ascii="Sylfaen" w:hAnsi="Sylfaen" w:cs="Sylfaen"/>
                <w:color w:val="000000"/>
                <w:sz w:val="17"/>
                <w:szCs w:val="17"/>
                <w:lang w:eastAsia="ru-RU"/>
              </w:rPr>
              <w:t>ի</w:t>
            </w:r>
            <w:r w:rsidRPr="003D7A57">
              <w:rPr>
                <w:rFonts w:ascii="Sylfaen" w:hAnsi="Sylfaen" w:cs="Times Armenian"/>
                <w:color w:val="000000"/>
                <w:sz w:val="17"/>
                <w:szCs w:val="17"/>
                <w:lang w:eastAsia="ru-RU"/>
              </w:rPr>
              <w:t xml:space="preserve"> N 150-</w:t>
            </w:r>
            <w:r w:rsidRPr="003D7A57">
              <w:rPr>
                <w:rFonts w:ascii="Sylfaen" w:hAnsi="Sylfaen" w:cs="Sylfaen"/>
                <w:color w:val="000000"/>
                <w:sz w:val="17"/>
                <w:szCs w:val="17"/>
                <w:lang w:eastAsia="ru-RU"/>
              </w:rPr>
              <w:t>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Ցածր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լարման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էլեկտրասարքավորումներին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ներկայացվող</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պահանջների</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19</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31511100/2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Éáõë³ñÓ³ÏÇ Ù³ë»ñ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Արտաքին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լուսավորության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լամպերի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ԻԶՈՒ</w:t>
            </w:r>
            <w:r w:rsidRPr="003D7A57">
              <w:rPr>
                <w:rFonts w:ascii="Sylfaen" w:hAnsi="Sylfaen" w:cs="Times Armenian"/>
                <w:color w:val="000000"/>
                <w:sz w:val="17"/>
                <w:szCs w:val="17"/>
                <w:lang w:eastAsia="ru-RU"/>
              </w:rPr>
              <w:t xml:space="preserve"> 250 </w:t>
            </w:r>
            <w:r w:rsidRPr="003D7A57">
              <w:rPr>
                <w:rFonts w:ascii="Sylfaen" w:hAnsi="Sylfaen" w:cs="Sylfaen"/>
                <w:color w:val="000000"/>
                <w:sz w:val="17"/>
                <w:szCs w:val="17"/>
                <w:lang w:eastAsia="ru-RU"/>
              </w:rPr>
              <w:t>վտ</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20</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31531710/1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É³Ùå»ñÇ ¹ñáë»ÉÝ»ñ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լյումինիսցենտային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դրոսել</w:t>
            </w:r>
            <w:r w:rsidRPr="003D7A57">
              <w:rPr>
                <w:rFonts w:ascii="Sylfaen" w:hAnsi="Sylfaen" w:cs="Times Armenian"/>
                <w:color w:val="000000"/>
                <w:sz w:val="17"/>
                <w:szCs w:val="17"/>
                <w:lang w:eastAsia="ru-RU"/>
              </w:rPr>
              <w:t xml:space="preserve"> 40 </w:t>
            </w:r>
            <w:r w:rsidRPr="003D7A57">
              <w:rPr>
                <w:rFonts w:ascii="Sylfaen" w:hAnsi="Sylfaen" w:cs="Sylfaen"/>
                <w:color w:val="000000"/>
                <w:sz w:val="17"/>
                <w:szCs w:val="17"/>
                <w:lang w:eastAsia="ru-RU"/>
              </w:rPr>
              <w:t>վտ</w:t>
            </w:r>
            <w:r w:rsidRPr="003D7A57">
              <w:rPr>
                <w:rFonts w:ascii="Sylfaen" w:hAnsi="Sylfaen" w:cs="Times Armenian"/>
                <w:color w:val="000000"/>
                <w:sz w:val="17"/>
                <w:szCs w:val="17"/>
                <w:lang w:eastAsia="ru-RU"/>
              </w:rPr>
              <w:t>, 4x18</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վտ</w:t>
            </w:r>
            <w:r w:rsidRPr="003D7A57">
              <w:rPr>
                <w:rFonts w:ascii="Sylfaen" w:hAnsi="Sylfaen" w:cs="Times Armenian"/>
                <w:color w:val="000000"/>
                <w:sz w:val="17"/>
                <w:szCs w:val="17"/>
                <w:lang w:eastAsia="ru-RU"/>
              </w:rPr>
              <w:t xml:space="preserve"> - 60x60 </w:t>
            </w:r>
            <w:r w:rsidRPr="003D7A57">
              <w:rPr>
                <w:rFonts w:ascii="Sylfaen" w:hAnsi="Sylfaen" w:cs="Sylfaen"/>
                <w:color w:val="000000"/>
                <w:sz w:val="17"/>
                <w:szCs w:val="17"/>
                <w:lang w:eastAsia="ru-RU"/>
              </w:rPr>
              <w:t>սմ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21</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31531710/2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É³Ùå»ñÇ ¹ñáë»ÉÝ»ñ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լյումինիսցենտային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դրոսել</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երկաթե</w:t>
            </w:r>
            <w:r w:rsidRPr="003D7A57">
              <w:rPr>
                <w:rFonts w:ascii="Sylfaen" w:hAnsi="Sylfaen" w:cs="Times Armenian"/>
                <w:color w:val="000000"/>
                <w:sz w:val="17"/>
                <w:szCs w:val="17"/>
                <w:lang w:eastAsia="ru-RU"/>
              </w:rPr>
              <w:t>, 120</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սմ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22</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31681130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¿É»Ïïñ³Ï³Ý ëË»Ù³Ý»ñ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լյումինիսցենտային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միկրոփսխեմա</w:t>
            </w:r>
            <w:r w:rsidRPr="003D7A57">
              <w:rPr>
                <w:rFonts w:ascii="Sylfaen" w:hAnsi="Sylfaen" w:cs="Times Armenian"/>
                <w:color w:val="000000"/>
                <w:sz w:val="17"/>
                <w:szCs w:val="17"/>
                <w:lang w:eastAsia="ru-RU"/>
              </w:rPr>
              <w:t xml:space="preserve"> 60 </w:t>
            </w:r>
            <w:r w:rsidRPr="003D7A57">
              <w:rPr>
                <w:rFonts w:ascii="Sylfaen" w:hAnsi="Sylfaen" w:cs="Sylfaen"/>
                <w:color w:val="000000"/>
                <w:sz w:val="17"/>
                <w:szCs w:val="17"/>
                <w:lang w:eastAsia="ru-RU"/>
              </w:rPr>
              <w:t>սմ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լուսամփոփի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23</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31531690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É³Ùå»ñÇ ëï³ñï»ñÝ»ñ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Ստարտյոր</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Տ</w:t>
            </w:r>
            <w:r w:rsidRPr="003D7A57">
              <w:rPr>
                <w:rFonts w:ascii="Sylfaen" w:hAnsi="Sylfaen" w:cs="Times Armenian"/>
                <w:sz w:val="17"/>
                <w:szCs w:val="17"/>
                <w:lang w:eastAsia="ru-RU"/>
              </w:rPr>
              <w:t xml:space="preserve">-10, S-20, </w:t>
            </w:r>
            <w:r w:rsidRPr="003D7A57">
              <w:rPr>
                <w:rFonts w:ascii="Sylfaen" w:hAnsi="Sylfaen" w:cs="Sylfaen"/>
                <w:sz w:val="17"/>
                <w:szCs w:val="17"/>
                <w:lang w:eastAsia="ru-RU"/>
              </w:rPr>
              <w:t>նախատեսված</w:t>
            </w:r>
            <w:r w:rsidRPr="003D7A57">
              <w:rPr>
                <w:rFonts w:ascii="Sylfaen" w:hAnsi="Sylfaen"/>
                <w:sz w:val="17"/>
                <w:szCs w:val="17"/>
                <w:lang w:eastAsia="ru-RU"/>
              </w:rPr>
              <w:t xml:space="preserve"> </w:t>
            </w:r>
            <w:r w:rsidRPr="003D7A57">
              <w:rPr>
                <w:rFonts w:ascii="Sylfaen" w:hAnsi="Sylfaen" w:cs="Sylfaen"/>
                <w:sz w:val="17"/>
                <w:szCs w:val="17"/>
                <w:lang w:eastAsia="ru-RU"/>
              </w:rPr>
              <w:t>լյումինիսցենտային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լուսատուների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համար</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Ֆիլիպս</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կամ</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համարժեք</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24</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31221180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É³Ùå»ñÇ ÏáÃ³éÝ»ñ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էլ</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կոթառ</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կերամիկական</w:t>
            </w:r>
            <w:r w:rsidRPr="003D7A57">
              <w:rPr>
                <w:rFonts w:ascii="Sylfaen" w:hAnsi="Sylfaen" w:cs="Times Armenian"/>
                <w:sz w:val="17"/>
                <w:szCs w:val="17"/>
                <w:lang w:eastAsia="ru-RU"/>
              </w:rPr>
              <w:t xml:space="preserve"> E 2</w:t>
            </w:r>
            <w:r w:rsidRPr="003D7A57">
              <w:rPr>
                <w:rFonts w:ascii="Sylfaen" w:hAnsi="Sylfaen"/>
                <w:sz w:val="17"/>
                <w:szCs w:val="17"/>
                <w:lang w:eastAsia="ru-RU"/>
              </w:rPr>
              <w:t>7</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25</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39721500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¿É»Ïïñ³Ï³Ý ï³ù³óáõóÇã` ç»ñÙ³ÛÇÝ Ï³ñ·³íáñÇãáí, 1.2 Îíï (ï»Ý)</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էլեկտրական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տաքացուցիչ</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ջերմային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կարգավորիչով</w:t>
            </w:r>
            <w:r w:rsidRPr="003D7A57">
              <w:rPr>
                <w:rFonts w:ascii="Sylfaen" w:hAnsi="Sylfaen" w:cs="Times Armenian"/>
                <w:sz w:val="17"/>
                <w:szCs w:val="17"/>
                <w:lang w:eastAsia="ru-RU"/>
              </w:rPr>
              <w:t>,</w:t>
            </w:r>
            <w:r w:rsidRPr="003D7A57">
              <w:rPr>
                <w:rFonts w:ascii="Sylfaen" w:hAnsi="Sylfaen"/>
                <w:sz w:val="17"/>
                <w:szCs w:val="17"/>
                <w:lang w:eastAsia="ru-RU"/>
              </w:rPr>
              <w:t xml:space="preserve"> 1,2 </w:t>
            </w:r>
            <w:r w:rsidRPr="003D7A57">
              <w:rPr>
                <w:rFonts w:ascii="Sylfaen" w:hAnsi="Sylfaen" w:cs="Sylfaen"/>
                <w:sz w:val="17"/>
                <w:szCs w:val="17"/>
                <w:lang w:eastAsia="ru-RU"/>
              </w:rPr>
              <w:t>կվտ</w:t>
            </w:r>
            <w:r w:rsidRPr="003D7A57">
              <w:rPr>
                <w:rFonts w:ascii="Sylfaen" w:hAnsi="Sylfaen"/>
                <w:sz w:val="17"/>
                <w:szCs w:val="17"/>
                <w:lang w:eastAsia="ru-RU"/>
              </w:rPr>
              <w:t xml:space="preserve"> </w:t>
            </w:r>
            <w:r w:rsidRPr="003D7A57">
              <w:rPr>
                <w:rFonts w:ascii="Sylfaen" w:hAnsi="Sylfaen" w:cs="Sylfaen"/>
                <w:sz w:val="17"/>
                <w:szCs w:val="17"/>
                <w:lang w:eastAsia="ru-RU"/>
              </w:rPr>
              <w:t>հզորության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կռած</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վիճակում</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Արի</w:t>
            </w:r>
            <w:r w:rsidRPr="003D7A57">
              <w:rPr>
                <w:rFonts w:ascii="Sylfaen" w:hAnsi="Sylfaen" w:cs="Sylfaen"/>
                <w:sz w:val="17"/>
                <w:szCs w:val="17"/>
                <w:lang w:val="ru-RU" w:eastAsia="ru-RU"/>
              </w:rPr>
              <w:t>ս</w:t>
            </w:r>
            <w:r w:rsidRPr="003D7A57">
              <w:rPr>
                <w:rFonts w:ascii="Sylfaen" w:hAnsi="Sylfaen" w:cs="Sylfaen"/>
                <w:sz w:val="17"/>
                <w:szCs w:val="17"/>
                <w:lang w:eastAsia="ru-RU"/>
              </w:rPr>
              <w:t>տոն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կամ</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համարժեք</w:t>
            </w:r>
            <w:r w:rsidRPr="003D7A57">
              <w:rPr>
                <w:rFonts w:ascii="Sylfaen" w:hAnsi="Sylfaen"/>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lastRenderedPageBreak/>
              <w:t>26</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18421130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Ó»éÝáóÝ»ñ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ê³ÝÇï³ñ³Ï³Ý Ó»éÝáóÝ»ñ é»ïÇÝ», ¶úêî 20010-93 Ï³Ù Ñ³Ù³ñÅ»ù</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27</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39522330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Ù³ùñáÕ ÏïáñÝ»ñ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Arial LatArm" w:hAnsi="Arial LatArm"/>
                <w:color w:val="000000"/>
                <w:sz w:val="17"/>
                <w:szCs w:val="17"/>
                <w:lang w:eastAsia="ru-RU"/>
              </w:rPr>
              <w:t>öáßÇÝ Ù³ùñáÕ ·áñÍí³ÍùÝ»ñ /çÝçáó/</w:t>
            </w:r>
            <w:r w:rsidRPr="003D7A57">
              <w:rPr>
                <w:rFonts w:ascii="Sylfaen" w:hAnsi="Sylfaen"/>
                <w:color w:val="000000"/>
                <w:sz w:val="17"/>
                <w:szCs w:val="17"/>
                <w:lang w:eastAsia="ru-RU"/>
              </w:rPr>
              <w:t xml:space="preserve">, 45*30 </w:t>
            </w:r>
            <w:r w:rsidRPr="003D7A57">
              <w:rPr>
                <w:rFonts w:ascii="Sylfaen" w:hAnsi="Sylfaen" w:cs="Sylfaen"/>
                <w:color w:val="000000"/>
                <w:sz w:val="17"/>
                <w:szCs w:val="17"/>
                <w:lang w:eastAsia="ru-RU"/>
              </w:rPr>
              <w:t>սմ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չափով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կիսասինթետիկ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կտորից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գույնը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չթափող</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28</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39838000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³í»É ·á·³ÃÇ³ÏÇ Ñ»ï, åÉ³ëïÙ³ë»</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գոգաթիակ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աղբը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հավաքելու</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ձողով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մետաղյա</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հաստությունը</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0,8 </w:t>
            </w:r>
            <w:r w:rsidRPr="003D7A57">
              <w:rPr>
                <w:rFonts w:ascii="Sylfaen" w:hAnsi="Sylfaen" w:cs="Sylfaen"/>
                <w:color w:val="000000"/>
                <w:sz w:val="17"/>
                <w:szCs w:val="17"/>
                <w:lang w:eastAsia="ru-RU"/>
              </w:rPr>
              <w:t>մմ</w:t>
            </w:r>
            <w:r w:rsidRPr="003D7A57">
              <w:rPr>
                <w:rFonts w:ascii="Sylfaen" w:hAnsi="Sylfaen" w:cs="Times Armenian"/>
                <w:color w:val="000000"/>
                <w:sz w:val="17"/>
                <w:szCs w:val="17"/>
                <w:lang w:eastAsia="ru-RU"/>
              </w:rPr>
              <w:t xml:space="preserve">, 1 </w:t>
            </w:r>
            <w:r w:rsidRPr="003D7A57">
              <w:rPr>
                <w:rFonts w:ascii="Sylfaen" w:hAnsi="Sylfaen" w:cs="Sylfaen"/>
                <w:color w:val="000000"/>
                <w:sz w:val="17"/>
                <w:szCs w:val="17"/>
                <w:lang w:eastAsia="ru-RU"/>
              </w:rPr>
              <w:t>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երկարությամբ</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խոզանակով</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29</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39836000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³í»É, ëáíáñ³Ï³Ý</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Սենյակի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հատակը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մաքրելու</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բնական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տեղական</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արտադրության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քաշը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չոր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վիճակում</w:t>
            </w:r>
            <w:r w:rsidRPr="003D7A57">
              <w:rPr>
                <w:rFonts w:ascii="Sylfaen" w:hAnsi="Sylfaen" w:cs="Times Armenian"/>
                <w:color w:val="000000"/>
                <w:sz w:val="17"/>
                <w:szCs w:val="17"/>
                <w:lang w:eastAsia="ru-RU"/>
              </w:rPr>
              <w:t xml:space="preserve"> 450-500</w:t>
            </w:r>
            <w:r w:rsidRPr="003D7A57">
              <w:rPr>
                <w:rFonts w:ascii="Sylfaen" w:hAnsi="Sylfaen" w:cs="Sylfaen"/>
                <w:color w:val="000000"/>
                <w:sz w:val="17"/>
                <w:szCs w:val="17"/>
                <w:lang w:eastAsia="ru-RU"/>
              </w:rPr>
              <w:t>գրամ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երկարությունը</w:t>
            </w:r>
            <w:r w:rsidRPr="003D7A57">
              <w:rPr>
                <w:rFonts w:ascii="Sylfaen" w:hAnsi="Sylfaen" w:cs="Times Armenian"/>
                <w:color w:val="000000"/>
                <w:sz w:val="17"/>
                <w:szCs w:val="17"/>
                <w:lang w:eastAsia="ru-RU"/>
              </w:rPr>
              <w:t xml:space="preserve"> 85-90 </w:t>
            </w:r>
            <w:r w:rsidRPr="003D7A57">
              <w:rPr>
                <w:rFonts w:ascii="Sylfaen" w:hAnsi="Sylfaen" w:cs="Sylfaen"/>
                <w:color w:val="000000"/>
                <w:sz w:val="17"/>
                <w:szCs w:val="17"/>
                <w:lang w:eastAsia="ru-RU"/>
              </w:rPr>
              <w:t>սմ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ավլող</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մասի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լայնքը</w:t>
            </w:r>
            <w:r w:rsidRPr="003D7A57">
              <w:rPr>
                <w:rFonts w:ascii="Sylfaen" w:hAnsi="Sylfaen" w:cs="Times Armenian"/>
                <w:color w:val="000000"/>
                <w:sz w:val="17"/>
                <w:szCs w:val="17"/>
                <w:lang w:eastAsia="ru-RU"/>
              </w:rPr>
              <w:t xml:space="preserve"> 35-40 </w:t>
            </w:r>
            <w:r w:rsidRPr="003D7A57">
              <w:rPr>
                <w:rFonts w:ascii="Sylfaen" w:hAnsi="Sylfaen" w:cs="Sylfaen"/>
                <w:color w:val="000000"/>
                <w:sz w:val="17"/>
                <w:szCs w:val="17"/>
                <w:lang w:eastAsia="ru-RU"/>
              </w:rPr>
              <w:t>սմ</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30</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39224331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¹áõÛÉ åÉ³ëïÙ³ë»</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Պլաստմասե</w:t>
            </w:r>
            <w:r w:rsidRPr="003D7A57">
              <w:rPr>
                <w:rFonts w:ascii="Sylfaen" w:hAnsi="Sylfaen" w:cs="Times Armenian"/>
                <w:color w:val="000000"/>
                <w:sz w:val="17"/>
                <w:szCs w:val="17"/>
                <w:lang w:eastAsia="ru-RU"/>
              </w:rPr>
              <w:t xml:space="preserve">, 10 </w:t>
            </w:r>
            <w:r w:rsidRPr="003D7A57">
              <w:rPr>
                <w:rFonts w:ascii="Sylfaen" w:hAnsi="Sylfaen" w:cs="Sylfaen"/>
                <w:color w:val="000000"/>
                <w:sz w:val="17"/>
                <w:szCs w:val="17"/>
                <w:lang w:eastAsia="ru-RU"/>
              </w:rPr>
              <w:t>լ</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տարողության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անվտանգությունը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մակնշումը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և</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փաթեթավորումը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ըստ</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ՀՀ</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կառավարության</w:t>
            </w:r>
            <w:r w:rsidRPr="003D7A57">
              <w:rPr>
                <w:rFonts w:ascii="Sylfaen" w:hAnsi="Sylfaen" w:cs="Times Armenian"/>
                <w:color w:val="000000"/>
                <w:sz w:val="17"/>
                <w:szCs w:val="17"/>
                <w:lang w:eastAsia="ru-RU"/>
              </w:rPr>
              <w:t xml:space="preserve"> 2005 </w:t>
            </w:r>
            <w:r w:rsidRPr="003D7A57">
              <w:rPr>
                <w:rFonts w:ascii="Sylfaen" w:hAnsi="Sylfaen" w:cs="Sylfaen"/>
                <w:color w:val="000000"/>
                <w:sz w:val="17"/>
                <w:szCs w:val="17"/>
                <w:lang w:eastAsia="ru-RU"/>
              </w:rPr>
              <w:t>թվականի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մայիսի</w:t>
            </w:r>
            <w:r w:rsidRPr="003D7A57">
              <w:rPr>
                <w:rFonts w:ascii="Sylfaen" w:hAnsi="Sylfaen" w:cs="Times Armenian"/>
                <w:color w:val="000000"/>
                <w:sz w:val="17"/>
                <w:szCs w:val="17"/>
                <w:lang w:eastAsia="ru-RU"/>
              </w:rPr>
              <w:t xml:space="preserve"> 25-</w:t>
            </w:r>
            <w:r w:rsidRPr="003D7A57">
              <w:rPr>
                <w:rFonts w:ascii="Sylfaen" w:hAnsi="Sylfaen" w:cs="Sylfaen"/>
                <w:color w:val="000000"/>
                <w:sz w:val="17"/>
                <w:szCs w:val="17"/>
                <w:lang w:eastAsia="ru-RU"/>
              </w:rPr>
              <w:t>ի</w:t>
            </w:r>
            <w:r w:rsidRPr="003D7A57">
              <w:rPr>
                <w:rFonts w:ascii="Sylfaen" w:hAnsi="Sylfaen" w:cs="Times Armenian"/>
                <w:color w:val="000000"/>
                <w:sz w:val="17"/>
                <w:szCs w:val="17"/>
                <w:lang w:eastAsia="ru-RU"/>
              </w:rPr>
              <w:t xml:space="preserve"> N 679-</w:t>
            </w:r>
            <w:r w:rsidRPr="003D7A57">
              <w:rPr>
                <w:rFonts w:ascii="Sylfaen" w:hAnsi="Sylfaen" w:cs="Sylfaen"/>
                <w:color w:val="000000"/>
                <w:sz w:val="17"/>
                <w:szCs w:val="17"/>
                <w:lang w:eastAsia="ru-RU"/>
              </w:rPr>
              <w:t>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որոշմամբ</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հաստատված</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Սննդամթերքի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հետ</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շփվող</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պոլիմերային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և</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դրանց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հիմքով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պլաստմասե</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արտադրանքների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տեխնիկական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կանոնակարգի</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31</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19641000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åáÉÇ¿ÃÇÉ»Ý³ÛÇÝ å³ñÏ, ³ÕµÇ Ñ³Ù³ñ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Աղբի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պոլիէթիլենային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տոպրակներ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սև</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գունավոր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աղբը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հավաքելու</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 xml:space="preserve">, 60 </w:t>
            </w:r>
            <w:r w:rsidRPr="003D7A57">
              <w:rPr>
                <w:rFonts w:ascii="Sylfaen" w:hAnsi="Sylfaen" w:cs="Sylfaen"/>
                <w:color w:val="000000"/>
                <w:sz w:val="17"/>
                <w:szCs w:val="17"/>
                <w:lang w:eastAsia="ru-RU"/>
              </w:rPr>
              <w:t>լ</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չափազանգվածով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և</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բռնակներով</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32</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39224341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³Õµ³ñÏÕ, åÉ³ëïÙ³ë»</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Զամբյուղատիպ</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պլաստմասե</w:t>
            </w:r>
            <w:r w:rsidRPr="003D7A57">
              <w:rPr>
                <w:rFonts w:ascii="Sylfaen" w:hAnsi="Sylfaen" w:cs="Times Armenian"/>
                <w:color w:val="000000"/>
                <w:sz w:val="17"/>
                <w:szCs w:val="17"/>
                <w:lang w:eastAsia="ru-RU"/>
              </w:rPr>
              <w:t xml:space="preserve">, 10 </w:t>
            </w:r>
            <w:r w:rsidRPr="003D7A57">
              <w:rPr>
                <w:rFonts w:ascii="Sylfaen" w:hAnsi="Sylfaen" w:cs="Sylfaen"/>
                <w:color w:val="000000"/>
                <w:sz w:val="17"/>
                <w:szCs w:val="17"/>
                <w:lang w:eastAsia="ru-RU"/>
              </w:rPr>
              <w:t>դմ</w:t>
            </w:r>
            <w:r w:rsidRPr="003D7A57">
              <w:rPr>
                <w:rFonts w:ascii="Sylfaen" w:hAnsi="Sylfaen" w:cs="Times Armenian"/>
                <w:color w:val="000000"/>
                <w:sz w:val="17"/>
                <w:szCs w:val="17"/>
                <w:lang w:eastAsia="ru-RU"/>
              </w:rPr>
              <w:t xml:space="preserve">3 </w:t>
            </w:r>
            <w:r w:rsidRPr="003D7A57">
              <w:rPr>
                <w:rFonts w:ascii="Sylfaen" w:hAnsi="Sylfaen" w:cs="Sylfaen"/>
                <w:color w:val="000000"/>
                <w:sz w:val="17"/>
                <w:szCs w:val="17"/>
                <w:lang w:eastAsia="ru-RU"/>
              </w:rPr>
              <w:t>տարողությամբ</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33</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44411750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ë³ÝÑ³Ý·áõÛóÇ µ³ù»ñ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Զուգարանակոնքի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բաքի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մեխանիզմ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իր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պարագաներով</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տարբեր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տեսակի</w:t>
            </w:r>
          </w:p>
        </w:tc>
        <w:tc>
          <w:tcPr>
            <w:tcW w:w="1260" w:type="dxa"/>
            <w:vAlign w:val="center"/>
          </w:tcPr>
          <w:p w:rsidR="004D19EB" w:rsidRPr="003D7A57" w:rsidRDefault="004D19EB" w:rsidP="00A70F2B">
            <w:pPr>
              <w:jc w:val="both"/>
              <w:rPr>
                <w:rFonts w:ascii="Sylfaen" w:hAnsi="Sylfae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34</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44411120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çñÇ Íáñ³Ï, 2 ÷³Ï³Ýáí</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ջրի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ծորակ</w:t>
            </w:r>
            <w:r w:rsidRPr="003D7A57">
              <w:rPr>
                <w:rFonts w:ascii="Sylfaen" w:hAnsi="Sylfaen" w:cs="Times Armenian"/>
                <w:color w:val="000000"/>
                <w:sz w:val="17"/>
                <w:szCs w:val="17"/>
                <w:lang w:eastAsia="ru-RU"/>
              </w:rPr>
              <w:t xml:space="preserve"> 2 </w:t>
            </w:r>
            <w:r w:rsidRPr="003D7A57">
              <w:rPr>
                <w:rFonts w:ascii="Sylfaen" w:hAnsi="Sylfaen" w:cs="Sylfaen"/>
                <w:color w:val="000000"/>
                <w:sz w:val="17"/>
                <w:szCs w:val="17"/>
                <w:lang w:eastAsia="ru-RU"/>
              </w:rPr>
              <w:t>փականով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տաք</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և</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սառը</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ջրի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կերամիկական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լվացարանների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w:t>
            </w:r>
            <w:r w:rsidRPr="003D7A57">
              <w:rPr>
                <w:rFonts w:ascii="Arial LatArm" w:hAnsi="Arial LatArm" w:cs="Times Armenian"/>
                <w:color w:val="000000"/>
                <w:sz w:val="17"/>
                <w:szCs w:val="17"/>
                <w:lang w:eastAsia="ru-RU"/>
              </w:rPr>
              <w:t>³ñµ»ñ ïÇå»ñÇ 35, 28 Øä³ ³Ýí³Ý³Ï³Ý ×ÝßÙ³Ý,</w:t>
            </w:r>
            <w:r w:rsidRPr="003D7A57">
              <w:rPr>
                <w:rFonts w:ascii="Arial LatArm" w:hAnsi="Arial LatArm"/>
                <w:color w:val="000000"/>
                <w:sz w:val="17"/>
                <w:szCs w:val="17"/>
                <w:lang w:eastAsia="ru-RU"/>
              </w:rPr>
              <w:t xml:space="preserve"> ³ßË³ï³Ýù³ÛÇÝ ·áïáõ 443 (170), 373 (100) µ³ñÓñ³óí³Í ¨ 213 (-60) K (</w:t>
            </w:r>
            <w:r w:rsidRPr="003D7A57">
              <w:rPr>
                <w:rFonts w:ascii="Arial LatArm" w:hAnsi="Arial LatArm"/>
                <w:color w:val="000000"/>
                <w:sz w:val="17"/>
                <w:szCs w:val="17"/>
                <w:vertAlign w:val="superscript"/>
                <w:lang w:eastAsia="ru-RU"/>
              </w:rPr>
              <w:t>0</w:t>
            </w:r>
            <w:r w:rsidRPr="003D7A57">
              <w:rPr>
                <w:rFonts w:ascii="Arial LatArm" w:hAnsi="Arial LatArm"/>
                <w:color w:val="000000"/>
                <w:sz w:val="17"/>
                <w:szCs w:val="17"/>
                <w:lang w:eastAsia="ru-RU"/>
              </w:rPr>
              <w:t>C) ó³Íñ³óí³Í ³ßË³ï³Ýù³ÛÇÝ ç»ñÙ³ëïÇ×³Ýáí, 15-80 ÙÙ ïñ³Ù³·Íáí, "ì»Ýáõë" Ï³Ù Ñ³Ù³ñÅ»ù</w:t>
            </w:r>
          </w:p>
        </w:tc>
        <w:tc>
          <w:tcPr>
            <w:tcW w:w="1260" w:type="dxa"/>
            <w:vAlign w:val="center"/>
          </w:tcPr>
          <w:p w:rsidR="004D19EB" w:rsidRPr="003D7A57" w:rsidRDefault="004D19EB" w:rsidP="00A70F2B">
            <w:pPr>
              <w:jc w:val="both"/>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35</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44411110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çñÇ Íáñ³Ï, ÷³Ï³Ý</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ջրի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ծորակ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կերամիկական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լվացարանների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տ</w:t>
            </w:r>
            <w:r w:rsidRPr="003D7A57">
              <w:rPr>
                <w:rFonts w:ascii="Arial LatArm" w:hAnsi="Arial LatArm" w:cs="Times Armenian"/>
                <w:color w:val="000000"/>
                <w:sz w:val="17"/>
                <w:szCs w:val="17"/>
                <w:lang w:eastAsia="ru-RU"/>
              </w:rPr>
              <w:t>³ñµ»ñ</w:t>
            </w:r>
            <w:r w:rsidRPr="003D7A57">
              <w:rPr>
                <w:rFonts w:ascii="Arial LatArm" w:hAnsi="Arial LatArm"/>
                <w:color w:val="000000"/>
                <w:sz w:val="17"/>
                <w:szCs w:val="17"/>
                <w:lang w:eastAsia="ru-RU"/>
              </w:rPr>
              <w:t xml:space="preserve"> ïÇå»ñÇ 35, 28 Øä³ ³Ýí³Ý³Ï³Ý ×ÝßÙ³Ý, ³ßË³ï³Ýù³ÛÇÝ ·áïáõ 443 (170), 373 (100) µ³ñÓñ³óí³Í ¨ 213 (-60) K (</w:t>
            </w:r>
            <w:r w:rsidRPr="003D7A57">
              <w:rPr>
                <w:rFonts w:ascii="Arial LatArm" w:hAnsi="Arial LatArm"/>
                <w:color w:val="000000"/>
                <w:sz w:val="17"/>
                <w:szCs w:val="17"/>
                <w:vertAlign w:val="superscript"/>
                <w:lang w:eastAsia="ru-RU"/>
              </w:rPr>
              <w:t>0</w:t>
            </w:r>
            <w:r w:rsidRPr="003D7A57">
              <w:rPr>
                <w:rFonts w:ascii="Arial LatArm" w:hAnsi="Arial LatArm"/>
                <w:color w:val="000000"/>
                <w:sz w:val="17"/>
                <w:szCs w:val="17"/>
                <w:lang w:eastAsia="ru-RU"/>
              </w:rPr>
              <w:t>C) ó³Íñ³óí³Í ³ßË³ï³Ýù³ÛÇÝ ç»ñÙ³ëïÇ×³Ýáí, 15-80 ÙÙ ïñ³Ù³·Íáí, "ì»Ýáõë" Ï³Ù Ñ³Ù³ñÅ»ù</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36</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39221480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½áõ·³ñ³ÝÇ Ëá½³Ý³ÏÝ»ñ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Զուգարանակոնքի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խոզանակ</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տակդիրով</w:t>
            </w:r>
            <w:r w:rsidRPr="003D7A57">
              <w:rPr>
                <w:rFonts w:ascii="Sylfaen" w:hAnsi="Sylfaen"/>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37</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44521210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÷³Ï³ÝÝ»ñÇ Ù³ë»ñ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ներդիր</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փականի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միջուկ</w:t>
            </w:r>
            <w:r w:rsidRPr="003D7A57">
              <w:rPr>
                <w:rFonts w:ascii="Sylfaen" w:hAnsi="Sylfaen" w:cs="Times Armenian"/>
                <w:sz w:val="17"/>
                <w:szCs w:val="17"/>
                <w:lang w:eastAsia="ru-RU"/>
              </w:rPr>
              <w:t xml:space="preserve"> 9 </w:t>
            </w:r>
            <w:r w:rsidRPr="003D7A57">
              <w:rPr>
                <w:rFonts w:ascii="Sylfaen" w:hAnsi="Sylfaen" w:cs="Sylfaen"/>
                <w:sz w:val="17"/>
                <w:szCs w:val="17"/>
                <w:lang w:eastAsia="ru-RU"/>
              </w:rPr>
              <w:t>սմ</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երկարությամբ</w:t>
            </w:r>
            <w:r w:rsidRPr="003D7A57">
              <w:rPr>
                <w:rFonts w:ascii="Sylfaen" w:hAnsi="Sylfaen" w:cs="Times Armenian"/>
                <w:sz w:val="17"/>
                <w:szCs w:val="17"/>
                <w:lang w:eastAsia="ru-RU"/>
              </w:rPr>
              <w:t xml:space="preserve">, 5 </w:t>
            </w:r>
            <w:r w:rsidRPr="003D7A57">
              <w:rPr>
                <w:rFonts w:ascii="Sylfaen" w:hAnsi="Sylfaen" w:cs="Sylfaen"/>
                <w:sz w:val="17"/>
                <w:szCs w:val="17"/>
                <w:lang w:eastAsia="ru-RU"/>
              </w:rPr>
              <w:t>հատ</w:t>
            </w:r>
            <w:r w:rsidRPr="003D7A57">
              <w:rPr>
                <w:rFonts w:ascii="Sylfaen" w:hAnsi="Sylfaen"/>
                <w:sz w:val="17"/>
                <w:szCs w:val="17"/>
                <w:lang w:eastAsia="ru-RU"/>
              </w:rPr>
              <w:t xml:space="preserve"> </w:t>
            </w:r>
            <w:r w:rsidRPr="003D7A57">
              <w:rPr>
                <w:rFonts w:ascii="Sylfaen" w:hAnsi="Sylfaen" w:cs="Sylfaen"/>
                <w:sz w:val="17"/>
                <w:szCs w:val="17"/>
                <w:lang w:eastAsia="ru-RU"/>
              </w:rPr>
              <w:t>բանալիով</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38</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42131470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Íáñ³ÏÝ»ñÇ Ù³ë»ñ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ջրի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փականի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միջուկ</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տարբեր</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տեսակի</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39</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44521120/1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¹é³Ý ÷³Ï³ÝÝ»ñ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հավաք</w:t>
            </w:r>
            <w:r w:rsidRPr="003D7A57">
              <w:rPr>
                <w:rFonts w:ascii="Arial LatArm" w:hAnsi="Arial LatArm"/>
                <w:sz w:val="17"/>
                <w:szCs w:val="17"/>
              </w:rPr>
              <w:t>.</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դռան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ներդիր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փականի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բռնակ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համապիտանի</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արտադրատեսակ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պատ</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պողպատից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թուջից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ալյումինից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համահալվածքներից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ցինկի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համահալվածքից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բռնակներով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ԳՕՍՏ</w:t>
            </w:r>
            <w:r w:rsidRPr="003D7A57">
              <w:rPr>
                <w:rFonts w:ascii="Sylfaen" w:hAnsi="Sylfaen" w:cs="Times Armenian"/>
                <w:color w:val="000000"/>
                <w:sz w:val="17"/>
                <w:szCs w:val="17"/>
                <w:lang w:eastAsia="ru-RU"/>
              </w:rPr>
              <w:t xml:space="preserve"> 5089-97</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Առչե</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40</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44521120/2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¹é³Ý ÷³Ï³ÝÝ»ñ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դռան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ներդիր</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փական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բռնակներով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համապիտանի</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արտադրատեսակ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պատ</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պողպատից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թուջից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ալյումինից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համահալվածքներից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ցինկի</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համահալվածքից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բռնակներով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ԳՕՍՏ</w:t>
            </w:r>
            <w:r w:rsidRPr="003D7A57">
              <w:rPr>
                <w:rFonts w:ascii="Sylfaen" w:hAnsi="Sylfaen" w:cs="Times Armenian"/>
                <w:color w:val="000000"/>
                <w:sz w:val="17"/>
                <w:szCs w:val="17"/>
                <w:lang w:eastAsia="ru-RU"/>
              </w:rPr>
              <w:t xml:space="preserve"> 5089-97</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Առչե</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համարժեք</w:t>
            </w:r>
            <w:r w:rsidRPr="003D7A57">
              <w:rPr>
                <w:rFonts w:ascii="Sylfaen" w:hAnsi="Sylfaen"/>
                <w:color w:val="000000"/>
                <w:sz w:val="17"/>
                <w:szCs w:val="17"/>
                <w:lang w:eastAsia="ru-RU"/>
              </w:rPr>
              <w:t xml:space="preserve"> </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41</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39515440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áõÕÕ³Ñ³Û³ó ß»ñï³í³ñ³·áõÛñ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Ù </w:t>
            </w:r>
            <w:r w:rsidRPr="003D7A57">
              <w:rPr>
                <w:rFonts w:ascii="Arial LatArm" w:hAnsi="Arial LatArm"/>
                <w:sz w:val="17"/>
                <w:szCs w:val="17"/>
                <w:vertAlign w:val="superscript"/>
              </w:rPr>
              <w:t>2</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s="Sylfaen"/>
                <w:color w:val="000000"/>
                <w:sz w:val="17"/>
                <w:szCs w:val="17"/>
                <w:lang w:eastAsia="ru-RU"/>
              </w:rPr>
              <w:t>Ուղղահայաց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հատուկ</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մշակված</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կտորից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կամ</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պոլիմերային</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նյութերից</w:t>
            </w:r>
            <w:r w:rsidRPr="003D7A57">
              <w:rPr>
                <w:rFonts w:ascii="Sylfaen" w:hAnsi="Sylfaen" w:cs="Times Armenian"/>
                <w:color w:val="000000"/>
                <w:sz w:val="17"/>
                <w:szCs w:val="17"/>
                <w:lang w:eastAsia="ru-RU"/>
              </w:rPr>
              <w:t>,</w:t>
            </w:r>
            <w:r w:rsidRPr="003D7A57">
              <w:rPr>
                <w:rFonts w:ascii="Sylfaen" w:hAnsi="Sylfaen"/>
                <w:color w:val="000000"/>
                <w:sz w:val="17"/>
                <w:szCs w:val="17"/>
                <w:lang w:eastAsia="ru-RU"/>
              </w:rPr>
              <w:t xml:space="preserve"> </w:t>
            </w:r>
            <w:r w:rsidRPr="003D7A57">
              <w:rPr>
                <w:rFonts w:ascii="Sylfaen" w:hAnsi="Sylfaen" w:cs="Sylfaen"/>
                <w:color w:val="000000"/>
                <w:sz w:val="17"/>
                <w:szCs w:val="17"/>
                <w:lang w:eastAsia="ru-RU"/>
              </w:rPr>
              <w:t>ալյումինե</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քիվով</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երկու</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կողմից</w:t>
            </w:r>
            <w:r w:rsidRPr="003D7A57">
              <w:rPr>
                <w:rFonts w:ascii="Sylfaen" w:hAnsi="Sylfaen" w:cs="Times Armenian"/>
                <w:color w:val="000000"/>
                <w:sz w:val="17"/>
                <w:szCs w:val="17"/>
                <w:lang w:eastAsia="ru-RU"/>
              </w:rPr>
              <w:t xml:space="preserve"> </w:t>
            </w:r>
            <w:r w:rsidRPr="003D7A57">
              <w:rPr>
                <w:rFonts w:ascii="Sylfaen" w:hAnsi="Sylfaen" w:cs="Sylfaen"/>
                <w:color w:val="000000"/>
                <w:sz w:val="17"/>
                <w:szCs w:val="17"/>
                <w:lang w:eastAsia="ru-RU"/>
              </w:rPr>
              <w:t>հավաքովի</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42</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39111340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Ýëï³ï»Õ»ñÇ Ù³ë»ñ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Arial LatArm" w:hAnsi="Arial LatArm"/>
                <w:color w:val="000000"/>
                <w:sz w:val="17"/>
                <w:szCs w:val="17"/>
                <w:lang w:eastAsia="ru-RU"/>
              </w:rPr>
            </w:pPr>
            <w:r w:rsidRPr="003D7A57">
              <w:rPr>
                <w:rFonts w:ascii="Arial LatArm" w:hAnsi="Arial LatArm"/>
                <w:color w:val="000000"/>
                <w:sz w:val="17"/>
                <w:szCs w:val="17"/>
                <w:lang w:eastAsia="ru-RU"/>
              </w:rPr>
              <w:t>³ßË³ï³Ýù³ÛÇÝ µ³½Ï³ÃáéÇ Ù»ÕÙÇ</w:t>
            </w:r>
            <w:r w:rsidRPr="003D7A57">
              <w:rPr>
                <w:rFonts w:ascii="Sylfaen" w:hAnsi="Sylfaen" w:cs="Sylfaen"/>
                <w:color w:val="000000"/>
                <w:sz w:val="17"/>
                <w:szCs w:val="17"/>
                <w:lang w:eastAsia="ru-RU"/>
              </w:rPr>
              <w:t>չ</w:t>
            </w:r>
            <w:r w:rsidRPr="003D7A57">
              <w:rPr>
                <w:rFonts w:ascii="Arial LatArm" w:hAnsi="Arial LatArm" w:cs="Times Armenian"/>
                <w:color w:val="000000"/>
                <w:sz w:val="17"/>
                <w:szCs w:val="17"/>
                <w:lang w:eastAsia="ru-RU"/>
              </w:rPr>
              <w:t xml:space="preserve"> 80-120 </w:t>
            </w:r>
            <w:r w:rsidRPr="003D7A57">
              <w:rPr>
                <w:rFonts w:ascii="Sylfaen" w:hAnsi="Sylfaen" w:cs="Sylfaen"/>
                <w:color w:val="000000"/>
                <w:sz w:val="17"/>
                <w:szCs w:val="17"/>
                <w:lang w:eastAsia="ru-RU"/>
              </w:rPr>
              <w:t>սմ</w:t>
            </w:r>
            <w:r w:rsidRPr="003D7A57">
              <w:rPr>
                <w:rFonts w:ascii="Arial LatArm" w:hAnsi="Arial LatArm"/>
                <w:color w:val="000000"/>
                <w:sz w:val="17"/>
                <w:szCs w:val="17"/>
                <w:lang w:eastAsia="ru-RU"/>
              </w:rPr>
              <w:t xml:space="preserve"> </w:t>
            </w:r>
            <w:r w:rsidRPr="003D7A57">
              <w:rPr>
                <w:rFonts w:ascii="Sylfaen" w:hAnsi="Sylfaen" w:cs="Sylfaen"/>
                <w:color w:val="000000"/>
                <w:sz w:val="17"/>
                <w:szCs w:val="17"/>
                <w:lang w:eastAsia="ru-RU"/>
              </w:rPr>
              <w:t>երկարության</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43</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44521110</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÷³Ï³ÝÝ»ñ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փական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կախովի</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ռուսական</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արտադրության</w:t>
            </w:r>
            <w:r w:rsidRPr="003D7A57">
              <w:rPr>
                <w:rFonts w:ascii="Sylfaen" w:hAnsi="Sylfaen"/>
                <w:sz w:val="17"/>
                <w:szCs w:val="17"/>
                <w:lang w:eastAsia="ru-RU"/>
              </w:rPr>
              <w:t>:</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44</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14811300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ÑÕÏáÕ ëÏ³í³é³ÏÝ»ñ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կտրող</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սկավառակ</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մետաղի</w:t>
            </w:r>
            <w:r w:rsidRPr="003D7A57">
              <w:rPr>
                <w:rFonts w:ascii="Sylfaen" w:hAnsi="Sylfaen" w:cs="Times Armenian"/>
                <w:sz w:val="17"/>
                <w:szCs w:val="17"/>
                <w:lang w:eastAsia="ru-RU"/>
              </w:rPr>
              <w:t xml:space="preserve">, 125x22 </w:t>
            </w:r>
            <w:r w:rsidRPr="003D7A57">
              <w:rPr>
                <w:rFonts w:ascii="Sylfaen" w:hAnsi="Sylfaen" w:cs="Sylfaen"/>
                <w:sz w:val="17"/>
                <w:szCs w:val="17"/>
                <w:lang w:eastAsia="ru-RU"/>
              </w:rPr>
              <w:t>չափով</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Արծիվ</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կամ</w:t>
            </w:r>
            <w:r w:rsidRPr="003D7A57">
              <w:rPr>
                <w:rFonts w:ascii="Sylfaen" w:hAnsi="Sylfaen"/>
                <w:sz w:val="17"/>
                <w:szCs w:val="17"/>
                <w:lang w:eastAsia="ru-RU"/>
              </w:rPr>
              <w:t xml:space="preserve"> </w:t>
            </w:r>
            <w:r w:rsidRPr="003D7A57">
              <w:rPr>
                <w:rFonts w:ascii="Sylfaen" w:hAnsi="Sylfaen" w:cs="Sylfaen"/>
                <w:sz w:val="17"/>
                <w:szCs w:val="17"/>
                <w:lang w:eastAsia="ru-RU"/>
              </w:rPr>
              <w:t>համարժեք</w:t>
            </w:r>
          </w:p>
        </w:tc>
        <w:tc>
          <w:tcPr>
            <w:tcW w:w="1260" w:type="dxa"/>
            <w:vAlign w:val="center"/>
          </w:tcPr>
          <w:p w:rsidR="004D19EB" w:rsidRPr="003D7A57" w:rsidRDefault="004D19EB" w:rsidP="00A70F2B">
            <w:pPr>
              <w:rPr>
                <w:rFonts w:ascii="Sylfaen" w:hAnsi="Sylfae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45</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44423220/1</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Í³ÉíáÕ ³ëïÇ×³ÝÝ»ñ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աստիճան</w:t>
            </w:r>
            <w:r w:rsidRPr="003D7A57">
              <w:rPr>
                <w:rFonts w:ascii="Sylfaen" w:hAnsi="Sylfaen" w:cs="Times Armenian"/>
                <w:sz w:val="17"/>
                <w:szCs w:val="17"/>
                <w:lang w:eastAsia="ru-RU"/>
              </w:rPr>
              <w:t xml:space="preserve"> 2 </w:t>
            </w:r>
            <w:r w:rsidRPr="003D7A57">
              <w:rPr>
                <w:rFonts w:ascii="Sylfaen" w:hAnsi="Sylfaen" w:cs="Sylfaen"/>
                <w:sz w:val="17"/>
                <w:szCs w:val="17"/>
                <w:lang w:eastAsia="ru-RU"/>
              </w:rPr>
              <w:t>մետրանոց</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մետաղյա</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46</w:t>
            </w:r>
          </w:p>
        </w:tc>
        <w:tc>
          <w:tcPr>
            <w:tcW w:w="1980" w:type="dxa"/>
            <w:vAlign w:val="center"/>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44423220/2</w:t>
            </w:r>
          </w:p>
        </w:tc>
        <w:tc>
          <w:tcPr>
            <w:tcW w:w="1980" w:type="dxa"/>
            <w:vAlign w:val="center"/>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Í³ÉíáÕ ³ëïÇ×³ÝÝ»ñ</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աստիճան</w:t>
            </w:r>
            <w:r w:rsidRPr="003D7A57">
              <w:rPr>
                <w:rFonts w:ascii="Sylfaen" w:hAnsi="Sylfaen" w:cs="Times Armenian"/>
                <w:sz w:val="17"/>
                <w:szCs w:val="17"/>
                <w:lang w:eastAsia="ru-RU"/>
              </w:rPr>
              <w:t xml:space="preserve"> 3 </w:t>
            </w:r>
            <w:r w:rsidRPr="003D7A57">
              <w:rPr>
                <w:rFonts w:ascii="Sylfaen" w:hAnsi="Sylfaen" w:cs="Sylfaen"/>
                <w:sz w:val="17"/>
                <w:szCs w:val="17"/>
                <w:lang w:eastAsia="ru-RU"/>
              </w:rPr>
              <w:t>մետրանոց</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մետաղյա</w:t>
            </w:r>
          </w:p>
        </w:tc>
        <w:tc>
          <w:tcPr>
            <w:tcW w:w="1260" w:type="dxa"/>
            <w:vAlign w:val="center"/>
          </w:tcPr>
          <w:p w:rsidR="004D19EB" w:rsidRPr="003D7A57" w:rsidRDefault="004D19EB" w:rsidP="00A70F2B">
            <w:pPr>
              <w:rPr>
                <w:rFonts w:ascii="Sylfaen" w:hAnsi="Sylfaen" w:cs="Arial"/>
                <w:sz w:val="17"/>
                <w:szCs w:val="17"/>
              </w:rPr>
            </w:pPr>
          </w:p>
        </w:tc>
      </w:tr>
      <w:tr w:rsidR="004D19EB" w:rsidRPr="00DC5090" w:rsidTr="000F00A4">
        <w:tc>
          <w:tcPr>
            <w:tcW w:w="900" w:type="dxa"/>
            <w:vAlign w:val="center"/>
          </w:tcPr>
          <w:p w:rsidR="004D19EB" w:rsidRPr="003D7A57" w:rsidRDefault="004D19EB" w:rsidP="00A70F2B">
            <w:pPr>
              <w:jc w:val="both"/>
              <w:rPr>
                <w:sz w:val="17"/>
                <w:szCs w:val="17"/>
              </w:rPr>
            </w:pPr>
            <w:r w:rsidRPr="003D7A57">
              <w:rPr>
                <w:sz w:val="17"/>
                <w:szCs w:val="17"/>
              </w:rPr>
              <w:t>47</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14820000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³å³ÏÇ, ëáíáñ³Ï³Ý</w:t>
            </w:r>
          </w:p>
        </w:tc>
        <w:tc>
          <w:tcPr>
            <w:tcW w:w="1080" w:type="dxa"/>
            <w:vAlign w:val="center"/>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մ</w:t>
            </w:r>
            <w:r w:rsidRPr="003D7A57">
              <w:rPr>
                <w:rFonts w:ascii="Arial LatArm" w:hAnsi="Arial LatArm"/>
                <w:sz w:val="17"/>
                <w:szCs w:val="17"/>
                <w:vertAlign w:val="superscript"/>
              </w:rPr>
              <w:t>2</w:t>
            </w:r>
          </w:p>
        </w:tc>
        <w:tc>
          <w:tcPr>
            <w:tcW w:w="3960" w:type="dxa"/>
          </w:tcPr>
          <w:p w:rsidR="004D19EB" w:rsidRPr="003D7A57" w:rsidRDefault="004D19EB" w:rsidP="00A70F2B">
            <w:pPr>
              <w:jc w:val="both"/>
              <w:rPr>
                <w:rFonts w:ascii="Sylfaen" w:hAnsi="Sylfaen"/>
                <w:sz w:val="17"/>
                <w:szCs w:val="17"/>
                <w:lang w:eastAsia="ru-RU"/>
              </w:rPr>
            </w:pPr>
            <w:r w:rsidRPr="003D7A57">
              <w:rPr>
                <w:rFonts w:ascii="Sylfaen" w:hAnsi="Sylfaen" w:cs="Sylfaen"/>
                <w:sz w:val="17"/>
                <w:szCs w:val="17"/>
                <w:lang w:eastAsia="ru-RU"/>
              </w:rPr>
              <w:t>ապակի</w:t>
            </w:r>
            <w:r w:rsidRPr="003D7A57">
              <w:rPr>
                <w:rFonts w:ascii="Sylfaen" w:hAnsi="Sylfaen" w:cs="Times Armenian"/>
                <w:sz w:val="17"/>
                <w:szCs w:val="17"/>
                <w:lang w:eastAsia="ru-RU"/>
              </w:rPr>
              <w:t xml:space="preserve"> 0,4 </w:t>
            </w:r>
            <w:r w:rsidRPr="003D7A57">
              <w:rPr>
                <w:rFonts w:ascii="Sylfaen" w:hAnsi="Sylfaen" w:cs="Sylfaen"/>
                <w:sz w:val="17"/>
                <w:szCs w:val="17"/>
                <w:lang w:eastAsia="ru-RU"/>
              </w:rPr>
              <w:t>մմ</w:t>
            </w:r>
            <w:r w:rsidRPr="003D7A57">
              <w:rPr>
                <w:rFonts w:ascii="Sylfaen" w:hAnsi="Sylfaen" w:cs="Times Armenian"/>
                <w:sz w:val="17"/>
                <w:szCs w:val="17"/>
                <w:lang w:eastAsia="ru-RU"/>
              </w:rPr>
              <w:t xml:space="preserve"> </w:t>
            </w:r>
            <w:r w:rsidRPr="003D7A57">
              <w:rPr>
                <w:rFonts w:ascii="Sylfaen" w:hAnsi="Sylfaen" w:cs="Sylfaen"/>
                <w:sz w:val="17"/>
                <w:szCs w:val="17"/>
                <w:lang w:eastAsia="ru-RU"/>
              </w:rPr>
              <w:t>հաստ</w:t>
            </w:r>
          </w:p>
        </w:tc>
        <w:tc>
          <w:tcPr>
            <w:tcW w:w="1260" w:type="dxa"/>
            <w:vAlign w:val="center"/>
          </w:tcPr>
          <w:p w:rsidR="004D19EB" w:rsidRPr="003D7A57" w:rsidRDefault="004D19EB" w:rsidP="00A70F2B">
            <w:pPr>
              <w:jc w:val="right"/>
              <w:rPr>
                <w:rFonts w:ascii="Arial Armenian" w:hAnsi="Arial Armenia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lastRenderedPageBreak/>
              <w:t>48</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39831242</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Éí³óùÇ ÷áßÇ Ó»éùáí Éí³Ý³Éáõ Ñ³Ù³ñ</w:t>
            </w:r>
          </w:p>
        </w:tc>
        <w:tc>
          <w:tcPr>
            <w:tcW w:w="1080" w:type="dxa"/>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տուփ</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 xml:space="preserve">450 գ զանգվածով փաթեթավորված, սպիտակ կամ բաց դեղնավուն կամ գունավորած հատիկավոր փոշի, փոշու զանգվածային մասը ոչ ավել 5 %, pH-ը` 7,5-11,5, </w:t>
            </w:r>
            <w:r w:rsidRPr="003D7A57">
              <w:rPr>
                <w:color w:val="000000"/>
                <w:sz w:val="17"/>
                <w:szCs w:val="17"/>
                <w:lang w:eastAsia="ru-RU"/>
              </w:rPr>
              <w:t>‎</w:t>
            </w:r>
            <w:r w:rsidRPr="003D7A57">
              <w:rPr>
                <w:rFonts w:ascii="Sylfaen" w:hAnsi="Sylfaen"/>
                <w:color w:val="000000"/>
                <w:sz w:val="17"/>
                <w:szCs w:val="17"/>
                <w:lang w:eastAsia="ru-RU"/>
              </w:rPr>
              <w:t>ֆոսֆորաթթվական աղերի զանգվածային մասը ոչ ավել 22 %, փրփրագոյացման ունակությունը (ցածր փրփրագոյացնող միջոցների համար) ոչ ավել 200 մմ, փրփուրի կայունությունը ոչ ավել 0,3 միավոր, լվացող ունակությունը ոչ պակաս 85 %, սպիտակեցնող ունակությունը (քիմիական սպիտակեցնող նյութեր պարունակող միջոցների համար) ոչ պակաս 80 %, ԳՕՍՏ 25644-96 կամ համարժեք, “ARIEL” կամ համարժեքը</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49</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39831241</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û×³é, Ó»éùÇ</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Յուրաքանչյուրը 100 գ չափածրարավորված, ձեռքի օճառ չորսուների, կտորների և այլ ձևերով, որակական թիվը (ճարպաթթու</w:t>
            </w:r>
            <w:r w:rsidRPr="003D7A57">
              <w:rPr>
                <w:rFonts w:ascii="Sylfaen" w:hAnsi="Sylfaen"/>
                <w:color w:val="000000"/>
                <w:sz w:val="17"/>
                <w:szCs w:val="17"/>
                <w:lang w:eastAsia="ru-RU"/>
              </w:rPr>
              <w:softHyphen/>
              <w:t>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w:t>
            </w:r>
            <w:r w:rsidRPr="003D7A57">
              <w:rPr>
                <w:rFonts w:ascii="Sylfaen" w:hAnsi="Sylfaen"/>
                <w:color w:val="000000"/>
                <w:sz w:val="17"/>
                <w:szCs w:val="17"/>
                <w:lang w:eastAsia="ru-RU"/>
              </w:rPr>
              <w:softHyphen/>
              <w:t xml:space="preserve">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36-410C, նատրիումի քլորիդի զանգվածային մասը` 0,4 %-ից ոչ ավելի, ԳՕՍՏ 28546-2002։ Անվտանգությունը, մակնշումը և փաթեթավորումը` ԳՕՍՏ 28546-2002 կամ համարժեք արտասահմանյան արտադրության </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50</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39831240/1</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Ù³ùñáÕ ÝÛáõÃ»ñ</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Սալահատակ մաքրող լվացող և ախտահանող նյոթ “Մաքրուհի” կամ համարժեք։ Չշերտավորվող մածկանման զանգված դեղնականաչավուն երանգի։ Օգտագործված հոտավորիչի հոտով։ Քլորի թույլ հոտով։ Ջրում չլուծվող մնացորդի զանգվածային մասը՝ 45 %-ից ոչ պակաս, ակտիվ քլորի զանգվածային մասը՝ 2,5 %-ից ոչ պակաս։ Փաթեթավորված պոլիմերային տարայում 1 կգ զանգվածով</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51</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39513200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ÃÕÃ» ³ÝÓ»éáóÇÏ, »ñÏß»ñï</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Անձեռոցիկ սեղանի գունավոր, բարձր որակի, տուփով, տեղական արտադրության 100-150 հատ</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52</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39831273</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Ñ³ï³ÏÇ Ù³ùñÙ³Ý ÝÛáõÃ»ñ</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 xml:space="preserve">Լամինատ մաքրող միջոց /Էմսալ/, 1 լ տարողությամբ </w:t>
            </w:r>
            <w:r w:rsidRPr="003D7A57">
              <w:rPr>
                <w:rFonts w:ascii="Sylfaen" w:hAnsi="Sylfaen"/>
                <w:color w:val="000000"/>
                <w:sz w:val="17"/>
                <w:szCs w:val="17"/>
                <w:lang w:val="ru-RU" w:eastAsia="ru-RU"/>
              </w:rPr>
              <w:t>կամ</w:t>
            </w:r>
            <w:r w:rsidRPr="003D7A57">
              <w:rPr>
                <w:rFonts w:ascii="Sylfaen" w:hAnsi="Sylfaen"/>
                <w:color w:val="000000"/>
                <w:sz w:val="17"/>
                <w:szCs w:val="17"/>
                <w:lang w:eastAsia="ru-RU"/>
              </w:rPr>
              <w:t xml:space="preserve"> </w:t>
            </w:r>
            <w:r w:rsidRPr="003D7A57">
              <w:rPr>
                <w:rFonts w:ascii="Sylfaen" w:hAnsi="Sylfaen"/>
                <w:color w:val="000000"/>
                <w:sz w:val="17"/>
                <w:szCs w:val="17"/>
                <w:lang w:val="ru-RU" w:eastAsia="ru-RU"/>
              </w:rPr>
              <w:t>համարժեք</w:t>
            </w:r>
            <w:r w:rsidRPr="003D7A57">
              <w:rPr>
                <w:rFonts w:ascii="Sylfaen" w:hAnsi="Sylfaen"/>
                <w:color w:val="000000"/>
                <w:sz w:val="17"/>
                <w:szCs w:val="17"/>
                <w:lang w:eastAsia="ru-RU"/>
              </w:rPr>
              <w:t>:</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53</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39831240/2</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 xml:space="preserve"> Ù³ùñáÕ ÝÛáõÃ»ñ</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Ռախշա կամ համարժեք, 0.5 կգ զանգվածներով</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54</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39831246</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Ñ»ÕáõÏ Éí³óáÕ ÙÇçáó</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Ափսե լվացող միջոց Ժեմչուգ կամ համարժեք, չափածրարված 0.5 կգ զանգվածներով</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55</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39831280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³å³ÏÇ Ù³ùñ»Éáõ ÙÇçáó</w:t>
            </w:r>
          </w:p>
        </w:tc>
        <w:tc>
          <w:tcPr>
            <w:tcW w:w="1080" w:type="dxa"/>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Ñ³ï</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Ապակի մաքրելու միջոց “Մերի” կամ համարժեք, չափածրարված 0.7 կգ զանգվածներով</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A70F2B">
            <w:pPr>
              <w:jc w:val="both"/>
              <w:rPr>
                <w:rFonts w:ascii="Calibri" w:hAnsi="Calibri"/>
                <w:color w:val="000000"/>
                <w:sz w:val="17"/>
                <w:szCs w:val="17"/>
              </w:rPr>
            </w:pPr>
            <w:r w:rsidRPr="003D7A57">
              <w:rPr>
                <w:rFonts w:ascii="Calibri" w:hAnsi="Calibri"/>
                <w:color w:val="000000"/>
                <w:sz w:val="17"/>
                <w:szCs w:val="17"/>
              </w:rPr>
              <w:t>56</w:t>
            </w:r>
          </w:p>
        </w:tc>
        <w:tc>
          <w:tcPr>
            <w:tcW w:w="1980" w:type="dxa"/>
            <w:vAlign w:val="bottom"/>
          </w:tcPr>
          <w:p w:rsidR="004D19EB" w:rsidRPr="003D7A57" w:rsidRDefault="004D19EB" w:rsidP="00A70F2B">
            <w:pPr>
              <w:jc w:val="both"/>
              <w:rPr>
                <w:rFonts w:ascii="Arial LatArm" w:hAnsi="Arial LatArm"/>
                <w:sz w:val="17"/>
                <w:szCs w:val="17"/>
                <w:lang w:eastAsia="ru-RU"/>
              </w:rPr>
            </w:pPr>
            <w:r w:rsidRPr="003D7A57">
              <w:rPr>
                <w:rFonts w:ascii="Arial LatArm" w:hAnsi="Arial LatArm"/>
                <w:sz w:val="17"/>
                <w:szCs w:val="17"/>
                <w:lang w:eastAsia="ru-RU"/>
              </w:rPr>
              <w:t>33761000</w:t>
            </w:r>
          </w:p>
        </w:tc>
        <w:tc>
          <w:tcPr>
            <w:tcW w:w="1980" w:type="dxa"/>
            <w:vAlign w:val="bottom"/>
          </w:tcPr>
          <w:p w:rsidR="004D19EB" w:rsidRPr="003D7A57" w:rsidRDefault="004D19EB" w:rsidP="00A70F2B">
            <w:pPr>
              <w:jc w:val="both"/>
              <w:rPr>
                <w:rFonts w:ascii="Arial LatArm" w:hAnsi="Arial LatArm"/>
                <w:sz w:val="17"/>
                <w:szCs w:val="17"/>
              </w:rPr>
            </w:pPr>
            <w:r w:rsidRPr="003D7A57">
              <w:rPr>
                <w:rFonts w:ascii="Arial LatArm" w:hAnsi="Arial LatArm"/>
                <w:sz w:val="17"/>
                <w:szCs w:val="17"/>
              </w:rPr>
              <w:t>½áõ·³ñ³ÝÇ ÃáõÕÃ, éáõÉáÝáí</w:t>
            </w:r>
          </w:p>
        </w:tc>
        <w:tc>
          <w:tcPr>
            <w:tcW w:w="1080" w:type="dxa"/>
          </w:tcPr>
          <w:p w:rsidR="004D19EB" w:rsidRPr="003D7A57" w:rsidRDefault="004D19EB" w:rsidP="00A70F2B">
            <w:pPr>
              <w:jc w:val="both"/>
              <w:rPr>
                <w:rFonts w:ascii="Arial LatArm" w:hAnsi="Arial LatArm"/>
                <w:sz w:val="17"/>
                <w:szCs w:val="17"/>
              </w:rPr>
            </w:pPr>
            <w:r w:rsidRPr="003D7A57">
              <w:rPr>
                <w:rFonts w:ascii="Sylfaen" w:hAnsi="Sylfaen" w:cs="Sylfaen"/>
                <w:sz w:val="17"/>
                <w:szCs w:val="17"/>
              </w:rPr>
              <w:t>հատ</w:t>
            </w:r>
          </w:p>
        </w:tc>
        <w:tc>
          <w:tcPr>
            <w:tcW w:w="3960" w:type="dxa"/>
          </w:tcPr>
          <w:p w:rsidR="004D19EB" w:rsidRPr="003D7A57" w:rsidRDefault="004D19EB" w:rsidP="00A70F2B">
            <w:pPr>
              <w:jc w:val="both"/>
              <w:rPr>
                <w:rFonts w:ascii="Sylfaen" w:hAnsi="Sylfaen"/>
                <w:color w:val="000000"/>
                <w:sz w:val="17"/>
                <w:szCs w:val="17"/>
                <w:lang w:eastAsia="ru-RU"/>
              </w:rPr>
            </w:pPr>
            <w:r w:rsidRPr="003D7A57">
              <w:rPr>
                <w:rFonts w:ascii="Sylfaen" w:hAnsi="Sylfaen"/>
                <w:color w:val="000000"/>
                <w:sz w:val="17"/>
                <w:szCs w:val="17"/>
                <w:lang w:eastAsia="ru-RU"/>
              </w:rPr>
              <w:t>Թուղթ զուգարանի, գլանափաթեթի լայնությունը՝ 90-110 սմ, թղթի երկարությունը՝ 45-55 մ, տեղական արտադրության կամ համարժեք արտասահմանյան արտադրության</w:t>
            </w:r>
          </w:p>
        </w:tc>
        <w:tc>
          <w:tcPr>
            <w:tcW w:w="1260" w:type="dxa"/>
            <w:vAlign w:val="center"/>
          </w:tcPr>
          <w:p w:rsidR="004D19EB" w:rsidRPr="003D7A57" w:rsidRDefault="004D19EB" w:rsidP="00A70F2B">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57</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39221230/1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Ï»ñ³Ïñ³ï»ë³ÏÝ»ñÇ å³ïñ³ëïÙ³Ý å³ñ³·³Ý»ñ</w:t>
            </w:r>
          </w:p>
        </w:tc>
        <w:tc>
          <w:tcPr>
            <w:tcW w:w="1080" w:type="dxa"/>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ind w:right="-136"/>
              <w:jc w:val="both"/>
              <w:rPr>
                <w:rFonts w:ascii="Sylfaen" w:hAnsi="Sylfaen" w:cs="Arial"/>
                <w:color w:val="000000"/>
                <w:sz w:val="17"/>
                <w:szCs w:val="17"/>
              </w:rPr>
            </w:pPr>
            <w:r w:rsidRPr="003D7A57">
              <w:rPr>
                <w:rFonts w:ascii="Sylfaen" w:hAnsi="Sylfaen" w:cs="Sylfaen"/>
                <w:b/>
                <w:sz w:val="17"/>
                <w:szCs w:val="17"/>
              </w:rPr>
              <w:t>Թեյնիկ</w:t>
            </w:r>
            <w:r w:rsidRPr="003D7A57">
              <w:rPr>
                <w:rFonts w:ascii="Sylfaen" w:hAnsi="Sylfaen" w:cs="Arial"/>
                <w:b/>
                <w:sz w:val="17"/>
                <w:szCs w:val="17"/>
              </w:rPr>
              <w:t xml:space="preserve"> ալյումինե</w:t>
            </w:r>
            <w:r w:rsidRPr="003D7A57">
              <w:rPr>
                <w:rFonts w:ascii="Sylfaen" w:hAnsi="Sylfaen" w:cs="Sylfaen"/>
                <w:b/>
                <w:sz w:val="17"/>
                <w:szCs w:val="17"/>
              </w:rPr>
              <w:t xml:space="preserve"> </w:t>
            </w:r>
            <w:r w:rsidRPr="003D7A57">
              <w:rPr>
                <w:rFonts w:ascii="Sylfaen" w:hAnsi="Sylfaen" w:cs="Sylfaen"/>
                <w:sz w:val="17"/>
                <w:szCs w:val="17"/>
              </w:rPr>
              <w:t>:Թերթալյումինից</w:t>
            </w:r>
            <w:r w:rsidRPr="003D7A57">
              <w:rPr>
                <w:rFonts w:ascii="Sylfaen" w:hAnsi="Sylfaen" w:cs="Arial Armenian"/>
                <w:sz w:val="17"/>
                <w:szCs w:val="17"/>
              </w:rPr>
              <w:t xml:space="preserve"> </w:t>
            </w:r>
            <w:r w:rsidRPr="003D7A57">
              <w:rPr>
                <w:rFonts w:ascii="Sylfaen" w:hAnsi="Sylfaen" w:cs="Sylfaen"/>
                <w:sz w:val="17"/>
                <w:szCs w:val="17"/>
              </w:rPr>
              <w:t>պատրաստված</w:t>
            </w:r>
            <w:r w:rsidRPr="003D7A57">
              <w:rPr>
                <w:rFonts w:ascii="Sylfaen" w:hAnsi="Sylfaen" w:cs="Arial Armenian"/>
                <w:sz w:val="17"/>
                <w:szCs w:val="17"/>
              </w:rPr>
              <w:t>,</w:t>
            </w:r>
            <w:r w:rsidRPr="003D7A57">
              <w:rPr>
                <w:rFonts w:ascii="Sylfaen" w:hAnsi="Sylfaen" w:cs="Arial"/>
                <w:sz w:val="17"/>
                <w:szCs w:val="17"/>
              </w:rPr>
              <w:t xml:space="preserve"> </w:t>
            </w:r>
            <w:r w:rsidRPr="003D7A57">
              <w:rPr>
                <w:rFonts w:ascii="Sylfaen" w:hAnsi="Sylfaen" w:cs="Arial"/>
                <w:color w:val="000000"/>
                <w:sz w:val="17"/>
                <w:szCs w:val="17"/>
              </w:rPr>
              <w:t xml:space="preserve">5,0 </w:t>
            </w:r>
            <w:r w:rsidRPr="003D7A57">
              <w:rPr>
                <w:rFonts w:ascii="Sylfaen" w:hAnsi="Sylfaen" w:cs="Sylfaen"/>
                <w:color w:val="000000"/>
                <w:sz w:val="17"/>
                <w:szCs w:val="17"/>
              </w:rPr>
              <w:t>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տարողությամբ</w:t>
            </w:r>
            <w:r w:rsidRPr="003D7A57">
              <w:rPr>
                <w:rFonts w:ascii="Sylfaen" w:hAnsi="Sylfaen" w:cs="Arial"/>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17151-81 </w:t>
            </w:r>
            <w:r w:rsidRPr="003D7A57">
              <w:rPr>
                <w:rFonts w:ascii="Sylfaen" w:hAnsi="Sylfaen" w:cs="Sylfaen"/>
                <w:sz w:val="17"/>
                <w:szCs w:val="17"/>
              </w:rPr>
              <w:t>կամ</w:t>
            </w:r>
            <w:r w:rsidRPr="003D7A57">
              <w:rPr>
                <w:rFonts w:ascii="Sylfaen" w:hAnsi="Sylfaen" w:cs="Arial Armenian"/>
                <w:sz w:val="17"/>
                <w:szCs w:val="17"/>
              </w:rPr>
              <w:t xml:space="preserve"> </w:t>
            </w:r>
            <w:r w:rsidRPr="003D7A57">
              <w:rPr>
                <w:rFonts w:ascii="Sylfaen" w:hAnsi="Sylfaen" w:cs="Sylfaen"/>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58</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39221230/2</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Ï»ñ³Ïñ³ï»ë³ÏÝ»ñÇ å³ïñ³ëïÙ³Ý å³ñ³·³Ý»ñ</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color w:val="000000"/>
                <w:sz w:val="17"/>
                <w:szCs w:val="17"/>
              </w:rPr>
            </w:pPr>
            <w:r w:rsidRPr="003D7A57">
              <w:rPr>
                <w:rFonts w:ascii="Sylfaen" w:hAnsi="Sylfaen" w:cs="Sylfaen"/>
                <w:b/>
                <w:sz w:val="17"/>
                <w:szCs w:val="17"/>
              </w:rPr>
              <w:t>Սոուսի</w:t>
            </w:r>
            <w:r w:rsidRPr="003D7A57">
              <w:rPr>
                <w:rFonts w:ascii="Sylfaen" w:hAnsi="Sylfaen" w:cs="Arial Armenian"/>
                <w:b/>
                <w:sz w:val="17"/>
                <w:szCs w:val="17"/>
              </w:rPr>
              <w:t xml:space="preserve"> </w:t>
            </w:r>
            <w:r w:rsidRPr="003D7A57">
              <w:rPr>
                <w:rFonts w:ascii="Sylfaen" w:hAnsi="Sylfaen" w:cs="Sylfaen"/>
                <w:b/>
                <w:sz w:val="17"/>
                <w:szCs w:val="17"/>
              </w:rPr>
              <w:t>տապակ</w:t>
            </w:r>
            <w:r w:rsidRPr="003D7A57">
              <w:rPr>
                <w:rFonts w:ascii="Sylfaen" w:hAnsi="Sylfaen" w:cs="Arial Armenian"/>
                <w:b/>
                <w:sz w:val="17"/>
                <w:szCs w:val="17"/>
              </w:rPr>
              <w:t xml:space="preserve"> </w:t>
            </w:r>
            <w:r w:rsidRPr="003D7A57">
              <w:rPr>
                <w:rFonts w:ascii="Sylfaen" w:hAnsi="Sylfaen" w:cs="Arial"/>
                <w:b/>
                <w:sz w:val="17"/>
                <w:szCs w:val="17"/>
              </w:rPr>
              <w:t xml:space="preserve"> 15լ</w:t>
            </w:r>
            <w:r w:rsidRPr="003D7A57">
              <w:rPr>
                <w:rFonts w:ascii="Sylfaen" w:hAnsi="Sylfaen" w:cs="Sylfaen"/>
                <w:b/>
                <w:color w:val="000000"/>
                <w:sz w:val="17"/>
                <w:szCs w:val="17"/>
              </w:rPr>
              <w:t xml:space="preserve"> </w:t>
            </w:r>
            <w:r w:rsidRPr="003D7A57">
              <w:rPr>
                <w:rFonts w:ascii="Sylfaen" w:hAnsi="Sylfaen" w:cs="Sylfaen"/>
                <w:color w:val="000000"/>
                <w:sz w:val="17"/>
                <w:szCs w:val="17"/>
              </w:rPr>
              <w:t>: Թերթալյումինից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պատրաստված</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արտադրատեսակ</w:t>
            </w:r>
            <w:r w:rsidRPr="003D7A57">
              <w:rPr>
                <w:rFonts w:ascii="Sylfaen" w:hAnsi="Sylfaen" w:cs="Arial Armenian"/>
                <w:color w:val="000000"/>
                <w:sz w:val="17"/>
                <w:szCs w:val="17"/>
              </w:rPr>
              <w:t xml:space="preserve"> 15,0 </w:t>
            </w:r>
            <w:r w:rsidRPr="003D7A57">
              <w:rPr>
                <w:rFonts w:ascii="Sylfaen" w:hAnsi="Sylfaen" w:cs="Sylfaen"/>
                <w:color w:val="000000"/>
                <w:sz w:val="17"/>
                <w:szCs w:val="17"/>
              </w:rPr>
              <w:t>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տարողությամբ</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կափարիչով</w:t>
            </w:r>
            <w:r w:rsidRPr="003D7A57">
              <w:rPr>
                <w:rFonts w:ascii="Sylfaen" w:hAnsi="Sylfaen" w:cs="Arial Armenian"/>
                <w:color w:val="000000"/>
                <w:sz w:val="17"/>
                <w:szCs w:val="17"/>
              </w:rPr>
              <w:t xml:space="preserve">, </w:t>
            </w:r>
            <w:r w:rsidRPr="003D7A57">
              <w:rPr>
                <w:rFonts w:ascii="Sylfaen" w:hAnsi="Sylfaen" w:cs="Arial Armenian"/>
                <w:color w:val="000000"/>
                <w:sz w:val="17"/>
                <w:szCs w:val="17"/>
              </w:rPr>
              <w:br/>
            </w:r>
            <w:r w:rsidRPr="003D7A57">
              <w:rPr>
                <w:rFonts w:ascii="Sylfaen" w:hAnsi="Sylfaen" w:cs="Sylfaen"/>
                <w:color w:val="000000"/>
                <w:sz w:val="17"/>
                <w:szCs w:val="17"/>
              </w:rPr>
              <w:t>ԳՕՍՏ</w:t>
            </w:r>
            <w:r w:rsidRPr="003D7A57">
              <w:rPr>
                <w:rFonts w:ascii="Sylfaen" w:hAnsi="Sylfaen" w:cs="Arial Armenian"/>
                <w:color w:val="000000"/>
                <w:sz w:val="17"/>
                <w:szCs w:val="17"/>
              </w:rPr>
              <w:t xml:space="preserve"> 17151-81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59</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39224330/1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¹áõÛÉ»ñ</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jc w:val="both"/>
              <w:rPr>
                <w:rFonts w:ascii="Sylfaen" w:hAnsi="Sylfaen" w:cs="Arial"/>
                <w:color w:val="000000"/>
                <w:sz w:val="17"/>
                <w:szCs w:val="17"/>
              </w:rPr>
            </w:pPr>
            <w:r w:rsidRPr="003D7A57">
              <w:rPr>
                <w:rFonts w:ascii="Sylfaen" w:hAnsi="Sylfaen" w:cs="Sylfaen"/>
                <w:color w:val="000000"/>
                <w:sz w:val="17"/>
                <w:szCs w:val="17"/>
              </w:rPr>
              <w:t>Դույլ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պողպատե</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արծնապատ</w:t>
            </w:r>
            <w:r w:rsidRPr="003D7A57">
              <w:rPr>
                <w:rFonts w:ascii="Sylfaen" w:hAnsi="Sylfaen" w:cs="Arial Armenian"/>
                <w:color w:val="000000"/>
                <w:sz w:val="17"/>
                <w:szCs w:val="17"/>
              </w:rPr>
              <w:t xml:space="preserve"> 12,0 </w:t>
            </w:r>
            <w:r w:rsidRPr="003D7A57">
              <w:rPr>
                <w:rFonts w:ascii="Sylfaen" w:hAnsi="Sylfaen" w:cs="Sylfaen"/>
                <w:color w:val="000000"/>
                <w:sz w:val="17"/>
                <w:szCs w:val="17"/>
              </w:rPr>
              <w:t>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տարողությամբ</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բռնակով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և</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կափարիչով</w:t>
            </w:r>
            <w:r w:rsidRPr="003D7A57">
              <w:rPr>
                <w:rFonts w:ascii="Sylfaen" w:hAnsi="Sylfaen" w:cs="Arial Armenian"/>
                <w:color w:val="000000"/>
                <w:sz w:val="17"/>
                <w:szCs w:val="17"/>
              </w:rPr>
              <w:t>, 0,8-</w:t>
            </w:r>
            <w:r w:rsidRPr="003D7A57">
              <w:rPr>
                <w:rFonts w:ascii="Sylfaen" w:hAnsi="Sylfaen" w:cs="Sylfaen"/>
                <w:color w:val="000000"/>
                <w:sz w:val="17"/>
                <w:szCs w:val="17"/>
              </w:rPr>
              <w:t>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մինչև</w:t>
            </w:r>
            <w:r w:rsidRPr="003D7A57">
              <w:rPr>
                <w:rFonts w:ascii="Sylfaen" w:hAnsi="Sylfaen" w:cs="Arial Armenian"/>
                <w:color w:val="000000"/>
                <w:sz w:val="17"/>
                <w:szCs w:val="17"/>
              </w:rPr>
              <w:t xml:space="preserve"> </w:t>
            </w:r>
            <w:r w:rsidRPr="003D7A57">
              <w:rPr>
                <w:rFonts w:ascii="Sylfaen" w:hAnsi="Sylfaen" w:cs="Arial Armenian"/>
                <w:color w:val="000000"/>
                <w:sz w:val="17"/>
                <w:szCs w:val="17"/>
              </w:rPr>
              <w:br/>
              <w:t xml:space="preserve">1,2 </w:t>
            </w:r>
            <w:r w:rsidRPr="003D7A57">
              <w:rPr>
                <w:rFonts w:ascii="Sylfaen" w:hAnsi="Sylfaen" w:cs="Sylfaen"/>
                <w:color w:val="000000"/>
                <w:sz w:val="17"/>
                <w:szCs w:val="17"/>
              </w:rPr>
              <w:t>մմ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սկզբնական</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մետաղի</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հաստությամբ</w:t>
            </w:r>
            <w:r w:rsidRPr="003D7A57">
              <w:rPr>
                <w:rFonts w:ascii="Sylfaen" w:hAnsi="Sylfaen" w:cs="Arial Armenian"/>
                <w:color w:val="000000"/>
                <w:sz w:val="17"/>
                <w:szCs w:val="17"/>
              </w:rPr>
              <w:t xml:space="preserve">, </w:t>
            </w:r>
            <w:r w:rsidRPr="003D7A57">
              <w:rPr>
                <w:rFonts w:ascii="Sylfaen" w:hAnsi="Sylfaen" w:cs="Sylfaen"/>
                <w:color w:val="000000"/>
                <w:sz w:val="17"/>
                <w:szCs w:val="17"/>
              </w:rPr>
              <w:lastRenderedPageBreak/>
              <w:t>ԳՕՍՏ</w:t>
            </w:r>
            <w:r w:rsidRPr="003D7A57">
              <w:rPr>
                <w:rFonts w:ascii="Sylfaen" w:hAnsi="Sylfaen" w:cs="Arial Armenian"/>
                <w:color w:val="000000"/>
                <w:sz w:val="17"/>
                <w:szCs w:val="17"/>
              </w:rPr>
              <w:t xml:space="preserve"> 24788-81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lastRenderedPageBreak/>
              <w:t>60</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39224332/1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¹áõÛÉ óÇÝÏ³å³ï</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Դույլ</w:t>
            </w:r>
            <w:r w:rsidRPr="003D7A57">
              <w:rPr>
                <w:rFonts w:ascii="Sylfaen" w:hAnsi="Sylfaen" w:cs="Arial Armenian"/>
                <w:sz w:val="17"/>
                <w:szCs w:val="17"/>
              </w:rPr>
              <w:t xml:space="preserve">  </w:t>
            </w:r>
            <w:r w:rsidRPr="003D7A57">
              <w:rPr>
                <w:rFonts w:ascii="Sylfaen" w:hAnsi="Sylfaen" w:cs="Sylfaen"/>
                <w:sz w:val="17"/>
                <w:szCs w:val="17"/>
              </w:rPr>
              <w:t>ցինկացինկապատ</w:t>
            </w:r>
            <w:r w:rsidRPr="003D7A57">
              <w:rPr>
                <w:rFonts w:ascii="Sylfaen" w:hAnsi="Sylfaen" w:cs="Arial Armenian"/>
                <w:sz w:val="17"/>
                <w:szCs w:val="17"/>
              </w:rPr>
              <w:t xml:space="preserve">  </w:t>
            </w:r>
            <w:r w:rsidRPr="003D7A57">
              <w:rPr>
                <w:rFonts w:ascii="Sylfaen" w:hAnsi="Sylfaen" w:cs="Sylfaen"/>
                <w:sz w:val="17"/>
                <w:szCs w:val="17"/>
              </w:rPr>
              <w:t>պողպատից</w:t>
            </w:r>
            <w:r w:rsidRPr="003D7A57">
              <w:rPr>
                <w:rFonts w:ascii="Sylfaen" w:hAnsi="Sylfaen" w:cs="Arial Armenian"/>
                <w:sz w:val="17"/>
                <w:szCs w:val="17"/>
              </w:rPr>
              <w:t>, 0,35-</w:t>
            </w:r>
            <w:r w:rsidRPr="003D7A57">
              <w:rPr>
                <w:rFonts w:ascii="Sylfaen" w:hAnsi="Sylfaen" w:cs="Sylfaen"/>
                <w:sz w:val="17"/>
                <w:szCs w:val="17"/>
              </w:rPr>
              <w:t>ից</w:t>
            </w:r>
            <w:r w:rsidRPr="003D7A57">
              <w:rPr>
                <w:rFonts w:ascii="Sylfaen" w:hAnsi="Sylfaen" w:cs="Arial Armenian"/>
                <w:sz w:val="17"/>
                <w:szCs w:val="17"/>
              </w:rPr>
              <w:t xml:space="preserve"> </w:t>
            </w:r>
            <w:r w:rsidRPr="003D7A57">
              <w:rPr>
                <w:rFonts w:ascii="Sylfaen" w:hAnsi="Sylfaen" w:cs="Sylfaen"/>
                <w:sz w:val="17"/>
                <w:szCs w:val="17"/>
              </w:rPr>
              <w:t>մինչև</w:t>
            </w:r>
            <w:r w:rsidRPr="003D7A57">
              <w:rPr>
                <w:rFonts w:ascii="Sylfaen" w:hAnsi="Sylfaen" w:cs="Arial Armenian"/>
                <w:sz w:val="17"/>
                <w:szCs w:val="17"/>
              </w:rPr>
              <w:t xml:space="preserve"> 0,55 </w:t>
            </w:r>
            <w:r w:rsidRPr="003D7A57">
              <w:rPr>
                <w:rFonts w:ascii="Sylfaen" w:hAnsi="Sylfaen" w:cs="Sylfaen"/>
                <w:sz w:val="17"/>
                <w:szCs w:val="17"/>
              </w:rPr>
              <w:t>մմ</w:t>
            </w:r>
            <w:r w:rsidRPr="003D7A57">
              <w:rPr>
                <w:rFonts w:ascii="Sylfaen" w:hAnsi="Sylfaen" w:cs="Arial Armenian"/>
                <w:sz w:val="17"/>
                <w:szCs w:val="17"/>
              </w:rPr>
              <w:t xml:space="preserve"> </w:t>
            </w:r>
            <w:r w:rsidRPr="003D7A57">
              <w:rPr>
                <w:rFonts w:ascii="Sylfaen" w:hAnsi="Sylfaen" w:cs="Sylfaen"/>
                <w:sz w:val="17"/>
                <w:szCs w:val="17"/>
              </w:rPr>
              <w:t>պողպատի</w:t>
            </w:r>
            <w:r w:rsidRPr="003D7A57">
              <w:rPr>
                <w:rFonts w:ascii="Sylfaen" w:hAnsi="Sylfaen" w:cs="Arial Armenian"/>
                <w:sz w:val="17"/>
                <w:szCs w:val="17"/>
              </w:rPr>
              <w:t xml:space="preserve"> </w:t>
            </w:r>
            <w:r w:rsidRPr="003D7A57">
              <w:rPr>
                <w:rFonts w:ascii="Sylfaen" w:hAnsi="Sylfaen" w:cs="Sylfaen"/>
                <w:sz w:val="17"/>
                <w:szCs w:val="17"/>
              </w:rPr>
              <w:t>անվանական</w:t>
            </w:r>
            <w:r w:rsidRPr="003D7A57">
              <w:rPr>
                <w:rFonts w:ascii="Sylfaen" w:hAnsi="Sylfaen" w:cs="Arial Armenian"/>
                <w:sz w:val="17"/>
                <w:szCs w:val="17"/>
              </w:rPr>
              <w:t xml:space="preserve"> </w:t>
            </w:r>
            <w:r w:rsidRPr="003D7A57">
              <w:rPr>
                <w:rFonts w:ascii="Sylfaen" w:hAnsi="Sylfaen" w:cs="Sylfaen"/>
                <w:sz w:val="17"/>
                <w:szCs w:val="17"/>
              </w:rPr>
              <w:t>հաստությամբ</w:t>
            </w:r>
            <w:r w:rsidRPr="003D7A57">
              <w:rPr>
                <w:rFonts w:ascii="Sylfaen" w:hAnsi="Sylfaen" w:cs="Arial Armenian"/>
                <w:sz w:val="17"/>
                <w:szCs w:val="17"/>
              </w:rPr>
              <w:t xml:space="preserve">, 12,0 </w:t>
            </w:r>
            <w:r w:rsidRPr="003D7A57">
              <w:rPr>
                <w:rFonts w:ascii="Sylfaen" w:hAnsi="Sylfaen" w:cs="Sylfaen"/>
                <w:sz w:val="17"/>
                <w:szCs w:val="17"/>
              </w:rPr>
              <w:t>լ</w:t>
            </w:r>
            <w:r w:rsidRPr="003D7A57">
              <w:rPr>
                <w:rFonts w:ascii="Sylfaen" w:hAnsi="Sylfaen" w:cs="Arial Armenian"/>
                <w:sz w:val="17"/>
                <w:szCs w:val="17"/>
              </w:rPr>
              <w:t xml:space="preserve">  </w:t>
            </w:r>
            <w:r w:rsidRPr="003D7A57">
              <w:rPr>
                <w:rFonts w:ascii="Sylfaen" w:hAnsi="Sylfaen" w:cs="Sylfaen"/>
                <w:sz w:val="17"/>
                <w:szCs w:val="17"/>
              </w:rPr>
              <w:t>տարողությամբ</w:t>
            </w:r>
            <w:r w:rsidRPr="003D7A57">
              <w:rPr>
                <w:rFonts w:ascii="Sylfaen" w:hAnsi="Sylfaen" w:cs="Arial Armenian"/>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20558-8</w:t>
            </w:r>
            <w:r w:rsidRPr="003D7A57">
              <w:rPr>
                <w:rFonts w:ascii="Sylfaen" w:hAnsi="Sylfaen" w:cs="Arial"/>
                <w:sz w:val="17"/>
                <w:szCs w:val="17"/>
              </w:rPr>
              <w:t>2</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61</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39224332/2</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¹áõÛÉ óÇÝÏ³å³ï</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Լվացքի</w:t>
            </w:r>
            <w:r w:rsidRPr="003D7A57">
              <w:rPr>
                <w:rFonts w:ascii="Sylfaen" w:hAnsi="Sylfaen" w:cs="Arial Armenian"/>
                <w:sz w:val="17"/>
                <w:szCs w:val="17"/>
              </w:rPr>
              <w:t xml:space="preserve"> </w:t>
            </w:r>
            <w:r w:rsidRPr="003D7A57">
              <w:rPr>
                <w:rFonts w:ascii="Sylfaen" w:hAnsi="Sylfaen" w:cs="Sylfaen"/>
                <w:sz w:val="17"/>
                <w:szCs w:val="17"/>
              </w:rPr>
              <w:t>թաս</w:t>
            </w:r>
            <w:r w:rsidRPr="003D7A57">
              <w:rPr>
                <w:rFonts w:ascii="Sylfaen" w:hAnsi="Sylfaen" w:cs="Arial Armenian"/>
                <w:sz w:val="17"/>
                <w:szCs w:val="17"/>
              </w:rPr>
              <w:t xml:space="preserve"> </w:t>
            </w:r>
            <w:r w:rsidRPr="003D7A57">
              <w:rPr>
                <w:rFonts w:ascii="Sylfaen" w:hAnsi="Sylfaen" w:cs="Sylfaen"/>
                <w:sz w:val="17"/>
                <w:szCs w:val="17"/>
              </w:rPr>
              <w:t>նրբաթերթ</w:t>
            </w:r>
            <w:r w:rsidRPr="003D7A57">
              <w:rPr>
                <w:rFonts w:ascii="Sylfaen" w:hAnsi="Sylfaen" w:cs="Arial Armenian"/>
                <w:sz w:val="17"/>
                <w:szCs w:val="17"/>
              </w:rPr>
              <w:t xml:space="preserve"> </w:t>
            </w:r>
            <w:r w:rsidRPr="003D7A57">
              <w:rPr>
                <w:rFonts w:ascii="Sylfaen" w:hAnsi="Sylfaen" w:cs="Sylfaen"/>
                <w:sz w:val="17"/>
                <w:szCs w:val="17"/>
              </w:rPr>
              <w:t>ցիկացինկապատ</w:t>
            </w:r>
            <w:r w:rsidRPr="003D7A57">
              <w:rPr>
                <w:rFonts w:ascii="Sylfaen" w:hAnsi="Sylfaen" w:cs="Arial Armenian"/>
                <w:sz w:val="17"/>
                <w:szCs w:val="17"/>
              </w:rPr>
              <w:t xml:space="preserve">  </w:t>
            </w:r>
            <w:r w:rsidRPr="003D7A57">
              <w:rPr>
                <w:rFonts w:ascii="Sylfaen" w:hAnsi="Sylfaen" w:cs="Sylfaen"/>
                <w:sz w:val="17"/>
                <w:szCs w:val="17"/>
              </w:rPr>
              <w:t>պողպատից</w:t>
            </w:r>
            <w:r w:rsidRPr="003D7A57">
              <w:rPr>
                <w:rFonts w:ascii="Sylfaen" w:hAnsi="Sylfaen" w:cs="Arial Armenian"/>
                <w:sz w:val="17"/>
                <w:szCs w:val="17"/>
              </w:rPr>
              <w:t>, 0,35-</w:t>
            </w:r>
            <w:r w:rsidRPr="003D7A57">
              <w:rPr>
                <w:rFonts w:ascii="Sylfaen" w:hAnsi="Sylfaen" w:cs="Sylfaen"/>
                <w:sz w:val="17"/>
                <w:szCs w:val="17"/>
              </w:rPr>
              <w:t>ից</w:t>
            </w:r>
            <w:r w:rsidRPr="003D7A57">
              <w:rPr>
                <w:rFonts w:ascii="Sylfaen" w:hAnsi="Sylfaen" w:cs="Arial Armenian"/>
                <w:sz w:val="17"/>
                <w:szCs w:val="17"/>
              </w:rPr>
              <w:t xml:space="preserve"> </w:t>
            </w:r>
            <w:r w:rsidRPr="003D7A57">
              <w:rPr>
                <w:rFonts w:ascii="Sylfaen" w:hAnsi="Sylfaen" w:cs="Sylfaen"/>
                <w:sz w:val="17"/>
                <w:szCs w:val="17"/>
              </w:rPr>
              <w:t>մինչև</w:t>
            </w:r>
            <w:r w:rsidRPr="003D7A57">
              <w:rPr>
                <w:rFonts w:ascii="Sylfaen" w:hAnsi="Sylfaen" w:cs="Arial Armenian"/>
                <w:sz w:val="17"/>
                <w:szCs w:val="17"/>
              </w:rPr>
              <w:t xml:space="preserve"> 0,55 </w:t>
            </w:r>
            <w:r w:rsidRPr="003D7A57">
              <w:rPr>
                <w:rFonts w:ascii="Sylfaen" w:hAnsi="Sylfaen" w:cs="Sylfaen"/>
                <w:sz w:val="17"/>
                <w:szCs w:val="17"/>
              </w:rPr>
              <w:t>մմ</w:t>
            </w:r>
            <w:r w:rsidRPr="003D7A57">
              <w:rPr>
                <w:rFonts w:ascii="Sylfaen" w:hAnsi="Sylfaen" w:cs="Arial Armenian"/>
                <w:sz w:val="17"/>
                <w:szCs w:val="17"/>
              </w:rPr>
              <w:t xml:space="preserve"> </w:t>
            </w:r>
            <w:r w:rsidRPr="003D7A57">
              <w:rPr>
                <w:rFonts w:ascii="Sylfaen" w:hAnsi="Sylfaen" w:cs="Sylfaen"/>
                <w:sz w:val="17"/>
                <w:szCs w:val="17"/>
              </w:rPr>
              <w:t>պողպատի</w:t>
            </w:r>
            <w:r w:rsidRPr="003D7A57">
              <w:rPr>
                <w:rFonts w:ascii="Sylfaen" w:hAnsi="Sylfaen" w:cs="Arial Armenian"/>
                <w:sz w:val="17"/>
                <w:szCs w:val="17"/>
              </w:rPr>
              <w:t xml:space="preserve"> </w:t>
            </w:r>
            <w:r w:rsidRPr="003D7A57">
              <w:rPr>
                <w:rFonts w:ascii="Sylfaen" w:hAnsi="Sylfaen" w:cs="Sylfaen"/>
                <w:sz w:val="17"/>
                <w:szCs w:val="17"/>
              </w:rPr>
              <w:t>անվանական</w:t>
            </w:r>
            <w:r w:rsidRPr="003D7A57">
              <w:rPr>
                <w:rFonts w:ascii="Sylfaen" w:hAnsi="Sylfaen" w:cs="Arial Armenian"/>
                <w:sz w:val="17"/>
                <w:szCs w:val="17"/>
              </w:rPr>
              <w:t xml:space="preserve"> </w:t>
            </w:r>
            <w:r w:rsidRPr="003D7A57">
              <w:rPr>
                <w:rFonts w:ascii="Sylfaen" w:hAnsi="Sylfaen" w:cs="Sylfaen"/>
                <w:sz w:val="17"/>
                <w:szCs w:val="17"/>
              </w:rPr>
              <w:t>հաստությամբ</w:t>
            </w:r>
            <w:r w:rsidRPr="003D7A57">
              <w:rPr>
                <w:rFonts w:ascii="Sylfaen" w:hAnsi="Sylfaen" w:cs="Arial Armenian"/>
                <w:sz w:val="17"/>
                <w:szCs w:val="17"/>
              </w:rPr>
              <w:t xml:space="preserve">, 10,0 </w:t>
            </w:r>
            <w:r w:rsidRPr="003D7A57">
              <w:rPr>
                <w:rFonts w:ascii="Sylfaen" w:hAnsi="Sylfaen" w:cs="Sylfaen"/>
                <w:sz w:val="17"/>
                <w:szCs w:val="17"/>
              </w:rPr>
              <w:t>լ</w:t>
            </w:r>
            <w:r w:rsidRPr="003D7A57">
              <w:rPr>
                <w:rFonts w:ascii="Sylfaen" w:hAnsi="Sylfaen" w:cs="Arial Armenian"/>
                <w:sz w:val="17"/>
                <w:szCs w:val="17"/>
              </w:rPr>
              <w:t xml:space="preserve">  </w:t>
            </w:r>
            <w:r w:rsidRPr="003D7A57">
              <w:rPr>
                <w:rFonts w:ascii="Sylfaen" w:hAnsi="Sylfaen" w:cs="Sylfaen"/>
                <w:sz w:val="17"/>
                <w:szCs w:val="17"/>
              </w:rPr>
              <w:t>տարողությամբ</w:t>
            </w:r>
            <w:r w:rsidRPr="003D7A57">
              <w:rPr>
                <w:rFonts w:ascii="Sylfaen" w:hAnsi="Sylfaen" w:cs="Arial Armenian"/>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20558-8</w:t>
            </w:r>
            <w:r w:rsidRPr="003D7A57">
              <w:rPr>
                <w:rFonts w:ascii="Sylfaen" w:hAnsi="Sylfaen" w:cs="Arial"/>
                <w:sz w:val="17"/>
                <w:szCs w:val="17"/>
              </w:rPr>
              <w:t>2</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62</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39241120/1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ËáÑ³Ýáó³ÛÇÝ ¹³Ý³ÏÝ»ñ</w:t>
            </w:r>
          </w:p>
        </w:tc>
        <w:tc>
          <w:tcPr>
            <w:tcW w:w="1080" w:type="dxa"/>
          </w:tcPr>
          <w:p w:rsidR="004D19EB" w:rsidRPr="003D7A57" w:rsidRDefault="004D19EB" w:rsidP="0039406A">
            <w:pPr>
              <w:ind w:hanging="108"/>
              <w:jc w:val="both"/>
              <w:rPr>
                <w:rFonts w:ascii="Sylfaen" w:hAnsi="Sylfaen" w:cs="Arial"/>
                <w:sz w:val="17"/>
                <w:szCs w:val="17"/>
              </w:rPr>
            </w:pPr>
            <w:r w:rsidRPr="003D7A57">
              <w:rPr>
                <w:rFonts w:ascii="Sylfaen" w:hAnsi="Sylfaen" w:cs="Sylfaen"/>
                <w:sz w:val="17"/>
                <w:szCs w:val="17"/>
              </w:rPr>
              <w:t>լրակազմ</w:t>
            </w:r>
          </w:p>
        </w:tc>
        <w:tc>
          <w:tcPr>
            <w:tcW w:w="3960" w:type="dxa"/>
            <w:vAlign w:val="bottom"/>
          </w:tcPr>
          <w:p w:rsidR="004D19EB" w:rsidRPr="003D7A57" w:rsidRDefault="004D19EB" w:rsidP="0039406A">
            <w:pPr>
              <w:jc w:val="both"/>
              <w:rPr>
                <w:rFonts w:ascii="Sylfaen" w:hAnsi="Sylfaen" w:cs="Arial"/>
                <w:color w:val="000000"/>
                <w:sz w:val="17"/>
                <w:szCs w:val="17"/>
              </w:rPr>
            </w:pPr>
            <w:r w:rsidRPr="003D7A57">
              <w:rPr>
                <w:rFonts w:ascii="Sylfaen" w:hAnsi="Sylfaen" w:cs="Sylfaen"/>
                <w:color w:val="000000"/>
                <w:sz w:val="17"/>
                <w:szCs w:val="17"/>
              </w:rPr>
              <w:t>Դանակ</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խոհարարական</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եռյակ</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աուստենիտային</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չժանգոտվող</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պողպատից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շիկացված</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չսևեռված</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սայրերով</w:t>
            </w:r>
            <w:r w:rsidRPr="003D7A57">
              <w:rPr>
                <w:rFonts w:ascii="Sylfaen" w:hAnsi="Sylfaen" w:cs="Arial Armenian"/>
                <w:color w:val="000000"/>
                <w:sz w:val="17"/>
                <w:szCs w:val="17"/>
              </w:rPr>
              <w:t>,</w:t>
            </w:r>
            <w:r w:rsidRPr="003D7A57">
              <w:rPr>
                <w:rFonts w:ascii="Sylfaen" w:hAnsi="Sylfaen" w:cs="Arial"/>
                <w:color w:val="000000"/>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28973-9</w:t>
            </w:r>
            <w:r w:rsidRPr="003D7A57">
              <w:rPr>
                <w:rFonts w:ascii="Sylfaen" w:hAnsi="Sylfaen" w:cs="Arial"/>
                <w:sz w:val="17"/>
                <w:szCs w:val="17"/>
              </w:rPr>
              <w:t>1</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63</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39241130/1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áõÝÇí»ñë³É ¹³Ý³ÏÝ»ñ</w:t>
            </w:r>
          </w:p>
        </w:tc>
        <w:tc>
          <w:tcPr>
            <w:tcW w:w="1080" w:type="dxa"/>
          </w:tcPr>
          <w:p w:rsidR="004D19EB" w:rsidRPr="003D7A57" w:rsidRDefault="004D19EB" w:rsidP="0039406A">
            <w:pPr>
              <w:ind w:hanging="108"/>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Հաց</w:t>
            </w:r>
            <w:r w:rsidRPr="003D7A57">
              <w:rPr>
                <w:rFonts w:ascii="Sylfaen" w:hAnsi="Sylfaen" w:cs="Arial Armenian"/>
                <w:sz w:val="17"/>
                <w:szCs w:val="17"/>
              </w:rPr>
              <w:t xml:space="preserve"> </w:t>
            </w:r>
            <w:r w:rsidRPr="003D7A57">
              <w:rPr>
                <w:rFonts w:ascii="Sylfaen" w:hAnsi="Sylfaen" w:cs="Sylfaen"/>
                <w:sz w:val="17"/>
                <w:szCs w:val="17"/>
              </w:rPr>
              <w:t>կտրատելու</w:t>
            </w:r>
            <w:r w:rsidRPr="003D7A57">
              <w:rPr>
                <w:rFonts w:ascii="Sylfaen" w:hAnsi="Sylfaen" w:cs="Arial Armenian"/>
                <w:sz w:val="17"/>
                <w:szCs w:val="17"/>
              </w:rPr>
              <w:t xml:space="preserve"> </w:t>
            </w:r>
            <w:r w:rsidRPr="003D7A57">
              <w:rPr>
                <w:rFonts w:ascii="Sylfaen" w:hAnsi="Sylfaen" w:cs="Sylfaen"/>
                <w:sz w:val="17"/>
                <w:szCs w:val="17"/>
              </w:rPr>
              <w:t>համար</w:t>
            </w:r>
            <w:r w:rsidRPr="003D7A57">
              <w:rPr>
                <w:rFonts w:ascii="Sylfaen" w:hAnsi="Sylfaen" w:cs="Arial Armenian"/>
                <w:sz w:val="17"/>
                <w:szCs w:val="17"/>
              </w:rPr>
              <w:t xml:space="preserve">, </w:t>
            </w:r>
            <w:r w:rsidRPr="003D7A57">
              <w:rPr>
                <w:rFonts w:ascii="Sylfaen" w:hAnsi="Sylfaen" w:cs="Sylfaen"/>
                <w:sz w:val="17"/>
                <w:szCs w:val="17"/>
              </w:rPr>
              <w:t>աուստենիտային</w:t>
            </w:r>
            <w:r w:rsidRPr="003D7A57">
              <w:rPr>
                <w:rFonts w:ascii="Sylfaen" w:hAnsi="Sylfaen" w:cs="Arial Armenian"/>
                <w:sz w:val="17"/>
                <w:szCs w:val="17"/>
              </w:rPr>
              <w:t xml:space="preserve"> </w:t>
            </w:r>
            <w:r w:rsidRPr="003D7A57">
              <w:rPr>
                <w:rFonts w:ascii="Sylfaen" w:hAnsi="Sylfaen" w:cs="Sylfaen"/>
                <w:sz w:val="17"/>
                <w:szCs w:val="17"/>
              </w:rPr>
              <w:t>չժանգոտվող</w:t>
            </w:r>
            <w:r w:rsidRPr="003D7A57">
              <w:rPr>
                <w:rFonts w:ascii="Sylfaen" w:hAnsi="Sylfaen" w:cs="Arial Armenian"/>
                <w:sz w:val="17"/>
                <w:szCs w:val="17"/>
              </w:rPr>
              <w:t xml:space="preserve"> </w:t>
            </w:r>
            <w:r w:rsidRPr="003D7A57">
              <w:rPr>
                <w:rFonts w:ascii="Sylfaen" w:hAnsi="Sylfaen" w:cs="Sylfaen"/>
                <w:sz w:val="17"/>
                <w:szCs w:val="17"/>
              </w:rPr>
              <w:t>պողպատից</w:t>
            </w:r>
            <w:r w:rsidRPr="003D7A57">
              <w:rPr>
                <w:rFonts w:ascii="Sylfaen" w:hAnsi="Sylfaen" w:cs="Arial"/>
                <w:sz w:val="17"/>
                <w:szCs w:val="17"/>
              </w:rPr>
              <w:t xml:space="preserve"> </w:t>
            </w:r>
            <w:r w:rsidRPr="003D7A57">
              <w:rPr>
                <w:rFonts w:ascii="Sylfaen" w:hAnsi="Sylfaen" w:cs="Sylfaen"/>
                <w:color w:val="000000"/>
                <w:sz w:val="17"/>
                <w:szCs w:val="17"/>
              </w:rPr>
              <w:t>շիկացված</w:t>
            </w:r>
            <w:r w:rsidRPr="003D7A57">
              <w:rPr>
                <w:rFonts w:ascii="Sylfaen" w:hAnsi="Sylfaen" w:cs="Arial"/>
                <w:color w:val="000000"/>
                <w:sz w:val="17"/>
                <w:szCs w:val="17"/>
              </w:rPr>
              <w:t xml:space="preserve"> </w:t>
            </w:r>
            <w:r w:rsidRPr="003D7A57">
              <w:rPr>
                <w:rFonts w:ascii="Sylfaen" w:hAnsi="Sylfaen" w:cs="Sylfaen"/>
                <w:sz w:val="17"/>
                <w:szCs w:val="17"/>
              </w:rPr>
              <w:t>սևեռված</w:t>
            </w:r>
            <w:r w:rsidRPr="003D7A57">
              <w:rPr>
                <w:rFonts w:ascii="Sylfaen" w:hAnsi="Sylfaen" w:cs="Arial Armenian"/>
                <w:sz w:val="17"/>
                <w:szCs w:val="17"/>
              </w:rPr>
              <w:t xml:space="preserve"> </w:t>
            </w:r>
            <w:r w:rsidRPr="003D7A57">
              <w:rPr>
                <w:rFonts w:ascii="Sylfaen" w:hAnsi="Sylfaen" w:cs="Sylfaen"/>
                <w:sz w:val="17"/>
                <w:szCs w:val="17"/>
              </w:rPr>
              <w:t>սայրերով</w:t>
            </w:r>
            <w:r w:rsidRPr="003D7A57">
              <w:rPr>
                <w:rFonts w:ascii="Sylfaen" w:hAnsi="Sylfaen" w:cs="Arial Armenian"/>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28973-9</w:t>
            </w:r>
            <w:r w:rsidRPr="003D7A57">
              <w:rPr>
                <w:rFonts w:ascii="Sylfaen" w:hAnsi="Sylfaen" w:cs="Arial"/>
                <w:sz w:val="17"/>
                <w:szCs w:val="17"/>
              </w:rPr>
              <w:t>1</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64</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39224341/1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³Õµ³ñÏÕ åÉ³ëïÙ³ë»</w:t>
            </w:r>
          </w:p>
        </w:tc>
        <w:tc>
          <w:tcPr>
            <w:tcW w:w="1080" w:type="dxa"/>
          </w:tcPr>
          <w:p w:rsidR="004D19EB" w:rsidRPr="003D7A57" w:rsidRDefault="004D19EB" w:rsidP="0039406A">
            <w:pPr>
              <w:ind w:hanging="52"/>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ind w:right="-94"/>
              <w:jc w:val="both"/>
              <w:rPr>
                <w:rFonts w:ascii="Sylfaen" w:hAnsi="Sylfaen" w:cs="Arial"/>
                <w:color w:val="000000"/>
                <w:sz w:val="17"/>
                <w:szCs w:val="17"/>
              </w:rPr>
            </w:pPr>
            <w:r w:rsidRPr="003D7A57">
              <w:rPr>
                <w:rFonts w:ascii="Sylfaen" w:hAnsi="Sylfaen" w:cs="Sylfaen"/>
                <w:b/>
                <w:sz w:val="17"/>
                <w:szCs w:val="17"/>
              </w:rPr>
              <w:t>Բաք</w:t>
            </w:r>
            <w:r w:rsidRPr="003D7A57">
              <w:rPr>
                <w:rFonts w:ascii="Sylfaen" w:hAnsi="Sylfaen" w:cs="Arial Armenian"/>
                <w:b/>
                <w:sz w:val="17"/>
                <w:szCs w:val="17"/>
              </w:rPr>
              <w:t xml:space="preserve"> </w:t>
            </w:r>
            <w:r w:rsidRPr="003D7A57">
              <w:rPr>
                <w:rFonts w:ascii="Sylfaen" w:hAnsi="Sylfaen" w:cs="Sylfaen"/>
                <w:b/>
                <w:sz w:val="17"/>
                <w:szCs w:val="17"/>
              </w:rPr>
              <w:t>պ</w:t>
            </w:r>
            <w:r w:rsidRPr="003D7A57">
              <w:rPr>
                <w:rFonts w:ascii="Sylfaen" w:hAnsi="Sylfaen" w:cs="Sylfaen"/>
                <w:b/>
                <w:color w:val="000000"/>
                <w:sz w:val="17"/>
                <w:szCs w:val="17"/>
              </w:rPr>
              <w:t>լաստմասսայե</w:t>
            </w:r>
            <w:r w:rsidRPr="003D7A57">
              <w:rPr>
                <w:rFonts w:ascii="Sylfaen" w:hAnsi="Sylfaen" w:cs="Arial Armenian"/>
                <w:b/>
                <w:color w:val="000000"/>
                <w:sz w:val="17"/>
                <w:szCs w:val="17"/>
              </w:rPr>
              <w:t xml:space="preserve"> /</w:t>
            </w:r>
            <w:r w:rsidRPr="003D7A57">
              <w:rPr>
                <w:rFonts w:ascii="Sylfaen" w:hAnsi="Sylfaen" w:cs="Sylfaen"/>
                <w:b/>
                <w:color w:val="000000"/>
                <w:sz w:val="17"/>
                <w:szCs w:val="17"/>
              </w:rPr>
              <w:t>սննդի</w:t>
            </w:r>
            <w:r w:rsidRPr="003D7A57">
              <w:rPr>
                <w:rFonts w:ascii="Sylfaen" w:hAnsi="Sylfaen" w:cs="Arial Armenian"/>
                <w:b/>
                <w:color w:val="000000"/>
                <w:sz w:val="17"/>
                <w:szCs w:val="17"/>
              </w:rPr>
              <w:t xml:space="preserve"> </w:t>
            </w:r>
            <w:r w:rsidRPr="003D7A57">
              <w:rPr>
                <w:rFonts w:ascii="Sylfaen" w:hAnsi="Sylfaen" w:cs="Sylfaen"/>
                <w:b/>
                <w:color w:val="000000"/>
                <w:sz w:val="17"/>
                <w:szCs w:val="17"/>
              </w:rPr>
              <w:t>մնացորդների</w:t>
            </w:r>
            <w:r w:rsidRPr="003D7A57">
              <w:rPr>
                <w:rFonts w:ascii="Sylfaen" w:hAnsi="Sylfaen" w:cs="Arial Armenian"/>
                <w:b/>
                <w:color w:val="000000"/>
                <w:sz w:val="17"/>
                <w:szCs w:val="17"/>
              </w:rPr>
              <w:t xml:space="preserve"> </w:t>
            </w:r>
            <w:r w:rsidRPr="003D7A57">
              <w:rPr>
                <w:rFonts w:ascii="Sylfaen" w:hAnsi="Sylfaen" w:cs="Sylfaen"/>
                <w:b/>
                <w:color w:val="000000"/>
                <w:sz w:val="17"/>
                <w:szCs w:val="17"/>
              </w:rPr>
              <w:t>համար</w:t>
            </w:r>
            <w:r w:rsidRPr="003D7A57">
              <w:rPr>
                <w:rFonts w:ascii="Sylfaen" w:hAnsi="Sylfaen" w:cs="Arial"/>
                <w:b/>
                <w:color w:val="000000"/>
                <w:sz w:val="17"/>
                <w:szCs w:val="17"/>
              </w:rPr>
              <w:t>/</w:t>
            </w:r>
            <w:r w:rsidRPr="003D7A57">
              <w:rPr>
                <w:rFonts w:ascii="Sylfaen" w:hAnsi="Sylfaen" w:cs="Sylfaen"/>
                <w:sz w:val="17"/>
                <w:szCs w:val="17"/>
              </w:rPr>
              <w:t>: Սննդի</w:t>
            </w:r>
            <w:r w:rsidRPr="003D7A57">
              <w:rPr>
                <w:rFonts w:ascii="Sylfaen" w:hAnsi="Sylfaen" w:cs="Arial Armenian"/>
                <w:sz w:val="17"/>
                <w:szCs w:val="17"/>
              </w:rPr>
              <w:t xml:space="preserve"> </w:t>
            </w:r>
            <w:r w:rsidRPr="003D7A57">
              <w:rPr>
                <w:rFonts w:ascii="Sylfaen" w:hAnsi="Sylfaen" w:cs="Sylfaen"/>
                <w:sz w:val="17"/>
                <w:szCs w:val="17"/>
              </w:rPr>
              <w:t>մնացորդների</w:t>
            </w:r>
            <w:r w:rsidRPr="003D7A57">
              <w:rPr>
                <w:rFonts w:ascii="Sylfaen" w:hAnsi="Sylfaen" w:cs="Arial Armenian"/>
                <w:sz w:val="17"/>
                <w:szCs w:val="17"/>
              </w:rPr>
              <w:t xml:space="preserve"> </w:t>
            </w:r>
            <w:r w:rsidRPr="003D7A57">
              <w:rPr>
                <w:rFonts w:ascii="Sylfaen" w:hAnsi="Sylfaen" w:cs="Sylfaen"/>
                <w:sz w:val="17"/>
                <w:szCs w:val="17"/>
              </w:rPr>
              <w:t>համար</w:t>
            </w:r>
            <w:r w:rsidRPr="003D7A57">
              <w:rPr>
                <w:rFonts w:ascii="Sylfaen" w:hAnsi="Sylfaen" w:cs="Arial"/>
                <w:sz w:val="17"/>
                <w:szCs w:val="17"/>
              </w:rPr>
              <w:t>,</w:t>
            </w:r>
            <w:r w:rsidRPr="003D7A57">
              <w:rPr>
                <w:rFonts w:ascii="Sylfaen" w:hAnsi="Sylfaen" w:cs="Arial"/>
                <w:color w:val="000000"/>
                <w:sz w:val="17"/>
                <w:szCs w:val="17"/>
              </w:rPr>
              <w:t xml:space="preserve"> 30-</w:t>
            </w:r>
            <w:r w:rsidRPr="003D7A57">
              <w:rPr>
                <w:rFonts w:ascii="Sylfaen" w:hAnsi="Sylfaen" w:cs="Sylfaen"/>
                <w:color w:val="000000"/>
                <w:sz w:val="17"/>
                <w:szCs w:val="17"/>
              </w:rPr>
              <w:t>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մինչև</w:t>
            </w:r>
            <w:r w:rsidRPr="003D7A57">
              <w:rPr>
                <w:rFonts w:ascii="Sylfaen" w:hAnsi="Sylfaen" w:cs="Arial Armenian"/>
                <w:color w:val="000000"/>
                <w:sz w:val="17"/>
                <w:szCs w:val="17"/>
              </w:rPr>
              <w:t xml:space="preserve"> 40</w:t>
            </w:r>
            <w:r w:rsidRPr="003D7A57">
              <w:rPr>
                <w:rFonts w:ascii="Sylfaen" w:hAnsi="Sylfaen" w:cs="Sylfaen"/>
                <w:color w:val="000000"/>
                <w:sz w:val="17"/>
                <w:szCs w:val="17"/>
              </w:rPr>
              <w:t>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տարողությամբ</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կափարիչով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ՀՍՏ</w:t>
            </w:r>
            <w:r w:rsidRPr="003D7A57">
              <w:rPr>
                <w:rFonts w:ascii="Sylfaen" w:hAnsi="Sylfaen" w:cs="Arial Armenian"/>
                <w:color w:val="000000"/>
                <w:sz w:val="17"/>
                <w:szCs w:val="17"/>
              </w:rPr>
              <w:t xml:space="preserve"> 124-2007: </w:t>
            </w:r>
            <w:r w:rsidRPr="003D7A57">
              <w:rPr>
                <w:rFonts w:ascii="Sylfaen" w:hAnsi="Sylfaen" w:cs="Sylfaen"/>
                <w:color w:val="000000"/>
                <w:sz w:val="17"/>
                <w:szCs w:val="17"/>
              </w:rPr>
              <w:t>Անվտանգու</w:t>
            </w:r>
            <w:r w:rsidRPr="003D7A57">
              <w:rPr>
                <w:rFonts w:ascii="Sylfaen" w:hAnsi="Sylfaen" w:cs="Arial Armenian"/>
                <w:color w:val="000000"/>
                <w:sz w:val="17"/>
                <w:szCs w:val="17"/>
              </w:rPr>
              <w:softHyphen/>
            </w:r>
            <w:r w:rsidRPr="003D7A57">
              <w:rPr>
                <w:rFonts w:ascii="Sylfaen" w:hAnsi="Sylfaen" w:cs="Sylfaen"/>
                <w:color w:val="000000"/>
                <w:sz w:val="17"/>
                <w:szCs w:val="17"/>
              </w:rPr>
              <w:t>թյունը</w:t>
            </w:r>
            <w:r w:rsidRPr="003D7A57">
              <w:rPr>
                <w:rFonts w:ascii="Sylfaen" w:hAnsi="Sylfaen" w:cs="Arial Armenian"/>
                <w:color w:val="000000"/>
                <w:sz w:val="17"/>
                <w:szCs w:val="17"/>
              </w:rPr>
              <w:t>,</w:t>
            </w:r>
            <w:r w:rsidRPr="003D7A57">
              <w:rPr>
                <w:rFonts w:ascii="Sylfaen" w:hAnsi="Sylfaen" w:cs="Arial"/>
                <w:color w:val="000000"/>
                <w:sz w:val="17"/>
                <w:szCs w:val="17"/>
              </w:rPr>
              <w:t xml:space="preserve"> </w:t>
            </w:r>
            <w:r w:rsidRPr="003D7A57">
              <w:rPr>
                <w:rFonts w:ascii="Sylfaen" w:hAnsi="Sylfaen" w:cs="Sylfaen"/>
                <w:sz w:val="17"/>
                <w:szCs w:val="17"/>
              </w:rPr>
              <w:t>մակնշումը</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փաթեթավորումը</w:t>
            </w:r>
            <w:r w:rsidRPr="003D7A57">
              <w:rPr>
                <w:rFonts w:ascii="Sylfaen" w:hAnsi="Sylfaen" w:cs="Arial Armenian"/>
                <w:sz w:val="17"/>
                <w:szCs w:val="17"/>
              </w:rPr>
              <w:t xml:space="preserve">` </w:t>
            </w:r>
            <w:r w:rsidRPr="003D7A57">
              <w:rPr>
                <w:rFonts w:ascii="Sylfaen" w:hAnsi="Sylfaen" w:cs="Sylfaen"/>
                <w:sz w:val="17"/>
                <w:szCs w:val="17"/>
              </w:rPr>
              <w:t>ըստ</w:t>
            </w:r>
            <w:r w:rsidRPr="003D7A57">
              <w:rPr>
                <w:rFonts w:ascii="Sylfaen" w:hAnsi="Sylfaen" w:cs="Arial Armenian"/>
                <w:sz w:val="17"/>
                <w:szCs w:val="17"/>
              </w:rPr>
              <w:t xml:space="preserve"> </w:t>
            </w:r>
            <w:r w:rsidRPr="003D7A57">
              <w:rPr>
                <w:rFonts w:ascii="Sylfaen" w:hAnsi="Sylfaen" w:cs="Sylfaen"/>
                <w:sz w:val="17"/>
                <w:szCs w:val="17"/>
              </w:rPr>
              <w:t>ՀՀ</w:t>
            </w:r>
            <w:r w:rsidRPr="003D7A57">
              <w:rPr>
                <w:rFonts w:ascii="Sylfaen" w:hAnsi="Sylfaen" w:cs="Arial Armenian"/>
                <w:sz w:val="17"/>
                <w:szCs w:val="17"/>
              </w:rPr>
              <w:t xml:space="preserve"> </w:t>
            </w:r>
            <w:r w:rsidRPr="003D7A57">
              <w:rPr>
                <w:rFonts w:ascii="Sylfaen" w:hAnsi="Sylfaen" w:cs="Sylfaen"/>
                <w:sz w:val="17"/>
                <w:szCs w:val="17"/>
              </w:rPr>
              <w:t>կառավարության</w:t>
            </w:r>
            <w:r w:rsidRPr="003D7A57">
              <w:rPr>
                <w:rFonts w:ascii="Sylfaen" w:hAnsi="Sylfaen" w:cs="Arial Armenian"/>
                <w:sz w:val="17"/>
                <w:szCs w:val="17"/>
              </w:rPr>
              <w:t xml:space="preserve"> 2005 </w:t>
            </w:r>
            <w:r w:rsidRPr="003D7A57">
              <w:rPr>
                <w:rFonts w:ascii="Sylfaen" w:hAnsi="Sylfaen" w:cs="Sylfaen"/>
                <w:sz w:val="17"/>
                <w:szCs w:val="17"/>
              </w:rPr>
              <w:t>թվականի</w:t>
            </w:r>
            <w:r w:rsidRPr="003D7A57">
              <w:rPr>
                <w:rFonts w:ascii="Sylfaen" w:hAnsi="Sylfaen" w:cs="Arial Armenian"/>
                <w:sz w:val="17"/>
                <w:szCs w:val="17"/>
              </w:rPr>
              <w:t xml:space="preserve"> </w:t>
            </w:r>
            <w:r w:rsidRPr="003D7A57">
              <w:rPr>
                <w:rFonts w:ascii="Sylfaen" w:hAnsi="Sylfaen" w:cs="Sylfaen"/>
                <w:sz w:val="17"/>
                <w:szCs w:val="17"/>
              </w:rPr>
              <w:t>մայիսի</w:t>
            </w:r>
            <w:r w:rsidRPr="003D7A57">
              <w:rPr>
                <w:rFonts w:ascii="Sylfaen" w:hAnsi="Sylfaen" w:cs="Arial Armenian"/>
                <w:sz w:val="17"/>
                <w:szCs w:val="17"/>
              </w:rPr>
              <w:t xml:space="preserve"> 25-</w:t>
            </w:r>
            <w:r w:rsidRPr="003D7A57">
              <w:rPr>
                <w:rFonts w:ascii="Sylfaen" w:hAnsi="Sylfaen" w:cs="Sylfaen"/>
                <w:sz w:val="17"/>
                <w:szCs w:val="17"/>
              </w:rPr>
              <w:t>ի</w:t>
            </w:r>
            <w:r w:rsidRPr="003D7A57">
              <w:rPr>
                <w:rFonts w:ascii="Sylfaen" w:hAnsi="Sylfaen" w:cs="Arial Armenian"/>
                <w:sz w:val="17"/>
                <w:szCs w:val="17"/>
              </w:rPr>
              <w:t xml:space="preserve"> N 679-</w:t>
            </w:r>
            <w:r w:rsidRPr="003D7A57">
              <w:rPr>
                <w:rFonts w:ascii="Sylfaen" w:hAnsi="Sylfaen" w:cs="Sylfaen"/>
                <w:sz w:val="17"/>
                <w:szCs w:val="17"/>
              </w:rPr>
              <w:t>Ն</w:t>
            </w:r>
            <w:r w:rsidRPr="003D7A57">
              <w:rPr>
                <w:rFonts w:ascii="Sylfaen" w:hAnsi="Sylfaen" w:cs="Arial Armenian"/>
                <w:sz w:val="17"/>
                <w:szCs w:val="17"/>
              </w:rPr>
              <w:t xml:space="preserve"> </w:t>
            </w:r>
            <w:r w:rsidRPr="003D7A57">
              <w:rPr>
                <w:rFonts w:ascii="Sylfaen" w:hAnsi="Sylfaen" w:cs="Sylfaen"/>
                <w:sz w:val="17"/>
                <w:szCs w:val="17"/>
              </w:rPr>
              <w:t>որոշմամբ</w:t>
            </w:r>
            <w:r w:rsidRPr="003D7A57">
              <w:rPr>
                <w:rFonts w:ascii="Sylfaen" w:hAnsi="Sylfaen" w:cs="Arial Armenian"/>
                <w:sz w:val="17"/>
                <w:szCs w:val="17"/>
              </w:rPr>
              <w:t xml:space="preserve"> </w:t>
            </w:r>
            <w:r w:rsidRPr="003D7A57">
              <w:rPr>
                <w:rFonts w:ascii="Sylfaen" w:hAnsi="Sylfaen" w:cs="Sylfaen"/>
                <w:sz w:val="17"/>
                <w:szCs w:val="17"/>
              </w:rPr>
              <w:t>հաստատված</w:t>
            </w:r>
            <w:r w:rsidRPr="003D7A57">
              <w:rPr>
                <w:rFonts w:ascii="Sylfaen" w:hAnsi="Sylfaen" w:cs="Arial Armenian"/>
                <w:sz w:val="17"/>
                <w:szCs w:val="17"/>
              </w:rPr>
              <w:t xml:space="preserve"> </w:t>
            </w:r>
            <w:r w:rsidRPr="003D7A57">
              <w:rPr>
                <w:rFonts w:ascii="Sylfaen" w:hAnsi="Sylfaen" w:cs="Arial"/>
                <w:sz w:val="17"/>
                <w:szCs w:val="17"/>
              </w:rPr>
              <w:t>«</w:t>
            </w:r>
            <w:r w:rsidRPr="003D7A57">
              <w:rPr>
                <w:rFonts w:ascii="Sylfaen" w:hAnsi="Sylfaen" w:cs="Sylfaen"/>
                <w:sz w:val="17"/>
                <w:szCs w:val="17"/>
              </w:rPr>
              <w:t>Սննդամթերքի</w:t>
            </w:r>
            <w:r w:rsidRPr="003D7A57">
              <w:rPr>
                <w:rFonts w:ascii="Sylfaen" w:hAnsi="Sylfaen" w:cs="Arial Armenian"/>
                <w:sz w:val="17"/>
                <w:szCs w:val="17"/>
              </w:rPr>
              <w:t xml:space="preserve"> </w:t>
            </w:r>
            <w:r w:rsidRPr="003D7A57">
              <w:rPr>
                <w:rFonts w:ascii="Sylfaen" w:hAnsi="Sylfaen" w:cs="Sylfaen"/>
                <w:sz w:val="17"/>
                <w:szCs w:val="17"/>
              </w:rPr>
              <w:t>հետ</w:t>
            </w:r>
            <w:r w:rsidRPr="003D7A57">
              <w:rPr>
                <w:rFonts w:ascii="Sylfaen" w:hAnsi="Sylfaen" w:cs="Arial Armenian"/>
                <w:sz w:val="17"/>
                <w:szCs w:val="17"/>
              </w:rPr>
              <w:t xml:space="preserve"> </w:t>
            </w:r>
            <w:r w:rsidRPr="003D7A57">
              <w:rPr>
                <w:rFonts w:ascii="Sylfaen" w:hAnsi="Sylfaen" w:cs="Sylfaen"/>
                <w:sz w:val="17"/>
                <w:szCs w:val="17"/>
              </w:rPr>
              <w:t>շփվող</w:t>
            </w:r>
            <w:r w:rsidRPr="003D7A57">
              <w:rPr>
                <w:rFonts w:ascii="Sylfaen" w:hAnsi="Sylfaen" w:cs="Arial Armenian"/>
                <w:sz w:val="17"/>
                <w:szCs w:val="17"/>
              </w:rPr>
              <w:t xml:space="preserve"> </w:t>
            </w:r>
            <w:r w:rsidRPr="003D7A57">
              <w:rPr>
                <w:rFonts w:ascii="Sylfaen" w:hAnsi="Sylfaen" w:cs="Sylfaen"/>
                <w:sz w:val="17"/>
                <w:szCs w:val="17"/>
              </w:rPr>
              <w:t>պոլիմերային</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դրանց</w:t>
            </w:r>
            <w:r w:rsidRPr="003D7A57">
              <w:rPr>
                <w:rFonts w:ascii="Sylfaen" w:hAnsi="Sylfaen" w:cs="Arial Armenian"/>
                <w:sz w:val="17"/>
                <w:szCs w:val="17"/>
              </w:rPr>
              <w:t xml:space="preserve"> </w:t>
            </w:r>
            <w:r w:rsidRPr="003D7A57">
              <w:rPr>
                <w:rFonts w:ascii="Sylfaen" w:hAnsi="Sylfaen" w:cs="Sylfaen"/>
                <w:sz w:val="17"/>
                <w:szCs w:val="17"/>
              </w:rPr>
              <w:t>հիմքով</w:t>
            </w:r>
            <w:r w:rsidRPr="003D7A57">
              <w:rPr>
                <w:rFonts w:ascii="Sylfaen" w:hAnsi="Sylfaen" w:cs="Arial Armenian"/>
                <w:sz w:val="17"/>
                <w:szCs w:val="17"/>
              </w:rPr>
              <w:t xml:space="preserve"> </w:t>
            </w:r>
            <w:r w:rsidRPr="003D7A57">
              <w:rPr>
                <w:rFonts w:ascii="Sylfaen" w:hAnsi="Sylfaen" w:cs="Sylfaen"/>
                <w:sz w:val="17"/>
                <w:szCs w:val="17"/>
              </w:rPr>
              <w:t>պլաստմասսայե</w:t>
            </w:r>
            <w:r w:rsidRPr="003D7A57">
              <w:rPr>
                <w:rFonts w:ascii="Sylfaen" w:hAnsi="Sylfaen" w:cs="Arial Armenian"/>
                <w:sz w:val="17"/>
                <w:szCs w:val="17"/>
              </w:rPr>
              <w:t xml:space="preserve"> </w:t>
            </w:r>
            <w:r w:rsidRPr="003D7A57">
              <w:rPr>
                <w:rFonts w:ascii="Sylfaen" w:hAnsi="Sylfaen" w:cs="Sylfaen"/>
                <w:sz w:val="17"/>
                <w:szCs w:val="17"/>
              </w:rPr>
              <w:t>արտադրանքների</w:t>
            </w:r>
            <w:r w:rsidRPr="003D7A57">
              <w:rPr>
                <w:rFonts w:ascii="Sylfaen" w:hAnsi="Sylfaen" w:cs="Arial Armenian"/>
                <w:sz w:val="17"/>
                <w:szCs w:val="17"/>
              </w:rPr>
              <w:t xml:space="preserve"> </w:t>
            </w:r>
            <w:r w:rsidRPr="003D7A57">
              <w:rPr>
                <w:rFonts w:ascii="Sylfaen" w:hAnsi="Sylfaen" w:cs="Sylfaen"/>
                <w:sz w:val="17"/>
                <w:szCs w:val="17"/>
              </w:rPr>
              <w:t>տեխնիկական</w:t>
            </w:r>
            <w:r w:rsidRPr="003D7A57">
              <w:rPr>
                <w:rFonts w:ascii="Sylfaen" w:hAnsi="Sylfaen" w:cs="Arial Armenian"/>
                <w:sz w:val="17"/>
                <w:szCs w:val="17"/>
              </w:rPr>
              <w:t xml:space="preserve"> </w:t>
            </w:r>
            <w:r w:rsidRPr="003D7A57">
              <w:rPr>
                <w:rFonts w:ascii="Sylfaen" w:hAnsi="Sylfaen" w:cs="Sylfaen"/>
                <w:sz w:val="17"/>
                <w:szCs w:val="17"/>
              </w:rPr>
              <w:t>կանոնակարգի»</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65</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39221320/1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Ñ³Ýñ³ÛÇÝ ëÝÝ¹Ç Ï³½Ù³Ï»ñåÙ³Ý ÝÛáõÃ»ñ</w:t>
            </w:r>
          </w:p>
        </w:tc>
        <w:tc>
          <w:tcPr>
            <w:tcW w:w="1080" w:type="dxa"/>
          </w:tcPr>
          <w:p w:rsidR="004D19EB" w:rsidRPr="003D7A57" w:rsidRDefault="004D19EB" w:rsidP="0039406A">
            <w:pPr>
              <w:ind w:right="-68" w:hanging="66"/>
              <w:jc w:val="both"/>
              <w:rPr>
                <w:rFonts w:ascii="Sylfaen" w:hAnsi="Sylfaen" w:cs="Arial"/>
                <w:sz w:val="17"/>
                <w:szCs w:val="17"/>
              </w:rPr>
            </w:pPr>
            <w:r w:rsidRPr="003D7A57">
              <w:rPr>
                <w:rFonts w:ascii="Sylfaen" w:hAnsi="Sylfaen" w:cs="Sylfaen"/>
                <w:sz w:val="17"/>
                <w:szCs w:val="17"/>
              </w:rPr>
              <w:t>հատ</w:t>
            </w:r>
          </w:p>
        </w:tc>
        <w:tc>
          <w:tcPr>
            <w:tcW w:w="3960" w:type="dxa"/>
            <w:vAlign w:val="center"/>
          </w:tcPr>
          <w:p w:rsidR="004D19EB" w:rsidRPr="003D7A57" w:rsidRDefault="004D19EB" w:rsidP="0039406A">
            <w:pPr>
              <w:ind w:right="-108"/>
              <w:jc w:val="both"/>
              <w:rPr>
                <w:rFonts w:ascii="Sylfaen" w:hAnsi="Sylfaen" w:cs="Arial"/>
                <w:color w:val="000000"/>
                <w:sz w:val="17"/>
                <w:szCs w:val="17"/>
              </w:rPr>
            </w:pPr>
            <w:r w:rsidRPr="003D7A57">
              <w:rPr>
                <w:rFonts w:ascii="Sylfaen" w:hAnsi="Sylfaen" w:cs="Sylfaen"/>
                <w:color w:val="000000"/>
                <w:sz w:val="17"/>
                <w:szCs w:val="17"/>
              </w:rPr>
              <w:t>Մաղ</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ձեռքի</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ալյուրի</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մաղման</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w:t>
            </w:r>
            <w:r w:rsidRPr="003D7A57">
              <w:rPr>
                <w:rFonts w:ascii="Sylfaen" w:hAnsi="Sylfaen" w:cs="Arial Armenian"/>
                <w:color w:val="000000"/>
                <w:sz w:val="17"/>
                <w:szCs w:val="17"/>
              </w:rPr>
              <w:t>, 50-</w:t>
            </w:r>
            <w:r w:rsidRPr="003D7A57">
              <w:rPr>
                <w:rFonts w:ascii="Sylfaen" w:hAnsi="Sylfaen" w:cs="Sylfaen"/>
                <w:color w:val="000000"/>
                <w:sz w:val="17"/>
                <w:szCs w:val="17"/>
              </w:rPr>
              <w:t>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մինչև</w:t>
            </w:r>
            <w:r w:rsidRPr="003D7A57">
              <w:rPr>
                <w:rFonts w:ascii="Sylfaen" w:hAnsi="Sylfaen" w:cs="Arial Armenian"/>
                <w:color w:val="000000"/>
                <w:sz w:val="17"/>
                <w:szCs w:val="17"/>
              </w:rPr>
              <w:t xml:space="preserve"> 60 </w:t>
            </w:r>
            <w:r w:rsidRPr="003D7A57">
              <w:rPr>
                <w:rFonts w:ascii="Sylfaen" w:hAnsi="Sylfaen" w:cs="Sylfaen"/>
                <w:color w:val="000000"/>
                <w:sz w:val="17"/>
                <w:szCs w:val="17"/>
              </w:rPr>
              <w:t>սմ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տրամագծով</w:t>
            </w:r>
            <w:r w:rsidRPr="003D7A57">
              <w:rPr>
                <w:rFonts w:ascii="Sylfaen" w:hAnsi="Sylfaen" w:cs="Arial Armenian"/>
                <w:color w:val="000000"/>
                <w:sz w:val="17"/>
                <w:szCs w:val="17"/>
              </w:rPr>
              <w:t xml:space="preserve">, N 43 </w:t>
            </w:r>
            <w:r w:rsidRPr="003D7A57">
              <w:rPr>
                <w:rFonts w:ascii="Sylfaen" w:hAnsi="Sylfaen" w:cs="Sylfaen"/>
                <w:color w:val="000000"/>
                <w:sz w:val="17"/>
                <w:szCs w:val="17"/>
              </w:rPr>
              <w:t>ցանցով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մետաքսե</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գործված</w:t>
            </w:r>
            <w:r w:rsidRPr="003D7A57">
              <w:rPr>
                <w:rFonts w:ascii="Sylfaen" w:hAnsi="Sylfaen" w:cs="Arial Armenian"/>
                <w:color w:val="000000"/>
                <w:sz w:val="17"/>
                <w:szCs w:val="17"/>
              </w:rPr>
              <w:softHyphen/>
            </w:r>
            <w:r w:rsidRPr="003D7A57">
              <w:rPr>
                <w:rFonts w:ascii="Sylfaen" w:hAnsi="Sylfaen" w:cs="Sylfaen"/>
                <w:color w:val="000000"/>
                <w:sz w:val="17"/>
                <w:szCs w:val="17"/>
              </w:rPr>
              <w:t>քից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ըստ</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ԳՕՍՏ</w:t>
            </w:r>
            <w:r w:rsidRPr="003D7A57">
              <w:rPr>
                <w:rFonts w:ascii="Sylfaen" w:hAnsi="Sylfaen" w:cs="Arial Armenian"/>
                <w:color w:val="000000"/>
                <w:sz w:val="17"/>
                <w:szCs w:val="17"/>
              </w:rPr>
              <w:t xml:space="preserve"> 4403-91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N 014 </w:t>
            </w:r>
            <w:r w:rsidRPr="003D7A57">
              <w:rPr>
                <w:rFonts w:ascii="Sylfaen" w:hAnsi="Sylfaen" w:cs="Sylfaen"/>
                <w:color w:val="000000"/>
                <w:sz w:val="17"/>
                <w:szCs w:val="17"/>
              </w:rPr>
              <w:t>մետաղալարե</w:t>
            </w:r>
            <w:r w:rsidRPr="003D7A57">
              <w:rPr>
                <w:rFonts w:ascii="Sylfaen" w:hAnsi="Sylfaen" w:cs="Arial Armenian"/>
                <w:color w:val="000000"/>
                <w:sz w:val="17"/>
                <w:szCs w:val="17"/>
              </w:rPr>
              <w:t xml:space="preserve"> </w:t>
            </w:r>
            <w:r w:rsidRPr="003D7A57">
              <w:rPr>
                <w:rFonts w:ascii="Sylfaen" w:hAnsi="Sylfaen" w:cs="Sylfaen"/>
                <w:color w:val="000000"/>
                <w:sz w:val="17"/>
                <w:szCs w:val="17"/>
              </w:rPr>
              <w:t>ցանցով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ԳՕՍՏ</w:t>
            </w:r>
            <w:r w:rsidRPr="003D7A57">
              <w:rPr>
                <w:rFonts w:ascii="Sylfaen" w:hAnsi="Sylfaen" w:cs="Arial Armenian"/>
                <w:color w:val="000000"/>
                <w:sz w:val="17"/>
                <w:szCs w:val="17"/>
              </w:rPr>
              <w:t xml:space="preserve"> 6613-86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66</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39221320/2</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Ñ³Ýñ³ÛÇÝ ëÝÝ¹Ç Ï³½Ù³Ï»ñåÙ³Ý ÝÛáõÃ»ñ</w:t>
            </w:r>
          </w:p>
        </w:tc>
        <w:tc>
          <w:tcPr>
            <w:tcW w:w="1080" w:type="dxa"/>
          </w:tcPr>
          <w:p w:rsidR="004D19EB" w:rsidRPr="003D7A57" w:rsidRDefault="004D19EB" w:rsidP="0039406A">
            <w:pPr>
              <w:ind w:hanging="66"/>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color w:val="000000"/>
                <w:sz w:val="17"/>
                <w:szCs w:val="17"/>
              </w:rPr>
            </w:pPr>
            <w:r w:rsidRPr="003D7A57">
              <w:rPr>
                <w:rFonts w:ascii="Sylfaen" w:hAnsi="Sylfaen" w:cs="Sylfaen"/>
                <w:b/>
                <w:sz w:val="17"/>
                <w:szCs w:val="17"/>
              </w:rPr>
              <w:t>Թիակ</w:t>
            </w:r>
            <w:r w:rsidRPr="003D7A57">
              <w:rPr>
                <w:rFonts w:ascii="Sylfaen" w:hAnsi="Sylfaen" w:cs="Arial Armenian"/>
                <w:b/>
                <w:sz w:val="17"/>
                <w:szCs w:val="17"/>
              </w:rPr>
              <w:t xml:space="preserve"> </w:t>
            </w:r>
            <w:r w:rsidRPr="003D7A57">
              <w:rPr>
                <w:rFonts w:ascii="Sylfaen" w:hAnsi="Sylfaen" w:cs="Sylfaen"/>
                <w:b/>
                <w:sz w:val="17"/>
                <w:szCs w:val="17"/>
              </w:rPr>
              <w:t>խոհարարա</w:t>
            </w:r>
            <w:r w:rsidRPr="003D7A57">
              <w:rPr>
                <w:rFonts w:ascii="Sylfaen" w:hAnsi="Sylfaen" w:cs="Sylfaen"/>
                <w:b/>
                <w:sz w:val="17"/>
                <w:szCs w:val="17"/>
              </w:rPr>
              <w:softHyphen/>
              <w:t>կան չ/պ</w:t>
            </w:r>
            <w:r w:rsidRPr="003D7A57">
              <w:rPr>
                <w:rFonts w:ascii="Sylfaen" w:hAnsi="Sylfaen" w:cs="Sylfaen"/>
                <w:b/>
                <w:color w:val="000000"/>
                <w:sz w:val="17"/>
                <w:szCs w:val="17"/>
              </w:rPr>
              <w:t xml:space="preserve"> </w:t>
            </w:r>
            <w:r w:rsidRPr="003D7A57">
              <w:rPr>
                <w:rFonts w:ascii="Sylfaen" w:hAnsi="Sylfaen" w:cs="Sylfaen"/>
                <w:color w:val="000000"/>
                <w:sz w:val="17"/>
                <w:szCs w:val="17"/>
              </w:rPr>
              <w:t>: Արտադրատեսակ</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աուստենիտային</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չժանգոտվող</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պողպատից</w:t>
            </w:r>
            <w:r w:rsidRPr="003D7A57">
              <w:rPr>
                <w:rFonts w:ascii="Sylfaen" w:hAnsi="Sylfaen" w:cs="Arial Armenian"/>
                <w:color w:val="000000"/>
                <w:sz w:val="17"/>
                <w:szCs w:val="17"/>
              </w:rPr>
              <w:t>,</w:t>
            </w:r>
            <w:r w:rsidRPr="003D7A57">
              <w:rPr>
                <w:rFonts w:ascii="Sylfaen" w:hAnsi="Sylfaen" w:cs="Sylfaen"/>
                <w:color w:val="000000"/>
                <w:sz w:val="17"/>
                <w:szCs w:val="17"/>
              </w:rPr>
              <w:t>ԳՕՍՏ</w:t>
            </w:r>
            <w:r w:rsidRPr="003D7A57">
              <w:rPr>
                <w:rFonts w:ascii="Sylfaen" w:hAnsi="Sylfaen" w:cs="Arial Armenian"/>
                <w:color w:val="000000"/>
                <w:sz w:val="17"/>
                <w:szCs w:val="17"/>
              </w:rPr>
              <w:t xml:space="preserve"> 28973-91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67</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39839300/1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 xml:space="preserve">·á·³ÃÇ³Ï </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չ/պ  գոգաթիակ</w:t>
            </w:r>
            <w:r w:rsidRPr="003D7A57">
              <w:rPr>
                <w:rFonts w:ascii="Sylfaen" w:hAnsi="Sylfaen" w:cs="Arial Armenian"/>
                <w:sz w:val="17"/>
                <w:szCs w:val="17"/>
              </w:rPr>
              <w:t xml:space="preserve"> </w:t>
            </w:r>
            <w:r w:rsidRPr="003D7A57">
              <w:rPr>
                <w:rFonts w:ascii="Sylfaen" w:hAnsi="Sylfaen" w:cs="Sylfaen"/>
                <w:sz w:val="17"/>
                <w:szCs w:val="17"/>
              </w:rPr>
              <w:t>չոր</w:t>
            </w:r>
            <w:r w:rsidRPr="003D7A57">
              <w:rPr>
                <w:rFonts w:ascii="Sylfaen" w:hAnsi="Sylfaen" w:cs="Arial Armenian"/>
                <w:sz w:val="17"/>
                <w:szCs w:val="17"/>
              </w:rPr>
              <w:t xml:space="preserve"> </w:t>
            </w:r>
            <w:r w:rsidRPr="003D7A57">
              <w:rPr>
                <w:rFonts w:ascii="Sylfaen" w:hAnsi="Sylfaen" w:cs="Sylfaen"/>
                <w:sz w:val="17"/>
                <w:szCs w:val="17"/>
              </w:rPr>
              <w:t>մթերք</w:t>
            </w:r>
            <w:r w:rsidRPr="003D7A57">
              <w:rPr>
                <w:rFonts w:ascii="Sylfaen" w:hAnsi="Sylfaen" w:cs="Arial Armenian"/>
                <w:sz w:val="17"/>
                <w:szCs w:val="17"/>
              </w:rPr>
              <w:t xml:space="preserve"> </w:t>
            </w:r>
            <w:r w:rsidRPr="003D7A57">
              <w:rPr>
                <w:rFonts w:ascii="Sylfaen" w:hAnsi="Sylfaen" w:cs="Sylfaen"/>
                <w:sz w:val="17"/>
                <w:szCs w:val="17"/>
              </w:rPr>
              <w:t>լցնելու</w:t>
            </w:r>
            <w:r w:rsidRPr="003D7A57">
              <w:rPr>
                <w:rFonts w:ascii="Sylfaen" w:hAnsi="Sylfaen" w:cs="Arial Armenian"/>
                <w:sz w:val="17"/>
                <w:szCs w:val="17"/>
              </w:rPr>
              <w:t xml:space="preserve"> </w:t>
            </w:r>
            <w:r w:rsidRPr="003D7A57">
              <w:rPr>
                <w:rFonts w:ascii="Sylfaen" w:hAnsi="Sylfaen" w:cs="Sylfaen"/>
                <w:sz w:val="17"/>
                <w:szCs w:val="17"/>
              </w:rPr>
              <w:t>համար</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68</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39221400/1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³í»ÉÝ»ñ, Ëá½³Ý³ÏÝ»ñ ¨ ½³Ý³½³Ý ³ÛÉ å³ñ³·³Ý»ñ</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vAlign w:val="bottom"/>
          </w:tcPr>
          <w:p w:rsidR="004D19EB" w:rsidRPr="003D7A57" w:rsidRDefault="004D19EB" w:rsidP="0039406A">
            <w:pPr>
              <w:jc w:val="both"/>
              <w:rPr>
                <w:rFonts w:ascii="Sylfaen" w:hAnsi="Sylfaen" w:cs="Arial"/>
                <w:color w:val="000000"/>
                <w:sz w:val="17"/>
                <w:szCs w:val="17"/>
              </w:rPr>
            </w:pPr>
            <w:r w:rsidRPr="003D7A57">
              <w:rPr>
                <w:rFonts w:ascii="Sylfaen" w:hAnsi="Sylfaen" w:cs="Sylfaen"/>
                <w:b/>
                <w:sz w:val="17"/>
                <w:szCs w:val="17"/>
              </w:rPr>
              <w:t>Խոզանակ</w:t>
            </w:r>
            <w:r w:rsidRPr="003D7A57">
              <w:rPr>
                <w:rFonts w:ascii="Sylfaen" w:hAnsi="Sylfaen" w:cs="Arial"/>
                <w:b/>
                <w:sz w:val="17"/>
                <w:szCs w:val="17"/>
              </w:rPr>
              <w:t xml:space="preserve"> </w:t>
            </w:r>
            <w:r w:rsidRPr="003D7A57">
              <w:rPr>
                <w:rFonts w:ascii="Sylfaen" w:hAnsi="Sylfaen" w:cs="Sylfaen"/>
                <w:color w:val="000000"/>
                <w:sz w:val="17"/>
                <w:szCs w:val="17"/>
              </w:rPr>
              <w:t>: Հատակը</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մաքրելու</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w:t>
            </w:r>
            <w:r w:rsidRPr="003D7A57">
              <w:rPr>
                <w:rFonts w:ascii="Sylfaen" w:hAnsi="Sylfaen" w:cs="Arial Armenian"/>
                <w:color w:val="000000"/>
                <w:sz w:val="17"/>
                <w:szCs w:val="17"/>
              </w:rPr>
              <w:t xml:space="preserve">, </w:t>
            </w:r>
            <w:r w:rsidRPr="003D7A57">
              <w:rPr>
                <w:rFonts w:ascii="Sylfaen" w:hAnsi="Sylfaen" w:cs="Sylfaen"/>
                <w:color w:val="000000"/>
                <w:sz w:val="17"/>
                <w:szCs w:val="17"/>
              </w:rPr>
              <w:t>փայտե</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կոթով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երկարությունը</w:t>
            </w:r>
            <w:r w:rsidRPr="003D7A57">
              <w:rPr>
                <w:rFonts w:ascii="Sylfaen" w:hAnsi="Sylfaen" w:cs="Arial Armenian"/>
                <w:color w:val="000000"/>
                <w:sz w:val="17"/>
                <w:szCs w:val="17"/>
              </w:rPr>
              <w:t xml:space="preserve"> 150 </w:t>
            </w:r>
            <w:r w:rsidRPr="003D7A57">
              <w:rPr>
                <w:rFonts w:ascii="Sylfaen" w:hAnsi="Sylfaen" w:cs="Sylfaen"/>
                <w:color w:val="000000"/>
                <w:sz w:val="17"/>
                <w:szCs w:val="17"/>
              </w:rPr>
              <w:t>սմ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խոզանակի</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մասը</w:t>
            </w:r>
            <w:r w:rsidRPr="003D7A57">
              <w:rPr>
                <w:rFonts w:ascii="Sylfaen" w:hAnsi="Sylfaen" w:cs="Arial Armenian"/>
                <w:color w:val="000000"/>
                <w:sz w:val="17"/>
                <w:szCs w:val="17"/>
              </w:rPr>
              <w:t xml:space="preserve"> 30-</w:t>
            </w:r>
            <w:r w:rsidRPr="003D7A57">
              <w:rPr>
                <w:rFonts w:ascii="Sylfaen" w:hAnsi="Sylfaen" w:cs="Sylfaen"/>
                <w:color w:val="000000"/>
                <w:sz w:val="17"/>
                <w:szCs w:val="17"/>
              </w:rPr>
              <w:t>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մինչև</w:t>
            </w:r>
            <w:r w:rsidRPr="003D7A57">
              <w:rPr>
                <w:rFonts w:ascii="Sylfaen" w:hAnsi="Sylfaen" w:cs="Arial Armenian"/>
                <w:color w:val="000000"/>
                <w:sz w:val="17"/>
                <w:szCs w:val="17"/>
              </w:rPr>
              <w:t xml:space="preserve"> 40 </w:t>
            </w:r>
            <w:r w:rsidRPr="003D7A57">
              <w:rPr>
                <w:rFonts w:ascii="Sylfaen" w:hAnsi="Sylfaen" w:cs="Sylfaen"/>
                <w:color w:val="000000"/>
                <w:sz w:val="17"/>
                <w:szCs w:val="17"/>
              </w:rPr>
              <w:t>սմ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երկարությամբ</w:t>
            </w:r>
            <w:r w:rsidRPr="003D7A57">
              <w:rPr>
                <w:rFonts w:ascii="Sylfaen" w:hAnsi="Sylfaen" w:cs="Arial"/>
                <w:color w:val="000000"/>
                <w:sz w:val="17"/>
                <w:szCs w:val="17"/>
              </w:rPr>
              <w:t xml:space="preserve"> </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734B0F"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69</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39221310/1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÷áùñ Ï³Ãë³Ý»ñ</w:t>
            </w:r>
          </w:p>
        </w:tc>
        <w:tc>
          <w:tcPr>
            <w:tcW w:w="1080" w:type="dxa"/>
          </w:tcPr>
          <w:p w:rsidR="004D19EB" w:rsidRPr="003D7A57" w:rsidRDefault="004D19EB" w:rsidP="0039406A">
            <w:pPr>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sz w:val="17"/>
                <w:szCs w:val="17"/>
              </w:rPr>
            </w:pPr>
            <w:r w:rsidRPr="003D7A57">
              <w:rPr>
                <w:rFonts w:ascii="Sylfaen" w:hAnsi="Sylfaen" w:cs="Sylfaen"/>
                <w:b/>
                <w:sz w:val="17"/>
                <w:szCs w:val="17"/>
              </w:rPr>
              <w:t xml:space="preserve">Կերակրաման </w:t>
            </w:r>
            <w:r w:rsidRPr="003D7A57">
              <w:rPr>
                <w:rFonts w:ascii="Sylfaen" w:hAnsi="Sylfaen" w:cs="Sylfaen"/>
                <w:sz w:val="17"/>
                <w:szCs w:val="17"/>
              </w:rPr>
              <w:t>:Ալյումինե</w:t>
            </w:r>
            <w:r w:rsidRPr="003D7A57">
              <w:rPr>
                <w:rFonts w:ascii="Sylfaen" w:hAnsi="Sylfaen" w:cs="Arial Armenian"/>
                <w:sz w:val="17"/>
                <w:szCs w:val="17"/>
              </w:rPr>
              <w:t xml:space="preserve">, 5 </w:t>
            </w:r>
            <w:r w:rsidRPr="003D7A57">
              <w:rPr>
                <w:rFonts w:ascii="Sylfaen" w:hAnsi="Sylfaen" w:cs="Sylfaen"/>
                <w:sz w:val="17"/>
                <w:szCs w:val="17"/>
              </w:rPr>
              <w:t>լ</w:t>
            </w:r>
            <w:r w:rsidRPr="003D7A57">
              <w:rPr>
                <w:rFonts w:ascii="Sylfaen" w:hAnsi="Sylfaen" w:cs="Arial Armenian"/>
                <w:sz w:val="17"/>
                <w:szCs w:val="17"/>
              </w:rPr>
              <w:t xml:space="preserve">, </w:t>
            </w:r>
            <w:r w:rsidRPr="003D7A57">
              <w:rPr>
                <w:rFonts w:ascii="Sylfaen" w:hAnsi="Sylfaen" w:cs="Sylfaen"/>
                <w:sz w:val="17"/>
                <w:szCs w:val="17"/>
              </w:rPr>
              <w:t>շներին</w:t>
            </w:r>
            <w:r w:rsidRPr="003D7A57">
              <w:rPr>
                <w:rFonts w:ascii="Sylfaen" w:hAnsi="Sylfaen" w:cs="Arial Armenian"/>
                <w:sz w:val="17"/>
                <w:szCs w:val="17"/>
              </w:rPr>
              <w:t xml:space="preserve"> </w:t>
            </w:r>
            <w:r w:rsidRPr="003D7A57">
              <w:rPr>
                <w:rFonts w:ascii="Sylfaen" w:hAnsi="Sylfaen" w:cs="Sylfaen"/>
                <w:sz w:val="17"/>
                <w:szCs w:val="17"/>
              </w:rPr>
              <w:t>կերակրելու</w:t>
            </w:r>
            <w:r w:rsidRPr="003D7A57">
              <w:rPr>
                <w:rFonts w:ascii="Sylfaen" w:hAnsi="Sylfaen" w:cs="Arial Armenian"/>
                <w:sz w:val="17"/>
                <w:szCs w:val="17"/>
              </w:rPr>
              <w:t xml:space="preserve"> </w:t>
            </w:r>
            <w:r w:rsidRPr="003D7A57">
              <w:rPr>
                <w:rFonts w:ascii="Sylfaen" w:hAnsi="Sylfaen" w:cs="Sylfaen"/>
                <w:sz w:val="17"/>
                <w:szCs w:val="17"/>
              </w:rPr>
              <w:t>համար</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70</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39241100/1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¹³Ý³ÏÝ»ñ</w:t>
            </w:r>
          </w:p>
        </w:tc>
        <w:tc>
          <w:tcPr>
            <w:tcW w:w="1080" w:type="dxa"/>
          </w:tcPr>
          <w:p w:rsidR="004D19EB" w:rsidRPr="003D7A57" w:rsidRDefault="004D19EB" w:rsidP="0039406A">
            <w:pPr>
              <w:ind w:hanging="108"/>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sz w:val="17"/>
                <w:szCs w:val="17"/>
              </w:rPr>
            </w:pPr>
            <w:r w:rsidRPr="003D7A57">
              <w:rPr>
                <w:rFonts w:ascii="Sylfaen" w:hAnsi="Sylfaen" w:cs="Sylfaen"/>
                <w:b/>
                <w:sz w:val="17"/>
                <w:szCs w:val="17"/>
              </w:rPr>
              <w:t>Դանակ</w:t>
            </w:r>
            <w:r w:rsidRPr="003D7A57">
              <w:rPr>
                <w:rFonts w:ascii="Sylfaen" w:hAnsi="Sylfaen" w:cs="Arial Armenian"/>
                <w:b/>
                <w:sz w:val="17"/>
                <w:szCs w:val="17"/>
              </w:rPr>
              <w:t xml:space="preserve"> (</w:t>
            </w:r>
            <w:r w:rsidRPr="003D7A57">
              <w:rPr>
                <w:rFonts w:ascii="Sylfaen" w:hAnsi="Sylfaen" w:cs="Sylfaen"/>
                <w:b/>
                <w:sz w:val="17"/>
                <w:szCs w:val="17"/>
              </w:rPr>
              <w:t>մսի</w:t>
            </w:r>
            <w:r w:rsidRPr="003D7A57">
              <w:rPr>
                <w:rFonts w:ascii="Sylfaen" w:hAnsi="Sylfaen" w:cs="Arial Armenian"/>
                <w:b/>
                <w:sz w:val="17"/>
                <w:szCs w:val="17"/>
              </w:rPr>
              <w:t xml:space="preserve">, </w:t>
            </w:r>
            <w:r w:rsidRPr="003D7A57">
              <w:rPr>
                <w:rFonts w:ascii="Sylfaen" w:hAnsi="Sylfaen" w:cs="Sylfaen"/>
                <w:b/>
                <w:sz w:val="17"/>
                <w:szCs w:val="17"/>
              </w:rPr>
              <w:t>բանջարեղենի</w:t>
            </w:r>
            <w:r w:rsidRPr="003D7A57">
              <w:rPr>
                <w:rFonts w:ascii="Sylfaen" w:hAnsi="Sylfaen" w:cs="Arial Armenian"/>
                <w:b/>
                <w:sz w:val="17"/>
                <w:szCs w:val="17"/>
              </w:rPr>
              <w:t xml:space="preserve"> </w:t>
            </w:r>
            <w:r w:rsidRPr="003D7A57">
              <w:rPr>
                <w:rFonts w:ascii="Sylfaen" w:hAnsi="Sylfaen" w:cs="Sylfaen"/>
                <w:b/>
                <w:sz w:val="17"/>
                <w:szCs w:val="17"/>
              </w:rPr>
              <w:t>և</w:t>
            </w:r>
            <w:r w:rsidRPr="003D7A57">
              <w:rPr>
                <w:rFonts w:ascii="Sylfaen" w:hAnsi="Sylfaen" w:cs="Arial Armenian"/>
                <w:b/>
                <w:sz w:val="17"/>
                <w:szCs w:val="17"/>
              </w:rPr>
              <w:t xml:space="preserve"> </w:t>
            </w:r>
            <w:r w:rsidRPr="003D7A57">
              <w:rPr>
                <w:rFonts w:ascii="Sylfaen" w:hAnsi="Sylfaen" w:cs="Sylfaen"/>
                <w:b/>
                <w:sz w:val="17"/>
                <w:szCs w:val="17"/>
              </w:rPr>
              <w:t>տնտեսական</w:t>
            </w:r>
            <w:r w:rsidRPr="003D7A57">
              <w:rPr>
                <w:rFonts w:ascii="Sylfaen" w:hAnsi="Sylfaen" w:cs="Arial"/>
                <w:b/>
                <w:sz w:val="17"/>
                <w:szCs w:val="17"/>
              </w:rPr>
              <w:t>)</w:t>
            </w:r>
            <w:r w:rsidRPr="003D7A57">
              <w:rPr>
                <w:rFonts w:ascii="Sylfaen" w:hAnsi="Sylfaen" w:cs="Sylfaen"/>
                <w:sz w:val="17"/>
                <w:szCs w:val="17"/>
              </w:rPr>
              <w:t>: Դանակ</w:t>
            </w:r>
            <w:r w:rsidRPr="003D7A57">
              <w:rPr>
                <w:rFonts w:ascii="Sylfaen" w:hAnsi="Sylfaen" w:cs="Arial Armenian"/>
                <w:sz w:val="17"/>
                <w:szCs w:val="17"/>
              </w:rPr>
              <w:t xml:space="preserve"> </w:t>
            </w:r>
            <w:r w:rsidRPr="003D7A57">
              <w:rPr>
                <w:rFonts w:ascii="Sylfaen" w:hAnsi="Sylfaen" w:cs="Sylfaen"/>
                <w:sz w:val="17"/>
                <w:szCs w:val="17"/>
              </w:rPr>
              <w:t>սևեռված</w:t>
            </w:r>
            <w:r w:rsidRPr="003D7A57">
              <w:rPr>
                <w:rFonts w:ascii="Sylfaen" w:hAnsi="Sylfaen" w:cs="Arial Armenian"/>
                <w:sz w:val="17"/>
                <w:szCs w:val="17"/>
              </w:rPr>
              <w:t xml:space="preserve"> </w:t>
            </w:r>
            <w:r w:rsidRPr="003D7A57">
              <w:rPr>
                <w:rFonts w:ascii="Sylfaen" w:hAnsi="Sylfaen" w:cs="Sylfaen"/>
                <w:sz w:val="17"/>
                <w:szCs w:val="17"/>
              </w:rPr>
              <w:t>սայրերով</w:t>
            </w:r>
            <w:r w:rsidRPr="003D7A57">
              <w:rPr>
                <w:rFonts w:ascii="Sylfaen" w:hAnsi="Sylfaen" w:cs="Arial Armenian"/>
                <w:sz w:val="17"/>
                <w:szCs w:val="17"/>
              </w:rPr>
              <w:t xml:space="preserve">, </w:t>
            </w:r>
            <w:r w:rsidRPr="003D7A57">
              <w:rPr>
                <w:rFonts w:ascii="Sylfaen" w:hAnsi="Sylfaen" w:cs="Sylfaen"/>
                <w:sz w:val="17"/>
                <w:szCs w:val="17"/>
              </w:rPr>
              <w:t>միս</w:t>
            </w:r>
            <w:r w:rsidRPr="003D7A57">
              <w:rPr>
                <w:rFonts w:ascii="Sylfaen" w:hAnsi="Sylfaen" w:cs="Arial Armenian"/>
                <w:sz w:val="17"/>
                <w:szCs w:val="17"/>
              </w:rPr>
              <w:t xml:space="preserve">, </w:t>
            </w:r>
            <w:r w:rsidRPr="003D7A57">
              <w:rPr>
                <w:rFonts w:ascii="Sylfaen" w:hAnsi="Sylfaen" w:cs="Sylfaen"/>
                <w:sz w:val="17"/>
                <w:szCs w:val="17"/>
              </w:rPr>
              <w:t>բանջարեղեն</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այլ</w:t>
            </w:r>
            <w:r w:rsidRPr="003D7A57">
              <w:rPr>
                <w:rFonts w:ascii="Sylfaen" w:hAnsi="Sylfaen" w:cs="Arial Armenian"/>
                <w:sz w:val="17"/>
                <w:szCs w:val="17"/>
              </w:rPr>
              <w:t xml:space="preserve"> </w:t>
            </w:r>
            <w:r w:rsidRPr="003D7A57">
              <w:rPr>
                <w:rFonts w:ascii="Sylfaen" w:hAnsi="Sylfaen" w:cs="Sylfaen"/>
                <w:sz w:val="17"/>
                <w:szCs w:val="17"/>
              </w:rPr>
              <w:t>սննդամթերք</w:t>
            </w:r>
            <w:r w:rsidRPr="003D7A57">
              <w:rPr>
                <w:rFonts w:ascii="Sylfaen" w:hAnsi="Sylfaen" w:cs="Arial Armenian"/>
                <w:sz w:val="17"/>
                <w:szCs w:val="17"/>
              </w:rPr>
              <w:t xml:space="preserve"> </w:t>
            </w:r>
            <w:r w:rsidRPr="003D7A57">
              <w:rPr>
                <w:rFonts w:ascii="Sylfaen" w:hAnsi="Sylfaen" w:cs="Sylfaen"/>
                <w:sz w:val="17"/>
                <w:szCs w:val="17"/>
              </w:rPr>
              <w:t>կտրատելու</w:t>
            </w:r>
            <w:r w:rsidRPr="003D7A57">
              <w:rPr>
                <w:rFonts w:ascii="Sylfaen" w:hAnsi="Sylfaen" w:cs="Arial Armenian"/>
                <w:sz w:val="17"/>
                <w:szCs w:val="17"/>
              </w:rPr>
              <w:t xml:space="preserve"> </w:t>
            </w:r>
            <w:r w:rsidRPr="003D7A57">
              <w:rPr>
                <w:rFonts w:ascii="Sylfaen" w:hAnsi="Sylfaen" w:cs="Sylfaen"/>
                <w:sz w:val="17"/>
                <w:szCs w:val="17"/>
              </w:rPr>
              <w:t>համար</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71</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39221110/1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ËáÑ³Ýáó³ÛÇÝ ëå³ëù</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sz w:val="17"/>
                <w:szCs w:val="17"/>
              </w:rPr>
            </w:pPr>
            <w:r w:rsidRPr="003D7A57">
              <w:rPr>
                <w:rFonts w:ascii="Sylfaen" w:hAnsi="Sylfaen" w:cs="Sylfaen"/>
                <w:b/>
                <w:sz w:val="17"/>
                <w:szCs w:val="17"/>
              </w:rPr>
              <w:t>Հացաման</w:t>
            </w:r>
            <w:r w:rsidRPr="003D7A57">
              <w:rPr>
                <w:rFonts w:ascii="Sylfaen" w:hAnsi="Sylfaen" w:cs="Arial Armenian"/>
                <w:b/>
                <w:sz w:val="17"/>
                <w:szCs w:val="17"/>
              </w:rPr>
              <w:t xml:space="preserve"> </w:t>
            </w:r>
            <w:r w:rsidRPr="003D7A57">
              <w:rPr>
                <w:rFonts w:ascii="Sylfaen" w:hAnsi="Sylfaen" w:cs="Sylfaen"/>
                <w:b/>
                <w:sz w:val="17"/>
                <w:szCs w:val="17"/>
              </w:rPr>
              <w:t xml:space="preserve">պլաստմասսայե </w:t>
            </w:r>
            <w:r w:rsidRPr="003D7A57">
              <w:rPr>
                <w:rFonts w:ascii="Sylfaen" w:hAnsi="Sylfaen" w:cs="Sylfaen"/>
                <w:sz w:val="17"/>
                <w:szCs w:val="17"/>
              </w:rPr>
              <w:t>: Սննդի</w:t>
            </w:r>
            <w:r w:rsidRPr="003D7A57">
              <w:rPr>
                <w:rFonts w:ascii="Sylfaen" w:hAnsi="Sylfaen" w:cs="Arial Armenian"/>
                <w:sz w:val="17"/>
                <w:szCs w:val="17"/>
              </w:rPr>
              <w:t xml:space="preserve"> </w:t>
            </w:r>
            <w:r w:rsidRPr="003D7A57">
              <w:rPr>
                <w:rFonts w:ascii="Sylfaen" w:hAnsi="Sylfaen" w:cs="Sylfaen"/>
                <w:sz w:val="17"/>
                <w:szCs w:val="17"/>
              </w:rPr>
              <w:t>համար</w:t>
            </w:r>
            <w:r w:rsidRPr="003D7A57">
              <w:rPr>
                <w:rFonts w:ascii="Sylfaen" w:hAnsi="Sylfaen" w:cs="Arial Armenian"/>
                <w:sz w:val="17"/>
                <w:szCs w:val="17"/>
              </w:rPr>
              <w:t xml:space="preserve"> </w:t>
            </w:r>
            <w:r w:rsidRPr="003D7A57">
              <w:rPr>
                <w:rFonts w:ascii="Sylfaen" w:hAnsi="Sylfaen" w:cs="Sylfaen"/>
                <w:sz w:val="17"/>
                <w:szCs w:val="17"/>
              </w:rPr>
              <w:t>թույլատրելի</w:t>
            </w:r>
            <w:r w:rsidRPr="003D7A57">
              <w:rPr>
                <w:rFonts w:ascii="Sylfaen" w:hAnsi="Sylfaen" w:cs="Arial Armenian"/>
                <w:sz w:val="17"/>
                <w:szCs w:val="17"/>
              </w:rPr>
              <w:t xml:space="preserve"> </w:t>
            </w:r>
            <w:r w:rsidRPr="003D7A57">
              <w:rPr>
                <w:rFonts w:ascii="Sylfaen" w:hAnsi="Sylfaen" w:cs="Sylfaen"/>
                <w:sz w:val="17"/>
                <w:szCs w:val="17"/>
              </w:rPr>
              <w:t>պլաստմասսայից</w:t>
            </w:r>
            <w:r w:rsidRPr="003D7A57">
              <w:rPr>
                <w:rFonts w:ascii="Sylfaen" w:hAnsi="Sylfaen" w:cs="Arial Armenian"/>
                <w:sz w:val="17"/>
                <w:szCs w:val="17"/>
              </w:rPr>
              <w:t xml:space="preserve">, </w:t>
            </w:r>
            <w:r w:rsidRPr="003D7A57">
              <w:rPr>
                <w:rFonts w:ascii="Sylfaen" w:hAnsi="Sylfaen" w:cs="Sylfaen"/>
                <w:sz w:val="17"/>
                <w:szCs w:val="17"/>
              </w:rPr>
              <w:t>ՀՍՏ</w:t>
            </w:r>
            <w:r w:rsidRPr="003D7A57">
              <w:rPr>
                <w:rFonts w:ascii="Sylfaen" w:hAnsi="Sylfaen" w:cs="Arial Armenian"/>
                <w:sz w:val="17"/>
                <w:szCs w:val="17"/>
              </w:rPr>
              <w:t xml:space="preserve"> 124-2007: </w:t>
            </w:r>
            <w:r w:rsidRPr="003D7A57">
              <w:rPr>
                <w:rFonts w:ascii="Sylfaen" w:hAnsi="Sylfaen" w:cs="Sylfaen"/>
                <w:sz w:val="17"/>
                <w:szCs w:val="17"/>
              </w:rPr>
              <w:t>Անվտանգությունը</w:t>
            </w:r>
            <w:r w:rsidRPr="003D7A57">
              <w:rPr>
                <w:rFonts w:ascii="Sylfaen" w:hAnsi="Sylfaen" w:cs="Arial Armenian"/>
                <w:sz w:val="17"/>
                <w:szCs w:val="17"/>
              </w:rPr>
              <w:t xml:space="preserve">, </w:t>
            </w:r>
            <w:r w:rsidRPr="003D7A57">
              <w:rPr>
                <w:rFonts w:ascii="Sylfaen" w:hAnsi="Sylfaen" w:cs="Sylfaen"/>
                <w:sz w:val="17"/>
                <w:szCs w:val="17"/>
              </w:rPr>
              <w:t>մակնշումը</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փաթեթավորումը</w:t>
            </w:r>
            <w:r w:rsidRPr="003D7A57">
              <w:rPr>
                <w:rFonts w:ascii="Sylfaen" w:hAnsi="Sylfaen" w:cs="Arial Armenian"/>
                <w:sz w:val="17"/>
                <w:szCs w:val="17"/>
              </w:rPr>
              <w:t xml:space="preserve">` </w:t>
            </w:r>
            <w:r w:rsidRPr="003D7A57">
              <w:rPr>
                <w:rFonts w:ascii="Sylfaen" w:hAnsi="Sylfaen" w:cs="Sylfaen"/>
                <w:sz w:val="17"/>
                <w:szCs w:val="17"/>
              </w:rPr>
              <w:t>ըստ</w:t>
            </w:r>
            <w:r w:rsidRPr="003D7A57">
              <w:rPr>
                <w:rFonts w:ascii="Sylfaen" w:hAnsi="Sylfaen" w:cs="Arial Armenian"/>
                <w:sz w:val="17"/>
                <w:szCs w:val="17"/>
              </w:rPr>
              <w:t xml:space="preserve"> </w:t>
            </w:r>
            <w:r w:rsidRPr="003D7A57">
              <w:rPr>
                <w:rFonts w:ascii="Sylfaen" w:hAnsi="Sylfaen" w:cs="Sylfaen"/>
                <w:sz w:val="17"/>
                <w:szCs w:val="17"/>
              </w:rPr>
              <w:t>ՀՀ</w:t>
            </w:r>
            <w:r w:rsidRPr="003D7A57">
              <w:rPr>
                <w:rFonts w:ascii="Sylfaen" w:hAnsi="Sylfaen" w:cs="Arial Armenian"/>
                <w:sz w:val="17"/>
                <w:szCs w:val="17"/>
              </w:rPr>
              <w:t xml:space="preserve"> </w:t>
            </w:r>
            <w:r w:rsidRPr="003D7A57">
              <w:rPr>
                <w:rFonts w:ascii="Sylfaen" w:hAnsi="Sylfaen" w:cs="Sylfaen"/>
                <w:sz w:val="17"/>
                <w:szCs w:val="17"/>
              </w:rPr>
              <w:t>կառավարության</w:t>
            </w:r>
            <w:r w:rsidRPr="003D7A57">
              <w:rPr>
                <w:rFonts w:ascii="Sylfaen" w:hAnsi="Sylfaen" w:cs="Arial Armenian"/>
                <w:sz w:val="17"/>
                <w:szCs w:val="17"/>
              </w:rPr>
              <w:t xml:space="preserve"> 2005 </w:t>
            </w:r>
            <w:r w:rsidRPr="003D7A57">
              <w:rPr>
                <w:rFonts w:ascii="Sylfaen" w:hAnsi="Sylfaen" w:cs="Sylfaen"/>
                <w:sz w:val="17"/>
                <w:szCs w:val="17"/>
              </w:rPr>
              <w:t>թվականի</w:t>
            </w:r>
            <w:r w:rsidRPr="003D7A57">
              <w:rPr>
                <w:rFonts w:ascii="Sylfaen" w:hAnsi="Sylfaen" w:cs="Arial Armenian"/>
                <w:sz w:val="17"/>
                <w:szCs w:val="17"/>
              </w:rPr>
              <w:t xml:space="preserve"> </w:t>
            </w:r>
            <w:r w:rsidRPr="003D7A57">
              <w:rPr>
                <w:rFonts w:ascii="Sylfaen" w:hAnsi="Sylfaen" w:cs="Sylfaen"/>
                <w:sz w:val="17"/>
                <w:szCs w:val="17"/>
              </w:rPr>
              <w:t>մայիսի</w:t>
            </w:r>
            <w:r w:rsidRPr="003D7A57">
              <w:rPr>
                <w:rFonts w:ascii="Sylfaen" w:hAnsi="Sylfaen" w:cs="Arial Armenian"/>
                <w:sz w:val="17"/>
                <w:szCs w:val="17"/>
              </w:rPr>
              <w:t xml:space="preserve"> 25-</w:t>
            </w:r>
            <w:r w:rsidRPr="003D7A57">
              <w:rPr>
                <w:rFonts w:ascii="Sylfaen" w:hAnsi="Sylfaen" w:cs="Sylfaen"/>
                <w:sz w:val="17"/>
                <w:szCs w:val="17"/>
              </w:rPr>
              <w:t>ի</w:t>
            </w:r>
            <w:r w:rsidRPr="003D7A57">
              <w:rPr>
                <w:rFonts w:ascii="Sylfaen" w:hAnsi="Sylfaen" w:cs="Arial Armenian"/>
                <w:sz w:val="17"/>
                <w:szCs w:val="17"/>
              </w:rPr>
              <w:t xml:space="preserve"> N 679-</w:t>
            </w:r>
            <w:r w:rsidRPr="003D7A57">
              <w:rPr>
                <w:rFonts w:ascii="Sylfaen" w:hAnsi="Sylfaen" w:cs="Sylfaen"/>
                <w:sz w:val="17"/>
                <w:szCs w:val="17"/>
              </w:rPr>
              <w:t>Ն</w:t>
            </w:r>
            <w:r w:rsidRPr="003D7A57">
              <w:rPr>
                <w:rFonts w:ascii="Sylfaen" w:hAnsi="Sylfaen" w:cs="Arial Armenian"/>
                <w:sz w:val="17"/>
                <w:szCs w:val="17"/>
              </w:rPr>
              <w:t xml:space="preserve"> </w:t>
            </w:r>
            <w:r w:rsidRPr="003D7A57">
              <w:rPr>
                <w:rFonts w:ascii="Sylfaen" w:hAnsi="Sylfaen" w:cs="Sylfaen"/>
                <w:sz w:val="17"/>
                <w:szCs w:val="17"/>
              </w:rPr>
              <w:t>որոշմամբ</w:t>
            </w:r>
            <w:r w:rsidRPr="003D7A57">
              <w:rPr>
                <w:rFonts w:ascii="Sylfaen" w:hAnsi="Sylfaen" w:cs="Arial Armenian"/>
                <w:sz w:val="17"/>
                <w:szCs w:val="17"/>
              </w:rPr>
              <w:t xml:space="preserve"> </w:t>
            </w:r>
            <w:r w:rsidRPr="003D7A57">
              <w:rPr>
                <w:rFonts w:ascii="Sylfaen" w:hAnsi="Sylfaen" w:cs="Sylfaen"/>
                <w:sz w:val="17"/>
                <w:szCs w:val="17"/>
              </w:rPr>
              <w:t>հաստատված</w:t>
            </w:r>
            <w:r w:rsidRPr="003D7A57">
              <w:rPr>
                <w:rFonts w:ascii="Sylfaen" w:hAnsi="Sylfaen" w:cs="Arial Armenian"/>
                <w:sz w:val="17"/>
                <w:szCs w:val="17"/>
              </w:rPr>
              <w:t xml:space="preserve"> </w:t>
            </w:r>
            <w:r w:rsidRPr="003D7A57">
              <w:rPr>
                <w:rFonts w:ascii="Sylfaen" w:hAnsi="Sylfaen" w:cs="Arial"/>
                <w:sz w:val="17"/>
                <w:szCs w:val="17"/>
              </w:rPr>
              <w:t>«</w:t>
            </w:r>
            <w:r w:rsidRPr="003D7A57">
              <w:rPr>
                <w:rFonts w:ascii="Sylfaen" w:hAnsi="Sylfaen" w:cs="Sylfaen"/>
                <w:sz w:val="17"/>
                <w:szCs w:val="17"/>
              </w:rPr>
              <w:t>Սննդամթերքի</w:t>
            </w:r>
            <w:r w:rsidRPr="003D7A57">
              <w:rPr>
                <w:rFonts w:ascii="Sylfaen" w:hAnsi="Sylfaen" w:cs="Arial Armenian"/>
                <w:sz w:val="17"/>
                <w:szCs w:val="17"/>
              </w:rPr>
              <w:t xml:space="preserve"> </w:t>
            </w:r>
            <w:r w:rsidRPr="003D7A57">
              <w:rPr>
                <w:rFonts w:ascii="Sylfaen" w:hAnsi="Sylfaen" w:cs="Sylfaen"/>
                <w:sz w:val="17"/>
                <w:szCs w:val="17"/>
              </w:rPr>
              <w:t>հետ</w:t>
            </w:r>
            <w:r w:rsidRPr="003D7A57">
              <w:rPr>
                <w:rFonts w:ascii="Sylfaen" w:hAnsi="Sylfaen" w:cs="Arial Armenian"/>
                <w:sz w:val="17"/>
                <w:szCs w:val="17"/>
              </w:rPr>
              <w:t xml:space="preserve"> </w:t>
            </w:r>
            <w:r w:rsidRPr="003D7A57">
              <w:rPr>
                <w:rFonts w:ascii="Sylfaen" w:hAnsi="Sylfaen" w:cs="Sylfaen"/>
                <w:sz w:val="17"/>
                <w:szCs w:val="17"/>
              </w:rPr>
              <w:t>շփվող</w:t>
            </w:r>
            <w:r w:rsidRPr="003D7A57">
              <w:rPr>
                <w:rFonts w:ascii="Sylfaen" w:hAnsi="Sylfaen" w:cs="Arial Armenian"/>
                <w:sz w:val="17"/>
                <w:szCs w:val="17"/>
              </w:rPr>
              <w:t xml:space="preserve"> </w:t>
            </w:r>
            <w:r w:rsidRPr="003D7A57">
              <w:rPr>
                <w:rFonts w:ascii="Sylfaen" w:hAnsi="Sylfaen" w:cs="Sylfaen"/>
                <w:sz w:val="17"/>
                <w:szCs w:val="17"/>
              </w:rPr>
              <w:t>պոլիմերային</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դրանց</w:t>
            </w:r>
            <w:r w:rsidRPr="003D7A57">
              <w:rPr>
                <w:rFonts w:ascii="Sylfaen" w:hAnsi="Sylfaen" w:cs="Arial Armenian"/>
                <w:sz w:val="17"/>
                <w:szCs w:val="17"/>
              </w:rPr>
              <w:t xml:space="preserve"> </w:t>
            </w:r>
            <w:r w:rsidRPr="003D7A57">
              <w:rPr>
                <w:rFonts w:ascii="Sylfaen" w:hAnsi="Sylfaen" w:cs="Sylfaen"/>
                <w:sz w:val="17"/>
                <w:szCs w:val="17"/>
              </w:rPr>
              <w:t>հիմքով</w:t>
            </w:r>
            <w:r w:rsidRPr="003D7A57">
              <w:rPr>
                <w:rFonts w:ascii="Sylfaen" w:hAnsi="Sylfaen" w:cs="Arial Armenian"/>
                <w:sz w:val="17"/>
                <w:szCs w:val="17"/>
              </w:rPr>
              <w:t xml:space="preserve"> </w:t>
            </w:r>
            <w:r w:rsidRPr="003D7A57">
              <w:rPr>
                <w:rFonts w:ascii="Sylfaen" w:hAnsi="Sylfaen" w:cs="Sylfaen"/>
                <w:sz w:val="17"/>
                <w:szCs w:val="17"/>
              </w:rPr>
              <w:t>պլաստմասսայե</w:t>
            </w:r>
            <w:r w:rsidRPr="003D7A57">
              <w:rPr>
                <w:rFonts w:ascii="Sylfaen" w:hAnsi="Sylfaen" w:cs="Arial Armenian"/>
                <w:sz w:val="17"/>
                <w:szCs w:val="17"/>
              </w:rPr>
              <w:t xml:space="preserve"> </w:t>
            </w:r>
            <w:r w:rsidRPr="003D7A57">
              <w:rPr>
                <w:rFonts w:ascii="Sylfaen" w:hAnsi="Sylfaen" w:cs="Sylfaen"/>
                <w:sz w:val="17"/>
                <w:szCs w:val="17"/>
              </w:rPr>
              <w:t>արտադրանքների</w:t>
            </w:r>
            <w:r w:rsidRPr="003D7A57">
              <w:rPr>
                <w:rFonts w:ascii="Sylfaen" w:hAnsi="Sylfaen" w:cs="Arial Armenian"/>
                <w:sz w:val="17"/>
                <w:szCs w:val="17"/>
              </w:rPr>
              <w:t xml:space="preserve"> </w:t>
            </w:r>
            <w:r w:rsidRPr="003D7A57">
              <w:rPr>
                <w:rFonts w:ascii="Sylfaen" w:hAnsi="Sylfaen" w:cs="Sylfaen"/>
                <w:sz w:val="17"/>
                <w:szCs w:val="17"/>
              </w:rPr>
              <w:t>տեխնիկական</w:t>
            </w:r>
            <w:r w:rsidRPr="003D7A57">
              <w:rPr>
                <w:rFonts w:ascii="Sylfaen" w:hAnsi="Sylfaen" w:cs="Arial Armenian"/>
                <w:sz w:val="17"/>
                <w:szCs w:val="17"/>
              </w:rPr>
              <w:t xml:space="preserve"> </w:t>
            </w:r>
            <w:r w:rsidRPr="003D7A57">
              <w:rPr>
                <w:rFonts w:ascii="Sylfaen" w:hAnsi="Sylfaen" w:cs="Sylfaen"/>
                <w:sz w:val="17"/>
                <w:szCs w:val="17"/>
              </w:rPr>
              <w:t>կանոնակարգի»</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72</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39831246/1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Ñ»ÕáõÏ Éí³óáÕ ÙÇçáó</w:t>
            </w:r>
          </w:p>
        </w:tc>
        <w:tc>
          <w:tcPr>
            <w:tcW w:w="1080" w:type="dxa"/>
          </w:tcPr>
          <w:p w:rsidR="004D19EB" w:rsidRPr="003D7A57" w:rsidRDefault="004D19EB" w:rsidP="0039406A">
            <w:pPr>
              <w:ind w:hanging="66"/>
              <w:jc w:val="both"/>
              <w:rPr>
                <w:rFonts w:ascii="Sylfaen" w:hAnsi="Sylfaen" w:cs="Arial"/>
                <w:sz w:val="17"/>
                <w:szCs w:val="17"/>
              </w:rPr>
            </w:pPr>
            <w:r w:rsidRPr="003D7A57">
              <w:rPr>
                <w:rFonts w:ascii="Sylfaen" w:hAnsi="Sylfaen" w:cs="Sylfaen"/>
                <w:sz w:val="17"/>
                <w:szCs w:val="17"/>
              </w:rPr>
              <w:t>կգ</w:t>
            </w:r>
          </w:p>
          <w:p w:rsidR="004D19EB" w:rsidRPr="003D7A57" w:rsidRDefault="004D19EB" w:rsidP="0039406A">
            <w:pPr>
              <w:ind w:hanging="66"/>
              <w:jc w:val="both"/>
              <w:rPr>
                <w:rFonts w:ascii="Arial Armenian" w:hAnsi="Arial Armenian"/>
                <w:sz w:val="17"/>
                <w:szCs w:val="17"/>
              </w:rPr>
            </w:pPr>
          </w:p>
        </w:tc>
        <w:tc>
          <w:tcPr>
            <w:tcW w:w="3960" w:type="dxa"/>
          </w:tcPr>
          <w:p w:rsidR="004D19EB" w:rsidRPr="003D7A57" w:rsidRDefault="004D19EB" w:rsidP="0039406A">
            <w:pPr>
              <w:ind w:right="-94"/>
              <w:jc w:val="both"/>
              <w:rPr>
                <w:rFonts w:ascii="Sylfaen" w:hAnsi="Sylfaen" w:cs="Arial"/>
                <w:sz w:val="17"/>
                <w:szCs w:val="17"/>
              </w:rPr>
            </w:pPr>
            <w:r w:rsidRPr="003D7A57">
              <w:rPr>
                <w:rFonts w:ascii="Sylfaen" w:hAnsi="Sylfaen" w:cs="Sylfaen"/>
                <w:b/>
                <w:sz w:val="17"/>
                <w:szCs w:val="17"/>
              </w:rPr>
              <w:t>Ափսե</w:t>
            </w:r>
            <w:r w:rsidRPr="003D7A57">
              <w:rPr>
                <w:rFonts w:ascii="Sylfaen" w:hAnsi="Sylfaen" w:cs="Arial Armenian"/>
                <w:b/>
                <w:sz w:val="17"/>
                <w:szCs w:val="17"/>
              </w:rPr>
              <w:t xml:space="preserve"> </w:t>
            </w:r>
            <w:r w:rsidRPr="003D7A57">
              <w:rPr>
                <w:rFonts w:ascii="Sylfaen" w:hAnsi="Sylfaen" w:cs="Sylfaen"/>
                <w:b/>
                <w:sz w:val="17"/>
                <w:szCs w:val="17"/>
              </w:rPr>
              <w:t>լվանալու</w:t>
            </w:r>
            <w:r w:rsidRPr="003D7A57">
              <w:rPr>
                <w:rFonts w:ascii="Sylfaen" w:hAnsi="Sylfaen" w:cs="Arial Armenian"/>
                <w:b/>
                <w:sz w:val="17"/>
                <w:szCs w:val="17"/>
              </w:rPr>
              <w:t xml:space="preserve"> </w:t>
            </w:r>
            <w:r w:rsidRPr="003D7A57">
              <w:rPr>
                <w:rFonts w:ascii="Sylfaen" w:hAnsi="Sylfaen" w:cs="Sylfaen"/>
                <w:b/>
                <w:sz w:val="17"/>
                <w:szCs w:val="17"/>
              </w:rPr>
              <w:t xml:space="preserve">հեղուկ </w:t>
            </w:r>
            <w:r w:rsidRPr="003D7A57">
              <w:rPr>
                <w:rFonts w:ascii="Sylfaen" w:hAnsi="Sylfaen" w:cs="Sylfaen"/>
                <w:sz w:val="17"/>
                <w:szCs w:val="17"/>
              </w:rPr>
              <w:t>: Համասեռ</w:t>
            </w:r>
            <w:r w:rsidRPr="003D7A57">
              <w:rPr>
                <w:rFonts w:ascii="Sylfaen" w:hAnsi="Sylfaen" w:cs="Arial Armenian"/>
                <w:sz w:val="17"/>
                <w:szCs w:val="17"/>
              </w:rPr>
              <w:t xml:space="preserve"> </w:t>
            </w:r>
            <w:r w:rsidRPr="003D7A57">
              <w:rPr>
                <w:rFonts w:ascii="Sylfaen" w:hAnsi="Sylfaen" w:cs="Sylfaen"/>
                <w:sz w:val="17"/>
                <w:szCs w:val="17"/>
              </w:rPr>
              <w:t>մածուցիկ</w:t>
            </w:r>
            <w:r w:rsidRPr="003D7A57">
              <w:rPr>
                <w:rFonts w:ascii="Sylfaen" w:hAnsi="Sylfaen" w:cs="Arial Armenian"/>
                <w:sz w:val="17"/>
                <w:szCs w:val="17"/>
              </w:rPr>
              <w:t xml:space="preserve"> </w:t>
            </w:r>
            <w:r w:rsidRPr="003D7A57">
              <w:rPr>
                <w:rFonts w:ascii="Sylfaen" w:hAnsi="Sylfaen" w:cs="Sylfaen"/>
                <w:sz w:val="17"/>
                <w:szCs w:val="17"/>
              </w:rPr>
              <w:t>հեղուկ</w:t>
            </w:r>
            <w:r w:rsidRPr="003D7A57">
              <w:rPr>
                <w:rFonts w:ascii="Sylfaen" w:hAnsi="Sylfaen" w:cs="Arial Armenian"/>
                <w:sz w:val="17"/>
                <w:szCs w:val="17"/>
              </w:rPr>
              <w:t xml:space="preserve"> </w:t>
            </w:r>
            <w:r w:rsidRPr="003D7A57">
              <w:rPr>
                <w:rFonts w:ascii="Sylfaen" w:hAnsi="Sylfaen" w:cs="Sylfaen"/>
                <w:sz w:val="17"/>
                <w:szCs w:val="17"/>
              </w:rPr>
              <w:t>տարբեր</w:t>
            </w:r>
            <w:r w:rsidRPr="003D7A57">
              <w:rPr>
                <w:rFonts w:ascii="Sylfaen" w:hAnsi="Sylfaen" w:cs="Arial Armenian"/>
                <w:sz w:val="17"/>
                <w:szCs w:val="17"/>
              </w:rPr>
              <w:t xml:space="preserve"> </w:t>
            </w:r>
            <w:r w:rsidRPr="003D7A57">
              <w:rPr>
                <w:rFonts w:ascii="Sylfaen" w:hAnsi="Sylfaen" w:cs="Sylfaen"/>
                <w:sz w:val="17"/>
                <w:szCs w:val="17"/>
              </w:rPr>
              <w:t>գույների</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տարբեր</w:t>
            </w:r>
            <w:r w:rsidRPr="003D7A57">
              <w:rPr>
                <w:rFonts w:ascii="Sylfaen" w:hAnsi="Sylfaen" w:cs="Arial Armenian"/>
                <w:sz w:val="17"/>
                <w:szCs w:val="17"/>
              </w:rPr>
              <w:t xml:space="preserve"> </w:t>
            </w:r>
            <w:r w:rsidRPr="003D7A57">
              <w:rPr>
                <w:rFonts w:ascii="Sylfaen" w:hAnsi="Sylfaen" w:cs="Sylfaen"/>
                <w:sz w:val="17"/>
                <w:szCs w:val="17"/>
              </w:rPr>
              <w:t>հոտերով</w:t>
            </w:r>
            <w:r w:rsidRPr="003D7A57">
              <w:rPr>
                <w:rFonts w:ascii="Sylfaen" w:hAnsi="Sylfaen" w:cs="Arial Armenian"/>
                <w:sz w:val="17"/>
                <w:szCs w:val="17"/>
              </w:rPr>
              <w:t xml:space="preserve">, </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նյութի</w:t>
            </w:r>
            <w:r w:rsidRPr="003D7A57">
              <w:rPr>
                <w:rFonts w:ascii="Sylfaen" w:hAnsi="Sylfaen" w:cs="Arial Armenian"/>
                <w:sz w:val="17"/>
                <w:szCs w:val="17"/>
              </w:rPr>
              <w:t xml:space="preserve"> </w:t>
            </w:r>
            <w:r w:rsidRPr="003D7A57">
              <w:rPr>
                <w:rFonts w:ascii="Sylfaen" w:hAnsi="Sylfaen" w:cs="Sylfaen"/>
                <w:sz w:val="17"/>
                <w:szCs w:val="17"/>
              </w:rPr>
              <w:t>զանգվածային</w:t>
            </w:r>
            <w:r w:rsidRPr="003D7A57">
              <w:rPr>
                <w:rFonts w:ascii="Sylfaen" w:hAnsi="Sylfaen" w:cs="Arial Armenian"/>
                <w:sz w:val="17"/>
                <w:szCs w:val="17"/>
              </w:rPr>
              <w:t xml:space="preserve"> </w:t>
            </w:r>
            <w:r w:rsidRPr="003D7A57">
              <w:rPr>
                <w:rFonts w:ascii="Sylfaen" w:hAnsi="Sylfaen" w:cs="Sylfaen"/>
                <w:sz w:val="17"/>
                <w:szCs w:val="17"/>
              </w:rPr>
              <w:t>մասը՝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պակաս</w:t>
            </w:r>
            <w:r w:rsidRPr="003D7A57">
              <w:rPr>
                <w:rFonts w:ascii="Sylfaen" w:hAnsi="Sylfaen" w:cs="Arial Armenian"/>
                <w:sz w:val="17"/>
                <w:szCs w:val="17"/>
              </w:rPr>
              <w:t xml:space="preserve"> 13 %, </w:t>
            </w:r>
            <w:r w:rsidRPr="003D7A57">
              <w:rPr>
                <w:rFonts w:ascii="Sylfaen" w:hAnsi="Sylfaen" w:cs="Sylfaen"/>
                <w:sz w:val="17"/>
                <w:szCs w:val="17"/>
              </w:rPr>
              <w:t>ջրածնային</w:t>
            </w:r>
            <w:r w:rsidRPr="003D7A57">
              <w:rPr>
                <w:rFonts w:ascii="Sylfaen" w:hAnsi="Sylfaen" w:cs="Arial Armenian"/>
                <w:sz w:val="17"/>
                <w:szCs w:val="17"/>
              </w:rPr>
              <w:t xml:space="preserve"> </w:t>
            </w:r>
            <w:r w:rsidRPr="003D7A57">
              <w:rPr>
                <w:rFonts w:ascii="Sylfaen" w:hAnsi="Sylfaen" w:cs="Sylfaen"/>
                <w:sz w:val="17"/>
                <w:szCs w:val="17"/>
              </w:rPr>
              <w:t>ցուցիչը</w:t>
            </w:r>
            <w:r w:rsidRPr="003D7A57">
              <w:rPr>
                <w:rFonts w:ascii="Sylfaen" w:hAnsi="Sylfaen" w:cs="Arial Armenian"/>
                <w:sz w:val="17"/>
                <w:szCs w:val="17"/>
              </w:rPr>
              <w:t xml:space="preserve"> (pH)</w:t>
            </w:r>
            <w:r w:rsidRPr="003D7A57">
              <w:rPr>
                <w:rFonts w:ascii="Sylfaen" w:hAnsi="Sylfaen" w:cs="Sylfaen"/>
                <w:sz w:val="17"/>
                <w:szCs w:val="17"/>
              </w:rPr>
              <w:t>՝</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պակաս</w:t>
            </w:r>
            <w:r w:rsidRPr="003D7A57">
              <w:rPr>
                <w:rFonts w:ascii="Sylfaen" w:hAnsi="Sylfaen" w:cs="Arial Armenian"/>
                <w:sz w:val="17"/>
                <w:szCs w:val="17"/>
              </w:rPr>
              <w:t xml:space="preserve"> 5, </w:t>
            </w:r>
            <w:r w:rsidRPr="003D7A57">
              <w:rPr>
                <w:rFonts w:ascii="Sylfaen" w:hAnsi="Sylfaen" w:cs="Sylfaen"/>
                <w:sz w:val="17"/>
                <w:szCs w:val="17"/>
              </w:rPr>
              <w:t>լվացող</w:t>
            </w:r>
            <w:r w:rsidRPr="003D7A57">
              <w:rPr>
                <w:rFonts w:ascii="Sylfaen" w:hAnsi="Sylfaen" w:cs="Arial Armenian"/>
                <w:sz w:val="17"/>
                <w:szCs w:val="17"/>
              </w:rPr>
              <w:t xml:space="preserve"> </w:t>
            </w:r>
            <w:r w:rsidRPr="003D7A57">
              <w:rPr>
                <w:rFonts w:ascii="Sylfaen" w:hAnsi="Sylfaen" w:cs="Sylfaen"/>
                <w:sz w:val="17"/>
                <w:szCs w:val="17"/>
              </w:rPr>
              <w:t>ունակու</w:t>
            </w:r>
            <w:r w:rsidRPr="003D7A57">
              <w:rPr>
                <w:rFonts w:ascii="Sylfaen" w:hAnsi="Sylfaen" w:cs="Arial Armenian"/>
                <w:sz w:val="17"/>
                <w:szCs w:val="17"/>
              </w:rPr>
              <w:softHyphen/>
            </w:r>
            <w:r w:rsidRPr="003D7A57">
              <w:rPr>
                <w:rFonts w:ascii="Sylfaen" w:hAnsi="Sylfaen" w:cs="Sylfaen"/>
                <w:sz w:val="17"/>
                <w:szCs w:val="17"/>
              </w:rPr>
              <w:t>թյունը՝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պակաս</w:t>
            </w:r>
            <w:r w:rsidRPr="003D7A57">
              <w:rPr>
                <w:rFonts w:ascii="Sylfaen" w:hAnsi="Sylfaen" w:cs="Arial Armenian"/>
                <w:sz w:val="17"/>
                <w:szCs w:val="17"/>
              </w:rPr>
              <w:t xml:space="preserve"> 80 %, </w:t>
            </w:r>
            <w:r w:rsidRPr="003D7A57">
              <w:rPr>
                <w:rFonts w:ascii="Sylfaen" w:hAnsi="Sylfaen" w:cs="Sylfaen"/>
                <w:sz w:val="17"/>
                <w:szCs w:val="17"/>
              </w:rPr>
              <w:t>մաքրող</w:t>
            </w:r>
            <w:r w:rsidRPr="003D7A57">
              <w:rPr>
                <w:rFonts w:ascii="Sylfaen" w:hAnsi="Sylfaen" w:cs="Arial Armenian"/>
                <w:sz w:val="17"/>
                <w:szCs w:val="17"/>
              </w:rPr>
              <w:t xml:space="preserve"> </w:t>
            </w:r>
            <w:r w:rsidRPr="003D7A57">
              <w:rPr>
                <w:rFonts w:ascii="Sylfaen" w:hAnsi="Sylfaen" w:cs="Sylfaen"/>
                <w:sz w:val="17"/>
                <w:szCs w:val="17"/>
              </w:rPr>
              <w:t>ունակությունը՝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պակաս</w:t>
            </w:r>
            <w:r w:rsidRPr="003D7A57">
              <w:rPr>
                <w:rFonts w:ascii="Sylfaen" w:hAnsi="Sylfaen" w:cs="Arial Armenian"/>
                <w:sz w:val="17"/>
                <w:szCs w:val="17"/>
              </w:rPr>
              <w:t xml:space="preserve"> 80 %, </w:t>
            </w:r>
            <w:r w:rsidRPr="003D7A57">
              <w:rPr>
                <w:rFonts w:ascii="Sylfaen" w:hAnsi="Sylfaen" w:cs="Sylfaen"/>
                <w:sz w:val="17"/>
                <w:szCs w:val="17"/>
              </w:rPr>
              <w:t>չափածրարված</w:t>
            </w:r>
            <w:r w:rsidRPr="003D7A57">
              <w:rPr>
                <w:rFonts w:ascii="Sylfaen" w:hAnsi="Sylfaen" w:cs="Arial Armenian"/>
                <w:sz w:val="17"/>
                <w:szCs w:val="17"/>
              </w:rPr>
              <w:t xml:space="preserve"> </w:t>
            </w:r>
            <w:r w:rsidRPr="003D7A57">
              <w:rPr>
                <w:rFonts w:ascii="Sylfaen" w:hAnsi="Sylfaen" w:cs="Sylfaen"/>
                <w:sz w:val="17"/>
                <w:szCs w:val="17"/>
              </w:rPr>
              <w:t>պոլիմերային</w:t>
            </w:r>
            <w:r w:rsidRPr="003D7A57">
              <w:rPr>
                <w:rFonts w:ascii="Sylfaen" w:hAnsi="Sylfaen" w:cs="Arial Armenian"/>
                <w:sz w:val="17"/>
                <w:szCs w:val="17"/>
              </w:rPr>
              <w:t xml:space="preserve"> </w:t>
            </w:r>
            <w:r w:rsidRPr="003D7A57">
              <w:rPr>
                <w:rFonts w:ascii="Sylfaen" w:hAnsi="Sylfaen" w:cs="Sylfaen"/>
                <w:sz w:val="17"/>
                <w:szCs w:val="17"/>
              </w:rPr>
              <w:t>տարաներում՝</w:t>
            </w:r>
            <w:r w:rsidRPr="003D7A57">
              <w:rPr>
                <w:rFonts w:ascii="Sylfaen" w:hAnsi="Sylfaen" w:cs="Arial Armenian"/>
                <w:sz w:val="17"/>
                <w:szCs w:val="17"/>
              </w:rPr>
              <w:t xml:space="preserve"> </w:t>
            </w:r>
            <w:r w:rsidRPr="003D7A57">
              <w:rPr>
                <w:rFonts w:ascii="Sylfaen" w:hAnsi="Sylfaen" w:cs="Sylfaen"/>
                <w:sz w:val="17"/>
                <w:szCs w:val="17"/>
              </w:rPr>
              <w:t>մինչև</w:t>
            </w:r>
            <w:r w:rsidRPr="003D7A57">
              <w:rPr>
                <w:rFonts w:ascii="Sylfaen" w:hAnsi="Sylfaen" w:cs="Arial Armenian"/>
                <w:sz w:val="17"/>
                <w:szCs w:val="17"/>
              </w:rPr>
              <w:t xml:space="preserve"> 1000 </w:t>
            </w:r>
            <w:r w:rsidRPr="003D7A57">
              <w:rPr>
                <w:rFonts w:ascii="Sylfaen" w:hAnsi="Sylfaen" w:cs="Sylfaen"/>
                <w:sz w:val="17"/>
                <w:szCs w:val="17"/>
              </w:rPr>
              <w:t>գ</w:t>
            </w:r>
            <w:r w:rsidRPr="003D7A57">
              <w:rPr>
                <w:rFonts w:ascii="Sylfaen" w:hAnsi="Sylfaen" w:cs="Arial Armenian"/>
                <w:sz w:val="17"/>
                <w:szCs w:val="17"/>
              </w:rPr>
              <w:t xml:space="preserve"> </w:t>
            </w:r>
            <w:r w:rsidRPr="003D7A57">
              <w:rPr>
                <w:rFonts w:ascii="Sylfaen" w:hAnsi="Sylfaen" w:cs="Sylfaen"/>
                <w:sz w:val="17"/>
                <w:szCs w:val="17"/>
              </w:rPr>
              <w:t>զանգվածներով</w:t>
            </w:r>
            <w:r w:rsidRPr="003D7A57">
              <w:rPr>
                <w:rFonts w:ascii="Sylfaen" w:hAnsi="Sylfaen" w:cs="Arial Armenian"/>
                <w:sz w:val="17"/>
                <w:szCs w:val="17"/>
              </w:rPr>
              <w:t xml:space="preserve">: </w:t>
            </w:r>
            <w:r w:rsidRPr="003D7A57">
              <w:rPr>
                <w:rFonts w:ascii="Sylfaen" w:hAnsi="Sylfaen" w:cs="Sylfaen"/>
                <w:sz w:val="17"/>
                <w:szCs w:val="17"/>
              </w:rPr>
              <w:t>Անվտան</w:t>
            </w:r>
            <w:r w:rsidRPr="003D7A57">
              <w:rPr>
                <w:rFonts w:ascii="Sylfaen" w:hAnsi="Sylfaen" w:cs="Arial Armenian"/>
                <w:sz w:val="17"/>
                <w:szCs w:val="17"/>
              </w:rPr>
              <w:softHyphen/>
            </w:r>
            <w:r w:rsidRPr="003D7A57">
              <w:rPr>
                <w:rFonts w:ascii="Sylfaen" w:hAnsi="Sylfaen" w:cs="Sylfaen"/>
                <w:sz w:val="17"/>
                <w:szCs w:val="17"/>
              </w:rPr>
              <w:t>գու</w:t>
            </w:r>
            <w:r w:rsidRPr="003D7A57">
              <w:rPr>
                <w:rFonts w:ascii="Sylfaen" w:hAnsi="Sylfaen" w:cs="Arial Armenian"/>
                <w:sz w:val="17"/>
                <w:szCs w:val="17"/>
              </w:rPr>
              <w:softHyphen/>
            </w:r>
            <w:r w:rsidRPr="003D7A57">
              <w:rPr>
                <w:rFonts w:ascii="Sylfaen" w:hAnsi="Sylfaen" w:cs="Sylfaen"/>
                <w:sz w:val="17"/>
                <w:szCs w:val="17"/>
              </w:rPr>
              <w:t>թյու</w:t>
            </w:r>
            <w:r w:rsidRPr="003D7A57">
              <w:rPr>
                <w:rFonts w:ascii="Sylfaen" w:hAnsi="Sylfaen" w:cs="Arial Armenian"/>
                <w:sz w:val="17"/>
                <w:szCs w:val="17"/>
              </w:rPr>
              <w:softHyphen/>
            </w:r>
            <w:r w:rsidRPr="003D7A57">
              <w:rPr>
                <w:rFonts w:ascii="Sylfaen" w:hAnsi="Sylfaen" w:cs="Sylfaen"/>
                <w:sz w:val="17"/>
                <w:szCs w:val="17"/>
              </w:rPr>
              <w:t>նը</w:t>
            </w:r>
            <w:r w:rsidRPr="003D7A57">
              <w:rPr>
                <w:rFonts w:ascii="Sylfaen" w:hAnsi="Sylfaen" w:cs="Arial Armenian"/>
                <w:sz w:val="17"/>
                <w:szCs w:val="17"/>
              </w:rPr>
              <w:t xml:space="preserve">, </w:t>
            </w:r>
            <w:r w:rsidRPr="003D7A57">
              <w:rPr>
                <w:rFonts w:ascii="Sylfaen" w:hAnsi="Sylfaen" w:cs="Sylfaen"/>
                <w:sz w:val="17"/>
                <w:szCs w:val="17"/>
              </w:rPr>
              <w:t>մակնշումը</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փաթե</w:t>
            </w:r>
            <w:r w:rsidRPr="003D7A57">
              <w:rPr>
                <w:rFonts w:ascii="Sylfaen" w:hAnsi="Sylfaen" w:cs="Arial Armenian"/>
                <w:sz w:val="17"/>
                <w:szCs w:val="17"/>
              </w:rPr>
              <w:softHyphen/>
            </w:r>
            <w:r w:rsidRPr="003D7A57">
              <w:rPr>
                <w:rFonts w:ascii="Sylfaen" w:hAnsi="Sylfaen" w:cs="Sylfaen"/>
                <w:sz w:val="17"/>
                <w:szCs w:val="17"/>
              </w:rPr>
              <w:t>թավորումը</w:t>
            </w:r>
            <w:r w:rsidRPr="003D7A57">
              <w:rPr>
                <w:rFonts w:ascii="Sylfaen" w:hAnsi="Sylfaen" w:cs="Arial Armenian"/>
                <w:sz w:val="17"/>
                <w:szCs w:val="17"/>
              </w:rPr>
              <w:t xml:space="preserve">` </w:t>
            </w:r>
            <w:r w:rsidRPr="003D7A57">
              <w:rPr>
                <w:rFonts w:ascii="Sylfaen" w:hAnsi="Sylfaen" w:cs="Sylfaen"/>
                <w:sz w:val="17"/>
                <w:szCs w:val="17"/>
              </w:rPr>
              <w:t>ըստ</w:t>
            </w:r>
            <w:r w:rsidRPr="003D7A57">
              <w:rPr>
                <w:rFonts w:ascii="Sylfaen" w:hAnsi="Sylfaen" w:cs="Arial Armenian"/>
                <w:sz w:val="17"/>
                <w:szCs w:val="17"/>
              </w:rPr>
              <w:t xml:space="preserve"> </w:t>
            </w:r>
            <w:r w:rsidRPr="003D7A57">
              <w:rPr>
                <w:rFonts w:ascii="Sylfaen" w:hAnsi="Sylfaen" w:cs="Sylfaen"/>
                <w:sz w:val="17"/>
                <w:szCs w:val="17"/>
              </w:rPr>
              <w:t>ըստ</w:t>
            </w:r>
            <w:r w:rsidRPr="003D7A57">
              <w:rPr>
                <w:rFonts w:ascii="Sylfaen" w:hAnsi="Sylfaen" w:cs="Arial Armenian"/>
                <w:sz w:val="17"/>
                <w:szCs w:val="17"/>
              </w:rPr>
              <w:t xml:space="preserve"> </w:t>
            </w:r>
            <w:r w:rsidRPr="003D7A57">
              <w:rPr>
                <w:rFonts w:ascii="Sylfaen" w:hAnsi="Sylfaen" w:cs="Sylfaen"/>
                <w:sz w:val="17"/>
                <w:szCs w:val="17"/>
              </w:rPr>
              <w:t>ՀՀ</w:t>
            </w:r>
            <w:r w:rsidRPr="003D7A57">
              <w:rPr>
                <w:rFonts w:ascii="Sylfaen" w:hAnsi="Sylfaen" w:cs="Arial Armenian"/>
                <w:sz w:val="17"/>
                <w:szCs w:val="17"/>
              </w:rPr>
              <w:t xml:space="preserve"> </w:t>
            </w:r>
            <w:r w:rsidRPr="003D7A57">
              <w:rPr>
                <w:rFonts w:ascii="Sylfaen" w:hAnsi="Sylfaen" w:cs="Sylfaen"/>
                <w:sz w:val="17"/>
                <w:szCs w:val="17"/>
              </w:rPr>
              <w:t>կառավարու</w:t>
            </w:r>
            <w:r w:rsidRPr="003D7A57">
              <w:rPr>
                <w:rFonts w:ascii="Sylfaen" w:hAnsi="Sylfaen" w:cs="Arial Armenian"/>
                <w:sz w:val="17"/>
                <w:szCs w:val="17"/>
              </w:rPr>
              <w:softHyphen/>
            </w:r>
            <w:r w:rsidRPr="003D7A57">
              <w:rPr>
                <w:rFonts w:ascii="Sylfaen" w:hAnsi="Sylfaen" w:cs="Sylfaen"/>
                <w:sz w:val="17"/>
                <w:szCs w:val="17"/>
              </w:rPr>
              <w:t>թյան</w:t>
            </w:r>
            <w:r w:rsidRPr="003D7A57">
              <w:rPr>
                <w:rFonts w:ascii="Sylfaen" w:hAnsi="Sylfaen" w:cs="Arial Armenian"/>
                <w:sz w:val="17"/>
                <w:szCs w:val="17"/>
              </w:rPr>
              <w:t xml:space="preserve"> 2004 </w:t>
            </w:r>
            <w:r w:rsidRPr="003D7A57">
              <w:rPr>
                <w:rFonts w:ascii="Sylfaen" w:hAnsi="Sylfaen" w:cs="Sylfaen"/>
                <w:sz w:val="17"/>
                <w:szCs w:val="17"/>
              </w:rPr>
              <w:t>թ</w:t>
            </w:r>
            <w:r w:rsidRPr="003D7A57">
              <w:rPr>
                <w:rFonts w:ascii="Sylfaen" w:hAnsi="Sylfaen" w:cs="Arial Armenian"/>
                <w:sz w:val="17"/>
                <w:szCs w:val="17"/>
              </w:rPr>
              <w:t xml:space="preserve">. </w:t>
            </w:r>
            <w:r w:rsidRPr="003D7A57">
              <w:rPr>
                <w:rFonts w:ascii="Sylfaen" w:hAnsi="Sylfaen" w:cs="Sylfaen"/>
                <w:sz w:val="17"/>
                <w:szCs w:val="17"/>
              </w:rPr>
              <w:t>դեկտեմբերի</w:t>
            </w:r>
            <w:r w:rsidRPr="003D7A57">
              <w:rPr>
                <w:rFonts w:ascii="Sylfaen" w:hAnsi="Sylfaen" w:cs="Arial Armenian"/>
                <w:sz w:val="17"/>
                <w:szCs w:val="17"/>
              </w:rPr>
              <w:t xml:space="preserve"> 16-</w:t>
            </w:r>
            <w:r w:rsidRPr="003D7A57">
              <w:rPr>
                <w:rFonts w:ascii="Sylfaen" w:hAnsi="Sylfaen" w:cs="Sylfaen"/>
                <w:sz w:val="17"/>
                <w:szCs w:val="17"/>
              </w:rPr>
              <w:t xml:space="preserve">ի </w:t>
            </w:r>
            <w:r w:rsidRPr="003D7A57">
              <w:rPr>
                <w:rFonts w:ascii="Sylfaen" w:hAnsi="Sylfaen" w:cs="Arial Armenian"/>
                <w:sz w:val="17"/>
                <w:szCs w:val="17"/>
              </w:rPr>
              <w:t>N 1795-</w:t>
            </w:r>
            <w:r w:rsidRPr="003D7A57">
              <w:rPr>
                <w:rFonts w:ascii="Sylfaen" w:hAnsi="Sylfaen" w:cs="Sylfaen"/>
                <w:sz w:val="17"/>
                <w:szCs w:val="17"/>
              </w:rPr>
              <w:t>Ն</w:t>
            </w:r>
            <w:r w:rsidRPr="003D7A57">
              <w:rPr>
                <w:rFonts w:ascii="Sylfaen" w:hAnsi="Sylfaen" w:cs="Arial Armenian"/>
                <w:sz w:val="17"/>
                <w:szCs w:val="17"/>
              </w:rPr>
              <w:t xml:space="preserve"> </w:t>
            </w:r>
            <w:r w:rsidRPr="003D7A57">
              <w:rPr>
                <w:rFonts w:ascii="Sylfaen" w:hAnsi="Sylfaen" w:cs="Sylfaen"/>
                <w:sz w:val="17"/>
                <w:szCs w:val="17"/>
              </w:rPr>
              <w:t>որոշ</w:t>
            </w:r>
            <w:r w:rsidRPr="003D7A57">
              <w:rPr>
                <w:rFonts w:ascii="Sylfaen" w:hAnsi="Sylfaen" w:cs="Arial Armenian"/>
                <w:sz w:val="17"/>
                <w:szCs w:val="17"/>
              </w:rPr>
              <w:softHyphen/>
            </w:r>
            <w:r w:rsidRPr="003D7A57">
              <w:rPr>
                <w:rFonts w:ascii="Sylfaen" w:hAnsi="Sylfaen" w:cs="Sylfaen"/>
                <w:sz w:val="17"/>
                <w:szCs w:val="17"/>
              </w:rPr>
              <w:t>մամբ</w:t>
            </w:r>
            <w:r w:rsidRPr="003D7A57">
              <w:rPr>
                <w:rFonts w:ascii="Sylfaen" w:hAnsi="Sylfaen" w:cs="Arial Armenian"/>
                <w:sz w:val="17"/>
                <w:szCs w:val="17"/>
              </w:rPr>
              <w:t xml:space="preserve"> </w:t>
            </w:r>
            <w:r w:rsidRPr="003D7A57">
              <w:rPr>
                <w:rFonts w:ascii="Sylfaen" w:hAnsi="Sylfaen" w:cs="Sylfaen"/>
                <w:sz w:val="17"/>
                <w:szCs w:val="17"/>
              </w:rPr>
              <w:t>հաս</w:t>
            </w:r>
            <w:r w:rsidRPr="003D7A57">
              <w:rPr>
                <w:rFonts w:ascii="Sylfaen" w:hAnsi="Sylfaen" w:cs="Arial Armenian"/>
                <w:sz w:val="17"/>
                <w:szCs w:val="17"/>
              </w:rPr>
              <w:softHyphen/>
            </w:r>
            <w:r w:rsidRPr="003D7A57">
              <w:rPr>
                <w:rFonts w:ascii="Sylfaen" w:hAnsi="Sylfaen" w:cs="Sylfaen"/>
                <w:sz w:val="17"/>
                <w:szCs w:val="17"/>
              </w:rPr>
              <w:t>տատված</w:t>
            </w:r>
            <w:r w:rsidRPr="003D7A57">
              <w:rPr>
                <w:rFonts w:ascii="Sylfaen" w:hAnsi="Sylfaen" w:cs="Arial Armenian"/>
                <w:sz w:val="17"/>
                <w:szCs w:val="17"/>
              </w:rPr>
              <w:t xml:space="preserve"> </w:t>
            </w:r>
            <w:r w:rsidRPr="003D7A57">
              <w:rPr>
                <w:rFonts w:ascii="Sylfaen" w:hAnsi="Sylfaen" w:cs="Arial"/>
                <w:sz w:val="17"/>
                <w:szCs w:val="17"/>
              </w:rPr>
              <w:t>«</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միջոցների</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նյութեր</w:t>
            </w:r>
            <w:r w:rsidRPr="003D7A57">
              <w:rPr>
                <w:rFonts w:ascii="Sylfaen" w:hAnsi="Sylfaen" w:cs="Arial Armenian"/>
                <w:sz w:val="17"/>
                <w:szCs w:val="17"/>
              </w:rPr>
              <w:t xml:space="preserve"> </w:t>
            </w:r>
            <w:r w:rsidRPr="003D7A57">
              <w:rPr>
                <w:rFonts w:ascii="Sylfaen" w:hAnsi="Sylfaen" w:cs="Sylfaen"/>
                <w:sz w:val="17"/>
                <w:szCs w:val="17"/>
              </w:rPr>
              <w:t>պարու</w:t>
            </w:r>
            <w:r w:rsidRPr="003D7A57">
              <w:rPr>
                <w:rFonts w:ascii="Sylfaen" w:hAnsi="Sylfaen" w:cs="Arial Armenian"/>
                <w:sz w:val="17"/>
                <w:szCs w:val="17"/>
              </w:rPr>
              <w:softHyphen/>
            </w:r>
            <w:r w:rsidRPr="003D7A57">
              <w:rPr>
                <w:rFonts w:ascii="Sylfaen" w:hAnsi="Sylfaen" w:cs="Sylfaen"/>
                <w:sz w:val="17"/>
                <w:szCs w:val="17"/>
              </w:rPr>
              <w:t>նա</w:t>
            </w:r>
            <w:r w:rsidRPr="003D7A57">
              <w:rPr>
                <w:rFonts w:ascii="Sylfaen" w:hAnsi="Sylfaen" w:cs="Arial Armenian"/>
                <w:sz w:val="17"/>
                <w:szCs w:val="17"/>
              </w:rPr>
              <w:softHyphen/>
            </w:r>
            <w:r w:rsidRPr="003D7A57">
              <w:rPr>
                <w:rFonts w:ascii="Sylfaen" w:hAnsi="Sylfaen" w:cs="Sylfaen"/>
                <w:sz w:val="17"/>
                <w:szCs w:val="17"/>
              </w:rPr>
              <w:t>կող</w:t>
            </w:r>
            <w:r w:rsidRPr="003D7A57">
              <w:rPr>
                <w:rFonts w:ascii="Sylfaen" w:hAnsi="Sylfaen" w:cs="Arial Armenian"/>
                <w:sz w:val="17"/>
                <w:szCs w:val="17"/>
              </w:rPr>
              <w:t xml:space="preserve"> </w:t>
            </w:r>
            <w:r w:rsidRPr="003D7A57">
              <w:rPr>
                <w:rFonts w:ascii="Sylfaen" w:hAnsi="Sylfaen" w:cs="Sylfaen"/>
                <w:sz w:val="17"/>
                <w:szCs w:val="17"/>
              </w:rPr>
              <w:t>լվա</w:t>
            </w:r>
            <w:r w:rsidRPr="003D7A57">
              <w:rPr>
                <w:rFonts w:ascii="Sylfaen" w:hAnsi="Sylfaen" w:cs="Arial Armenian"/>
                <w:sz w:val="17"/>
                <w:szCs w:val="17"/>
              </w:rPr>
              <w:softHyphen/>
            </w:r>
            <w:r w:rsidRPr="003D7A57">
              <w:rPr>
                <w:rFonts w:ascii="Sylfaen" w:hAnsi="Sylfaen" w:cs="Sylfaen"/>
                <w:sz w:val="17"/>
                <w:szCs w:val="17"/>
              </w:rPr>
              <w:t>ցող</w:t>
            </w:r>
            <w:r w:rsidRPr="003D7A57">
              <w:rPr>
                <w:rFonts w:ascii="Sylfaen" w:hAnsi="Sylfaen" w:cs="Arial Armenian"/>
                <w:sz w:val="17"/>
                <w:szCs w:val="17"/>
              </w:rPr>
              <w:t xml:space="preserve"> </w:t>
            </w:r>
            <w:r w:rsidRPr="003D7A57">
              <w:rPr>
                <w:rFonts w:ascii="Sylfaen" w:hAnsi="Sylfaen" w:cs="Sylfaen"/>
                <w:sz w:val="17"/>
                <w:szCs w:val="17"/>
              </w:rPr>
              <w:t>ու</w:t>
            </w:r>
            <w:r w:rsidRPr="003D7A57">
              <w:rPr>
                <w:rFonts w:ascii="Sylfaen" w:hAnsi="Sylfaen" w:cs="Arial Armenian"/>
                <w:sz w:val="17"/>
                <w:szCs w:val="17"/>
              </w:rPr>
              <w:t xml:space="preserve"> </w:t>
            </w:r>
            <w:r w:rsidRPr="003D7A57">
              <w:rPr>
                <w:rFonts w:ascii="Sylfaen" w:hAnsi="Sylfaen" w:cs="Sylfaen"/>
                <w:sz w:val="17"/>
                <w:szCs w:val="17"/>
              </w:rPr>
              <w:t>մաքրող</w:t>
            </w:r>
            <w:r w:rsidRPr="003D7A57">
              <w:rPr>
                <w:rFonts w:ascii="Sylfaen" w:hAnsi="Sylfaen" w:cs="Arial Armenian"/>
                <w:sz w:val="17"/>
                <w:szCs w:val="17"/>
              </w:rPr>
              <w:t xml:space="preserve"> </w:t>
            </w:r>
            <w:r w:rsidRPr="003D7A57">
              <w:rPr>
                <w:rFonts w:ascii="Sylfaen" w:hAnsi="Sylfaen" w:cs="Sylfaen"/>
                <w:sz w:val="17"/>
                <w:szCs w:val="17"/>
              </w:rPr>
              <w:t>միջոցների</w:t>
            </w:r>
            <w:r w:rsidRPr="003D7A57">
              <w:rPr>
                <w:rFonts w:ascii="Sylfaen" w:hAnsi="Sylfaen" w:cs="Arial Armenian"/>
                <w:sz w:val="17"/>
                <w:szCs w:val="17"/>
              </w:rPr>
              <w:t xml:space="preserve"> </w:t>
            </w:r>
            <w:r w:rsidRPr="003D7A57">
              <w:rPr>
                <w:rFonts w:ascii="Sylfaen" w:hAnsi="Sylfaen" w:cs="Sylfaen"/>
                <w:sz w:val="17"/>
                <w:szCs w:val="17"/>
              </w:rPr>
              <w:t>տեխնիկական</w:t>
            </w:r>
            <w:r w:rsidRPr="003D7A57">
              <w:rPr>
                <w:rFonts w:ascii="Sylfaen" w:hAnsi="Sylfaen" w:cs="Arial Armenian"/>
                <w:sz w:val="17"/>
                <w:szCs w:val="17"/>
              </w:rPr>
              <w:t xml:space="preserve"> </w:t>
            </w:r>
            <w:r w:rsidRPr="003D7A57">
              <w:rPr>
                <w:rFonts w:ascii="Sylfaen" w:hAnsi="Sylfaen" w:cs="Sylfaen"/>
                <w:sz w:val="17"/>
                <w:szCs w:val="17"/>
              </w:rPr>
              <w:t>կանոնակարգի»</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ԳՕՍՏ</w:t>
            </w:r>
            <w:r w:rsidRPr="003D7A57">
              <w:rPr>
                <w:rFonts w:ascii="Sylfaen" w:hAnsi="Sylfaen" w:cs="Arial Armenian"/>
                <w:sz w:val="17"/>
                <w:szCs w:val="17"/>
              </w:rPr>
              <w:t xml:space="preserve"> 25644-9</w:t>
            </w:r>
            <w:r w:rsidRPr="003D7A57">
              <w:rPr>
                <w:rFonts w:ascii="Sylfaen" w:hAnsi="Sylfaen" w:cs="Arial"/>
                <w:sz w:val="17"/>
                <w:szCs w:val="17"/>
              </w:rPr>
              <w:t>6</w:t>
            </w:r>
          </w:p>
        </w:tc>
        <w:tc>
          <w:tcPr>
            <w:tcW w:w="1260" w:type="dxa"/>
            <w:vAlign w:val="center"/>
          </w:tcPr>
          <w:p w:rsidR="004D19EB" w:rsidRPr="003D7A57" w:rsidRDefault="004D19EB" w:rsidP="00C409E7">
            <w:pPr>
              <w:jc w:val="right"/>
              <w:rPr>
                <w:rFonts w:ascii="Sylfaen" w:hAnsi="Sylfaen" w:cs="Arial"/>
                <w:sz w:val="17"/>
                <w:szCs w:val="17"/>
              </w:rPr>
            </w:pPr>
            <w:r w:rsidRPr="003D7A57">
              <w:rPr>
                <w:rFonts w:ascii="Sylfaen" w:hAnsi="Sylfaen" w:cs="Arial"/>
                <w:sz w:val="17"/>
                <w:szCs w:val="17"/>
              </w:rPr>
              <w:t xml:space="preserve">Յուրաքանչյուր 1կգ-ը 1լ  տարրաներով </w:t>
            </w: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t>73</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39812600/1</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Sylfaen" w:hAnsi="Sylfaen" w:cs="Sylfaen"/>
                <w:sz w:val="17"/>
                <w:szCs w:val="17"/>
                <w:lang w:eastAsia="ru-RU"/>
              </w:rPr>
              <w:t>մաքրող</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մածուկներ</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և</w:t>
            </w:r>
            <w:r w:rsidRPr="003D7A57">
              <w:rPr>
                <w:rFonts w:ascii="Arial LatArm" w:hAnsi="Arial LatArm" w:cs="Times Armenian"/>
                <w:sz w:val="17"/>
                <w:szCs w:val="17"/>
                <w:lang w:eastAsia="ru-RU"/>
              </w:rPr>
              <w:t xml:space="preserve"> </w:t>
            </w:r>
            <w:r w:rsidRPr="003D7A57">
              <w:rPr>
                <w:rFonts w:ascii="Sylfaen" w:hAnsi="Sylfaen" w:cs="Sylfaen"/>
                <w:sz w:val="17"/>
                <w:szCs w:val="17"/>
                <w:lang w:eastAsia="ru-RU"/>
              </w:rPr>
              <w:t>փոշիներ</w:t>
            </w:r>
          </w:p>
        </w:tc>
        <w:tc>
          <w:tcPr>
            <w:tcW w:w="1080" w:type="dxa"/>
          </w:tcPr>
          <w:p w:rsidR="004D19EB" w:rsidRPr="003D7A57" w:rsidRDefault="004D19EB" w:rsidP="0039406A">
            <w:pPr>
              <w:ind w:hanging="66"/>
              <w:jc w:val="both"/>
              <w:rPr>
                <w:rFonts w:ascii="Sylfaen" w:hAnsi="Sylfaen" w:cs="Arial"/>
                <w:sz w:val="17"/>
                <w:szCs w:val="17"/>
              </w:rPr>
            </w:pPr>
            <w:r w:rsidRPr="003D7A57">
              <w:rPr>
                <w:rFonts w:ascii="Sylfaen" w:hAnsi="Sylfaen" w:cs="Sylfaen"/>
                <w:sz w:val="17"/>
                <w:szCs w:val="17"/>
              </w:rPr>
              <w:t>կգ</w:t>
            </w:r>
          </w:p>
          <w:p w:rsidR="004D19EB" w:rsidRPr="003D7A57" w:rsidRDefault="004D19EB" w:rsidP="0039406A">
            <w:pPr>
              <w:ind w:hanging="66"/>
              <w:jc w:val="both"/>
              <w:rPr>
                <w:rFonts w:ascii="Arial Armenian" w:hAnsi="Arial Armenian"/>
                <w:sz w:val="17"/>
                <w:szCs w:val="17"/>
              </w:rPr>
            </w:pPr>
          </w:p>
        </w:tc>
        <w:tc>
          <w:tcPr>
            <w:tcW w:w="3960" w:type="dxa"/>
          </w:tcPr>
          <w:p w:rsidR="004D19EB" w:rsidRPr="003D7A57" w:rsidRDefault="004D19EB" w:rsidP="0039406A">
            <w:pPr>
              <w:ind w:right="-94"/>
              <w:jc w:val="both"/>
              <w:rPr>
                <w:rFonts w:ascii="Sylfaen" w:hAnsi="Sylfaen" w:cs="Arial"/>
                <w:sz w:val="17"/>
                <w:szCs w:val="17"/>
              </w:rPr>
            </w:pPr>
            <w:r w:rsidRPr="003D7A57">
              <w:rPr>
                <w:rFonts w:ascii="Sylfaen" w:hAnsi="Sylfaen" w:cs="Sylfaen"/>
                <w:b/>
                <w:sz w:val="17"/>
                <w:szCs w:val="17"/>
              </w:rPr>
              <w:t>Աման</w:t>
            </w:r>
            <w:r w:rsidRPr="003D7A57">
              <w:rPr>
                <w:rFonts w:ascii="Sylfaen" w:hAnsi="Sylfaen" w:cs="Arial Armenian"/>
                <w:b/>
                <w:sz w:val="17"/>
                <w:szCs w:val="17"/>
              </w:rPr>
              <w:t xml:space="preserve"> </w:t>
            </w:r>
            <w:r w:rsidRPr="003D7A57">
              <w:rPr>
                <w:rFonts w:ascii="Sylfaen" w:hAnsi="Sylfaen" w:cs="Sylfaen"/>
                <w:b/>
                <w:sz w:val="17"/>
                <w:szCs w:val="17"/>
              </w:rPr>
              <w:t>լվանալու</w:t>
            </w:r>
            <w:r w:rsidRPr="003D7A57">
              <w:rPr>
                <w:rFonts w:ascii="Sylfaen" w:hAnsi="Sylfaen" w:cs="Arial Armenian"/>
                <w:b/>
                <w:sz w:val="17"/>
                <w:szCs w:val="17"/>
              </w:rPr>
              <w:t xml:space="preserve"> </w:t>
            </w:r>
            <w:r w:rsidRPr="003D7A57">
              <w:rPr>
                <w:rFonts w:ascii="Sylfaen" w:hAnsi="Sylfaen" w:cs="Sylfaen"/>
                <w:b/>
                <w:sz w:val="17"/>
                <w:szCs w:val="17"/>
              </w:rPr>
              <w:t xml:space="preserve">մածուկ </w:t>
            </w:r>
            <w:r w:rsidRPr="003D7A57">
              <w:rPr>
                <w:rFonts w:ascii="Sylfaen" w:hAnsi="Sylfaen" w:cs="Sylfaen"/>
                <w:sz w:val="17"/>
                <w:szCs w:val="17"/>
              </w:rPr>
              <w:t>: Մածուկանման</w:t>
            </w:r>
            <w:r w:rsidRPr="003D7A57">
              <w:rPr>
                <w:rFonts w:ascii="Sylfaen" w:hAnsi="Sylfaen" w:cs="Arial Armenian"/>
                <w:sz w:val="17"/>
                <w:szCs w:val="17"/>
              </w:rPr>
              <w:t xml:space="preserve"> </w:t>
            </w:r>
            <w:r w:rsidRPr="003D7A57">
              <w:rPr>
                <w:rFonts w:ascii="Sylfaen" w:hAnsi="Sylfaen" w:cs="Sylfaen"/>
                <w:sz w:val="17"/>
                <w:szCs w:val="17"/>
              </w:rPr>
              <w:t>զանգված</w:t>
            </w:r>
            <w:r w:rsidRPr="003D7A57">
              <w:rPr>
                <w:rFonts w:ascii="Sylfaen" w:hAnsi="Sylfaen" w:cs="Arial Armenian"/>
                <w:sz w:val="17"/>
                <w:szCs w:val="17"/>
              </w:rPr>
              <w:t xml:space="preserve">, </w:t>
            </w:r>
            <w:r w:rsidRPr="003D7A57">
              <w:rPr>
                <w:rFonts w:ascii="Sylfaen" w:hAnsi="Sylfaen" w:cs="Sylfaen"/>
                <w:sz w:val="17"/>
                <w:szCs w:val="17"/>
              </w:rPr>
              <w:t>օգտագործված</w:t>
            </w:r>
            <w:r w:rsidRPr="003D7A57">
              <w:rPr>
                <w:rFonts w:ascii="Sylfaen" w:hAnsi="Sylfaen" w:cs="Arial Armenian"/>
                <w:sz w:val="17"/>
                <w:szCs w:val="17"/>
              </w:rPr>
              <w:t xml:space="preserve"> </w:t>
            </w:r>
            <w:r w:rsidRPr="003D7A57">
              <w:rPr>
                <w:rFonts w:ascii="Sylfaen" w:hAnsi="Sylfaen" w:cs="Sylfaen"/>
                <w:sz w:val="17"/>
                <w:szCs w:val="17"/>
              </w:rPr>
              <w:t>հոտավորիչի</w:t>
            </w:r>
            <w:r w:rsidRPr="003D7A57">
              <w:rPr>
                <w:rFonts w:ascii="Sylfaen" w:hAnsi="Sylfaen" w:cs="Arial Armenian"/>
                <w:sz w:val="17"/>
                <w:szCs w:val="17"/>
              </w:rPr>
              <w:t xml:space="preserve"> </w:t>
            </w:r>
            <w:r w:rsidRPr="003D7A57">
              <w:rPr>
                <w:rFonts w:ascii="Sylfaen" w:hAnsi="Sylfaen" w:cs="Sylfaen"/>
                <w:sz w:val="17"/>
                <w:szCs w:val="17"/>
              </w:rPr>
              <w:t>հոտով</w:t>
            </w:r>
            <w:r w:rsidRPr="003D7A57">
              <w:rPr>
                <w:rFonts w:ascii="Sylfaen" w:hAnsi="Sylfaen" w:cs="Arial Armenian"/>
                <w:sz w:val="17"/>
                <w:szCs w:val="17"/>
              </w:rPr>
              <w:t xml:space="preserve">, </w:t>
            </w:r>
            <w:r w:rsidRPr="003D7A57">
              <w:rPr>
                <w:rFonts w:ascii="Sylfaen" w:hAnsi="Sylfaen" w:cs="Sylfaen"/>
                <w:sz w:val="17"/>
                <w:szCs w:val="17"/>
              </w:rPr>
              <w:lastRenderedPageBreak/>
              <w:t>գույ</w:t>
            </w:r>
            <w:r w:rsidRPr="003D7A57">
              <w:rPr>
                <w:rFonts w:ascii="Sylfaen" w:hAnsi="Sylfaen" w:cs="Arial Armenian"/>
                <w:sz w:val="17"/>
                <w:szCs w:val="17"/>
              </w:rPr>
              <w:softHyphen/>
            </w:r>
            <w:r w:rsidRPr="003D7A57">
              <w:rPr>
                <w:rFonts w:ascii="Sylfaen" w:hAnsi="Sylfaen" w:cs="Sylfaen"/>
                <w:sz w:val="17"/>
                <w:szCs w:val="17"/>
              </w:rPr>
              <w:t>նը՝</w:t>
            </w:r>
            <w:r w:rsidRPr="003D7A57">
              <w:rPr>
                <w:rFonts w:ascii="Sylfaen" w:hAnsi="Sylfaen" w:cs="Arial Armenian"/>
                <w:sz w:val="17"/>
                <w:szCs w:val="17"/>
              </w:rPr>
              <w:t xml:space="preserve"> </w:t>
            </w:r>
            <w:r w:rsidRPr="003D7A57">
              <w:rPr>
                <w:rFonts w:ascii="Sylfaen" w:hAnsi="Sylfaen" w:cs="Sylfaen"/>
                <w:sz w:val="17"/>
                <w:szCs w:val="17"/>
              </w:rPr>
              <w:t>ըստ</w:t>
            </w:r>
            <w:r w:rsidRPr="003D7A57">
              <w:rPr>
                <w:rFonts w:ascii="Sylfaen" w:hAnsi="Sylfaen" w:cs="Arial Armenian"/>
                <w:sz w:val="17"/>
                <w:szCs w:val="17"/>
              </w:rPr>
              <w:t xml:space="preserve"> </w:t>
            </w:r>
            <w:r w:rsidRPr="003D7A57">
              <w:rPr>
                <w:rFonts w:ascii="Sylfaen" w:hAnsi="Sylfaen" w:cs="Sylfaen"/>
                <w:sz w:val="17"/>
                <w:szCs w:val="17"/>
              </w:rPr>
              <w:t>լվացող</w:t>
            </w:r>
            <w:r w:rsidRPr="003D7A57">
              <w:rPr>
                <w:rFonts w:ascii="Sylfaen" w:hAnsi="Sylfaen" w:cs="Arial Armenian"/>
                <w:sz w:val="17"/>
                <w:szCs w:val="17"/>
              </w:rPr>
              <w:t xml:space="preserve"> </w:t>
            </w:r>
            <w:r w:rsidRPr="003D7A57">
              <w:rPr>
                <w:rFonts w:ascii="Sylfaen" w:hAnsi="Sylfaen" w:cs="Sylfaen"/>
                <w:sz w:val="17"/>
                <w:szCs w:val="17"/>
              </w:rPr>
              <w:t>միջոցների</w:t>
            </w:r>
            <w:r w:rsidRPr="003D7A57">
              <w:rPr>
                <w:rFonts w:ascii="Sylfaen" w:hAnsi="Sylfaen" w:cs="Arial Armenian"/>
                <w:sz w:val="17"/>
                <w:szCs w:val="17"/>
              </w:rPr>
              <w:t xml:space="preserve"> </w:t>
            </w:r>
            <w:r w:rsidRPr="003D7A57">
              <w:rPr>
                <w:rFonts w:ascii="Sylfaen" w:hAnsi="Sylfaen" w:cs="Sylfaen"/>
                <w:sz w:val="17"/>
                <w:szCs w:val="17"/>
              </w:rPr>
              <w:t>գույնի</w:t>
            </w:r>
            <w:r w:rsidRPr="003D7A57">
              <w:rPr>
                <w:rFonts w:ascii="Sylfaen" w:hAnsi="Sylfaen" w:cs="Arial Armenian"/>
                <w:sz w:val="17"/>
                <w:szCs w:val="17"/>
              </w:rPr>
              <w:t xml:space="preserve"> </w:t>
            </w:r>
            <w:r w:rsidRPr="003D7A57">
              <w:rPr>
                <w:rFonts w:ascii="Sylfaen" w:hAnsi="Sylfaen" w:cs="Sylfaen"/>
                <w:sz w:val="17"/>
                <w:szCs w:val="17"/>
              </w:rPr>
              <w:t>որոշման</w:t>
            </w:r>
            <w:r w:rsidRPr="003D7A57">
              <w:rPr>
                <w:rFonts w:ascii="Sylfaen" w:hAnsi="Sylfaen" w:cs="Arial Armenian"/>
                <w:sz w:val="17"/>
                <w:szCs w:val="17"/>
              </w:rPr>
              <w:t xml:space="preserve"> </w:t>
            </w:r>
            <w:r w:rsidRPr="003D7A57">
              <w:rPr>
                <w:rFonts w:ascii="Sylfaen" w:hAnsi="Sylfaen" w:cs="Sylfaen"/>
                <w:sz w:val="17"/>
                <w:szCs w:val="17"/>
              </w:rPr>
              <w:t>սանդղակի</w:t>
            </w:r>
            <w:r w:rsidRPr="003D7A57">
              <w:rPr>
                <w:rFonts w:ascii="Sylfaen" w:hAnsi="Sylfaen" w:cs="Arial Armenian"/>
                <w:sz w:val="17"/>
                <w:szCs w:val="17"/>
              </w:rPr>
              <w:t xml:space="preserve">, </w:t>
            </w:r>
            <w:r w:rsidRPr="003D7A57">
              <w:rPr>
                <w:rFonts w:ascii="Sylfaen" w:hAnsi="Sylfaen" w:cs="Sylfaen"/>
                <w:sz w:val="17"/>
                <w:szCs w:val="17"/>
              </w:rPr>
              <w:t>ջրածնային</w:t>
            </w:r>
            <w:r w:rsidRPr="003D7A57">
              <w:rPr>
                <w:rFonts w:ascii="Sylfaen" w:hAnsi="Sylfaen" w:cs="Arial Armenian"/>
                <w:sz w:val="17"/>
                <w:szCs w:val="17"/>
              </w:rPr>
              <w:t xml:space="preserve"> </w:t>
            </w:r>
            <w:r w:rsidRPr="003D7A57">
              <w:rPr>
                <w:rFonts w:ascii="Sylfaen" w:hAnsi="Sylfaen" w:cs="Sylfaen"/>
                <w:sz w:val="17"/>
                <w:szCs w:val="17"/>
              </w:rPr>
              <w:t>ցու</w:t>
            </w:r>
            <w:r w:rsidRPr="003D7A57">
              <w:rPr>
                <w:rFonts w:ascii="Sylfaen" w:hAnsi="Sylfaen" w:cs="Arial Armenian"/>
                <w:sz w:val="17"/>
                <w:szCs w:val="17"/>
              </w:rPr>
              <w:softHyphen/>
            </w:r>
            <w:r w:rsidRPr="003D7A57">
              <w:rPr>
                <w:rFonts w:ascii="Sylfaen" w:hAnsi="Sylfaen" w:cs="Sylfaen"/>
                <w:sz w:val="17"/>
                <w:szCs w:val="17"/>
              </w:rPr>
              <w:t>ցիչը</w:t>
            </w:r>
            <w:r w:rsidRPr="003D7A57">
              <w:rPr>
                <w:rFonts w:ascii="Sylfaen" w:hAnsi="Sylfaen" w:cs="Arial Armenian"/>
                <w:sz w:val="17"/>
                <w:szCs w:val="17"/>
              </w:rPr>
              <w:t xml:space="preserve"> (pH)</w:t>
            </w:r>
            <w:r w:rsidRPr="003D7A57">
              <w:rPr>
                <w:rFonts w:ascii="Sylfaen" w:hAnsi="Sylfaen" w:cs="Sylfaen"/>
                <w:sz w:val="17"/>
                <w:szCs w:val="17"/>
              </w:rPr>
              <w:t>՝</w:t>
            </w:r>
            <w:r w:rsidRPr="003D7A57">
              <w:rPr>
                <w:rFonts w:ascii="Sylfaen" w:hAnsi="Sylfaen" w:cs="Arial Armenian"/>
                <w:sz w:val="17"/>
                <w:szCs w:val="17"/>
              </w:rPr>
              <w:t xml:space="preserve"> 9-10,5, </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նյութի</w:t>
            </w:r>
            <w:r w:rsidRPr="003D7A57">
              <w:rPr>
                <w:rFonts w:ascii="Sylfaen" w:hAnsi="Sylfaen" w:cs="Arial Armenian"/>
                <w:sz w:val="17"/>
                <w:szCs w:val="17"/>
              </w:rPr>
              <w:t xml:space="preserve"> </w:t>
            </w:r>
            <w:r w:rsidRPr="003D7A57">
              <w:rPr>
                <w:rFonts w:ascii="Sylfaen" w:hAnsi="Sylfaen" w:cs="Sylfaen"/>
                <w:sz w:val="17"/>
                <w:szCs w:val="17"/>
              </w:rPr>
              <w:t>զանգ</w:t>
            </w:r>
            <w:r w:rsidRPr="003D7A57">
              <w:rPr>
                <w:rFonts w:ascii="Sylfaen" w:hAnsi="Sylfaen" w:cs="Arial Armenian"/>
                <w:sz w:val="17"/>
                <w:szCs w:val="17"/>
              </w:rPr>
              <w:softHyphen/>
            </w:r>
            <w:r w:rsidRPr="003D7A57">
              <w:rPr>
                <w:rFonts w:ascii="Sylfaen" w:hAnsi="Sylfaen" w:cs="Sylfaen"/>
                <w:sz w:val="17"/>
                <w:szCs w:val="17"/>
              </w:rPr>
              <w:t>վածային</w:t>
            </w:r>
            <w:r w:rsidRPr="003D7A57">
              <w:rPr>
                <w:rFonts w:ascii="Sylfaen" w:hAnsi="Sylfaen" w:cs="Arial Armenian"/>
                <w:sz w:val="17"/>
                <w:szCs w:val="17"/>
              </w:rPr>
              <w:t xml:space="preserve"> </w:t>
            </w:r>
            <w:r w:rsidRPr="003D7A57">
              <w:rPr>
                <w:rFonts w:ascii="Sylfaen" w:hAnsi="Sylfaen" w:cs="Sylfaen"/>
                <w:sz w:val="17"/>
                <w:szCs w:val="17"/>
              </w:rPr>
              <w:t>մասը՝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պակաս</w:t>
            </w:r>
            <w:r w:rsidRPr="003D7A57">
              <w:rPr>
                <w:rFonts w:ascii="Sylfaen" w:hAnsi="Sylfaen" w:cs="Arial Armenian"/>
                <w:sz w:val="17"/>
                <w:szCs w:val="17"/>
              </w:rPr>
              <w:t xml:space="preserve"> 18 %, </w:t>
            </w:r>
            <w:r w:rsidRPr="003D7A57">
              <w:rPr>
                <w:rFonts w:ascii="Sylfaen" w:hAnsi="Sylfaen" w:cs="Sylfaen"/>
                <w:sz w:val="17"/>
                <w:szCs w:val="17"/>
              </w:rPr>
              <w:t>ջրում</w:t>
            </w:r>
            <w:r w:rsidRPr="003D7A57">
              <w:rPr>
                <w:rFonts w:ascii="Sylfaen" w:hAnsi="Sylfaen" w:cs="Arial Armenian"/>
                <w:sz w:val="17"/>
                <w:szCs w:val="17"/>
              </w:rPr>
              <w:t xml:space="preserve"> </w:t>
            </w:r>
            <w:r w:rsidRPr="003D7A57">
              <w:rPr>
                <w:rFonts w:ascii="Sylfaen" w:hAnsi="Sylfaen" w:cs="Sylfaen"/>
                <w:sz w:val="17"/>
                <w:szCs w:val="17"/>
              </w:rPr>
              <w:t>չլուծվող</w:t>
            </w:r>
            <w:r w:rsidRPr="003D7A57">
              <w:rPr>
                <w:rFonts w:ascii="Sylfaen" w:hAnsi="Sylfaen" w:cs="Arial Armenian"/>
                <w:sz w:val="17"/>
                <w:szCs w:val="17"/>
              </w:rPr>
              <w:t xml:space="preserve"> </w:t>
            </w:r>
            <w:r w:rsidRPr="003D7A57">
              <w:rPr>
                <w:rFonts w:ascii="Sylfaen" w:hAnsi="Sylfaen" w:cs="Sylfaen"/>
                <w:sz w:val="17"/>
                <w:szCs w:val="17"/>
              </w:rPr>
              <w:t>նյութերի</w:t>
            </w:r>
            <w:r w:rsidRPr="003D7A57">
              <w:rPr>
                <w:rFonts w:ascii="Sylfaen" w:hAnsi="Sylfaen" w:cs="Arial Armenian"/>
                <w:sz w:val="17"/>
                <w:szCs w:val="17"/>
              </w:rPr>
              <w:t xml:space="preserve"> </w:t>
            </w:r>
            <w:r w:rsidRPr="003D7A57">
              <w:rPr>
                <w:rFonts w:ascii="Sylfaen" w:hAnsi="Sylfaen" w:cs="Sylfaen"/>
                <w:sz w:val="17"/>
                <w:szCs w:val="17"/>
              </w:rPr>
              <w:t>զանգվածային</w:t>
            </w:r>
            <w:r w:rsidRPr="003D7A57">
              <w:rPr>
                <w:rFonts w:ascii="Sylfaen" w:hAnsi="Sylfaen" w:cs="Arial Armenian"/>
                <w:sz w:val="17"/>
                <w:szCs w:val="17"/>
              </w:rPr>
              <w:t xml:space="preserve"> </w:t>
            </w:r>
            <w:r w:rsidRPr="003D7A57">
              <w:rPr>
                <w:rFonts w:ascii="Sylfaen" w:hAnsi="Sylfaen" w:cs="Sylfaen"/>
                <w:sz w:val="17"/>
                <w:szCs w:val="17"/>
              </w:rPr>
              <w:t>մասը՝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ավելի</w:t>
            </w:r>
            <w:r w:rsidRPr="003D7A57">
              <w:rPr>
                <w:rFonts w:ascii="Sylfaen" w:hAnsi="Sylfaen" w:cs="Arial Armenian"/>
                <w:sz w:val="17"/>
                <w:szCs w:val="17"/>
              </w:rPr>
              <w:t xml:space="preserve"> 3 %, </w:t>
            </w:r>
            <w:r w:rsidRPr="003D7A57">
              <w:rPr>
                <w:rFonts w:ascii="Sylfaen" w:hAnsi="Sylfaen" w:cs="Sylfaen"/>
                <w:sz w:val="17"/>
                <w:szCs w:val="17"/>
              </w:rPr>
              <w:t>խոնավության</w:t>
            </w:r>
            <w:r w:rsidRPr="003D7A57">
              <w:rPr>
                <w:rFonts w:ascii="Sylfaen" w:hAnsi="Sylfaen" w:cs="Arial Armenian"/>
                <w:sz w:val="17"/>
                <w:szCs w:val="17"/>
              </w:rPr>
              <w:t xml:space="preserve"> </w:t>
            </w:r>
            <w:r w:rsidRPr="003D7A57">
              <w:rPr>
                <w:rFonts w:ascii="Sylfaen" w:hAnsi="Sylfaen" w:cs="Sylfaen"/>
                <w:sz w:val="17"/>
                <w:szCs w:val="17"/>
              </w:rPr>
              <w:t>զանգ</w:t>
            </w:r>
            <w:r w:rsidRPr="003D7A57">
              <w:rPr>
                <w:rFonts w:ascii="Sylfaen" w:hAnsi="Sylfaen" w:cs="Arial Armenian"/>
                <w:sz w:val="17"/>
                <w:szCs w:val="17"/>
              </w:rPr>
              <w:softHyphen/>
            </w:r>
            <w:r w:rsidRPr="003D7A57">
              <w:rPr>
                <w:rFonts w:ascii="Sylfaen" w:hAnsi="Sylfaen" w:cs="Sylfaen"/>
                <w:sz w:val="17"/>
                <w:szCs w:val="17"/>
              </w:rPr>
              <w:t>վա</w:t>
            </w:r>
            <w:r w:rsidRPr="003D7A57">
              <w:rPr>
                <w:rFonts w:ascii="Sylfaen" w:hAnsi="Sylfaen" w:cs="Arial Armenian"/>
                <w:sz w:val="17"/>
                <w:szCs w:val="17"/>
              </w:rPr>
              <w:softHyphen/>
            </w:r>
            <w:r w:rsidRPr="003D7A57">
              <w:rPr>
                <w:rFonts w:ascii="Sylfaen" w:hAnsi="Sylfaen" w:cs="Sylfaen"/>
                <w:sz w:val="17"/>
                <w:szCs w:val="17"/>
              </w:rPr>
              <w:t>ծային</w:t>
            </w:r>
            <w:r w:rsidRPr="003D7A57">
              <w:rPr>
                <w:rFonts w:ascii="Sylfaen" w:hAnsi="Sylfaen" w:cs="Arial Armenian"/>
                <w:sz w:val="17"/>
                <w:szCs w:val="17"/>
              </w:rPr>
              <w:t xml:space="preserve"> </w:t>
            </w:r>
            <w:r w:rsidRPr="003D7A57">
              <w:rPr>
                <w:rFonts w:ascii="Sylfaen" w:hAnsi="Sylfaen" w:cs="Sylfaen"/>
                <w:sz w:val="17"/>
                <w:szCs w:val="17"/>
              </w:rPr>
              <w:t>մասը՝</w:t>
            </w:r>
            <w:r w:rsidRPr="003D7A57">
              <w:rPr>
                <w:rFonts w:ascii="Sylfaen" w:hAnsi="Sylfaen" w:cs="Arial Armenian"/>
                <w:sz w:val="17"/>
                <w:szCs w:val="17"/>
              </w:rPr>
              <w:t xml:space="preserve"> </w:t>
            </w:r>
            <w:r w:rsidRPr="003D7A57">
              <w:rPr>
                <w:rFonts w:ascii="Sylfaen" w:hAnsi="Sylfaen" w:cs="Sylfaen"/>
                <w:sz w:val="17"/>
                <w:szCs w:val="17"/>
              </w:rPr>
              <w:t>ոչ</w:t>
            </w:r>
            <w:r w:rsidRPr="003D7A57">
              <w:rPr>
                <w:rFonts w:ascii="Sylfaen" w:hAnsi="Sylfaen" w:cs="Arial Armenian"/>
                <w:sz w:val="17"/>
                <w:szCs w:val="17"/>
              </w:rPr>
              <w:t xml:space="preserve"> </w:t>
            </w:r>
            <w:r w:rsidRPr="003D7A57">
              <w:rPr>
                <w:rFonts w:ascii="Sylfaen" w:hAnsi="Sylfaen" w:cs="Sylfaen"/>
                <w:sz w:val="17"/>
                <w:szCs w:val="17"/>
              </w:rPr>
              <w:t>ավելի</w:t>
            </w:r>
            <w:r w:rsidRPr="003D7A57">
              <w:rPr>
                <w:rFonts w:ascii="Sylfaen" w:hAnsi="Sylfaen" w:cs="Arial Armenian"/>
                <w:sz w:val="17"/>
                <w:szCs w:val="17"/>
              </w:rPr>
              <w:t xml:space="preserve"> 50 %, </w:t>
            </w:r>
            <w:r w:rsidRPr="003D7A57">
              <w:rPr>
                <w:rFonts w:ascii="Sylfaen" w:hAnsi="Sylfaen" w:cs="Sylfaen"/>
                <w:sz w:val="17"/>
                <w:szCs w:val="17"/>
              </w:rPr>
              <w:t>չա</w:t>
            </w:r>
            <w:r w:rsidRPr="003D7A57">
              <w:rPr>
                <w:rFonts w:ascii="Sylfaen" w:hAnsi="Sylfaen" w:cs="Arial Armenian"/>
                <w:sz w:val="17"/>
                <w:szCs w:val="17"/>
              </w:rPr>
              <w:softHyphen/>
            </w:r>
            <w:r w:rsidRPr="003D7A57">
              <w:rPr>
                <w:rFonts w:ascii="Sylfaen" w:hAnsi="Sylfaen" w:cs="Sylfaen"/>
                <w:sz w:val="17"/>
                <w:szCs w:val="17"/>
              </w:rPr>
              <w:t>փա</w:t>
            </w:r>
            <w:r w:rsidRPr="003D7A57">
              <w:rPr>
                <w:rFonts w:ascii="Sylfaen" w:hAnsi="Sylfaen" w:cs="Arial Armenian"/>
                <w:sz w:val="17"/>
                <w:szCs w:val="17"/>
              </w:rPr>
              <w:softHyphen/>
            </w:r>
            <w:r w:rsidRPr="003D7A57">
              <w:rPr>
                <w:rFonts w:ascii="Sylfaen" w:hAnsi="Sylfaen" w:cs="Sylfaen"/>
                <w:sz w:val="17"/>
                <w:szCs w:val="17"/>
              </w:rPr>
              <w:t>ծրար</w:t>
            </w:r>
            <w:r w:rsidRPr="003D7A57">
              <w:rPr>
                <w:rFonts w:ascii="Sylfaen" w:hAnsi="Sylfaen" w:cs="Arial Armenian"/>
                <w:sz w:val="17"/>
                <w:szCs w:val="17"/>
              </w:rPr>
              <w:softHyphen/>
            </w:r>
            <w:r w:rsidRPr="003D7A57">
              <w:rPr>
                <w:rFonts w:ascii="Sylfaen" w:hAnsi="Sylfaen" w:cs="Sylfaen"/>
                <w:sz w:val="17"/>
                <w:szCs w:val="17"/>
              </w:rPr>
              <w:t>ված</w:t>
            </w:r>
            <w:r w:rsidRPr="003D7A57">
              <w:rPr>
                <w:rFonts w:ascii="Sylfaen" w:hAnsi="Sylfaen" w:cs="Arial Armenian"/>
                <w:sz w:val="17"/>
                <w:szCs w:val="17"/>
              </w:rPr>
              <w:t xml:space="preserve"> </w:t>
            </w:r>
            <w:r w:rsidRPr="003D7A57">
              <w:rPr>
                <w:rFonts w:ascii="Sylfaen" w:hAnsi="Sylfaen" w:cs="Sylfaen"/>
                <w:sz w:val="17"/>
                <w:szCs w:val="17"/>
              </w:rPr>
              <w:t>պոլիմերային</w:t>
            </w:r>
            <w:r w:rsidRPr="003D7A57">
              <w:rPr>
                <w:rFonts w:ascii="Sylfaen" w:hAnsi="Sylfaen" w:cs="Arial Armenian"/>
                <w:sz w:val="17"/>
                <w:szCs w:val="17"/>
              </w:rPr>
              <w:t xml:space="preserve"> </w:t>
            </w:r>
            <w:r w:rsidRPr="003D7A57">
              <w:rPr>
                <w:rFonts w:ascii="Sylfaen" w:hAnsi="Sylfaen" w:cs="Sylfaen"/>
                <w:sz w:val="17"/>
                <w:szCs w:val="17"/>
              </w:rPr>
              <w:t>տարա</w:t>
            </w:r>
            <w:r w:rsidRPr="003D7A57">
              <w:rPr>
                <w:rFonts w:ascii="Sylfaen" w:hAnsi="Sylfaen" w:cs="Arial Armenian"/>
                <w:sz w:val="17"/>
                <w:szCs w:val="17"/>
              </w:rPr>
              <w:softHyphen/>
            </w:r>
            <w:r w:rsidRPr="003D7A57">
              <w:rPr>
                <w:rFonts w:ascii="Sylfaen" w:hAnsi="Sylfaen" w:cs="Sylfaen"/>
                <w:sz w:val="17"/>
                <w:szCs w:val="17"/>
              </w:rPr>
              <w:t>ներում՝</w:t>
            </w:r>
            <w:r w:rsidRPr="003D7A57">
              <w:rPr>
                <w:rFonts w:ascii="Sylfaen" w:hAnsi="Sylfaen" w:cs="Arial Armenian"/>
                <w:sz w:val="17"/>
                <w:szCs w:val="17"/>
              </w:rPr>
              <w:t xml:space="preserve"> </w:t>
            </w:r>
            <w:r w:rsidRPr="003D7A57">
              <w:rPr>
                <w:rFonts w:ascii="Sylfaen" w:hAnsi="Sylfaen" w:cs="Sylfaen"/>
                <w:sz w:val="17"/>
                <w:szCs w:val="17"/>
              </w:rPr>
              <w:t>մինչև</w:t>
            </w:r>
            <w:r w:rsidRPr="003D7A57">
              <w:rPr>
                <w:rFonts w:ascii="Sylfaen" w:hAnsi="Sylfaen" w:cs="Arial Armenian"/>
                <w:sz w:val="17"/>
                <w:szCs w:val="17"/>
              </w:rPr>
              <w:t xml:space="preserve"> 1000 </w:t>
            </w:r>
            <w:r w:rsidRPr="003D7A57">
              <w:rPr>
                <w:rFonts w:ascii="Sylfaen" w:hAnsi="Sylfaen" w:cs="Sylfaen"/>
                <w:sz w:val="17"/>
                <w:szCs w:val="17"/>
              </w:rPr>
              <w:t>գ</w:t>
            </w:r>
            <w:r w:rsidRPr="003D7A57">
              <w:rPr>
                <w:rFonts w:ascii="Sylfaen" w:hAnsi="Sylfaen" w:cs="Arial Armenian"/>
                <w:sz w:val="17"/>
                <w:szCs w:val="17"/>
              </w:rPr>
              <w:t xml:space="preserve"> </w:t>
            </w:r>
            <w:r w:rsidRPr="003D7A57">
              <w:rPr>
                <w:rFonts w:ascii="Sylfaen" w:hAnsi="Sylfaen" w:cs="Sylfaen"/>
                <w:sz w:val="17"/>
                <w:szCs w:val="17"/>
              </w:rPr>
              <w:t>զանգվածներով</w:t>
            </w:r>
            <w:r w:rsidRPr="003D7A57">
              <w:rPr>
                <w:rFonts w:ascii="Sylfaen" w:hAnsi="Sylfaen" w:cs="Arial Armenian"/>
                <w:sz w:val="17"/>
                <w:szCs w:val="17"/>
              </w:rPr>
              <w:t>, «</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միջոցների</w:t>
            </w:r>
            <w:r w:rsidRPr="003D7A57">
              <w:rPr>
                <w:rFonts w:ascii="Sylfaen" w:hAnsi="Sylfaen" w:cs="Arial Armenian"/>
                <w:sz w:val="17"/>
                <w:szCs w:val="17"/>
              </w:rPr>
              <w:t xml:space="preserve"> </w:t>
            </w:r>
            <w:r w:rsidRPr="003D7A57">
              <w:rPr>
                <w:rFonts w:ascii="Sylfaen" w:hAnsi="Sylfaen" w:cs="Sylfaen"/>
                <w:sz w:val="17"/>
                <w:szCs w:val="17"/>
              </w:rPr>
              <w:t>և</w:t>
            </w:r>
            <w:r w:rsidRPr="003D7A57">
              <w:rPr>
                <w:rFonts w:ascii="Sylfaen" w:hAnsi="Sylfaen" w:cs="Arial Armenian"/>
                <w:sz w:val="17"/>
                <w:szCs w:val="17"/>
              </w:rPr>
              <w:t xml:space="preserve"> </w:t>
            </w:r>
            <w:r w:rsidRPr="003D7A57">
              <w:rPr>
                <w:rFonts w:ascii="Sylfaen" w:hAnsi="Sylfaen" w:cs="Sylfaen"/>
                <w:sz w:val="17"/>
                <w:szCs w:val="17"/>
              </w:rPr>
              <w:t>մակերևութաակտիվ</w:t>
            </w:r>
            <w:r w:rsidRPr="003D7A57">
              <w:rPr>
                <w:rFonts w:ascii="Sylfaen" w:hAnsi="Sylfaen" w:cs="Arial Armenian"/>
                <w:sz w:val="17"/>
                <w:szCs w:val="17"/>
              </w:rPr>
              <w:t xml:space="preserve"> </w:t>
            </w:r>
            <w:r w:rsidRPr="003D7A57">
              <w:rPr>
                <w:rFonts w:ascii="Sylfaen" w:hAnsi="Sylfaen" w:cs="Sylfaen"/>
                <w:sz w:val="17"/>
                <w:szCs w:val="17"/>
              </w:rPr>
              <w:t>նյութեր</w:t>
            </w:r>
            <w:r w:rsidRPr="003D7A57">
              <w:rPr>
                <w:rFonts w:ascii="Sylfaen" w:hAnsi="Sylfaen" w:cs="Arial Armenian"/>
                <w:sz w:val="17"/>
                <w:szCs w:val="17"/>
              </w:rPr>
              <w:t xml:space="preserve"> </w:t>
            </w:r>
            <w:r w:rsidRPr="003D7A57">
              <w:rPr>
                <w:rFonts w:ascii="Sylfaen" w:hAnsi="Sylfaen" w:cs="Sylfaen"/>
                <w:sz w:val="17"/>
                <w:szCs w:val="17"/>
              </w:rPr>
              <w:t>պարու</w:t>
            </w:r>
            <w:r w:rsidRPr="003D7A57">
              <w:rPr>
                <w:rFonts w:ascii="Sylfaen" w:hAnsi="Sylfaen" w:cs="Arial Armenian"/>
                <w:sz w:val="17"/>
                <w:szCs w:val="17"/>
              </w:rPr>
              <w:softHyphen/>
            </w:r>
            <w:r w:rsidRPr="003D7A57">
              <w:rPr>
                <w:rFonts w:ascii="Sylfaen" w:hAnsi="Sylfaen" w:cs="Sylfaen"/>
                <w:sz w:val="17"/>
                <w:szCs w:val="17"/>
              </w:rPr>
              <w:t>նա</w:t>
            </w:r>
            <w:r w:rsidRPr="003D7A57">
              <w:rPr>
                <w:rFonts w:ascii="Sylfaen" w:hAnsi="Sylfaen" w:cs="Arial Armenian"/>
                <w:sz w:val="17"/>
                <w:szCs w:val="17"/>
              </w:rPr>
              <w:softHyphen/>
            </w:r>
            <w:r w:rsidRPr="003D7A57">
              <w:rPr>
                <w:rFonts w:ascii="Sylfaen" w:hAnsi="Sylfaen" w:cs="Sylfaen"/>
                <w:sz w:val="17"/>
                <w:szCs w:val="17"/>
              </w:rPr>
              <w:t>կող</w:t>
            </w:r>
            <w:r w:rsidRPr="003D7A57">
              <w:rPr>
                <w:rFonts w:ascii="Sylfaen" w:hAnsi="Sylfaen" w:cs="Arial Armenian"/>
                <w:sz w:val="17"/>
                <w:szCs w:val="17"/>
              </w:rPr>
              <w:t xml:space="preserve"> </w:t>
            </w:r>
            <w:r w:rsidRPr="003D7A57">
              <w:rPr>
                <w:rFonts w:ascii="Sylfaen" w:hAnsi="Sylfaen" w:cs="Sylfaen"/>
                <w:sz w:val="17"/>
                <w:szCs w:val="17"/>
              </w:rPr>
              <w:t>լվա</w:t>
            </w:r>
            <w:r w:rsidRPr="003D7A57">
              <w:rPr>
                <w:rFonts w:ascii="Sylfaen" w:hAnsi="Sylfaen" w:cs="Arial Armenian"/>
                <w:sz w:val="17"/>
                <w:szCs w:val="17"/>
              </w:rPr>
              <w:softHyphen/>
            </w:r>
            <w:r w:rsidRPr="003D7A57">
              <w:rPr>
                <w:rFonts w:ascii="Sylfaen" w:hAnsi="Sylfaen" w:cs="Sylfaen"/>
                <w:sz w:val="17"/>
                <w:szCs w:val="17"/>
              </w:rPr>
              <w:t>ցող</w:t>
            </w:r>
            <w:r w:rsidRPr="003D7A57">
              <w:rPr>
                <w:rFonts w:ascii="Sylfaen" w:hAnsi="Sylfaen" w:cs="Arial Armenian"/>
                <w:sz w:val="17"/>
                <w:szCs w:val="17"/>
              </w:rPr>
              <w:t xml:space="preserve"> </w:t>
            </w:r>
            <w:r w:rsidRPr="003D7A57">
              <w:rPr>
                <w:rFonts w:ascii="Sylfaen" w:hAnsi="Sylfaen" w:cs="Sylfaen"/>
                <w:sz w:val="17"/>
                <w:szCs w:val="17"/>
              </w:rPr>
              <w:t>ու</w:t>
            </w:r>
            <w:r w:rsidRPr="003D7A57">
              <w:rPr>
                <w:rFonts w:ascii="Sylfaen" w:hAnsi="Sylfaen" w:cs="Arial Armenian"/>
                <w:sz w:val="17"/>
                <w:szCs w:val="17"/>
              </w:rPr>
              <w:t xml:space="preserve"> </w:t>
            </w:r>
            <w:r w:rsidRPr="003D7A57">
              <w:rPr>
                <w:rFonts w:ascii="Sylfaen" w:hAnsi="Sylfaen" w:cs="Sylfaen"/>
                <w:sz w:val="17"/>
                <w:szCs w:val="17"/>
              </w:rPr>
              <w:t>մաքրող</w:t>
            </w:r>
            <w:r w:rsidRPr="003D7A57">
              <w:rPr>
                <w:rFonts w:ascii="Sylfaen" w:hAnsi="Sylfaen" w:cs="Arial Armenian"/>
                <w:sz w:val="17"/>
                <w:szCs w:val="17"/>
              </w:rPr>
              <w:t xml:space="preserve"> </w:t>
            </w:r>
            <w:r w:rsidRPr="003D7A57">
              <w:rPr>
                <w:rFonts w:ascii="Sylfaen" w:hAnsi="Sylfaen" w:cs="Sylfaen"/>
                <w:sz w:val="17"/>
                <w:szCs w:val="17"/>
              </w:rPr>
              <w:t>միջոցների</w:t>
            </w:r>
            <w:r w:rsidRPr="003D7A57">
              <w:rPr>
                <w:rFonts w:ascii="Sylfaen" w:hAnsi="Sylfaen" w:cs="Arial Armenian"/>
                <w:sz w:val="17"/>
                <w:szCs w:val="17"/>
              </w:rPr>
              <w:t xml:space="preserve"> </w:t>
            </w:r>
            <w:r w:rsidRPr="003D7A57">
              <w:rPr>
                <w:rFonts w:ascii="Sylfaen" w:hAnsi="Sylfaen" w:cs="Sylfaen"/>
                <w:sz w:val="17"/>
                <w:szCs w:val="17"/>
              </w:rPr>
              <w:t>տեխնիկական</w:t>
            </w:r>
            <w:r w:rsidRPr="003D7A57">
              <w:rPr>
                <w:rFonts w:ascii="Sylfaen" w:hAnsi="Sylfaen" w:cs="Arial Armenian"/>
                <w:sz w:val="17"/>
                <w:szCs w:val="17"/>
              </w:rPr>
              <w:t xml:space="preserve"> </w:t>
            </w:r>
            <w:r w:rsidRPr="003D7A57">
              <w:rPr>
                <w:rFonts w:ascii="Sylfaen" w:hAnsi="Sylfaen" w:cs="Sylfaen"/>
                <w:sz w:val="17"/>
                <w:szCs w:val="17"/>
              </w:rPr>
              <w:t>կանոնակարգի»</w:t>
            </w:r>
            <w:r w:rsidRPr="003D7A57">
              <w:rPr>
                <w:rFonts w:ascii="Sylfaen" w:hAnsi="Sylfaen" w:cs="Arial Armenian"/>
                <w:sz w:val="17"/>
                <w:szCs w:val="17"/>
              </w:rPr>
              <w:t xml:space="preserve">, </w:t>
            </w:r>
            <w:r w:rsidRPr="003D7A57">
              <w:rPr>
                <w:rFonts w:ascii="Sylfaen" w:hAnsi="Sylfaen" w:cs="Arial"/>
                <w:sz w:val="17"/>
                <w:szCs w:val="17"/>
              </w:rPr>
              <w:t>«</w:t>
            </w:r>
            <w:r w:rsidRPr="003D7A57">
              <w:rPr>
                <w:rFonts w:ascii="Sylfaen" w:hAnsi="Sylfaen" w:cs="Sylfaen"/>
                <w:sz w:val="17"/>
                <w:szCs w:val="17"/>
              </w:rPr>
              <w:t>Թարա»</w:t>
            </w:r>
            <w:r w:rsidRPr="003D7A57">
              <w:rPr>
                <w:rFonts w:ascii="Sylfaen" w:hAnsi="Sylfaen" w:cs="Arial Armenian"/>
                <w:sz w:val="17"/>
                <w:szCs w:val="17"/>
              </w:rPr>
              <w:t xml:space="preserve">, </w:t>
            </w:r>
            <w:r w:rsidRPr="003D7A57">
              <w:rPr>
                <w:rFonts w:ascii="Sylfaen" w:hAnsi="Sylfaen" w:cs="Arial"/>
                <w:sz w:val="17"/>
                <w:szCs w:val="17"/>
              </w:rPr>
              <w:t>«</w:t>
            </w:r>
            <w:r w:rsidRPr="003D7A57">
              <w:rPr>
                <w:rFonts w:ascii="Sylfaen" w:hAnsi="Sylfaen" w:cs="Sylfaen"/>
                <w:sz w:val="17"/>
                <w:szCs w:val="17"/>
              </w:rPr>
              <w:t>Մաքրուհի»</w:t>
            </w:r>
            <w:r w:rsidRPr="003D7A57">
              <w:rPr>
                <w:rFonts w:ascii="Sylfaen" w:hAnsi="Sylfaen" w:cs="Arial Armenian"/>
                <w:sz w:val="17"/>
                <w:szCs w:val="17"/>
              </w:rPr>
              <w:t xml:space="preserve"> </w:t>
            </w:r>
            <w:r w:rsidRPr="003D7A57">
              <w:rPr>
                <w:rFonts w:ascii="Sylfaen" w:hAnsi="Sylfaen" w:cs="Sylfaen"/>
                <w:sz w:val="17"/>
                <w:szCs w:val="17"/>
              </w:rPr>
              <w:t>կամ</w:t>
            </w:r>
            <w:r w:rsidRPr="003D7A57">
              <w:rPr>
                <w:rFonts w:ascii="Sylfaen" w:hAnsi="Sylfaen" w:cs="Arial Armenian"/>
                <w:sz w:val="17"/>
                <w:szCs w:val="17"/>
              </w:rPr>
              <w:t xml:space="preserve"> </w:t>
            </w:r>
            <w:r w:rsidRPr="003D7A57">
              <w:rPr>
                <w:rFonts w:ascii="Sylfaen" w:hAnsi="Sylfaen" w:cs="Sylfaen"/>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39406A">
            <w:pPr>
              <w:jc w:val="both"/>
              <w:rPr>
                <w:rFonts w:ascii="Calibri" w:hAnsi="Calibri"/>
                <w:color w:val="000000"/>
                <w:sz w:val="17"/>
                <w:szCs w:val="17"/>
              </w:rPr>
            </w:pPr>
            <w:r w:rsidRPr="003D7A57">
              <w:rPr>
                <w:rFonts w:ascii="Calibri" w:hAnsi="Calibri"/>
                <w:color w:val="000000"/>
                <w:sz w:val="17"/>
                <w:szCs w:val="17"/>
              </w:rPr>
              <w:lastRenderedPageBreak/>
              <w:t>74</w:t>
            </w:r>
          </w:p>
        </w:tc>
        <w:tc>
          <w:tcPr>
            <w:tcW w:w="1980" w:type="dxa"/>
            <w:vAlign w:val="bottom"/>
          </w:tcPr>
          <w:p w:rsidR="004D19EB" w:rsidRPr="003D7A57" w:rsidRDefault="004D19EB" w:rsidP="0039406A">
            <w:pPr>
              <w:jc w:val="both"/>
              <w:rPr>
                <w:rFonts w:ascii="Calibri" w:hAnsi="Calibri"/>
                <w:color w:val="000000"/>
                <w:sz w:val="17"/>
                <w:szCs w:val="17"/>
                <w:lang w:eastAsia="ru-RU"/>
              </w:rPr>
            </w:pPr>
            <w:r w:rsidRPr="003D7A57">
              <w:rPr>
                <w:rFonts w:ascii="Calibri" w:hAnsi="Calibri"/>
                <w:color w:val="000000"/>
                <w:sz w:val="17"/>
                <w:szCs w:val="17"/>
                <w:lang w:eastAsia="ru-RU"/>
              </w:rPr>
              <w:t>39221230/3</w:t>
            </w:r>
          </w:p>
        </w:tc>
        <w:tc>
          <w:tcPr>
            <w:tcW w:w="1980" w:type="dxa"/>
          </w:tcPr>
          <w:p w:rsidR="004D19EB" w:rsidRPr="003D7A57" w:rsidRDefault="004D19EB" w:rsidP="0039406A">
            <w:pPr>
              <w:jc w:val="both"/>
              <w:rPr>
                <w:rFonts w:ascii="Arial LatArm" w:hAnsi="Arial LatArm"/>
                <w:sz w:val="17"/>
                <w:szCs w:val="17"/>
                <w:lang w:eastAsia="ru-RU"/>
              </w:rPr>
            </w:pPr>
            <w:r w:rsidRPr="003D7A57">
              <w:rPr>
                <w:rFonts w:ascii="Arial LatArm" w:hAnsi="Arial LatArm"/>
                <w:sz w:val="17"/>
                <w:szCs w:val="17"/>
                <w:lang w:eastAsia="ru-RU"/>
              </w:rPr>
              <w:t>Ï»ñ³Ïñ³ï»ë³ÏÝ»ñÇ å³ïñ³ëïÙ³Ý å³ñ³·³Ý»ñ</w:t>
            </w:r>
          </w:p>
        </w:tc>
        <w:tc>
          <w:tcPr>
            <w:tcW w:w="1080" w:type="dxa"/>
          </w:tcPr>
          <w:p w:rsidR="004D19EB" w:rsidRPr="003D7A57" w:rsidRDefault="004D19EB" w:rsidP="0039406A">
            <w:pPr>
              <w:ind w:hanging="48"/>
              <w:jc w:val="both"/>
              <w:rPr>
                <w:rFonts w:ascii="Sylfaen" w:hAnsi="Sylfaen" w:cs="Arial"/>
                <w:sz w:val="17"/>
                <w:szCs w:val="17"/>
              </w:rPr>
            </w:pPr>
            <w:r w:rsidRPr="003D7A57">
              <w:rPr>
                <w:rFonts w:ascii="Sylfaen" w:hAnsi="Sylfaen" w:cs="Sylfaen"/>
                <w:sz w:val="17"/>
                <w:szCs w:val="17"/>
              </w:rPr>
              <w:t>հատ</w:t>
            </w:r>
          </w:p>
        </w:tc>
        <w:tc>
          <w:tcPr>
            <w:tcW w:w="3960" w:type="dxa"/>
          </w:tcPr>
          <w:p w:rsidR="004D19EB" w:rsidRPr="003D7A57" w:rsidRDefault="004D19EB" w:rsidP="0039406A">
            <w:pPr>
              <w:jc w:val="both"/>
              <w:rPr>
                <w:rFonts w:ascii="Sylfaen" w:hAnsi="Sylfaen" w:cs="Arial"/>
                <w:color w:val="000000"/>
                <w:sz w:val="17"/>
                <w:szCs w:val="17"/>
              </w:rPr>
            </w:pPr>
            <w:r w:rsidRPr="003D7A57">
              <w:rPr>
                <w:rFonts w:ascii="Sylfaen" w:hAnsi="Sylfaen" w:cs="Sylfaen"/>
                <w:b/>
                <w:sz w:val="17"/>
                <w:szCs w:val="17"/>
              </w:rPr>
              <w:t>Կաթսա</w:t>
            </w:r>
            <w:r w:rsidRPr="003D7A57">
              <w:rPr>
                <w:rFonts w:ascii="Sylfaen" w:hAnsi="Sylfaen" w:cs="Arial"/>
                <w:b/>
                <w:sz w:val="17"/>
                <w:szCs w:val="17"/>
              </w:rPr>
              <w:t xml:space="preserve"> /ալյումինե 40լ/</w:t>
            </w:r>
            <w:r w:rsidRPr="003D7A57">
              <w:rPr>
                <w:rFonts w:ascii="Sylfaen" w:hAnsi="Sylfaen" w:cs="Sylfaen"/>
                <w:color w:val="000000"/>
                <w:sz w:val="17"/>
                <w:szCs w:val="17"/>
              </w:rPr>
              <w:t>: Թերթալյումինից</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պատրաստված</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արտադրատեսակ</w:t>
            </w:r>
            <w:r w:rsidRPr="003D7A57">
              <w:rPr>
                <w:rFonts w:ascii="Sylfaen" w:hAnsi="Sylfaen" w:cs="Arial Armenian"/>
                <w:color w:val="000000"/>
                <w:sz w:val="17"/>
                <w:szCs w:val="17"/>
              </w:rPr>
              <w:t xml:space="preserve"> 40,0 </w:t>
            </w:r>
            <w:r w:rsidRPr="003D7A57">
              <w:rPr>
                <w:rFonts w:ascii="Sylfaen" w:hAnsi="Sylfaen" w:cs="Sylfaen"/>
                <w:color w:val="000000"/>
                <w:sz w:val="17"/>
                <w:szCs w:val="17"/>
              </w:rPr>
              <w:t>լ</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տարողությամբ</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կափարիչով</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ըստ</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ԳՕՍՏ</w:t>
            </w:r>
            <w:r w:rsidRPr="003D7A57">
              <w:rPr>
                <w:rFonts w:ascii="Sylfaen" w:hAnsi="Sylfaen" w:cs="Arial Armenian"/>
                <w:color w:val="000000"/>
                <w:sz w:val="17"/>
                <w:szCs w:val="17"/>
              </w:rPr>
              <w:t xml:space="preserve"> 17151-81 </w:t>
            </w:r>
            <w:r w:rsidRPr="003D7A57">
              <w:rPr>
                <w:rFonts w:ascii="Sylfaen" w:hAnsi="Sylfaen" w:cs="Sylfaen"/>
                <w:color w:val="000000"/>
                <w:sz w:val="17"/>
                <w:szCs w:val="17"/>
              </w:rPr>
              <w:t>կամ</w:t>
            </w:r>
            <w:r w:rsidRPr="003D7A57">
              <w:rPr>
                <w:rFonts w:ascii="Sylfaen" w:hAnsi="Sylfaen" w:cs="Arial Armenian"/>
                <w:color w:val="000000"/>
                <w:sz w:val="17"/>
                <w:szCs w:val="17"/>
              </w:rPr>
              <w:t xml:space="preserve"> </w:t>
            </w:r>
            <w:r w:rsidRPr="003D7A57">
              <w:rPr>
                <w:rFonts w:ascii="Sylfaen" w:hAnsi="Sylfaen" w:cs="Sylfaen"/>
                <w:color w:val="000000"/>
                <w:sz w:val="17"/>
                <w:szCs w:val="17"/>
              </w:rPr>
              <w:t>համարժեք</w:t>
            </w:r>
          </w:p>
        </w:tc>
        <w:tc>
          <w:tcPr>
            <w:tcW w:w="1260" w:type="dxa"/>
            <w:vAlign w:val="center"/>
          </w:tcPr>
          <w:p w:rsidR="004D19EB" w:rsidRPr="003D7A57" w:rsidRDefault="004D19EB" w:rsidP="00C409E7">
            <w:pPr>
              <w:jc w:val="right"/>
              <w:rPr>
                <w:rFonts w:ascii="Sylfaen" w:hAnsi="Sylfaen" w:cs="Arial"/>
                <w:sz w:val="17"/>
                <w:szCs w:val="17"/>
              </w:rPr>
            </w:pPr>
          </w:p>
        </w:tc>
      </w:tr>
      <w:tr w:rsidR="004D19EB" w:rsidRPr="00DC5090" w:rsidTr="000F00A4">
        <w:tc>
          <w:tcPr>
            <w:tcW w:w="900" w:type="dxa"/>
            <w:vAlign w:val="bottom"/>
          </w:tcPr>
          <w:p w:rsidR="004D19EB" w:rsidRPr="003D7A57" w:rsidRDefault="004D19EB" w:rsidP="00C409E7">
            <w:pPr>
              <w:jc w:val="center"/>
              <w:rPr>
                <w:rFonts w:ascii="Calibri" w:hAnsi="Calibri"/>
                <w:color w:val="000000"/>
                <w:sz w:val="17"/>
                <w:szCs w:val="17"/>
              </w:rPr>
            </w:pPr>
            <w:r w:rsidRPr="003D7A57">
              <w:rPr>
                <w:rFonts w:ascii="Calibri" w:hAnsi="Calibri"/>
                <w:color w:val="000000"/>
                <w:sz w:val="17"/>
                <w:szCs w:val="17"/>
              </w:rPr>
              <w:t>75</w:t>
            </w:r>
          </w:p>
        </w:tc>
        <w:tc>
          <w:tcPr>
            <w:tcW w:w="1980" w:type="dxa"/>
            <w:vAlign w:val="center"/>
          </w:tcPr>
          <w:p w:rsidR="004D19EB" w:rsidRPr="003D7A57" w:rsidRDefault="004D19EB" w:rsidP="00C409E7">
            <w:pPr>
              <w:jc w:val="center"/>
              <w:rPr>
                <w:rFonts w:ascii="Arial Armenian" w:hAnsi="Arial Armenian" w:cs="Arial"/>
                <w:sz w:val="17"/>
                <w:szCs w:val="17"/>
              </w:rPr>
            </w:pPr>
            <w:r w:rsidRPr="003D7A57">
              <w:rPr>
                <w:rFonts w:ascii="Arial Armenian" w:hAnsi="Arial Armenian" w:cs="Arial"/>
                <w:sz w:val="17"/>
                <w:szCs w:val="17"/>
                <w:lang w:eastAsia="ru-RU"/>
              </w:rPr>
              <w:t>39831241/1/4/3</w:t>
            </w:r>
          </w:p>
        </w:tc>
        <w:tc>
          <w:tcPr>
            <w:tcW w:w="1980" w:type="dxa"/>
          </w:tcPr>
          <w:p w:rsidR="004D19EB" w:rsidRPr="003D7A57" w:rsidRDefault="004D19EB" w:rsidP="00006A9F">
            <w:pPr>
              <w:rPr>
                <w:rFonts w:ascii="Arial Armenian" w:hAnsi="Arial Armenian" w:cs="Arial"/>
                <w:sz w:val="17"/>
                <w:szCs w:val="17"/>
                <w:lang w:eastAsia="ru-RU"/>
              </w:rPr>
            </w:pPr>
            <w:r w:rsidRPr="003D7A57">
              <w:rPr>
                <w:rFonts w:ascii="Arial Armenian" w:hAnsi="Arial Armenian" w:cs="Arial"/>
                <w:sz w:val="17"/>
                <w:szCs w:val="17"/>
                <w:lang w:eastAsia="ru-RU"/>
              </w:rPr>
              <w:t xml:space="preserve"> û×³é, Ó»éùÇ</w:t>
            </w:r>
          </w:p>
        </w:tc>
        <w:tc>
          <w:tcPr>
            <w:tcW w:w="1080" w:type="dxa"/>
          </w:tcPr>
          <w:p w:rsidR="004D19EB" w:rsidRPr="003D7A57" w:rsidRDefault="004D19EB" w:rsidP="00C409E7">
            <w:pPr>
              <w:rPr>
                <w:rFonts w:ascii="Arial Armenian" w:hAnsi="Arial Armenian" w:cs="Arial"/>
                <w:sz w:val="17"/>
                <w:szCs w:val="17"/>
              </w:rPr>
            </w:pPr>
            <w:r w:rsidRPr="003D7A57">
              <w:rPr>
                <w:rFonts w:ascii="Arial Armenian" w:hAnsi="Arial Armenian" w:cs="Arial"/>
                <w:sz w:val="17"/>
                <w:szCs w:val="17"/>
                <w:lang w:eastAsia="ru-RU"/>
              </w:rPr>
              <w:t>ÏÇÉá·ñ³Ù</w:t>
            </w:r>
          </w:p>
        </w:tc>
        <w:tc>
          <w:tcPr>
            <w:tcW w:w="3960" w:type="dxa"/>
          </w:tcPr>
          <w:p w:rsidR="004D19EB" w:rsidRPr="003D7A57" w:rsidRDefault="004D19EB" w:rsidP="00877480">
            <w:pPr>
              <w:jc w:val="both"/>
              <w:rPr>
                <w:rFonts w:ascii="GHEA Grapalat" w:hAnsi="GHEA Grapalat"/>
                <w:color w:val="000000"/>
                <w:sz w:val="17"/>
                <w:szCs w:val="17"/>
              </w:rPr>
            </w:pPr>
            <w:r w:rsidRPr="003D7A57">
              <w:rPr>
                <w:rFonts w:ascii="GHEA Grapalat" w:hAnsi="GHEA Grapalat" w:cs="Sylfaen"/>
                <w:b/>
                <w:sz w:val="17"/>
                <w:szCs w:val="17"/>
              </w:rPr>
              <w:t xml:space="preserve">Ձեռքի օճառ: </w:t>
            </w:r>
            <w:r w:rsidRPr="003D7A57">
              <w:rPr>
                <w:rFonts w:ascii="GHEA Grapalat" w:hAnsi="GHEA Grapalat"/>
                <w:color w:val="000000"/>
                <w:sz w:val="17"/>
                <w:szCs w:val="17"/>
              </w:rPr>
              <w:t>Չորսուների, կտորների և այլ ձևերով,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w:t>
            </w:r>
          </w:p>
          <w:p w:rsidR="004D19EB" w:rsidRPr="003D7A57" w:rsidRDefault="004D19EB" w:rsidP="00877480">
            <w:pPr>
              <w:jc w:val="both"/>
              <w:rPr>
                <w:rFonts w:ascii="GHEA Grapalat" w:hAnsi="GHEA Grapalat" w:cs="Arial"/>
                <w:sz w:val="17"/>
                <w:szCs w:val="17"/>
              </w:rPr>
            </w:pPr>
          </w:p>
        </w:tc>
        <w:tc>
          <w:tcPr>
            <w:tcW w:w="1260" w:type="dxa"/>
            <w:vAlign w:val="center"/>
          </w:tcPr>
          <w:p w:rsidR="004D19EB" w:rsidRPr="003D7A57" w:rsidRDefault="004D19EB" w:rsidP="00086728">
            <w:pPr>
              <w:jc w:val="right"/>
              <w:rPr>
                <w:rFonts w:ascii="Sylfaen" w:hAnsi="Sylfaen" w:cs="Arial"/>
                <w:sz w:val="17"/>
                <w:szCs w:val="17"/>
              </w:rPr>
            </w:pPr>
            <w:r w:rsidRPr="003D7A57">
              <w:rPr>
                <w:rFonts w:ascii="Arial Armenian" w:hAnsi="Arial Armenian" w:cs="Arial"/>
                <w:sz w:val="17"/>
                <w:szCs w:val="17"/>
              </w:rPr>
              <w:t xml:space="preserve">1 </w:t>
            </w:r>
            <w:r w:rsidRPr="003D7A57">
              <w:rPr>
                <w:rFonts w:ascii="Sylfaen" w:hAnsi="Sylfaen" w:cs="Arial"/>
                <w:sz w:val="17"/>
                <w:szCs w:val="17"/>
              </w:rPr>
              <w:t xml:space="preserve">հատը 100 գր. զանգվածով </w:t>
            </w:r>
          </w:p>
        </w:tc>
      </w:tr>
      <w:tr w:rsidR="004D19EB" w:rsidRPr="00DC5090" w:rsidTr="000F00A4">
        <w:tc>
          <w:tcPr>
            <w:tcW w:w="900" w:type="dxa"/>
            <w:vAlign w:val="bottom"/>
          </w:tcPr>
          <w:p w:rsidR="004D19EB" w:rsidRPr="003D7A57" w:rsidRDefault="004D19EB" w:rsidP="00C409E7">
            <w:pPr>
              <w:jc w:val="center"/>
              <w:rPr>
                <w:rFonts w:ascii="Calibri" w:hAnsi="Calibri"/>
                <w:color w:val="000000"/>
                <w:sz w:val="17"/>
                <w:szCs w:val="17"/>
              </w:rPr>
            </w:pPr>
            <w:r w:rsidRPr="003D7A57">
              <w:rPr>
                <w:rFonts w:ascii="Calibri" w:hAnsi="Calibri"/>
                <w:color w:val="000000"/>
                <w:sz w:val="17"/>
                <w:szCs w:val="17"/>
              </w:rPr>
              <w:t>76</w:t>
            </w:r>
          </w:p>
        </w:tc>
        <w:tc>
          <w:tcPr>
            <w:tcW w:w="1980" w:type="dxa"/>
            <w:vAlign w:val="center"/>
          </w:tcPr>
          <w:p w:rsidR="004D19EB" w:rsidRPr="003D7A57" w:rsidRDefault="004D19EB" w:rsidP="00C409E7">
            <w:pPr>
              <w:jc w:val="center"/>
              <w:rPr>
                <w:rFonts w:ascii="Arial Armenian" w:hAnsi="Arial Armenian" w:cs="Arial"/>
                <w:sz w:val="17"/>
                <w:szCs w:val="17"/>
              </w:rPr>
            </w:pPr>
            <w:r w:rsidRPr="003D7A57">
              <w:rPr>
                <w:rFonts w:ascii="Arial Armenian" w:hAnsi="Arial Armenian" w:cs="Arial"/>
                <w:sz w:val="17"/>
                <w:szCs w:val="17"/>
                <w:lang w:eastAsia="ru-RU"/>
              </w:rPr>
              <w:t>39831242/1/4/3</w:t>
            </w:r>
          </w:p>
        </w:tc>
        <w:tc>
          <w:tcPr>
            <w:tcW w:w="1980" w:type="dxa"/>
          </w:tcPr>
          <w:p w:rsidR="004D19EB" w:rsidRPr="003D7A57" w:rsidRDefault="004D19EB" w:rsidP="00C409E7">
            <w:pPr>
              <w:rPr>
                <w:rFonts w:ascii="Arial Armenian" w:hAnsi="Arial Armenian" w:cs="Arial"/>
                <w:sz w:val="17"/>
                <w:szCs w:val="17"/>
              </w:rPr>
            </w:pPr>
            <w:r w:rsidRPr="003D7A57">
              <w:rPr>
                <w:rFonts w:ascii="Arial Armenian" w:hAnsi="Arial Armenian" w:cs="Arial"/>
                <w:sz w:val="17"/>
                <w:szCs w:val="17"/>
                <w:lang w:eastAsia="ru-RU"/>
              </w:rPr>
              <w:t>Éí³óùÇ ÷áßÇ Ó»éùáí Éí³Ý³Éáõ Ñ³Ù³ñ</w:t>
            </w:r>
          </w:p>
        </w:tc>
        <w:tc>
          <w:tcPr>
            <w:tcW w:w="1080" w:type="dxa"/>
          </w:tcPr>
          <w:p w:rsidR="004D19EB" w:rsidRPr="003D7A57" w:rsidRDefault="004D19EB" w:rsidP="00C409E7">
            <w:pPr>
              <w:rPr>
                <w:rFonts w:ascii="Arial Armenian" w:hAnsi="Arial Armenian" w:cs="Arial"/>
                <w:sz w:val="17"/>
                <w:szCs w:val="17"/>
              </w:rPr>
            </w:pPr>
            <w:r w:rsidRPr="003D7A57">
              <w:rPr>
                <w:rFonts w:ascii="Arial Armenian" w:hAnsi="Arial Armenian" w:cs="Arial"/>
                <w:sz w:val="17"/>
                <w:szCs w:val="17"/>
                <w:lang w:eastAsia="ru-RU"/>
              </w:rPr>
              <w:t>ÏÇÉá·ñ³Ù</w:t>
            </w:r>
          </w:p>
        </w:tc>
        <w:tc>
          <w:tcPr>
            <w:tcW w:w="3960" w:type="dxa"/>
            <w:vAlign w:val="center"/>
          </w:tcPr>
          <w:p w:rsidR="004D19EB" w:rsidRPr="003D7A57" w:rsidRDefault="004D19EB" w:rsidP="00006A9F">
            <w:pPr>
              <w:jc w:val="both"/>
              <w:rPr>
                <w:rFonts w:ascii="GHEA Grapalat" w:hAnsi="GHEA Grapalat"/>
                <w:color w:val="000000"/>
                <w:sz w:val="17"/>
                <w:szCs w:val="17"/>
              </w:rPr>
            </w:pPr>
            <w:r w:rsidRPr="003D7A57">
              <w:rPr>
                <w:rFonts w:ascii="Sylfaen" w:hAnsi="Sylfaen" w:cs="Arial"/>
                <w:b/>
                <w:sz w:val="17"/>
                <w:szCs w:val="17"/>
                <w:lang w:eastAsia="ru-RU"/>
              </w:rPr>
              <w:t>Լ</w:t>
            </w:r>
            <w:r w:rsidRPr="003D7A57">
              <w:rPr>
                <w:rFonts w:ascii="Arial Armenian" w:hAnsi="Arial Armenian" w:cs="Arial"/>
                <w:b/>
                <w:sz w:val="17"/>
                <w:szCs w:val="17"/>
                <w:lang w:eastAsia="ru-RU"/>
              </w:rPr>
              <w:t>í³óùÇ ÷áßÇ Ó»éùáí Éí³Ý³Éáõ Ñ³Ù³ñ</w:t>
            </w:r>
            <w:r w:rsidRPr="003D7A57">
              <w:rPr>
                <w:rFonts w:ascii="GHEA Grapalat" w:hAnsi="GHEA Grapalat"/>
                <w:color w:val="000000"/>
                <w:sz w:val="17"/>
                <w:szCs w:val="17"/>
              </w:rPr>
              <w:t xml:space="preserve"> : Սպիտակ, բաց դեղնավուն կամ գունավորած հատիկավոր փոշի: Փոշու զանգվածային մասը ոչ ավել 5 %, pH-ը` 7,5-11,5, </w:t>
            </w:r>
            <w:r w:rsidRPr="003D7A57">
              <w:rPr>
                <w:rFonts w:ascii="Courier New" w:hAnsi="Courier New" w:cs="Courier New"/>
                <w:color w:val="000000"/>
                <w:sz w:val="17"/>
                <w:szCs w:val="17"/>
              </w:rPr>
              <w:t>‎</w:t>
            </w:r>
            <w:r w:rsidRPr="003D7A57">
              <w:rPr>
                <w:rFonts w:ascii="GHEA Grapalat" w:hAnsi="GHEA Grapalat" w:cs="GHEA Grapalat"/>
                <w:color w:val="000000"/>
                <w:sz w:val="17"/>
                <w:szCs w:val="17"/>
              </w:rPr>
              <w:t>ֆոսֆորաթթվական աղերի զանգվածային մասը ոչ ավելի 22 %,</w:t>
            </w:r>
            <w:r w:rsidRPr="003D7A57">
              <w:rPr>
                <w:rFonts w:ascii="GHEA Grapalat" w:hAnsi="GHEA Grapalat"/>
                <w:color w:val="000000"/>
                <w:sz w:val="17"/>
                <w:szCs w:val="17"/>
              </w:rPr>
              <w:t xml:space="preserve">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p w:rsidR="004D19EB" w:rsidRPr="003D7A57" w:rsidRDefault="004D19EB" w:rsidP="00006A9F">
            <w:pPr>
              <w:jc w:val="both"/>
              <w:rPr>
                <w:rFonts w:ascii="Arial Armenian" w:hAnsi="Arial Armenian" w:cs="Arial"/>
                <w:sz w:val="17"/>
                <w:szCs w:val="17"/>
              </w:rPr>
            </w:pPr>
          </w:p>
        </w:tc>
        <w:tc>
          <w:tcPr>
            <w:tcW w:w="1260" w:type="dxa"/>
            <w:vAlign w:val="center"/>
          </w:tcPr>
          <w:p w:rsidR="004D19EB" w:rsidRPr="003D7A57" w:rsidRDefault="004D19EB" w:rsidP="00006A9F">
            <w:pPr>
              <w:rPr>
                <w:rFonts w:ascii="Sylfaen" w:hAnsi="Sylfaen" w:cs="Arial"/>
                <w:sz w:val="17"/>
                <w:szCs w:val="17"/>
              </w:rPr>
            </w:pPr>
            <w:r w:rsidRPr="003D7A57">
              <w:rPr>
                <w:rFonts w:ascii="Sylfaen" w:hAnsi="Sylfaen" w:cs="Arial"/>
                <w:sz w:val="17"/>
                <w:szCs w:val="17"/>
              </w:rPr>
              <w:t>մինչև 2 կգ գործարանային զանգվածով փաթեթավորված</w:t>
            </w:r>
          </w:p>
        </w:tc>
      </w:tr>
      <w:tr w:rsidR="004D19EB" w:rsidRPr="00DC5090" w:rsidTr="000F00A4">
        <w:tc>
          <w:tcPr>
            <w:tcW w:w="900" w:type="dxa"/>
            <w:vAlign w:val="bottom"/>
          </w:tcPr>
          <w:p w:rsidR="004D19EB" w:rsidRPr="003D7A57" w:rsidRDefault="004D19EB" w:rsidP="00C409E7">
            <w:pPr>
              <w:jc w:val="center"/>
              <w:rPr>
                <w:rFonts w:ascii="Calibri" w:hAnsi="Calibri"/>
                <w:color w:val="000000"/>
                <w:sz w:val="17"/>
                <w:szCs w:val="17"/>
              </w:rPr>
            </w:pPr>
            <w:r w:rsidRPr="003D7A57">
              <w:rPr>
                <w:rFonts w:ascii="Calibri" w:hAnsi="Calibri"/>
                <w:color w:val="000000"/>
                <w:sz w:val="17"/>
                <w:szCs w:val="17"/>
              </w:rPr>
              <w:t>77</w:t>
            </w:r>
          </w:p>
        </w:tc>
        <w:tc>
          <w:tcPr>
            <w:tcW w:w="1980" w:type="dxa"/>
            <w:vAlign w:val="center"/>
          </w:tcPr>
          <w:p w:rsidR="004D19EB" w:rsidRPr="003D7A57" w:rsidRDefault="004D19EB" w:rsidP="00C409E7">
            <w:pPr>
              <w:jc w:val="center"/>
              <w:rPr>
                <w:rFonts w:ascii="Arial Armenian" w:hAnsi="Arial Armenian" w:cs="Arial"/>
                <w:sz w:val="17"/>
                <w:szCs w:val="17"/>
              </w:rPr>
            </w:pPr>
            <w:r w:rsidRPr="003D7A57">
              <w:rPr>
                <w:rFonts w:ascii="Arial Armenian" w:hAnsi="Arial Armenian" w:cs="Arial"/>
                <w:sz w:val="17"/>
                <w:szCs w:val="17"/>
                <w:lang w:eastAsia="ru-RU"/>
              </w:rPr>
              <w:t>39831243/1/4/3</w:t>
            </w:r>
          </w:p>
        </w:tc>
        <w:tc>
          <w:tcPr>
            <w:tcW w:w="1980" w:type="dxa"/>
          </w:tcPr>
          <w:p w:rsidR="004D19EB" w:rsidRPr="003D7A57" w:rsidRDefault="004D19EB" w:rsidP="00C409E7">
            <w:pPr>
              <w:rPr>
                <w:rFonts w:ascii="Arial Armenian" w:hAnsi="Arial Armenian" w:cs="Arial"/>
                <w:sz w:val="17"/>
                <w:szCs w:val="17"/>
              </w:rPr>
            </w:pPr>
            <w:r w:rsidRPr="003D7A57">
              <w:rPr>
                <w:rFonts w:ascii="Arial Armenian" w:hAnsi="Arial Armenian" w:cs="Arial"/>
                <w:sz w:val="17"/>
                <w:szCs w:val="17"/>
                <w:lang w:eastAsia="ru-RU"/>
              </w:rPr>
              <w:t>Éí³óùÇ ÷áßÇ ³íïáÙ³ï</w:t>
            </w:r>
          </w:p>
        </w:tc>
        <w:tc>
          <w:tcPr>
            <w:tcW w:w="1080" w:type="dxa"/>
          </w:tcPr>
          <w:p w:rsidR="004D19EB" w:rsidRPr="003D7A57" w:rsidRDefault="004D19EB" w:rsidP="00C409E7">
            <w:pPr>
              <w:rPr>
                <w:rFonts w:ascii="Arial Armenian" w:hAnsi="Arial Armenian" w:cs="Arial"/>
                <w:sz w:val="17"/>
                <w:szCs w:val="17"/>
              </w:rPr>
            </w:pPr>
            <w:r w:rsidRPr="003D7A57">
              <w:rPr>
                <w:rFonts w:ascii="Arial Armenian" w:hAnsi="Arial Armenian" w:cs="Arial"/>
                <w:sz w:val="17"/>
                <w:szCs w:val="17"/>
                <w:lang w:eastAsia="ru-RU"/>
              </w:rPr>
              <w:t>ÏÇÉá·ñ³Ù</w:t>
            </w:r>
          </w:p>
        </w:tc>
        <w:tc>
          <w:tcPr>
            <w:tcW w:w="3960" w:type="dxa"/>
          </w:tcPr>
          <w:p w:rsidR="004D19EB" w:rsidRPr="003D7A57" w:rsidRDefault="004D19EB" w:rsidP="00006A9F">
            <w:pPr>
              <w:jc w:val="both"/>
              <w:rPr>
                <w:rFonts w:ascii="GHEA Grapalat" w:hAnsi="GHEA Grapalat"/>
                <w:color w:val="000000"/>
                <w:sz w:val="17"/>
                <w:szCs w:val="17"/>
              </w:rPr>
            </w:pPr>
            <w:r w:rsidRPr="003D7A57">
              <w:rPr>
                <w:rFonts w:ascii="Sylfaen" w:hAnsi="Sylfaen" w:cs="Arial"/>
                <w:b/>
                <w:sz w:val="17"/>
                <w:szCs w:val="17"/>
                <w:lang w:eastAsia="ru-RU"/>
              </w:rPr>
              <w:t>Լ</w:t>
            </w:r>
            <w:r w:rsidRPr="003D7A57">
              <w:rPr>
                <w:rFonts w:ascii="Arial Armenian" w:hAnsi="Arial Armenian" w:cs="Arial"/>
                <w:b/>
                <w:sz w:val="17"/>
                <w:szCs w:val="17"/>
                <w:lang w:eastAsia="ru-RU"/>
              </w:rPr>
              <w:t>í³óùÇ ÷áßÇ ³íïáÙ³ï:</w:t>
            </w:r>
            <w:r w:rsidRPr="003D7A57">
              <w:rPr>
                <w:rFonts w:ascii="GHEA Grapalat" w:hAnsi="GHEA Grapalat"/>
                <w:color w:val="000000"/>
                <w:sz w:val="17"/>
                <w:szCs w:val="17"/>
              </w:rPr>
              <w:t xml:space="preserve"> Բաղադրությունը` մինչև 5 % պոլիկարբօքսիլներ պարունակող կատրիոնային արտաքին ակտիվ (ԱԱՆ)նյութերից, 5-15 % թթվածին պարունակող սպիտակեցնող նյութերից, 15-30 %  անիոնային ԱԱՆ, </w:t>
            </w:r>
            <w:r w:rsidRPr="003D7A57">
              <w:rPr>
                <w:rFonts w:ascii="Courier New" w:hAnsi="Courier New" w:cs="Courier New"/>
                <w:color w:val="000000"/>
                <w:sz w:val="17"/>
                <w:szCs w:val="17"/>
              </w:rPr>
              <w:t>‎</w:t>
            </w:r>
            <w:r w:rsidRPr="003D7A57">
              <w:rPr>
                <w:rFonts w:ascii="GHEA Grapalat" w:hAnsi="GHEA Grapalat" w:cs="GHEA Grapalat"/>
                <w:color w:val="000000"/>
                <w:sz w:val="17"/>
                <w:szCs w:val="17"/>
              </w:rPr>
              <w:t>ֆոսֆատներ, էնզիմներ,</w:t>
            </w:r>
            <w:r w:rsidRPr="003D7A57">
              <w:rPr>
                <w:rFonts w:ascii="GHEA Grapalat" w:hAnsi="GHEA Grapalat"/>
                <w:color w:val="000000"/>
                <w:sz w:val="17"/>
                <w:szCs w:val="17"/>
              </w:rPr>
              <w:t xml:space="preserve"> օպտիկական </w:t>
            </w:r>
            <w:r w:rsidRPr="003D7A57">
              <w:rPr>
                <w:rFonts w:ascii="GHEA Grapalat" w:hAnsi="GHEA Grapalat"/>
                <w:color w:val="000000"/>
                <w:sz w:val="17"/>
                <w:szCs w:val="17"/>
              </w:rPr>
              <w:lastRenderedPageBreak/>
              <w:t>սպիտակեցնող նյութերից: Հոտը` ըստ կիրառված հոտավորիչի:</w:t>
            </w:r>
          </w:p>
          <w:p w:rsidR="004D19EB" w:rsidRPr="003D7A57" w:rsidRDefault="004D19EB" w:rsidP="00006A9F">
            <w:pPr>
              <w:jc w:val="both"/>
              <w:rPr>
                <w:rFonts w:ascii="Sylfaen" w:hAnsi="Sylfaen" w:cs="Sylfaen"/>
                <w:sz w:val="17"/>
                <w:szCs w:val="17"/>
              </w:rPr>
            </w:pPr>
          </w:p>
        </w:tc>
        <w:tc>
          <w:tcPr>
            <w:tcW w:w="1260" w:type="dxa"/>
            <w:vAlign w:val="center"/>
          </w:tcPr>
          <w:p w:rsidR="004D19EB" w:rsidRPr="003D7A57" w:rsidRDefault="004D19EB" w:rsidP="00006A9F">
            <w:pPr>
              <w:rPr>
                <w:rFonts w:ascii="Sylfaen" w:hAnsi="Sylfaen" w:cs="Arial"/>
                <w:sz w:val="17"/>
                <w:szCs w:val="17"/>
              </w:rPr>
            </w:pPr>
            <w:r w:rsidRPr="003D7A57">
              <w:rPr>
                <w:rFonts w:ascii="Sylfaen" w:hAnsi="Sylfaen" w:cs="Arial"/>
                <w:sz w:val="17"/>
                <w:szCs w:val="17"/>
              </w:rPr>
              <w:lastRenderedPageBreak/>
              <w:t>մինչև 2 կգ գործարանային զանգվածով փաթեթավորված</w:t>
            </w:r>
          </w:p>
        </w:tc>
      </w:tr>
      <w:tr w:rsidR="004D19EB" w:rsidRPr="00DC5090" w:rsidTr="000F00A4">
        <w:tc>
          <w:tcPr>
            <w:tcW w:w="900" w:type="dxa"/>
            <w:vAlign w:val="bottom"/>
          </w:tcPr>
          <w:p w:rsidR="004D19EB" w:rsidRPr="003D7A57" w:rsidRDefault="004D19EB" w:rsidP="00C409E7">
            <w:pPr>
              <w:jc w:val="center"/>
              <w:rPr>
                <w:rFonts w:ascii="Calibri" w:hAnsi="Calibri"/>
                <w:color w:val="000000"/>
                <w:sz w:val="17"/>
                <w:szCs w:val="17"/>
              </w:rPr>
            </w:pPr>
            <w:r w:rsidRPr="003D7A57">
              <w:rPr>
                <w:rFonts w:ascii="Calibri" w:hAnsi="Calibri"/>
                <w:color w:val="000000"/>
                <w:sz w:val="17"/>
                <w:szCs w:val="17"/>
              </w:rPr>
              <w:lastRenderedPageBreak/>
              <w:t>78</w:t>
            </w:r>
          </w:p>
        </w:tc>
        <w:tc>
          <w:tcPr>
            <w:tcW w:w="1980" w:type="dxa"/>
            <w:vAlign w:val="center"/>
          </w:tcPr>
          <w:p w:rsidR="004D19EB" w:rsidRPr="003D7A57" w:rsidRDefault="004D19EB" w:rsidP="006A1207">
            <w:pPr>
              <w:rPr>
                <w:rFonts w:ascii="Arial Armenian" w:hAnsi="Arial Armenian" w:cs="Arial"/>
                <w:sz w:val="17"/>
                <w:szCs w:val="17"/>
                <w:lang w:eastAsia="ru-RU"/>
              </w:rPr>
            </w:pPr>
            <w:r w:rsidRPr="003D7A57">
              <w:rPr>
                <w:rFonts w:ascii="Arial Armenian" w:hAnsi="Arial Armenian" w:cs="Arial"/>
                <w:sz w:val="17"/>
                <w:szCs w:val="17"/>
                <w:lang w:eastAsia="ru-RU"/>
              </w:rPr>
              <w:t>39224360/1/4/2</w:t>
            </w:r>
          </w:p>
          <w:p w:rsidR="004D19EB" w:rsidRPr="003D7A57" w:rsidRDefault="004D19EB" w:rsidP="00C409E7">
            <w:pPr>
              <w:jc w:val="center"/>
              <w:rPr>
                <w:rFonts w:ascii="Arial Armenian" w:hAnsi="Arial Armenian" w:cs="Arial"/>
                <w:sz w:val="17"/>
                <w:szCs w:val="17"/>
              </w:rPr>
            </w:pPr>
          </w:p>
        </w:tc>
        <w:tc>
          <w:tcPr>
            <w:tcW w:w="1980" w:type="dxa"/>
          </w:tcPr>
          <w:p w:rsidR="004D19EB" w:rsidRPr="003D7A57" w:rsidRDefault="004D19EB" w:rsidP="00006A9F">
            <w:pPr>
              <w:rPr>
                <w:rFonts w:ascii="Arial Armenian" w:hAnsi="Arial Armenian" w:cs="Arial"/>
                <w:sz w:val="17"/>
                <w:szCs w:val="17"/>
              </w:rPr>
            </w:pPr>
            <w:r w:rsidRPr="003D7A57">
              <w:rPr>
                <w:rFonts w:ascii="Arial Armenian" w:hAnsi="Arial Armenian" w:cs="Arial"/>
                <w:sz w:val="17"/>
                <w:szCs w:val="17"/>
                <w:lang w:eastAsia="ru-RU"/>
              </w:rPr>
              <w:t>Ëá½³Ý³Ï, ÏáßÇÏÇ</w:t>
            </w:r>
          </w:p>
        </w:tc>
        <w:tc>
          <w:tcPr>
            <w:tcW w:w="1080" w:type="dxa"/>
          </w:tcPr>
          <w:p w:rsidR="004D19EB" w:rsidRPr="003D7A57" w:rsidRDefault="004D19EB" w:rsidP="00006A9F">
            <w:pPr>
              <w:rPr>
                <w:rFonts w:ascii="Arial Armenian" w:hAnsi="Arial Armenian" w:cs="Arial"/>
                <w:sz w:val="17"/>
                <w:szCs w:val="17"/>
              </w:rPr>
            </w:pPr>
            <w:r w:rsidRPr="003D7A57">
              <w:rPr>
                <w:rFonts w:ascii="Sylfaen" w:hAnsi="Sylfaen" w:cs="Sylfaen"/>
                <w:sz w:val="17"/>
                <w:szCs w:val="17"/>
              </w:rPr>
              <w:t>հատ</w:t>
            </w:r>
          </w:p>
        </w:tc>
        <w:tc>
          <w:tcPr>
            <w:tcW w:w="3960" w:type="dxa"/>
          </w:tcPr>
          <w:p w:rsidR="004D19EB" w:rsidRPr="003D7A57" w:rsidRDefault="004D19EB" w:rsidP="00CC172F">
            <w:pPr>
              <w:jc w:val="both"/>
              <w:rPr>
                <w:rFonts w:ascii="Arial Armenian" w:hAnsi="Arial Armenian" w:cs="Arial"/>
                <w:sz w:val="17"/>
                <w:szCs w:val="17"/>
              </w:rPr>
            </w:pPr>
            <w:r w:rsidRPr="003D7A57">
              <w:rPr>
                <w:rFonts w:ascii="GHEA Grapalat" w:hAnsi="GHEA Grapalat" w:cs="Sylfaen"/>
                <w:b/>
                <w:sz w:val="17"/>
                <w:szCs w:val="17"/>
              </w:rPr>
              <w:t>Կոշիկի խոզանակ</w:t>
            </w:r>
            <w:r w:rsidRPr="003D7A57">
              <w:rPr>
                <w:rFonts w:ascii="GHEA Grapalat" w:hAnsi="GHEA Grapalat" w:cs="Sylfaen"/>
                <w:sz w:val="17"/>
                <w:szCs w:val="17"/>
              </w:rPr>
              <w:t xml:space="preserve"> : Կոշիկ</w:t>
            </w:r>
            <w:r w:rsidRPr="003D7A57">
              <w:rPr>
                <w:rFonts w:ascii="GHEA Grapalat" w:hAnsi="GHEA Grapalat"/>
                <w:sz w:val="17"/>
                <w:szCs w:val="17"/>
              </w:rPr>
              <w:t xml:space="preserve"> </w:t>
            </w:r>
            <w:r w:rsidRPr="003D7A57">
              <w:rPr>
                <w:rFonts w:ascii="GHEA Grapalat" w:hAnsi="GHEA Grapalat" w:cs="Sylfaen"/>
                <w:sz w:val="17"/>
                <w:szCs w:val="17"/>
              </w:rPr>
              <w:t>մաքրելու</w:t>
            </w:r>
            <w:r w:rsidRPr="003D7A57">
              <w:rPr>
                <w:rFonts w:ascii="GHEA Grapalat" w:hAnsi="GHEA Grapalat"/>
                <w:sz w:val="17"/>
                <w:szCs w:val="17"/>
              </w:rPr>
              <w:t xml:space="preserve"> </w:t>
            </w:r>
            <w:r w:rsidRPr="003D7A57">
              <w:rPr>
                <w:rFonts w:ascii="GHEA Grapalat" w:hAnsi="GHEA Grapalat" w:cs="Sylfaen"/>
                <w:sz w:val="17"/>
                <w:szCs w:val="17"/>
              </w:rPr>
              <w:t>փայտե</w:t>
            </w:r>
            <w:r w:rsidRPr="003D7A57">
              <w:rPr>
                <w:rFonts w:ascii="GHEA Grapalat" w:hAnsi="GHEA Grapalat"/>
                <w:sz w:val="17"/>
                <w:szCs w:val="17"/>
              </w:rPr>
              <w:t xml:space="preserve"> </w:t>
            </w:r>
            <w:r w:rsidRPr="003D7A57">
              <w:rPr>
                <w:rFonts w:ascii="GHEA Grapalat" w:hAnsi="GHEA Grapalat" w:cs="Sylfaen"/>
                <w:sz w:val="17"/>
                <w:szCs w:val="17"/>
              </w:rPr>
              <w:t>կամ</w:t>
            </w:r>
            <w:r w:rsidRPr="003D7A57">
              <w:rPr>
                <w:rFonts w:ascii="GHEA Grapalat" w:hAnsi="GHEA Grapalat"/>
                <w:sz w:val="17"/>
                <w:szCs w:val="17"/>
              </w:rPr>
              <w:t xml:space="preserve"> </w:t>
            </w:r>
            <w:r w:rsidRPr="003D7A57">
              <w:rPr>
                <w:rFonts w:ascii="GHEA Grapalat" w:hAnsi="GHEA Grapalat" w:cs="Sylfaen"/>
                <w:sz w:val="17"/>
                <w:szCs w:val="17"/>
              </w:rPr>
              <w:t>պլաստմասայե</w:t>
            </w:r>
            <w:r w:rsidRPr="003D7A57">
              <w:rPr>
                <w:rFonts w:ascii="GHEA Grapalat" w:hAnsi="GHEA Grapalat"/>
                <w:sz w:val="17"/>
                <w:szCs w:val="17"/>
              </w:rPr>
              <w:t xml:space="preserve">, </w:t>
            </w:r>
            <w:r w:rsidRPr="003D7A57">
              <w:rPr>
                <w:rFonts w:ascii="GHEA Grapalat" w:hAnsi="GHEA Grapalat" w:cs="Sylfaen"/>
                <w:sz w:val="17"/>
                <w:szCs w:val="17"/>
              </w:rPr>
              <w:t>իրանի</w:t>
            </w:r>
            <w:r w:rsidRPr="003D7A57">
              <w:rPr>
                <w:rFonts w:ascii="GHEA Grapalat" w:hAnsi="GHEA Grapalat"/>
                <w:sz w:val="17"/>
                <w:szCs w:val="17"/>
              </w:rPr>
              <w:t xml:space="preserve"> </w:t>
            </w:r>
            <w:r w:rsidRPr="003D7A57">
              <w:rPr>
                <w:rFonts w:ascii="GHEA Grapalat" w:hAnsi="GHEA Grapalat" w:cs="Sylfaen"/>
                <w:sz w:val="17"/>
                <w:szCs w:val="17"/>
              </w:rPr>
              <w:t>վրա</w:t>
            </w:r>
            <w:r w:rsidRPr="003D7A57">
              <w:rPr>
                <w:rFonts w:ascii="GHEA Grapalat" w:hAnsi="GHEA Grapalat"/>
                <w:sz w:val="17"/>
                <w:szCs w:val="17"/>
              </w:rPr>
              <w:t xml:space="preserve"> </w:t>
            </w:r>
            <w:r w:rsidRPr="003D7A57">
              <w:rPr>
                <w:rFonts w:ascii="GHEA Grapalat" w:hAnsi="GHEA Grapalat" w:cs="Sylfaen"/>
                <w:sz w:val="17"/>
                <w:szCs w:val="17"/>
              </w:rPr>
              <w:t>խիտ</w:t>
            </w:r>
            <w:r w:rsidRPr="003D7A57">
              <w:rPr>
                <w:rFonts w:ascii="GHEA Grapalat" w:hAnsi="GHEA Grapalat"/>
                <w:sz w:val="17"/>
                <w:szCs w:val="17"/>
              </w:rPr>
              <w:t xml:space="preserve"> </w:t>
            </w:r>
            <w:r w:rsidRPr="003D7A57">
              <w:rPr>
                <w:rFonts w:ascii="GHEA Grapalat" w:hAnsi="GHEA Grapalat" w:cs="Sylfaen"/>
                <w:sz w:val="17"/>
                <w:szCs w:val="17"/>
              </w:rPr>
              <w:t>դասավորվածքով</w:t>
            </w:r>
            <w:r w:rsidRPr="003D7A57">
              <w:rPr>
                <w:rFonts w:ascii="GHEA Grapalat" w:hAnsi="GHEA Grapalat"/>
                <w:sz w:val="17"/>
                <w:szCs w:val="17"/>
              </w:rPr>
              <w:t xml:space="preserve"> </w:t>
            </w:r>
            <w:r w:rsidRPr="003D7A57">
              <w:rPr>
                <w:rFonts w:ascii="GHEA Grapalat" w:hAnsi="GHEA Grapalat" w:cs="Sylfaen"/>
                <w:sz w:val="17"/>
                <w:szCs w:val="17"/>
              </w:rPr>
              <w:t>բնական</w:t>
            </w:r>
            <w:r w:rsidRPr="003D7A57">
              <w:rPr>
                <w:rFonts w:ascii="GHEA Grapalat" w:hAnsi="GHEA Grapalat"/>
                <w:sz w:val="17"/>
                <w:szCs w:val="17"/>
              </w:rPr>
              <w:t xml:space="preserve"> </w:t>
            </w:r>
            <w:r w:rsidRPr="003D7A57">
              <w:rPr>
                <w:rFonts w:ascii="GHEA Grapalat" w:hAnsi="GHEA Grapalat" w:cs="Sylfaen"/>
                <w:sz w:val="17"/>
                <w:szCs w:val="17"/>
              </w:rPr>
              <w:t>մազերով</w:t>
            </w:r>
            <w:r w:rsidRPr="003D7A57">
              <w:rPr>
                <w:rFonts w:ascii="GHEA Grapalat" w:hAnsi="GHEA Grapalat"/>
                <w:sz w:val="17"/>
                <w:szCs w:val="17"/>
              </w:rPr>
              <w:t>:</w:t>
            </w:r>
          </w:p>
        </w:tc>
        <w:tc>
          <w:tcPr>
            <w:tcW w:w="1260" w:type="dxa"/>
            <w:vAlign w:val="center"/>
          </w:tcPr>
          <w:p w:rsidR="004D19EB" w:rsidRPr="003D7A57" w:rsidRDefault="004D19EB" w:rsidP="00C409E7">
            <w:pPr>
              <w:jc w:val="right"/>
              <w:rPr>
                <w:rFonts w:ascii="Sylfaen" w:hAnsi="Sylfaen" w:cs="Arial"/>
                <w:sz w:val="17"/>
                <w:szCs w:val="17"/>
              </w:rPr>
            </w:pPr>
          </w:p>
        </w:tc>
      </w:tr>
    </w:tbl>
    <w:p w:rsidR="00C409E7" w:rsidRPr="00DC5090" w:rsidRDefault="00C409E7" w:rsidP="00C409E7">
      <w:pPr>
        <w:pStyle w:val="23"/>
        <w:spacing w:line="240" w:lineRule="auto"/>
        <w:ind w:firstLine="708"/>
        <w:rPr>
          <w:rFonts w:ascii="Times Armenian" w:hAnsi="Times Armenian"/>
          <w:b/>
          <w:bCs/>
          <w:sz w:val="22"/>
          <w:szCs w:val="22"/>
        </w:rPr>
      </w:pPr>
    </w:p>
    <w:p w:rsidR="00C409E7" w:rsidRDefault="00C409E7" w:rsidP="00C409E7">
      <w:pPr>
        <w:pStyle w:val="23"/>
        <w:spacing w:line="240" w:lineRule="auto"/>
        <w:ind w:firstLine="708"/>
        <w:rPr>
          <w:rFonts w:ascii="Times Armenian" w:hAnsi="Times Armenian"/>
          <w:b/>
          <w:bCs/>
          <w:sz w:val="22"/>
          <w:szCs w:val="22"/>
        </w:rPr>
      </w:pPr>
    </w:p>
    <w:p w:rsidR="00C409E7" w:rsidRPr="0041367F" w:rsidRDefault="0041367F" w:rsidP="0041367F">
      <w:pPr>
        <w:pStyle w:val="23"/>
        <w:spacing w:line="240" w:lineRule="auto"/>
        <w:ind w:firstLine="0"/>
        <w:rPr>
          <w:rFonts w:ascii="Times Armenian" w:hAnsi="Times Armenian"/>
          <w:b/>
          <w:bCs/>
          <w:sz w:val="22"/>
          <w:szCs w:val="22"/>
        </w:rPr>
      </w:pPr>
      <w:r>
        <w:rPr>
          <w:rFonts w:ascii="Sylfaen" w:hAnsi="Sylfaen"/>
          <w:b/>
          <w:bCs/>
          <w:sz w:val="18"/>
          <w:szCs w:val="18"/>
        </w:rPr>
        <w:t xml:space="preserve">    </w:t>
      </w:r>
      <w:r w:rsidR="003310FD">
        <w:rPr>
          <w:rFonts w:ascii="Sylfaen" w:hAnsi="Sylfaen"/>
          <w:b/>
          <w:bCs/>
          <w:sz w:val="18"/>
          <w:szCs w:val="18"/>
        </w:rPr>
        <w:t>Ծանոթություն` ֆիրմային, երկրի անվան, ծագման և էսքիզների դեպքում կիրառելի է նաև կամ համարժեքը</w:t>
      </w:r>
      <w:r>
        <w:rPr>
          <w:rFonts w:ascii="Sylfaen" w:hAnsi="Sylfaen"/>
          <w:b/>
          <w:bCs/>
          <w:sz w:val="18"/>
          <w:szCs w:val="18"/>
        </w:rPr>
        <w:t xml:space="preserve">՝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C409E7" w:rsidRDefault="00C409E7" w:rsidP="00C409E7">
      <w:pPr>
        <w:pStyle w:val="23"/>
        <w:spacing w:line="240" w:lineRule="auto"/>
        <w:ind w:firstLine="708"/>
        <w:rPr>
          <w:rFonts w:ascii="Times Armenian" w:hAnsi="Times Armenian"/>
          <w:b/>
          <w:bCs/>
          <w:sz w:val="22"/>
          <w:szCs w:val="22"/>
        </w:rPr>
      </w:pPr>
    </w:p>
    <w:p w:rsidR="003310FD" w:rsidRDefault="003310FD" w:rsidP="00C409E7">
      <w:pPr>
        <w:pStyle w:val="23"/>
        <w:spacing w:line="240" w:lineRule="auto"/>
        <w:ind w:firstLine="708"/>
        <w:rPr>
          <w:rFonts w:ascii="Times Armenian" w:hAnsi="Times Armenian"/>
          <w:b/>
          <w:bCs/>
          <w:sz w:val="22"/>
          <w:szCs w:val="22"/>
        </w:rPr>
      </w:pPr>
    </w:p>
    <w:p w:rsidR="003310FD" w:rsidRDefault="003310FD" w:rsidP="00C409E7">
      <w:pPr>
        <w:pStyle w:val="23"/>
        <w:spacing w:line="240" w:lineRule="auto"/>
        <w:ind w:firstLine="708"/>
        <w:rPr>
          <w:rFonts w:ascii="Times Armenian" w:hAnsi="Times Armenian"/>
          <w:b/>
          <w:bCs/>
          <w:sz w:val="22"/>
          <w:szCs w:val="22"/>
        </w:rPr>
      </w:pPr>
    </w:p>
    <w:p w:rsidR="003310FD" w:rsidRDefault="003310FD" w:rsidP="00C409E7">
      <w:pPr>
        <w:pStyle w:val="23"/>
        <w:spacing w:line="240" w:lineRule="auto"/>
        <w:ind w:firstLine="708"/>
        <w:rPr>
          <w:rFonts w:ascii="Times Armenian" w:hAnsi="Times Armenian"/>
          <w:b/>
          <w:bCs/>
          <w:sz w:val="22"/>
          <w:szCs w:val="22"/>
        </w:rPr>
      </w:pPr>
    </w:p>
    <w:p w:rsidR="00C409E7" w:rsidRPr="00DC5090" w:rsidRDefault="00C409E7" w:rsidP="00C409E7">
      <w:pPr>
        <w:pStyle w:val="23"/>
        <w:spacing w:line="240" w:lineRule="auto"/>
        <w:ind w:firstLine="708"/>
        <w:rPr>
          <w:rFonts w:ascii="Times Armenian" w:hAnsi="Times Armenian"/>
          <w:b/>
          <w:bCs/>
          <w:sz w:val="22"/>
          <w:szCs w:val="22"/>
        </w:rPr>
      </w:pPr>
      <w:r w:rsidRPr="00DC5090">
        <w:rPr>
          <w:rFonts w:ascii="Times Armenian" w:hAnsi="Times Armenian"/>
          <w:b/>
          <w:bCs/>
          <w:sz w:val="22"/>
          <w:szCs w:val="22"/>
        </w:rPr>
        <w:t>¶Üàð¸</w:t>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r>
      <w:r w:rsidRPr="00DC5090">
        <w:rPr>
          <w:rFonts w:ascii="Times Armenian" w:hAnsi="Times Armenian"/>
          <w:b/>
          <w:bCs/>
          <w:sz w:val="22"/>
          <w:szCs w:val="22"/>
        </w:rPr>
        <w:tab/>
        <w:t>ì²Ö²èàÔ</w:t>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ÐÐ ²² Í³é³ÛáõÃÛáõÝ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 xml:space="preserve">ù.ºñ¨³Ý, Ü³Éµ³Ý¹Û³Ý104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hy-AM"/>
        </w:rPr>
        <w:t>ÐÐ  üÇÝ</w:t>
      </w:r>
      <w:r w:rsidRPr="00DC5090">
        <w:rPr>
          <w:rFonts w:ascii="Times Armenian" w:hAnsi="Times Armenian"/>
          <w:b/>
          <w:bCs/>
          <w:sz w:val="22"/>
          <w:szCs w:val="22"/>
          <w:lang w:val="af-ZA"/>
        </w:rPr>
        <w:t>.</w:t>
      </w:r>
      <w:r w:rsidRPr="00DC5090">
        <w:rPr>
          <w:rFonts w:ascii="Times Armenian" w:hAnsi="Times Armenian"/>
          <w:b/>
          <w:bCs/>
          <w:sz w:val="22"/>
          <w:szCs w:val="22"/>
          <w:lang w:val="hy-AM"/>
        </w:rPr>
        <w:t xml:space="preserve">  Ý³Ë. ³ßË³ï³Ï³½ÙÇ</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lang w:val="af-ZA"/>
        </w:rPr>
        <w:t xml:space="preserve"> </w:t>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w:t>
      </w:r>
      <w:r w:rsidRPr="00DC5090">
        <w:rPr>
          <w:rFonts w:ascii="Times Armenian" w:hAnsi="Times Armenian"/>
          <w:b/>
          <w:bCs/>
          <w:sz w:val="22"/>
          <w:szCs w:val="22"/>
          <w:lang w:val="hy-AM"/>
        </w:rPr>
        <w:t>áñÍ³éÝ³Ï³Ý í³ñãáõÃÛáõÝ</w:t>
      </w:r>
      <w:r w:rsidRPr="00DC5090">
        <w:rPr>
          <w:rFonts w:ascii="Times Armenian" w:hAnsi="Times Armenian"/>
          <w:b/>
          <w:bCs/>
          <w:sz w:val="22"/>
          <w:szCs w:val="22"/>
          <w:lang w:val="af-ZA"/>
        </w:rPr>
        <w:t xml:space="preserve">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1"/>
        <w:jc w:val="left"/>
        <w:rPr>
          <w:rFonts w:ascii="Times Armenian" w:hAnsi="Times Armenian"/>
          <w:b/>
          <w:sz w:val="22"/>
          <w:szCs w:val="22"/>
          <w:u w:val="single"/>
          <w:lang w:val="af-ZA"/>
        </w:rPr>
      </w:pPr>
      <w:r w:rsidRPr="00DC5090">
        <w:rPr>
          <w:rFonts w:ascii="Times Armenian" w:hAnsi="Times Armenian"/>
          <w:b/>
          <w:sz w:val="22"/>
          <w:szCs w:val="22"/>
          <w:lang w:val="af-ZA"/>
        </w:rPr>
        <w:t xml:space="preserve">Ð/Ñ 900011301067 </w:t>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r>
      <w:r w:rsidRPr="00DC5090">
        <w:rPr>
          <w:rFonts w:ascii="Times Armenian" w:hAnsi="Times Armenian"/>
          <w:b/>
          <w:sz w:val="22"/>
          <w:szCs w:val="22"/>
          <w:lang w:val="af-ZA"/>
        </w:rPr>
        <w:tab/>
        <w:t xml:space="preserve">Ð/Ñ   </w:t>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r w:rsidRPr="00DC5090">
        <w:rPr>
          <w:rFonts w:ascii="Times Armenian" w:hAnsi="Times Armenian"/>
          <w:b/>
          <w:sz w:val="22"/>
          <w:szCs w:val="22"/>
          <w:u w:val="single"/>
          <w:lang w:val="af-ZA"/>
        </w:rPr>
        <w:tab/>
      </w:r>
    </w:p>
    <w:p w:rsidR="00C409E7" w:rsidRPr="00DC5090" w:rsidRDefault="00C409E7" w:rsidP="00C409E7">
      <w:pPr>
        <w:jc w:val="both"/>
        <w:rPr>
          <w:rFonts w:ascii="Times Armenian" w:hAnsi="Times Armenian"/>
          <w:b/>
          <w:bCs/>
          <w:sz w:val="22"/>
          <w:szCs w:val="22"/>
          <w:u w:val="single"/>
          <w:lang w:val="af-ZA"/>
        </w:rPr>
      </w:pPr>
      <w:r w:rsidRPr="00DC5090">
        <w:rPr>
          <w:rFonts w:ascii="Times Armenian" w:hAnsi="Times Armenian"/>
          <w:b/>
          <w:bCs/>
          <w:sz w:val="22"/>
          <w:szCs w:val="22"/>
          <w:lang w:val="af-ZA"/>
        </w:rPr>
        <w:t>ÐìÐÐ 01507079</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t xml:space="preserve">ÐìÐÐ   </w:t>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r w:rsidRPr="00DC5090">
        <w:rPr>
          <w:rFonts w:ascii="Times Armenian" w:hAnsi="Times Armenian"/>
          <w:b/>
          <w:bCs/>
          <w:sz w:val="22"/>
          <w:szCs w:val="22"/>
          <w:u w:val="single"/>
          <w:lang w:val="af-ZA"/>
        </w:rPr>
        <w:tab/>
      </w:r>
    </w:p>
    <w:p w:rsidR="00C409E7" w:rsidRPr="00DC5090" w:rsidRDefault="00C409E7" w:rsidP="00C409E7">
      <w:pPr>
        <w:jc w:val="both"/>
        <w:rPr>
          <w:rFonts w:ascii="Times Armenian" w:hAnsi="Times Armenian"/>
          <w:b/>
          <w:bCs/>
          <w:sz w:val="22"/>
          <w:szCs w:val="22"/>
          <w:lang w:val="af-ZA"/>
        </w:rPr>
      </w:pPr>
      <w:r w:rsidRPr="00DC5090">
        <w:rPr>
          <w:rFonts w:ascii="Times Armenian" w:hAnsi="Times Armenian"/>
          <w:b/>
          <w:bCs/>
          <w:sz w:val="22"/>
          <w:szCs w:val="22"/>
          <w:lang w:val="af-ZA"/>
        </w:rPr>
        <w:t xml:space="preserve">îÝûñ»ÝÇ ï»Õ³Ï³É </w:t>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ind w:right="864"/>
        <w:jc w:val="both"/>
        <w:rPr>
          <w:rFonts w:ascii="Times Armenian" w:hAnsi="Times Armenian"/>
          <w:b/>
          <w:bCs/>
          <w:sz w:val="22"/>
          <w:szCs w:val="22"/>
          <w:lang w:val="af-ZA"/>
        </w:rPr>
      </w:pPr>
      <w:r w:rsidRPr="00DC5090">
        <w:rPr>
          <w:rFonts w:ascii="Times Armenian" w:hAnsi="Times Armenian"/>
          <w:b/>
          <w:bCs/>
          <w:sz w:val="22"/>
          <w:szCs w:val="22"/>
          <w:lang w:val="af-ZA"/>
        </w:rPr>
        <w:tab/>
      </w:r>
      <w:r w:rsidRPr="00DC5090">
        <w:rPr>
          <w:rFonts w:ascii="Times Armenian" w:hAnsi="Times Armenian"/>
          <w:b/>
          <w:bCs/>
          <w:sz w:val="22"/>
          <w:szCs w:val="22"/>
          <w:lang w:val="af-ZA"/>
        </w:rPr>
        <w:tab/>
      </w:r>
      <w:r w:rsidRPr="00DC5090">
        <w:rPr>
          <w:rFonts w:ascii="Times Armenian" w:hAnsi="Times Armenian"/>
          <w:b/>
          <w:bCs/>
          <w:sz w:val="22"/>
          <w:szCs w:val="22"/>
          <w:lang w:val="af-ZA"/>
        </w:rPr>
        <w:tab/>
      </w:r>
    </w:p>
    <w:p w:rsidR="00C409E7" w:rsidRPr="00DC5090" w:rsidRDefault="00C409E7" w:rsidP="00C409E7">
      <w:pPr>
        <w:pStyle w:val="23"/>
        <w:spacing w:line="240" w:lineRule="auto"/>
        <w:ind w:left="1416" w:firstLine="708"/>
        <w:rPr>
          <w:rFonts w:ascii="Times Armenian" w:hAnsi="Times Armenian"/>
          <w:b/>
          <w:sz w:val="22"/>
          <w:szCs w:val="22"/>
        </w:rPr>
      </w:pPr>
      <w:r w:rsidRPr="00DC5090">
        <w:rPr>
          <w:rFonts w:ascii="Times Armenian" w:hAnsi="Times Armenian"/>
          <w:b/>
          <w:sz w:val="22"/>
          <w:szCs w:val="22"/>
        </w:rPr>
        <w:t xml:space="preserve">². Ð³ÏáµÛ³Ý </w:t>
      </w: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Pr="00DC5090" w:rsidRDefault="00C409E7" w:rsidP="00C409E7">
      <w:pPr>
        <w:jc w:val="right"/>
        <w:rPr>
          <w:rFonts w:ascii="Times Armenian" w:hAnsi="Times Armenian"/>
          <w:lang w:val="af-ZA"/>
        </w:rPr>
      </w:pPr>
    </w:p>
    <w:p w:rsidR="00C409E7" w:rsidRDefault="00C409E7"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073329" w:rsidRDefault="00073329"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844568" w:rsidRDefault="00844568" w:rsidP="00C409E7">
      <w:pPr>
        <w:jc w:val="right"/>
        <w:rPr>
          <w:rFonts w:ascii="Times Armenian" w:hAnsi="Times Armenian"/>
          <w:lang w:val="af-ZA"/>
        </w:rPr>
      </w:pPr>
    </w:p>
    <w:p w:rsidR="00C409E7" w:rsidRDefault="00C409E7" w:rsidP="00C409E7">
      <w:pPr>
        <w:jc w:val="right"/>
        <w:rPr>
          <w:rFonts w:ascii="Times Armenian" w:hAnsi="Times Armenian"/>
          <w:lang w:val="af-ZA"/>
        </w:rPr>
      </w:pPr>
      <w:r>
        <w:rPr>
          <w:rFonts w:ascii="Times Armenian" w:hAnsi="Times Armenian"/>
          <w:lang w:val="af-ZA"/>
        </w:rPr>
        <w:t>Ð³í»Éí³Í 2</w:t>
      </w:r>
    </w:p>
    <w:p w:rsidR="00C409E7" w:rsidRDefault="00C409E7" w:rsidP="00C409E7">
      <w:pPr>
        <w:ind w:left="5040" w:firstLine="720"/>
        <w:jc w:val="right"/>
        <w:rPr>
          <w:rFonts w:ascii="Times Armenian" w:hAnsi="Times Armenian"/>
          <w:lang w:val="af-ZA"/>
        </w:rPr>
      </w:pPr>
      <w:r>
        <w:rPr>
          <w:rFonts w:ascii="Times Armenian" w:hAnsi="Times Armenian"/>
          <w:lang w:val="af-ZA"/>
        </w:rPr>
        <w:t>§___¦ ______________ 2016Ã. ÏÝùí³Í</w:t>
      </w:r>
    </w:p>
    <w:p w:rsidR="00C409E7" w:rsidRDefault="00C409E7" w:rsidP="00C409E7">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C409E7" w:rsidRDefault="00C409E7" w:rsidP="00C409E7">
      <w:pPr>
        <w:jc w:val="center"/>
        <w:rPr>
          <w:rFonts w:ascii="Times Armenian" w:hAnsi="Times Armenian"/>
          <w:b/>
          <w:bCs/>
          <w:sz w:val="22"/>
          <w:szCs w:val="22"/>
          <w:lang w:val="af-ZA"/>
        </w:rPr>
      </w:pPr>
    </w:p>
    <w:p w:rsidR="00C409E7" w:rsidRDefault="00C409E7" w:rsidP="00C409E7">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C409E7" w:rsidRPr="00ED706E" w:rsidRDefault="00C409E7" w:rsidP="00C409E7">
      <w:pPr>
        <w:jc w:val="center"/>
        <w:rPr>
          <w:rFonts w:ascii="GHEA Grapalat" w:hAnsi="GHEA Grapalat" w:cs="Times Armenian"/>
          <w:b/>
          <w:sz w:val="28"/>
          <w:szCs w:val="28"/>
          <w:lang w:val="af-ZA"/>
        </w:rPr>
      </w:pPr>
      <w:r w:rsidRPr="00ED706E">
        <w:rPr>
          <w:rFonts w:ascii="Times Armenian" w:hAnsi="Times Armenian" w:cs="TimesArmenianPSMT"/>
          <w:b/>
          <w:sz w:val="28"/>
          <w:szCs w:val="28"/>
          <w:lang w:val="hy-AM"/>
        </w:rPr>
        <w:t>îÜîºê²Î²Ü, ê²ÜÐÆ¶ÆºÜÆÎ ºì Èì²òøÆ ØÆæàòÜºðÆ ¶ÜØ²Ü</w:t>
      </w:r>
    </w:p>
    <w:p w:rsidR="00C409E7" w:rsidRDefault="00944BED" w:rsidP="00C409E7">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00C409E7">
        <w:rPr>
          <w:rFonts w:ascii="GHEA Grapalat" w:hAnsi="GHEA Grapalat"/>
          <w:sz w:val="20"/>
        </w:rPr>
        <w:t>ՀՀ</w:t>
      </w:r>
      <w:r w:rsidR="00C409E7">
        <w:rPr>
          <w:rFonts w:ascii="GHEA Grapalat" w:hAnsi="GHEA Grapalat"/>
          <w:sz w:val="20"/>
          <w:lang w:val="af-ZA"/>
        </w:rPr>
        <w:t xml:space="preserve"> </w:t>
      </w:r>
      <w:r w:rsidR="00C409E7">
        <w:rPr>
          <w:rFonts w:ascii="GHEA Grapalat" w:hAnsi="GHEA Grapalat"/>
          <w:sz w:val="20"/>
        </w:rPr>
        <w:t>դրամ</w:t>
      </w:r>
    </w:p>
    <w:tbl>
      <w:tblPr>
        <w:tblW w:w="10800" w:type="dxa"/>
        <w:tblInd w:w="-162" w:type="dxa"/>
        <w:tblLayout w:type="fixed"/>
        <w:tblLook w:val="04A0"/>
      </w:tblPr>
      <w:tblGrid>
        <w:gridCol w:w="630"/>
        <w:gridCol w:w="2250"/>
        <w:gridCol w:w="630"/>
        <w:gridCol w:w="630"/>
        <w:gridCol w:w="1260"/>
        <w:gridCol w:w="1170"/>
        <w:gridCol w:w="1080"/>
        <w:gridCol w:w="1260"/>
        <w:gridCol w:w="1080"/>
        <w:gridCol w:w="810"/>
      </w:tblGrid>
      <w:tr w:rsidR="00C409E7" w:rsidTr="00C409E7">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770" w:type="dxa"/>
            <w:gridSpan w:val="4"/>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890" w:type="dxa"/>
            <w:gridSpan w:val="2"/>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val="restart"/>
            <w:tcBorders>
              <w:top w:val="single" w:sz="4" w:space="0" w:color="auto"/>
              <w:left w:val="nil"/>
              <w:right w:val="single" w:sz="4" w:space="0" w:color="auto"/>
            </w:tcBorders>
            <w:shd w:val="clear" w:color="auto" w:fill="FFFFFF" w:themeFill="background1"/>
            <w:vAlign w:val="center"/>
            <w:hideMark/>
          </w:tcPr>
          <w:p w:rsidR="00C409E7" w:rsidRPr="00CD0C5C" w:rsidRDefault="00C409E7" w:rsidP="00C409E7">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63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C409E7" w:rsidRPr="00573B22" w:rsidRDefault="00C409E7" w:rsidP="00C409E7">
            <w:pPr>
              <w:rPr>
                <w:rFonts w:ascii="GHEA Grapalat" w:hAnsi="GHEA Grapalat" w:cs="Arial LatArm"/>
                <w:b/>
                <w:sz w:val="14"/>
                <w:szCs w:val="14"/>
              </w:rPr>
            </w:pPr>
          </w:p>
        </w:tc>
        <w:tc>
          <w:tcPr>
            <w:tcW w:w="1890" w:type="dxa"/>
            <w:gridSpan w:val="2"/>
            <w:vMerge/>
            <w:tcBorders>
              <w:left w:val="nil"/>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630" w:type="dxa"/>
            <w:vMerge/>
            <w:tcBorders>
              <w:left w:val="nil"/>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7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60" w:type="dxa"/>
            <w:vMerge w:val="restart"/>
            <w:tcBorders>
              <w:top w:val="single" w:sz="4" w:space="0" w:color="auto"/>
              <w:left w:val="single" w:sz="4" w:space="0" w:color="auto"/>
              <w:right w:val="single" w:sz="4" w:space="0" w:color="auto"/>
            </w:tcBorders>
            <w:shd w:val="clear" w:color="auto" w:fill="FFFFFF" w:themeFill="background1"/>
          </w:tcPr>
          <w:p w:rsidR="00C409E7" w:rsidRPr="00573B22" w:rsidRDefault="00C409E7" w:rsidP="00C409E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890" w:type="dxa"/>
            <w:gridSpan w:val="2"/>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r>
      <w:tr w:rsidR="00C409E7" w:rsidTr="00944BED">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225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jc w:val="center"/>
              <w:rPr>
                <w:rFonts w:ascii="GHEA Grapalat" w:hAnsi="GHEA Grapalat" w:cs="Arial LatArm"/>
                <w:b/>
                <w:sz w:val="14"/>
                <w:szCs w:val="14"/>
              </w:rPr>
            </w:pPr>
          </w:p>
        </w:tc>
        <w:tc>
          <w:tcPr>
            <w:tcW w:w="117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260" w:type="dxa"/>
            <w:vMerge/>
            <w:tcBorders>
              <w:left w:val="single" w:sz="4" w:space="0" w:color="auto"/>
              <w:bottom w:val="single" w:sz="4" w:space="0" w:color="auto"/>
              <w:right w:val="single" w:sz="4" w:space="0" w:color="auto"/>
            </w:tcBorders>
            <w:shd w:val="clear" w:color="auto" w:fill="FFFFFF" w:themeFill="background1"/>
            <w:vAlign w:val="center"/>
          </w:tcPr>
          <w:p w:rsidR="00C409E7" w:rsidRPr="00573B22" w:rsidRDefault="00C409E7" w:rsidP="00C409E7">
            <w:pPr>
              <w:jc w:val="center"/>
              <w:rPr>
                <w:rFonts w:ascii="GHEA Grapalat" w:hAnsi="GHEA Grapalat" w:cs="Arial LatArm"/>
                <w:b/>
                <w:sz w:val="14"/>
                <w:szCs w:val="14"/>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C409E7" w:rsidTr="003D7A57">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3D7A57" w:rsidRDefault="00C409E7" w:rsidP="003D7A57">
            <w:pPr>
              <w:spacing w:line="276" w:lineRule="auto"/>
              <w:jc w:val="center"/>
              <w:rPr>
                <w:rFonts w:ascii="GHEA Grapalat" w:hAnsi="GHEA Grapalat" w:cs="Arial LatArm"/>
                <w:b/>
                <w:sz w:val="14"/>
                <w:szCs w:val="14"/>
              </w:rPr>
            </w:pPr>
            <w:r w:rsidRPr="003D7A57">
              <w:rPr>
                <w:rFonts w:ascii="GHEA Grapalat" w:hAnsi="GHEA Grapalat" w:cs="Arial LatArm"/>
                <w:b/>
                <w:sz w:val="14"/>
                <w:szCs w:val="14"/>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9E7" w:rsidRPr="003D7A57" w:rsidRDefault="00C409E7" w:rsidP="003D7A57">
            <w:pPr>
              <w:spacing w:line="276" w:lineRule="auto"/>
              <w:jc w:val="center"/>
              <w:rPr>
                <w:rFonts w:ascii="GHEA Grapalat" w:hAnsi="GHEA Grapalat" w:cs="Arial LatArm"/>
                <w:b/>
                <w:sz w:val="14"/>
                <w:szCs w:val="14"/>
              </w:rPr>
            </w:pPr>
            <w:r w:rsidRPr="003D7A57">
              <w:rPr>
                <w:rFonts w:ascii="GHEA Grapalat" w:hAnsi="GHEA Grapalat" w:cs="Arial LatArm"/>
                <w:b/>
                <w:sz w:val="14"/>
                <w:szCs w:val="14"/>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9E7" w:rsidRPr="003D7A57" w:rsidRDefault="00C409E7" w:rsidP="003D7A57">
            <w:pPr>
              <w:spacing w:line="276" w:lineRule="auto"/>
              <w:jc w:val="center"/>
              <w:rPr>
                <w:rFonts w:ascii="GHEA Grapalat" w:hAnsi="GHEA Grapalat" w:cs="Arial LatArm"/>
                <w:b/>
                <w:sz w:val="14"/>
                <w:szCs w:val="14"/>
              </w:rPr>
            </w:pPr>
            <w:r w:rsidRPr="003D7A57">
              <w:rPr>
                <w:rFonts w:ascii="GHEA Grapalat" w:hAnsi="GHEA Grapalat" w:cs="Arial LatArm"/>
                <w:b/>
                <w:sz w:val="14"/>
                <w:szCs w:val="14"/>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9E7" w:rsidRPr="003D7A57" w:rsidRDefault="00C409E7" w:rsidP="003D7A57">
            <w:pPr>
              <w:spacing w:line="276" w:lineRule="auto"/>
              <w:jc w:val="center"/>
              <w:rPr>
                <w:rFonts w:ascii="GHEA Grapalat" w:hAnsi="GHEA Grapalat" w:cs="Arial LatArm"/>
                <w:b/>
                <w:sz w:val="14"/>
                <w:szCs w:val="14"/>
              </w:rPr>
            </w:pPr>
            <w:r w:rsidRPr="003D7A57">
              <w:rPr>
                <w:rFonts w:ascii="GHEA Grapalat" w:hAnsi="GHEA Grapalat" w:cs="Arial LatArm"/>
                <w:b/>
                <w:sz w:val="14"/>
                <w:szCs w:val="14"/>
              </w:rPr>
              <w:t>8</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3D7A57" w:rsidRDefault="00C409E7" w:rsidP="003D7A57">
            <w:pPr>
              <w:spacing w:line="276" w:lineRule="auto"/>
              <w:jc w:val="center"/>
              <w:rPr>
                <w:rFonts w:ascii="GHEA Grapalat" w:hAnsi="GHEA Grapalat" w:cs="Arial LatArm"/>
                <w:b/>
                <w:sz w:val="14"/>
                <w:szCs w:val="14"/>
              </w:rPr>
            </w:pPr>
            <w:r w:rsidRPr="003D7A57">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09E7" w:rsidRPr="00573B22" w:rsidRDefault="00C409E7" w:rsidP="00C409E7">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¿É»Ïïñ³Ï³Ý É³Ùå, 60W</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imes Armenian" w:hAnsi="Times Armenian"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525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525</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¿É»Ïïñ³Ï³Ý É³Ùå, 100W</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3,500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3,500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3</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ïÝï»ëáÕ É³Ùå»ñ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4</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ïÝï»ëáÕ É³Ùå»ñ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5</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ïÝï»ëáÕ É³Ùå»ñ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6</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ïÝï»ëáÕ É³Ùå»ñ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7</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Éáõë³Ù÷á÷` ÉÛáõÙÇÝ»ëó»Ýï³ÛÇÝ É³Ùå»ñáí, 2x36 ìï</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8</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ó»ñ»Ï³ÛÇÝ É³Ùå 60ëÙ</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9</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ó»ñ»Ï³ÛÇÝ É³Ùå 120ëÙ</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10</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Éáõë³Ù÷á÷` ÉÛáõÙÇÝ»ëó»Ýï³ÛÇÝ É³Ùå»ñáí, 2x18 ìï</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11</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Ù»ÏáõëÇã Å³å³í»Ý, ûÕ³Ï³Ó¨</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12</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¿É»Ïïñ³Ï³Ý í³ñ¹³Ï` ÙÇ³µ¨»é, Ý»ñùÇÝ ÙáÝï³ÅÇ-ÑáÕ³ÝóáõÙáí</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13</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³Ýç³ïÇã-½³ïÇã</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14</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³íïáÙ³ï ³Ýç³ïÇãÝ»ñ 40²</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15</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³íïáÙ³ï ³Ýç³ïÇãÝ»ñ 63²</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16</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³íïáÙ³ï ³Ýç³ïÇãÝ»ñ 100²</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17</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³íïáÙ³ï ³Ýç³ïÇãÝ»ñ 250BA</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18</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¿É»Ïïñ³Ï³Ý Ëñáó` ÙÇ³µ¨»é, ÑáÕ³ÝóáõÙáí, -16²</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19</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Éáõë³ñÓ³ÏÇ Ù³ë»ñ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20</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É³Ùå»ñÇ ¹ñáë»ÉÝ»ñ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b/>
                <w:bCs/>
                <w:sz w:val="16"/>
                <w:szCs w:val="16"/>
              </w:rPr>
              <w:t>8</w:t>
            </w:r>
            <w:r w:rsidRPr="003D7A57">
              <w:rPr>
                <w:sz w:val="16"/>
                <w:szCs w:val="16"/>
              </w:rPr>
              <w:t>9</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1</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90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21</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É³Ùå»ñÇ ¹ñáë»ÉÝ»ñ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22</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¿É»Ïïñ³Ï³Ý ëË»Ù³Ý»ñ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23</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É³Ùå»ñÇ ëï³ñï»ñÝ»ñ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sidRPr="0039406A">
              <w:rPr>
                <w:sz w:val="18"/>
                <w:szCs w:val="18"/>
              </w:rPr>
              <w:t>24</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É³Ùå»ñÇ ÏáÃ³éÝ»ñ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46</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46</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25</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¿É»Ïïñ³Ï³Ý ï³ù³óáõóÇã` ç»ñÙ³ÛÇÝ Ï³ñ·³íáñÇãáí, 1.2 Îíï (ï»Ý)</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sz w:val="16"/>
                <w:szCs w:val="16"/>
              </w:rPr>
              <w:t>46</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46</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26</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Ó»éÝáóÝ»ñ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27</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Ù³ùñáÕ ÏïáñÝ»ñ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28</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³í»É ·á·³ÃÇ³ÏÇ Ñ»ï, åÉ³ëïÙ³ë»</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29</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³í»É, ëáíáñ³Ï³Ý</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sz w:val="16"/>
                <w:szCs w:val="16"/>
              </w:rPr>
              <w:t>200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30</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¹áõÛÉ åÉ³ëïÙ³ë»</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lastRenderedPageBreak/>
              <w:t>31</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åáÉÇ¿ÃÇÉ»Ý³ÛÇÝ å³ñÏ, ³ÕµÇ Ñ³Ù³ñ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32</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³Õµ³ñÏÕ, åÉ³ëïÙ³ë»</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28</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2</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33</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ë³ÝÑ³Ý·áõÛóÇ µ³ù»ñ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34</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çñÇ Íáñ³Ï, 2 ÷³Ï³Ýáí</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35</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çñÇ Íáñ³Ï, ÷³Ï³Ý</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36</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½áõ·³ñ³ÝÇ Ëá½³Ý³ÏÝ»ñ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37</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÷³Ï³ÝÝ»ñÇ Ù³ë»ñ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60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60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38</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Íáñ³ÏÝ»ñÇ Ù³ë»ñ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39</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¹é³Ý ÷³Ï³ÝÝ»ñ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հավաք</w:t>
            </w:r>
            <w:r w:rsidRPr="000517CC">
              <w:rPr>
                <w:rFonts w:ascii="Arial LatArm" w:hAnsi="Arial LatArm"/>
                <w:sz w:val="16"/>
                <w:szCs w:val="16"/>
              </w:rPr>
              <w:t>.</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40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40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40</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¹é³Ý ÷³Ï³ÝÝ»ñ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41</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áõÕÕ³Ñ³Û³ó ß»ñï³í³ñ³·áõÛñ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 xml:space="preserve">Ù </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42</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Ýëï³ï»Õ»ñÇ Ù³ë»ñ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43</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÷³Ï³ÝÝ»ñ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rPr>
            </w:pPr>
            <w:r w:rsidRPr="003D7A57">
              <w:rPr>
                <w:rFonts w:ascii="Calibri" w:hAnsi="Calibri"/>
                <w:color w:val="000000"/>
                <w:sz w:val="16"/>
                <w:szCs w:val="16"/>
              </w:rPr>
              <w:t>18</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lang w:eastAsia="ru-RU"/>
              </w:rPr>
            </w:pPr>
            <w:r w:rsidRPr="003D7A57">
              <w:rPr>
                <w:rFonts w:ascii="Calibri" w:hAnsi="Calibri"/>
                <w:color w:val="000000"/>
                <w:sz w:val="16"/>
                <w:szCs w:val="16"/>
                <w:lang w:eastAsia="ru-RU"/>
              </w:rPr>
              <w:t>18</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44</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ÑÕÏáÕ ëÏ³í³é³ÏÝ»ñ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rPr>
            </w:pPr>
            <w:r w:rsidRPr="003D7A57">
              <w:rPr>
                <w:rFonts w:ascii="Calibri" w:hAnsi="Calibri"/>
                <w:color w:val="000000"/>
                <w:sz w:val="16"/>
                <w:szCs w:val="16"/>
              </w:rPr>
              <w:t>30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lang w:eastAsia="ru-RU"/>
              </w:rPr>
            </w:pPr>
            <w:r w:rsidRPr="003D7A57">
              <w:rPr>
                <w:rFonts w:ascii="Calibri" w:hAnsi="Calibri"/>
                <w:color w:val="000000"/>
                <w:sz w:val="16"/>
                <w:szCs w:val="16"/>
                <w:lang w:eastAsia="ru-RU"/>
              </w:rPr>
              <w:t>30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45</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Í³ÉíáÕ ³ëïÇ×³ÝÝ»ñ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rPr>
            </w:pPr>
            <w:r w:rsidRPr="003D7A57">
              <w:rPr>
                <w:rFonts w:ascii="Calibri" w:hAnsi="Calibri"/>
                <w:color w:val="000000"/>
                <w:sz w:val="16"/>
                <w:szCs w:val="16"/>
              </w:rPr>
              <w:t>3</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lang w:eastAsia="ru-RU"/>
              </w:rPr>
            </w:pPr>
            <w:r w:rsidRPr="003D7A57">
              <w:rPr>
                <w:rFonts w:ascii="Calibri" w:hAnsi="Calibri"/>
                <w:color w:val="000000"/>
                <w:sz w:val="16"/>
                <w:szCs w:val="16"/>
                <w:lang w:eastAsia="ru-RU"/>
              </w:rPr>
              <w:t>3</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46</w:t>
            </w:r>
          </w:p>
        </w:tc>
        <w:tc>
          <w:tcPr>
            <w:tcW w:w="2250" w:type="dxa"/>
            <w:tcBorders>
              <w:top w:val="nil"/>
              <w:left w:val="nil"/>
              <w:bottom w:val="single" w:sz="4" w:space="0" w:color="auto"/>
              <w:right w:val="single" w:sz="4" w:space="0" w:color="auto"/>
            </w:tcBorders>
            <w:noWrap/>
            <w:vAlign w:val="center"/>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Í³ÉíáÕ ³ëïÇ×³ÝÝ»ñ</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Calibri" w:hAnsi="Calibri"/>
                <w:color w:val="000000"/>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lang w:val="af-ZA"/>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imes Armenian" w:hAnsi="Times Armenian" w:cs="Arial"/>
                <w:sz w:val="16"/>
                <w:szCs w:val="16"/>
                <w:lang w:val="af-ZA"/>
              </w:rPr>
            </w:pPr>
            <w:r w:rsidRPr="003D7A57">
              <w:rPr>
                <w:rFonts w:ascii="Times Armenian" w:hAnsi="Times Armenian" w:cs="Arial"/>
                <w:sz w:val="16"/>
                <w:szCs w:val="16"/>
                <w:lang w:val="af-ZA"/>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lang w:eastAsia="ru-RU"/>
              </w:rPr>
            </w:pPr>
            <w:r w:rsidRPr="003D7A57">
              <w:rPr>
                <w:rFonts w:ascii="Calibri" w:hAnsi="Calibri"/>
                <w:color w:val="000000"/>
                <w:sz w:val="16"/>
                <w:szCs w:val="16"/>
                <w:lang w:eastAsia="ru-RU"/>
              </w:rPr>
              <w:t>3</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center"/>
            <w:hideMark/>
          </w:tcPr>
          <w:p w:rsidR="00F02EBF" w:rsidRPr="0039406A" w:rsidRDefault="00F02EBF" w:rsidP="00A70F2B">
            <w:pPr>
              <w:jc w:val="both"/>
              <w:rPr>
                <w:sz w:val="18"/>
                <w:szCs w:val="18"/>
              </w:rPr>
            </w:pPr>
            <w:r>
              <w:rPr>
                <w:sz w:val="18"/>
                <w:szCs w:val="18"/>
              </w:rPr>
              <w:t>47</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³å³ÏÇ, ëáíáñ³Ï³Ý</w:t>
            </w:r>
          </w:p>
        </w:tc>
        <w:tc>
          <w:tcPr>
            <w:tcW w:w="630" w:type="dxa"/>
            <w:tcBorders>
              <w:top w:val="nil"/>
              <w:left w:val="nil"/>
              <w:bottom w:val="single" w:sz="4" w:space="0" w:color="auto"/>
              <w:right w:val="single" w:sz="4" w:space="0" w:color="auto"/>
            </w:tcBorders>
            <w:vAlign w:val="center"/>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մ</w:t>
            </w:r>
            <w:r w:rsidRPr="000517CC">
              <w:rPr>
                <w:rFonts w:ascii="Arial LatArm" w:hAnsi="Arial LatArm"/>
                <w:sz w:val="16"/>
                <w:szCs w:val="16"/>
                <w:vertAlign w:val="superscript"/>
              </w:rPr>
              <w:t>2</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Times Armenian" w:hAnsi="Times Armenian" w:cs="Arial"/>
                <w:sz w:val="16"/>
                <w:szCs w:val="16"/>
              </w:rPr>
            </w:pPr>
            <w:r w:rsidRPr="003D7A57">
              <w:rPr>
                <w:rFonts w:ascii="Times Armenian" w:hAnsi="Times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rPr>
            </w:pPr>
            <w:r w:rsidRPr="003D7A57">
              <w:rPr>
                <w:rFonts w:ascii="Calibri" w:hAnsi="Calibri"/>
                <w:color w:val="000000"/>
                <w:sz w:val="16"/>
                <w:szCs w:val="16"/>
              </w:rPr>
              <w:t>388</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Calibri" w:hAnsi="Calibri"/>
                <w:color w:val="000000"/>
                <w:sz w:val="16"/>
                <w:szCs w:val="16"/>
                <w:lang w:eastAsia="ru-RU"/>
              </w:rPr>
            </w:pPr>
            <w:r w:rsidRPr="003D7A57">
              <w:rPr>
                <w:rFonts w:ascii="Calibri" w:hAnsi="Calibri"/>
                <w:color w:val="000000"/>
                <w:sz w:val="16"/>
                <w:szCs w:val="16"/>
                <w:lang w:eastAsia="ru-RU"/>
              </w:rPr>
              <w:t>388</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48</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Éí³óùÇ ÷áßÇ Ó»éùáí Éí³Ý³Éáõ Ñ³Ù³ñ</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տուփ</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300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49</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û×³é, Ó»éùÇ</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50</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Ù³ùñáÕ ÝÛáõÃ»ñ</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51</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ÃÕÃ» ³ÝÓ»éáóÇÏ, »ñÏß»ñï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1,000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52</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Ñ³ï³ÏÇ Ù³ùñÙ³Ý ÝÛáõÃ»ñ</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2D18BA"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53</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 xml:space="preserve"> Ù³ùñáÕ ÝÛáõÃ»ñ</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500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500</w:t>
            </w:r>
          </w:p>
        </w:tc>
        <w:tc>
          <w:tcPr>
            <w:tcW w:w="810" w:type="dxa"/>
            <w:tcBorders>
              <w:top w:val="nil"/>
              <w:left w:val="nil"/>
              <w:bottom w:val="single" w:sz="4" w:space="0" w:color="auto"/>
              <w:right w:val="single" w:sz="4" w:space="0" w:color="auto"/>
            </w:tcBorders>
            <w:vAlign w:val="center"/>
          </w:tcPr>
          <w:p w:rsidR="00F02EBF" w:rsidRPr="002D18BA"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54</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Ñ»ÕáõÏ Éí³óáÕ ÙÇçáó</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55</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³å³ÏÇ Ù³ùñ»Éáõ ÙÇçáó</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Arial LatArm" w:hAnsi="Arial LatArm"/>
                <w:sz w:val="16"/>
                <w:szCs w:val="16"/>
              </w:rPr>
              <w:t>Ñ³ï</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56</w:t>
            </w:r>
          </w:p>
        </w:tc>
        <w:tc>
          <w:tcPr>
            <w:tcW w:w="2250" w:type="dxa"/>
            <w:tcBorders>
              <w:top w:val="nil"/>
              <w:left w:val="nil"/>
              <w:bottom w:val="single" w:sz="4" w:space="0" w:color="auto"/>
              <w:right w:val="single" w:sz="4" w:space="0" w:color="auto"/>
            </w:tcBorders>
            <w:noWrap/>
            <w:vAlign w:val="bottom"/>
            <w:hideMark/>
          </w:tcPr>
          <w:p w:rsidR="00F02EBF" w:rsidRPr="000517CC" w:rsidRDefault="00F02EBF" w:rsidP="00A70F2B">
            <w:pPr>
              <w:rPr>
                <w:rFonts w:ascii="Arial LatArm" w:hAnsi="Arial LatArm"/>
                <w:sz w:val="16"/>
                <w:szCs w:val="16"/>
              </w:rPr>
            </w:pPr>
            <w:r w:rsidRPr="000517CC">
              <w:rPr>
                <w:rFonts w:ascii="Arial LatArm" w:hAnsi="Arial LatArm"/>
                <w:sz w:val="16"/>
                <w:szCs w:val="16"/>
              </w:rPr>
              <w:t>½áõ·³ñ³ÝÇ ÃáõÕÃ, éáõÉáÝáí</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Arial LatArm" w:hAnsi="Arial LatArm"/>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A70F2B">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rPr>
            </w:pPr>
            <w:r w:rsidRPr="003D7A57">
              <w:rPr>
                <w:sz w:val="16"/>
                <w:szCs w:val="16"/>
              </w:rPr>
              <w:t>2,000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2,000</w:t>
            </w:r>
          </w:p>
        </w:tc>
        <w:tc>
          <w:tcPr>
            <w:tcW w:w="810" w:type="dxa"/>
            <w:tcBorders>
              <w:top w:val="nil"/>
              <w:left w:val="nil"/>
              <w:bottom w:val="single" w:sz="4" w:space="0" w:color="auto"/>
              <w:right w:val="single" w:sz="4" w:space="0" w:color="auto"/>
            </w:tcBorders>
            <w:vAlign w:val="center"/>
          </w:tcPr>
          <w:p w:rsidR="00F02EBF" w:rsidRPr="00D46B78" w:rsidRDefault="00F02EBF" w:rsidP="00A70F2B">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57</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630" w:type="dxa"/>
            <w:tcBorders>
              <w:top w:val="nil"/>
              <w:left w:val="nil"/>
              <w:bottom w:val="single" w:sz="4" w:space="0" w:color="auto"/>
              <w:right w:val="single" w:sz="4" w:space="0" w:color="auto"/>
            </w:tcBorders>
          </w:tcPr>
          <w:p w:rsidR="00F02EBF" w:rsidRPr="000517CC" w:rsidRDefault="00F02EBF" w:rsidP="00380297">
            <w:pPr>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58</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59</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¹áõÛÉ»ñ</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60</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¹áõÛÉ óÇÝÏ³å³ï</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61</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¹áõÛÉ óÇÝÏ³å³ï</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62</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ËáÑ³Ýáó³ÛÇÝ ¹³Ý³ÏÝ»ñ</w:t>
            </w:r>
          </w:p>
        </w:tc>
        <w:tc>
          <w:tcPr>
            <w:tcW w:w="630" w:type="dxa"/>
            <w:tcBorders>
              <w:top w:val="nil"/>
              <w:left w:val="nil"/>
              <w:bottom w:val="single" w:sz="4" w:space="0" w:color="auto"/>
              <w:right w:val="single" w:sz="4" w:space="0" w:color="auto"/>
            </w:tcBorders>
          </w:tcPr>
          <w:p w:rsidR="00F02EBF" w:rsidRPr="000517CC" w:rsidRDefault="00F02EBF" w:rsidP="00380297">
            <w:pPr>
              <w:ind w:hanging="108"/>
              <w:jc w:val="center"/>
              <w:rPr>
                <w:rFonts w:ascii="Sylfaen" w:hAnsi="Sylfaen" w:cs="Arial"/>
                <w:sz w:val="16"/>
                <w:szCs w:val="16"/>
              </w:rPr>
            </w:pPr>
            <w:r w:rsidRPr="000517CC">
              <w:rPr>
                <w:rFonts w:ascii="Sylfaen" w:hAnsi="Sylfaen" w:cs="Sylfaen"/>
                <w:sz w:val="16"/>
                <w:szCs w:val="16"/>
              </w:rPr>
              <w:t>լրակազմ</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63</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áõÝÇí»ñë³É ¹³Ý³ÏÝ»ñ</w:t>
            </w:r>
          </w:p>
        </w:tc>
        <w:tc>
          <w:tcPr>
            <w:tcW w:w="630" w:type="dxa"/>
            <w:tcBorders>
              <w:top w:val="nil"/>
              <w:left w:val="nil"/>
              <w:bottom w:val="single" w:sz="4" w:space="0" w:color="auto"/>
              <w:right w:val="single" w:sz="4" w:space="0" w:color="auto"/>
            </w:tcBorders>
          </w:tcPr>
          <w:p w:rsidR="00F02EBF" w:rsidRPr="000517CC" w:rsidRDefault="00F02EBF" w:rsidP="00380297">
            <w:pPr>
              <w:ind w:hanging="10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64</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³Õµ³ñÏÕ åÉ³ëïÙ³ë»</w:t>
            </w:r>
          </w:p>
        </w:tc>
        <w:tc>
          <w:tcPr>
            <w:tcW w:w="630" w:type="dxa"/>
            <w:tcBorders>
              <w:top w:val="nil"/>
              <w:left w:val="nil"/>
              <w:bottom w:val="single" w:sz="4" w:space="0" w:color="auto"/>
              <w:right w:val="single" w:sz="4" w:space="0" w:color="auto"/>
            </w:tcBorders>
          </w:tcPr>
          <w:p w:rsidR="00F02EBF" w:rsidRPr="000517CC" w:rsidRDefault="00F02EBF" w:rsidP="00380297">
            <w:pPr>
              <w:ind w:hanging="52"/>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65</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Ñ³Ýñ³ÛÇÝ ëÝÝ¹Ç Ï³½Ù³Ï»ñåÙ³Ý ÝÛáõÃ»ñ</w:t>
            </w:r>
          </w:p>
        </w:tc>
        <w:tc>
          <w:tcPr>
            <w:tcW w:w="630" w:type="dxa"/>
            <w:tcBorders>
              <w:top w:val="nil"/>
              <w:left w:val="nil"/>
              <w:bottom w:val="single" w:sz="4" w:space="0" w:color="auto"/>
              <w:right w:val="single" w:sz="4" w:space="0" w:color="auto"/>
            </w:tcBorders>
          </w:tcPr>
          <w:p w:rsidR="00F02EBF" w:rsidRPr="000517CC" w:rsidRDefault="00F02EBF" w:rsidP="00380297">
            <w:pPr>
              <w:ind w:right="-68" w:hanging="66"/>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40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40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66</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Ñ³Ýñ³ÛÇÝ ëÝÝ¹Ç Ï³½Ù³Ï»ñåÙ³Ý ÝÛáõÃ»ñ</w:t>
            </w:r>
          </w:p>
        </w:tc>
        <w:tc>
          <w:tcPr>
            <w:tcW w:w="630" w:type="dxa"/>
            <w:tcBorders>
              <w:top w:val="nil"/>
              <w:left w:val="nil"/>
              <w:bottom w:val="single" w:sz="4" w:space="0" w:color="auto"/>
              <w:right w:val="single" w:sz="4" w:space="0" w:color="auto"/>
            </w:tcBorders>
          </w:tcPr>
          <w:p w:rsidR="00F02EBF" w:rsidRPr="000517CC" w:rsidRDefault="00F02EBF" w:rsidP="00380297">
            <w:pPr>
              <w:ind w:hanging="66"/>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67</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 xml:space="preserve">·á·³ÃÇ³Ï </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68</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³í»ÉÝ»ñ, Ëá½³Ý³ÏÝ»ñ ¨ ½³Ý³½³Ý ³ÛÉ å³ñ³·³Ý»ñ</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69</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÷áùñ Ï³Ãë³Ý»ñ</w:t>
            </w:r>
          </w:p>
        </w:tc>
        <w:tc>
          <w:tcPr>
            <w:tcW w:w="630" w:type="dxa"/>
            <w:tcBorders>
              <w:top w:val="nil"/>
              <w:left w:val="nil"/>
              <w:bottom w:val="single" w:sz="4" w:space="0" w:color="auto"/>
              <w:right w:val="single" w:sz="4" w:space="0" w:color="auto"/>
            </w:tcBorders>
          </w:tcPr>
          <w:p w:rsidR="00F02EBF" w:rsidRPr="000517CC" w:rsidRDefault="00F02EBF" w:rsidP="00380297">
            <w:pPr>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70</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¹³Ý³ÏÝ»ñ</w:t>
            </w:r>
          </w:p>
        </w:tc>
        <w:tc>
          <w:tcPr>
            <w:tcW w:w="630" w:type="dxa"/>
            <w:tcBorders>
              <w:top w:val="nil"/>
              <w:left w:val="nil"/>
              <w:bottom w:val="single" w:sz="4" w:space="0" w:color="auto"/>
              <w:right w:val="single" w:sz="4" w:space="0" w:color="auto"/>
            </w:tcBorders>
          </w:tcPr>
          <w:p w:rsidR="00F02EBF" w:rsidRPr="000517CC" w:rsidRDefault="00F02EBF" w:rsidP="00380297">
            <w:pPr>
              <w:ind w:hanging="10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71</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ËáÑ³Ýáó³ÛÇÝ ëå³ëù</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20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20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72</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Ñ»ÕáõÏ Éí³óáÕ ÙÇçáó</w:t>
            </w:r>
          </w:p>
        </w:tc>
        <w:tc>
          <w:tcPr>
            <w:tcW w:w="630" w:type="dxa"/>
            <w:tcBorders>
              <w:top w:val="nil"/>
              <w:left w:val="nil"/>
              <w:bottom w:val="single" w:sz="4" w:space="0" w:color="auto"/>
              <w:right w:val="single" w:sz="4" w:space="0" w:color="auto"/>
            </w:tcBorders>
          </w:tcPr>
          <w:p w:rsidR="00F02EBF" w:rsidRPr="000517CC" w:rsidRDefault="00F02EBF" w:rsidP="00380297">
            <w:pPr>
              <w:ind w:hanging="66"/>
              <w:jc w:val="center"/>
              <w:rPr>
                <w:rFonts w:ascii="Sylfaen" w:hAnsi="Sylfaen" w:cs="Arial"/>
                <w:sz w:val="16"/>
                <w:szCs w:val="16"/>
              </w:rPr>
            </w:pPr>
            <w:r w:rsidRPr="000517CC">
              <w:rPr>
                <w:rFonts w:ascii="Sylfaen" w:hAnsi="Sylfaen" w:cs="Sylfaen"/>
                <w:sz w:val="16"/>
                <w:szCs w:val="16"/>
              </w:rPr>
              <w:t>կգ</w:t>
            </w:r>
          </w:p>
          <w:p w:rsidR="00F02EBF" w:rsidRPr="000517CC" w:rsidRDefault="00F02EBF" w:rsidP="00380297">
            <w:pPr>
              <w:ind w:hanging="66"/>
              <w:jc w:val="center"/>
              <w:rPr>
                <w:rFonts w:ascii="Arial Armenian" w:hAnsi="Arial Armenian"/>
                <w:sz w:val="16"/>
                <w:szCs w:val="16"/>
              </w:rPr>
            </w:pP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1100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1100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t>73</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Sylfaen" w:hAnsi="Sylfaen" w:cs="Sylfaen"/>
                <w:sz w:val="16"/>
                <w:szCs w:val="16"/>
                <w:lang w:eastAsia="ru-RU"/>
              </w:rPr>
              <w:t>մաքրող</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t>մածուկներ</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t>և</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lastRenderedPageBreak/>
              <w:t>փոշիներ</w:t>
            </w:r>
          </w:p>
        </w:tc>
        <w:tc>
          <w:tcPr>
            <w:tcW w:w="630" w:type="dxa"/>
            <w:tcBorders>
              <w:top w:val="nil"/>
              <w:left w:val="nil"/>
              <w:bottom w:val="single" w:sz="4" w:space="0" w:color="auto"/>
              <w:right w:val="single" w:sz="4" w:space="0" w:color="auto"/>
            </w:tcBorders>
          </w:tcPr>
          <w:p w:rsidR="00F02EBF" w:rsidRPr="000517CC" w:rsidRDefault="00F02EBF" w:rsidP="00380297">
            <w:pPr>
              <w:ind w:hanging="66"/>
              <w:jc w:val="center"/>
              <w:rPr>
                <w:rFonts w:ascii="Sylfaen" w:hAnsi="Sylfaen" w:cs="Arial"/>
                <w:sz w:val="16"/>
                <w:szCs w:val="16"/>
              </w:rPr>
            </w:pPr>
            <w:r w:rsidRPr="000517CC">
              <w:rPr>
                <w:rFonts w:ascii="Sylfaen" w:hAnsi="Sylfaen" w:cs="Sylfaen"/>
                <w:sz w:val="16"/>
                <w:szCs w:val="16"/>
              </w:rPr>
              <w:lastRenderedPageBreak/>
              <w:t>կգ</w:t>
            </w:r>
          </w:p>
          <w:p w:rsidR="00F02EBF" w:rsidRPr="000517CC" w:rsidRDefault="00F02EBF" w:rsidP="00380297">
            <w:pPr>
              <w:ind w:hanging="66"/>
              <w:jc w:val="center"/>
              <w:rPr>
                <w:rFonts w:ascii="Arial Armenian" w:hAnsi="Arial Armenian"/>
                <w:sz w:val="16"/>
                <w:szCs w:val="16"/>
              </w:rPr>
            </w:pP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300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300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39406A" w:rsidRDefault="00F02EBF" w:rsidP="00A70F2B">
            <w:pPr>
              <w:jc w:val="both"/>
              <w:rPr>
                <w:rFonts w:ascii="Calibri" w:hAnsi="Calibri"/>
                <w:color w:val="000000"/>
                <w:sz w:val="18"/>
                <w:szCs w:val="18"/>
              </w:rPr>
            </w:pPr>
            <w:r>
              <w:rPr>
                <w:rFonts w:ascii="Calibri" w:hAnsi="Calibri"/>
                <w:color w:val="000000"/>
                <w:sz w:val="18"/>
                <w:szCs w:val="18"/>
              </w:rPr>
              <w:lastRenderedPageBreak/>
              <w:t>74</w:t>
            </w:r>
          </w:p>
        </w:tc>
        <w:tc>
          <w:tcPr>
            <w:tcW w:w="2250" w:type="dxa"/>
            <w:tcBorders>
              <w:top w:val="nil"/>
              <w:left w:val="nil"/>
              <w:bottom w:val="single" w:sz="4" w:space="0" w:color="auto"/>
              <w:right w:val="single" w:sz="4" w:space="0" w:color="auto"/>
            </w:tcBorders>
            <w:noWrap/>
            <w:hideMark/>
          </w:tcPr>
          <w:p w:rsidR="00F02EBF" w:rsidRPr="000517CC" w:rsidRDefault="00F02EBF" w:rsidP="00380297">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630" w:type="dxa"/>
            <w:tcBorders>
              <w:top w:val="nil"/>
              <w:left w:val="nil"/>
              <w:bottom w:val="single" w:sz="4" w:space="0" w:color="auto"/>
              <w:right w:val="single" w:sz="4" w:space="0" w:color="auto"/>
            </w:tcBorders>
          </w:tcPr>
          <w:p w:rsidR="00F02EBF" w:rsidRPr="000517CC" w:rsidRDefault="00F02EBF" w:rsidP="00380297">
            <w:pPr>
              <w:ind w:hanging="48"/>
              <w:jc w:val="center"/>
              <w:rPr>
                <w:rFonts w:ascii="Sylfaen" w:hAnsi="Sylfaen" w:cs="Arial"/>
                <w:sz w:val="16"/>
                <w:szCs w:val="16"/>
              </w:rPr>
            </w:pPr>
            <w:r w:rsidRPr="000517CC">
              <w:rPr>
                <w:rFonts w:ascii="Sylfaen" w:hAnsi="Sylfaen" w:cs="Sylfaen"/>
                <w:sz w:val="16"/>
                <w:szCs w:val="16"/>
              </w:rPr>
              <w:t>հատ</w:t>
            </w:r>
          </w:p>
        </w:tc>
        <w:tc>
          <w:tcPr>
            <w:tcW w:w="630" w:type="dxa"/>
            <w:tcBorders>
              <w:top w:val="nil"/>
              <w:left w:val="nil"/>
              <w:bottom w:val="single" w:sz="4" w:space="0" w:color="auto"/>
              <w:right w:val="single" w:sz="4" w:space="0" w:color="auto"/>
            </w:tcBorders>
          </w:tcPr>
          <w:p w:rsidR="00F02EBF" w:rsidRPr="000517CC" w:rsidRDefault="00F02EBF" w:rsidP="00C409E7">
            <w:pPr>
              <w:jc w:val="center"/>
              <w:rPr>
                <w:rFonts w:asciiTheme="minorHAnsi" w:hAnsiTheme="minorHAnsi" w:cs="Arial"/>
                <w:sz w:val="16"/>
                <w:szCs w:val="16"/>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sz w:val="16"/>
                <w:szCs w:val="16"/>
                <w:lang w:eastAsia="ru-RU"/>
              </w:rPr>
            </w:pPr>
            <w:r w:rsidRPr="003D7A57">
              <w:rPr>
                <w:sz w:val="16"/>
                <w:szCs w:val="16"/>
                <w:lang w:eastAsia="ru-RU"/>
              </w:rPr>
              <w:t>5</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sz w:val="16"/>
                <w:szCs w:val="16"/>
                <w:lang w:eastAsia="ru-RU"/>
              </w:rPr>
            </w:pPr>
            <w:r w:rsidRPr="003D7A57">
              <w:rPr>
                <w:sz w:val="16"/>
                <w:szCs w:val="16"/>
                <w:lang w:eastAsia="ru-RU"/>
              </w:rPr>
              <w:t>5</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CC172F" w:rsidRDefault="00F02EBF" w:rsidP="00A70F2B">
            <w:pPr>
              <w:jc w:val="center"/>
              <w:rPr>
                <w:rFonts w:ascii="Calibri" w:hAnsi="Calibri"/>
                <w:color w:val="000000"/>
                <w:sz w:val="18"/>
                <w:szCs w:val="18"/>
              </w:rPr>
            </w:pPr>
            <w:r>
              <w:rPr>
                <w:rFonts w:ascii="Calibri" w:hAnsi="Calibri"/>
                <w:color w:val="000000"/>
                <w:sz w:val="18"/>
                <w:szCs w:val="18"/>
              </w:rPr>
              <w:t>75</w:t>
            </w:r>
          </w:p>
        </w:tc>
        <w:tc>
          <w:tcPr>
            <w:tcW w:w="2250" w:type="dxa"/>
            <w:tcBorders>
              <w:top w:val="nil"/>
              <w:left w:val="nil"/>
              <w:bottom w:val="single" w:sz="4" w:space="0" w:color="auto"/>
              <w:right w:val="single" w:sz="4" w:space="0" w:color="auto"/>
            </w:tcBorders>
            <w:noWrap/>
            <w:hideMark/>
          </w:tcPr>
          <w:p w:rsidR="00F02EBF" w:rsidRPr="00A4484B" w:rsidRDefault="00F02EBF" w:rsidP="00006A9F">
            <w:pPr>
              <w:rPr>
                <w:rFonts w:ascii="Arial Armenian" w:hAnsi="Arial Armenian" w:cs="Arial"/>
                <w:sz w:val="18"/>
                <w:szCs w:val="18"/>
                <w:lang w:eastAsia="ru-RU"/>
              </w:rPr>
            </w:pPr>
            <w:r w:rsidRPr="00A4484B">
              <w:rPr>
                <w:rFonts w:ascii="Arial Armenian" w:hAnsi="Arial Armenian" w:cs="Arial"/>
                <w:sz w:val="18"/>
                <w:szCs w:val="18"/>
                <w:lang w:eastAsia="ru-RU"/>
              </w:rPr>
              <w:t xml:space="preserve"> û×³é, Ó»éùÇ</w:t>
            </w:r>
          </w:p>
        </w:tc>
        <w:tc>
          <w:tcPr>
            <w:tcW w:w="630" w:type="dxa"/>
            <w:tcBorders>
              <w:top w:val="nil"/>
              <w:left w:val="nil"/>
              <w:bottom w:val="single" w:sz="4" w:space="0" w:color="auto"/>
              <w:right w:val="single" w:sz="4" w:space="0" w:color="auto"/>
            </w:tcBorders>
          </w:tcPr>
          <w:p w:rsidR="00F02EBF" w:rsidRPr="006A1207" w:rsidRDefault="00F02EBF" w:rsidP="00006A9F">
            <w:pPr>
              <w:rPr>
                <w:rFonts w:ascii="Arial Armenian" w:hAnsi="Arial Armenian" w:cs="Arial"/>
                <w:sz w:val="18"/>
                <w:szCs w:val="18"/>
              </w:rPr>
            </w:pPr>
            <w:r w:rsidRPr="00A4484B">
              <w:rPr>
                <w:rFonts w:ascii="Arial Armenian" w:hAnsi="Arial Armenian" w:cs="Arial"/>
                <w:sz w:val="18"/>
                <w:szCs w:val="18"/>
                <w:lang w:eastAsia="ru-RU"/>
              </w:rPr>
              <w:t>ÏÇÉá·ñ³Ù</w:t>
            </w:r>
          </w:p>
        </w:tc>
        <w:tc>
          <w:tcPr>
            <w:tcW w:w="630" w:type="dxa"/>
            <w:tcBorders>
              <w:top w:val="nil"/>
              <w:left w:val="nil"/>
              <w:bottom w:val="single" w:sz="4" w:space="0" w:color="auto"/>
              <w:right w:val="single" w:sz="4" w:space="0" w:color="auto"/>
            </w:tcBorders>
          </w:tcPr>
          <w:p w:rsidR="00F02EBF" w:rsidRPr="00BB1692" w:rsidRDefault="00F02EBF" w:rsidP="00C409E7">
            <w:pPr>
              <w:jc w:val="center"/>
              <w:rPr>
                <w:rFonts w:asciiTheme="minorHAnsi" w:hAnsiTheme="minorHAnsi" w:cs="Arial"/>
                <w:sz w:val="14"/>
                <w:szCs w:val="14"/>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1000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1000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CC172F" w:rsidRDefault="00F02EBF" w:rsidP="00A70F2B">
            <w:pPr>
              <w:jc w:val="center"/>
              <w:rPr>
                <w:rFonts w:ascii="Calibri" w:hAnsi="Calibri"/>
                <w:color w:val="000000"/>
                <w:sz w:val="18"/>
                <w:szCs w:val="18"/>
              </w:rPr>
            </w:pPr>
            <w:r>
              <w:rPr>
                <w:rFonts w:ascii="Calibri" w:hAnsi="Calibri"/>
                <w:color w:val="000000"/>
                <w:sz w:val="18"/>
                <w:szCs w:val="18"/>
              </w:rPr>
              <w:t>76</w:t>
            </w:r>
          </w:p>
        </w:tc>
        <w:tc>
          <w:tcPr>
            <w:tcW w:w="2250" w:type="dxa"/>
            <w:tcBorders>
              <w:top w:val="nil"/>
              <w:left w:val="nil"/>
              <w:bottom w:val="single" w:sz="4" w:space="0" w:color="auto"/>
              <w:right w:val="single" w:sz="4" w:space="0" w:color="auto"/>
            </w:tcBorders>
            <w:noWrap/>
            <w:hideMark/>
          </w:tcPr>
          <w:p w:rsidR="00F02EBF" w:rsidRPr="006A1207" w:rsidRDefault="00F02EBF" w:rsidP="00006A9F">
            <w:pPr>
              <w:rPr>
                <w:rFonts w:ascii="Arial Armenian" w:hAnsi="Arial Armenian" w:cs="Arial"/>
                <w:sz w:val="18"/>
                <w:szCs w:val="18"/>
              </w:rPr>
            </w:pPr>
            <w:r w:rsidRPr="00A4484B">
              <w:rPr>
                <w:rFonts w:ascii="Arial Armenian" w:hAnsi="Arial Armenian" w:cs="Arial"/>
                <w:sz w:val="18"/>
                <w:szCs w:val="18"/>
                <w:lang w:eastAsia="ru-RU"/>
              </w:rPr>
              <w:t>Éí³óùÇ ÷áßÇ Ó»éùáí Éí³Ý³Éáõ Ñ³Ù³ñ</w:t>
            </w:r>
          </w:p>
        </w:tc>
        <w:tc>
          <w:tcPr>
            <w:tcW w:w="630" w:type="dxa"/>
            <w:tcBorders>
              <w:top w:val="nil"/>
              <w:left w:val="nil"/>
              <w:bottom w:val="single" w:sz="4" w:space="0" w:color="auto"/>
              <w:right w:val="single" w:sz="4" w:space="0" w:color="auto"/>
            </w:tcBorders>
          </w:tcPr>
          <w:p w:rsidR="00F02EBF" w:rsidRPr="006A1207" w:rsidRDefault="00F02EBF" w:rsidP="00006A9F">
            <w:pPr>
              <w:rPr>
                <w:rFonts w:ascii="Arial Armenian" w:hAnsi="Arial Armenian" w:cs="Arial"/>
                <w:sz w:val="18"/>
                <w:szCs w:val="18"/>
              </w:rPr>
            </w:pPr>
            <w:r w:rsidRPr="00A4484B">
              <w:rPr>
                <w:rFonts w:ascii="Arial Armenian" w:hAnsi="Arial Armenian" w:cs="Arial"/>
                <w:sz w:val="18"/>
                <w:szCs w:val="18"/>
                <w:lang w:eastAsia="ru-RU"/>
              </w:rPr>
              <w:t>ÏÇÉá·ñ³Ù</w:t>
            </w:r>
          </w:p>
        </w:tc>
        <w:tc>
          <w:tcPr>
            <w:tcW w:w="630" w:type="dxa"/>
            <w:tcBorders>
              <w:top w:val="nil"/>
              <w:left w:val="nil"/>
              <w:bottom w:val="single" w:sz="4" w:space="0" w:color="auto"/>
              <w:right w:val="single" w:sz="4" w:space="0" w:color="auto"/>
            </w:tcBorders>
          </w:tcPr>
          <w:p w:rsidR="00F02EBF" w:rsidRPr="00BB1692" w:rsidRDefault="00F02EBF" w:rsidP="00C409E7">
            <w:pPr>
              <w:jc w:val="center"/>
              <w:rPr>
                <w:rFonts w:asciiTheme="minorHAnsi" w:hAnsiTheme="minorHAnsi" w:cs="Arial"/>
                <w:sz w:val="14"/>
                <w:szCs w:val="14"/>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1050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1050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CC172F" w:rsidRDefault="00F02EBF" w:rsidP="00A70F2B">
            <w:pPr>
              <w:jc w:val="center"/>
              <w:rPr>
                <w:rFonts w:ascii="Calibri" w:hAnsi="Calibri"/>
                <w:color w:val="000000"/>
                <w:sz w:val="18"/>
                <w:szCs w:val="18"/>
              </w:rPr>
            </w:pPr>
            <w:r>
              <w:rPr>
                <w:rFonts w:ascii="Calibri" w:hAnsi="Calibri"/>
                <w:color w:val="000000"/>
                <w:sz w:val="18"/>
                <w:szCs w:val="18"/>
              </w:rPr>
              <w:t>77</w:t>
            </w:r>
          </w:p>
        </w:tc>
        <w:tc>
          <w:tcPr>
            <w:tcW w:w="2250" w:type="dxa"/>
            <w:tcBorders>
              <w:top w:val="nil"/>
              <w:left w:val="nil"/>
              <w:bottom w:val="single" w:sz="4" w:space="0" w:color="auto"/>
              <w:right w:val="single" w:sz="4" w:space="0" w:color="auto"/>
            </w:tcBorders>
            <w:noWrap/>
            <w:hideMark/>
          </w:tcPr>
          <w:p w:rsidR="00F02EBF" w:rsidRPr="006A1207" w:rsidRDefault="00F02EBF" w:rsidP="00006A9F">
            <w:pPr>
              <w:rPr>
                <w:rFonts w:ascii="Arial Armenian" w:hAnsi="Arial Armenian" w:cs="Arial"/>
                <w:sz w:val="18"/>
                <w:szCs w:val="18"/>
              </w:rPr>
            </w:pPr>
            <w:r w:rsidRPr="00A4484B">
              <w:rPr>
                <w:rFonts w:ascii="Arial Armenian" w:hAnsi="Arial Armenian" w:cs="Arial"/>
                <w:sz w:val="18"/>
                <w:szCs w:val="18"/>
                <w:lang w:eastAsia="ru-RU"/>
              </w:rPr>
              <w:t>Éí³óùÇ ÷áßÇ ³íïáÙ³ï</w:t>
            </w:r>
          </w:p>
        </w:tc>
        <w:tc>
          <w:tcPr>
            <w:tcW w:w="630" w:type="dxa"/>
            <w:tcBorders>
              <w:top w:val="nil"/>
              <w:left w:val="nil"/>
              <w:bottom w:val="single" w:sz="4" w:space="0" w:color="auto"/>
              <w:right w:val="single" w:sz="4" w:space="0" w:color="auto"/>
            </w:tcBorders>
          </w:tcPr>
          <w:p w:rsidR="00F02EBF" w:rsidRPr="006A1207" w:rsidRDefault="00F02EBF" w:rsidP="00006A9F">
            <w:pPr>
              <w:rPr>
                <w:rFonts w:ascii="Arial Armenian" w:hAnsi="Arial Armenian" w:cs="Arial"/>
                <w:sz w:val="18"/>
                <w:szCs w:val="18"/>
              </w:rPr>
            </w:pPr>
            <w:r w:rsidRPr="00A4484B">
              <w:rPr>
                <w:rFonts w:ascii="Arial Armenian" w:hAnsi="Arial Armenian" w:cs="Arial"/>
                <w:sz w:val="18"/>
                <w:szCs w:val="18"/>
                <w:lang w:eastAsia="ru-RU"/>
              </w:rPr>
              <w:t>ÏÇÉá·ñ³Ù</w:t>
            </w:r>
          </w:p>
        </w:tc>
        <w:tc>
          <w:tcPr>
            <w:tcW w:w="630" w:type="dxa"/>
            <w:tcBorders>
              <w:top w:val="nil"/>
              <w:left w:val="nil"/>
              <w:bottom w:val="single" w:sz="4" w:space="0" w:color="auto"/>
              <w:right w:val="single" w:sz="4" w:space="0" w:color="auto"/>
            </w:tcBorders>
          </w:tcPr>
          <w:p w:rsidR="00F02EBF" w:rsidRPr="00BB1692" w:rsidRDefault="00F02EBF" w:rsidP="00C409E7">
            <w:pPr>
              <w:jc w:val="center"/>
              <w:rPr>
                <w:rFonts w:asciiTheme="minorHAnsi" w:hAnsiTheme="minorHAnsi" w:cs="Arial"/>
                <w:sz w:val="14"/>
                <w:szCs w:val="14"/>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1150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Sylfaen" w:hAnsi="Sylfaen" w:cs="Arial"/>
                <w:sz w:val="16"/>
                <w:szCs w:val="16"/>
              </w:rPr>
            </w:pPr>
            <w:r w:rsidRPr="003D7A57">
              <w:rPr>
                <w:rFonts w:ascii="Sylfaen" w:hAnsi="Sylfaen" w:cs="Arial"/>
                <w:sz w:val="16"/>
                <w:szCs w:val="16"/>
              </w:rPr>
              <w:t>1150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RPr="00D46B78" w:rsidTr="003D7A57">
        <w:trPr>
          <w:trHeight w:val="278"/>
        </w:trPr>
        <w:tc>
          <w:tcPr>
            <w:tcW w:w="630" w:type="dxa"/>
            <w:tcBorders>
              <w:top w:val="nil"/>
              <w:left w:val="single" w:sz="4" w:space="0" w:color="auto"/>
              <w:bottom w:val="single" w:sz="4" w:space="0" w:color="auto"/>
              <w:right w:val="single" w:sz="4" w:space="0" w:color="auto"/>
            </w:tcBorders>
            <w:vAlign w:val="bottom"/>
            <w:hideMark/>
          </w:tcPr>
          <w:p w:rsidR="00F02EBF" w:rsidRPr="00CC172F" w:rsidRDefault="00F02EBF" w:rsidP="00A70F2B">
            <w:pPr>
              <w:jc w:val="center"/>
              <w:rPr>
                <w:rFonts w:ascii="Calibri" w:hAnsi="Calibri"/>
                <w:color w:val="000000"/>
                <w:sz w:val="18"/>
                <w:szCs w:val="18"/>
              </w:rPr>
            </w:pPr>
            <w:r>
              <w:rPr>
                <w:rFonts w:ascii="Calibri" w:hAnsi="Calibri"/>
                <w:color w:val="000000"/>
                <w:sz w:val="18"/>
                <w:szCs w:val="18"/>
              </w:rPr>
              <w:t>78</w:t>
            </w:r>
          </w:p>
        </w:tc>
        <w:tc>
          <w:tcPr>
            <w:tcW w:w="2250" w:type="dxa"/>
            <w:tcBorders>
              <w:top w:val="nil"/>
              <w:left w:val="nil"/>
              <w:bottom w:val="single" w:sz="4" w:space="0" w:color="auto"/>
              <w:right w:val="single" w:sz="4" w:space="0" w:color="auto"/>
            </w:tcBorders>
            <w:noWrap/>
            <w:hideMark/>
          </w:tcPr>
          <w:p w:rsidR="00F02EBF" w:rsidRPr="006A1207" w:rsidRDefault="00F02EBF" w:rsidP="00C409E7">
            <w:pPr>
              <w:rPr>
                <w:rFonts w:ascii="Arial Armenian" w:hAnsi="Arial Armenian" w:cs="Arial"/>
                <w:sz w:val="18"/>
                <w:szCs w:val="18"/>
              </w:rPr>
            </w:pPr>
            <w:r w:rsidRPr="00A4484B">
              <w:rPr>
                <w:rFonts w:ascii="Arial Armenian" w:hAnsi="Arial Armenian" w:cs="Arial"/>
                <w:sz w:val="18"/>
                <w:szCs w:val="18"/>
                <w:lang w:eastAsia="ru-RU"/>
              </w:rPr>
              <w:t>Ëá½³Ý³Ï, ÏáßÇÏÇ</w:t>
            </w:r>
          </w:p>
        </w:tc>
        <w:tc>
          <w:tcPr>
            <w:tcW w:w="630" w:type="dxa"/>
            <w:tcBorders>
              <w:top w:val="nil"/>
              <w:left w:val="nil"/>
              <w:bottom w:val="single" w:sz="4" w:space="0" w:color="auto"/>
              <w:right w:val="single" w:sz="4" w:space="0" w:color="auto"/>
            </w:tcBorders>
          </w:tcPr>
          <w:p w:rsidR="00F02EBF" w:rsidRPr="006A1207" w:rsidRDefault="00F02EBF" w:rsidP="00C409E7">
            <w:pPr>
              <w:rPr>
                <w:rFonts w:ascii="Arial Armenian" w:hAnsi="Arial Armenian" w:cs="Arial"/>
                <w:sz w:val="18"/>
                <w:szCs w:val="18"/>
              </w:rPr>
            </w:pPr>
            <w:r w:rsidRPr="006A1207">
              <w:rPr>
                <w:rFonts w:ascii="Sylfaen" w:hAnsi="Sylfaen" w:cs="Sylfaen"/>
                <w:sz w:val="18"/>
                <w:szCs w:val="18"/>
              </w:rPr>
              <w:t>հատ</w:t>
            </w:r>
          </w:p>
        </w:tc>
        <w:tc>
          <w:tcPr>
            <w:tcW w:w="630" w:type="dxa"/>
            <w:tcBorders>
              <w:top w:val="nil"/>
              <w:left w:val="nil"/>
              <w:bottom w:val="single" w:sz="4" w:space="0" w:color="auto"/>
              <w:right w:val="single" w:sz="4" w:space="0" w:color="auto"/>
            </w:tcBorders>
          </w:tcPr>
          <w:p w:rsidR="00F02EBF" w:rsidRPr="00BB1692" w:rsidRDefault="00F02EBF" w:rsidP="00C409E7">
            <w:pPr>
              <w:jc w:val="center"/>
              <w:rPr>
                <w:rFonts w:asciiTheme="minorHAnsi" w:hAnsiTheme="minorHAnsi" w:cs="Arial"/>
                <w:sz w:val="14"/>
                <w:szCs w:val="14"/>
              </w:rPr>
            </w:pPr>
          </w:p>
        </w:tc>
        <w:tc>
          <w:tcPr>
            <w:tcW w:w="1260" w:type="dxa"/>
            <w:tcBorders>
              <w:top w:val="nil"/>
              <w:left w:val="nil"/>
              <w:bottom w:val="single" w:sz="4" w:space="0" w:color="auto"/>
              <w:right w:val="single" w:sz="4" w:space="0" w:color="auto"/>
            </w:tcBorders>
            <w:vAlign w:val="center"/>
            <w:hideMark/>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100</w:t>
            </w:r>
          </w:p>
        </w:tc>
        <w:tc>
          <w:tcPr>
            <w:tcW w:w="1260" w:type="dxa"/>
            <w:tcBorders>
              <w:top w:val="single" w:sz="4" w:space="0" w:color="auto"/>
              <w:left w:val="single" w:sz="4" w:space="0" w:color="auto"/>
              <w:bottom w:val="single" w:sz="4" w:space="0" w:color="auto"/>
              <w:right w:val="single" w:sz="4" w:space="0" w:color="auto"/>
            </w:tcBorders>
            <w:vAlign w:val="center"/>
          </w:tcPr>
          <w:p w:rsidR="00F02EBF" w:rsidRPr="003D7A57" w:rsidRDefault="00F02EBF" w:rsidP="003D7A57">
            <w:pPr>
              <w:jc w:val="center"/>
              <w:rPr>
                <w:rFonts w:asciiTheme="minorHAnsi" w:hAnsiTheme="minorHAnsi" w:cs="Arial"/>
                <w:sz w:val="16"/>
                <w:szCs w:val="16"/>
              </w:rPr>
            </w:pPr>
          </w:p>
        </w:tc>
        <w:tc>
          <w:tcPr>
            <w:tcW w:w="1080" w:type="dxa"/>
            <w:tcBorders>
              <w:top w:val="nil"/>
              <w:left w:val="nil"/>
              <w:bottom w:val="single" w:sz="4" w:space="0" w:color="auto"/>
              <w:right w:val="single" w:sz="4" w:space="0" w:color="auto"/>
            </w:tcBorders>
            <w:vAlign w:val="center"/>
          </w:tcPr>
          <w:p w:rsidR="00F02EBF" w:rsidRPr="003D7A57" w:rsidRDefault="00F02EBF" w:rsidP="003D7A57">
            <w:pPr>
              <w:jc w:val="center"/>
              <w:rPr>
                <w:rFonts w:ascii="Arial Armenian" w:hAnsi="Arial Armenian" w:cs="Arial"/>
                <w:sz w:val="16"/>
                <w:szCs w:val="16"/>
              </w:rPr>
            </w:pPr>
            <w:r w:rsidRPr="003D7A57">
              <w:rPr>
                <w:rFonts w:ascii="Arial Armenian" w:hAnsi="Arial Armenian" w:cs="Arial"/>
                <w:sz w:val="16"/>
                <w:szCs w:val="16"/>
              </w:rPr>
              <w:t>100</w:t>
            </w:r>
          </w:p>
        </w:tc>
        <w:tc>
          <w:tcPr>
            <w:tcW w:w="810" w:type="dxa"/>
            <w:tcBorders>
              <w:top w:val="nil"/>
              <w:left w:val="nil"/>
              <w:bottom w:val="single" w:sz="4" w:space="0" w:color="auto"/>
              <w:right w:val="single" w:sz="4" w:space="0" w:color="auto"/>
            </w:tcBorders>
            <w:vAlign w:val="center"/>
          </w:tcPr>
          <w:p w:rsidR="00F02EBF" w:rsidRPr="00D46B78" w:rsidRDefault="00F02EBF" w:rsidP="00C409E7">
            <w:pPr>
              <w:spacing w:line="276" w:lineRule="auto"/>
              <w:jc w:val="center"/>
              <w:rPr>
                <w:rFonts w:ascii="GHEA Grapalat" w:hAnsi="GHEA Grapalat"/>
                <w:b/>
                <w:sz w:val="20"/>
                <w:szCs w:val="20"/>
              </w:rPr>
            </w:pPr>
          </w:p>
        </w:tc>
      </w:tr>
      <w:tr w:rsidR="00F02EBF" w:rsidTr="00A70F2B">
        <w:trPr>
          <w:trHeight w:val="233"/>
        </w:trPr>
        <w:tc>
          <w:tcPr>
            <w:tcW w:w="4140" w:type="dxa"/>
            <w:gridSpan w:val="4"/>
            <w:tcBorders>
              <w:top w:val="single" w:sz="4" w:space="0" w:color="auto"/>
              <w:left w:val="single" w:sz="4" w:space="0" w:color="auto"/>
              <w:bottom w:val="single" w:sz="4" w:space="0" w:color="auto"/>
              <w:right w:val="single" w:sz="4" w:space="0" w:color="auto"/>
            </w:tcBorders>
            <w:vAlign w:val="bottom"/>
            <w:hideMark/>
          </w:tcPr>
          <w:p w:rsidR="00F02EBF" w:rsidRPr="00CC172F" w:rsidRDefault="00F02EBF" w:rsidP="00A70F2B">
            <w:pPr>
              <w:jc w:val="center"/>
              <w:rPr>
                <w:rFonts w:ascii="Calibri" w:hAnsi="Calibri"/>
                <w:color w:val="000000"/>
                <w:sz w:val="18"/>
                <w:szCs w:val="18"/>
              </w:rPr>
            </w:pPr>
            <w:r>
              <w:rPr>
                <w:rFonts w:ascii="GHEA Grapalat" w:hAnsi="GHEA Grapalat" w:cs="Arial LatArm"/>
                <w:b/>
                <w:sz w:val="14"/>
                <w:szCs w:val="14"/>
              </w:rPr>
              <w:t>Ընդամենը</w:t>
            </w:r>
          </w:p>
        </w:tc>
        <w:tc>
          <w:tcPr>
            <w:tcW w:w="1260" w:type="dxa"/>
            <w:tcBorders>
              <w:top w:val="nil"/>
              <w:left w:val="nil"/>
              <w:bottom w:val="single" w:sz="4" w:space="0" w:color="auto"/>
              <w:right w:val="single" w:sz="4" w:space="0" w:color="auto"/>
            </w:tcBorders>
            <w:vAlign w:val="center"/>
            <w:hideMark/>
          </w:tcPr>
          <w:p w:rsidR="00F02EBF" w:rsidRDefault="00F02EBF"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170" w:type="dxa"/>
            <w:tcBorders>
              <w:top w:val="single" w:sz="4" w:space="0" w:color="auto"/>
              <w:left w:val="single" w:sz="4" w:space="0" w:color="auto"/>
              <w:bottom w:val="single" w:sz="4" w:space="0" w:color="auto"/>
              <w:right w:val="single" w:sz="4" w:space="0" w:color="auto"/>
            </w:tcBorders>
          </w:tcPr>
          <w:p w:rsidR="00F02EBF" w:rsidRDefault="00F02EBF" w:rsidP="00C409E7">
            <w:pPr>
              <w:spacing w:line="276" w:lineRule="auto"/>
              <w:jc w:val="center"/>
              <w:rPr>
                <w:rFonts w:ascii="GHEA Grapalat" w:hAnsi="GHEA Grapalat"/>
                <w:b/>
                <w:sz w:val="14"/>
                <w:szCs w:val="14"/>
              </w:rPr>
            </w:pPr>
          </w:p>
        </w:tc>
        <w:tc>
          <w:tcPr>
            <w:tcW w:w="1080" w:type="dxa"/>
            <w:tcBorders>
              <w:top w:val="single" w:sz="4" w:space="0" w:color="auto"/>
              <w:left w:val="single" w:sz="4" w:space="0" w:color="auto"/>
              <w:bottom w:val="single" w:sz="4" w:space="0" w:color="auto"/>
              <w:right w:val="single" w:sz="4" w:space="0" w:color="auto"/>
            </w:tcBorders>
          </w:tcPr>
          <w:p w:rsidR="00F02EBF" w:rsidRDefault="00F02EBF" w:rsidP="00C409E7">
            <w:pPr>
              <w:spacing w:line="276" w:lineRule="auto"/>
              <w:jc w:val="center"/>
              <w:rPr>
                <w:rFonts w:ascii="GHEA Grapalat" w:hAnsi="GHEA Grapalat"/>
                <w:b/>
                <w:sz w:val="14"/>
                <w:szCs w:val="14"/>
              </w:rPr>
            </w:pPr>
            <w:r>
              <w:rPr>
                <w:rFonts w:ascii="GHEA Grapalat" w:hAnsi="GHEA Grapalat"/>
                <w:b/>
                <w:sz w:val="14"/>
                <w:szCs w:val="14"/>
              </w:rPr>
              <w:t>X</w:t>
            </w:r>
          </w:p>
        </w:tc>
        <w:tc>
          <w:tcPr>
            <w:tcW w:w="1260" w:type="dxa"/>
            <w:tcBorders>
              <w:top w:val="single" w:sz="4" w:space="0" w:color="auto"/>
              <w:left w:val="single" w:sz="4" w:space="0" w:color="auto"/>
              <w:bottom w:val="single" w:sz="4" w:space="0" w:color="auto"/>
              <w:right w:val="single" w:sz="4" w:space="0" w:color="auto"/>
            </w:tcBorders>
          </w:tcPr>
          <w:p w:rsidR="00F02EBF" w:rsidRDefault="00F02EBF" w:rsidP="00C409E7">
            <w:pPr>
              <w:spacing w:line="276" w:lineRule="auto"/>
              <w:jc w:val="center"/>
              <w:rPr>
                <w:rFonts w:ascii="GHEA Grapalat" w:hAnsi="GHEA Grapalat"/>
                <w:b/>
                <w:sz w:val="14"/>
                <w:szCs w:val="14"/>
              </w:rPr>
            </w:pPr>
          </w:p>
        </w:tc>
        <w:tc>
          <w:tcPr>
            <w:tcW w:w="1080" w:type="dxa"/>
            <w:tcBorders>
              <w:top w:val="nil"/>
              <w:left w:val="nil"/>
              <w:bottom w:val="single" w:sz="4" w:space="0" w:color="auto"/>
              <w:right w:val="single" w:sz="4" w:space="0" w:color="auto"/>
            </w:tcBorders>
            <w:vAlign w:val="center"/>
            <w:hideMark/>
          </w:tcPr>
          <w:p w:rsidR="00F02EBF" w:rsidRDefault="00F02EBF" w:rsidP="00C409E7">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F02EBF" w:rsidRDefault="00F02EBF" w:rsidP="00C409E7">
            <w:pPr>
              <w:spacing w:line="276" w:lineRule="auto"/>
              <w:jc w:val="center"/>
              <w:rPr>
                <w:rFonts w:ascii="GHEA Grapalat" w:hAnsi="GHEA Grapalat"/>
                <w:b/>
                <w:sz w:val="14"/>
                <w:szCs w:val="14"/>
              </w:rPr>
            </w:pPr>
          </w:p>
        </w:tc>
      </w:tr>
    </w:tbl>
    <w:p w:rsidR="00C409E7" w:rsidRDefault="00C409E7" w:rsidP="00C409E7">
      <w:pPr>
        <w:jc w:val="both"/>
        <w:rPr>
          <w:rFonts w:ascii="Times Armenian" w:hAnsi="Times Armenian"/>
          <w:bCs/>
          <w:sz w:val="20"/>
          <w:szCs w:val="20"/>
          <w:lang w:val="af-ZA"/>
        </w:rPr>
      </w:pPr>
      <w:r>
        <w:rPr>
          <w:rFonts w:ascii="Times Armenian" w:hAnsi="Times Armenian"/>
          <w:b/>
          <w:bCs/>
          <w:sz w:val="18"/>
          <w:szCs w:val="18"/>
          <w:lang w:val="af-ZA"/>
        </w:rPr>
        <w:t xml:space="preserve">Ì³ÝáÃáõÃÛáõÝ` 1. </w:t>
      </w:r>
      <w:r>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C409E7" w:rsidRPr="0077326E" w:rsidRDefault="00C409E7" w:rsidP="00C409E7">
      <w:pPr>
        <w:pStyle w:val="23"/>
        <w:spacing w:line="240" w:lineRule="auto"/>
        <w:ind w:firstLine="708"/>
        <w:rPr>
          <w:rFonts w:ascii="Sylfaen" w:hAnsi="Sylfaen"/>
          <w:bCs/>
        </w:rPr>
      </w:pPr>
      <w:r>
        <w:rPr>
          <w:rFonts w:ascii="Times Armenian" w:hAnsi="Times Armenian"/>
          <w:bCs/>
          <w:sz w:val="16"/>
          <w:szCs w:val="16"/>
        </w:rPr>
        <w:t xml:space="preserve">      </w:t>
      </w:r>
      <w:r w:rsidRPr="0077326E">
        <w:rPr>
          <w:rFonts w:ascii="Times Armenian" w:hAnsi="Times Armenian"/>
          <w:bCs/>
          <w:sz w:val="16"/>
          <w:szCs w:val="16"/>
        </w:rPr>
        <w:t>2.</w:t>
      </w:r>
      <w:r w:rsidRPr="0077326E">
        <w:rPr>
          <w:rFonts w:ascii="Times Armenian" w:hAnsi="Times Armenian"/>
          <w:bCs/>
        </w:rPr>
        <w:t xml:space="preserve"> </w:t>
      </w:r>
      <w:r w:rsidRPr="0077326E">
        <w:rPr>
          <w:rFonts w:ascii="Sylfaen" w:hAnsi="Sylfaen"/>
          <w:bCs/>
          <w:sz w:val="16"/>
          <w:szCs w:val="16"/>
        </w:rPr>
        <w:t>Ապրանքը ընդունում է  պահեստապետը:</w:t>
      </w:r>
    </w:p>
    <w:p w:rsidR="00C409E7" w:rsidRDefault="00C409E7" w:rsidP="00C409E7">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C409E7" w:rsidRDefault="00C409E7" w:rsidP="00C409E7">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09E7" w:rsidRDefault="00C409E7" w:rsidP="00C409E7">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09E7" w:rsidRDefault="00C409E7" w:rsidP="00C409E7">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2F3315" w:rsidRDefault="002F3315" w:rsidP="00C409E7">
      <w:pPr>
        <w:jc w:val="right"/>
        <w:rPr>
          <w:rFonts w:ascii="GHEA Grapalat" w:hAnsi="GHEA Grapalat"/>
          <w:sz w:val="20"/>
          <w:lang w:val="es-ES"/>
        </w:rPr>
      </w:pPr>
    </w:p>
    <w:p w:rsidR="00D8115E" w:rsidRDefault="00D8115E" w:rsidP="00C409E7">
      <w:pPr>
        <w:jc w:val="right"/>
        <w:rPr>
          <w:rFonts w:ascii="GHEA Grapalat" w:hAnsi="GHEA Grapalat"/>
          <w:sz w:val="20"/>
          <w:lang w:val="es-ES"/>
        </w:rPr>
      </w:pPr>
    </w:p>
    <w:p w:rsidR="00D8115E" w:rsidRDefault="00D8115E" w:rsidP="00C409E7">
      <w:pPr>
        <w:jc w:val="right"/>
        <w:rPr>
          <w:rFonts w:ascii="GHEA Grapalat" w:hAnsi="GHEA Grapalat"/>
          <w:sz w:val="20"/>
          <w:lang w:val="es-ES"/>
        </w:rPr>
      </w:pPr>
    </w:p>
    <w:p w:rsidR="00C409E7" w:rsidRPr="00DC5090" w:rsidRDefault="00C409E7" w:rsidP="00C409E7">
      <w:pPr>
        <w:jc w:val="right"/>
        <w:rPr>
          <w:rFonts w:ascii="GHEA Grapalat" w:hAnsi="GHEA Grapalat"/>
          <w:sz w:val="20"/>
          <w:lang w:val="es-ES"/>
        </w:rPr>
      </w:pPr>
      <w:r w:rsidRPr="00DC5090">
        <w:rPr>
          <w:rFonts w:ascii="GHEA Grapalat" w:hAnsi="GHEA Grapalat"/>
          <w:sz w:val="20"/>
          <w:lang w:val="es-ES"/>
        </w:rPr>
        <w:t>Հավելված N 3</w:t>
      </w:r>
    </w:p>
    <w:p w:rsidR="00C409E7" w:rsidRPr="00DC5090" w:rsidRDefault="00C409E7" w:rsidP="00C409E7">
      <w:pPr>
        <w:jc w:val="right"/>
        <w:rPr>
          <w:rFonts w:ascii="GHEA Grapalat" w:hAnsi="GHEA Grapalat"/>
          <w:sz w:val="20"/>
          <w:lang w:val="es-ES"/>
        </w:rPr>
      </w:pPr>
      <w:r w:rsidRPr="00DC5090">
        <w:rPr>
          <w:rFonts w:ascii="GHEA Grapalat" w:hAnsi="GHEA Grapalat" w:cs="Sylfaen"/>
          <w:sz w:val="20"/>
          <w:lang w:val="es-ES"/>
        </w:rPr>
        <w:t xml:space="preserve">&lt;&lt;     &gt;&gt; &lt;&lt;     &gt;&gt; 20  </w:t>
      </w:r>
      <w:r w:rsidRPr="00DC5090">
        <w:rPr>
          <w:rFonts w:ascii="GHEA Grapalat" w:hAnsi="GHEA Grapalat" w:cs="Sylfaen"/>
          <w:sz w:val="20"/>
          <w:lang w:val="pt-BR"/>
        </w:rPr>
        <w:t>թ</w:t>
      </w:r>
      <w:r w:rsidRPr="00DC5090">
        <w:rPr>
          <w:rFonts w:ascii="GHEA Grapalat" w:hAnsi="GHEA Grapalat" w:cs="Sylfaen"/>
          <w:sz w:val="20"/>
          <w:lang w:val="es-ES"/>
        </w:rPr>
        <w:t>.</w:t>
      </w:r>
      <w:r w:rsidRPr="00DC5090">
        <w:rPr>
          <w:rFonts w:ascii="GHEA Grapalat" w:hAnsi="GHEA Grapalat"/>
          <w:sz w:val="20"/>
          <w:lang w:val="es-ES"/>
        </w:rPr>
        <w:t xml:space="preserve"> կնքված </w:t>
      </w:r>
    </w:p>
    <w:p w:rsidR="00C409E7" w:rsidRPr="00DC5090" w:rsidRDefault="00C409E7" w:rsidP="00C409E7">
      <w:pPr>
        <w:ind w:firstLine="720"/>
        <w:jc w:val="right"/>
        <w:rPr>
          <w:rFonts w:ascii="GHEA Grapalat" w:hAnsi="GHEA Grapalat"/>
          <w:i/>
          <w:sz w:val="20"/>
          <w:lang w:val="es-ES"/>
        </w:rPr>
      </w:pPr>
      <w:r w:rsidRPr="00DC5090">
        <w:rPr>
          <w:rFonts w:ascii="GHEA Grapalat" w:hAnsi="GHEA Grapalat"/>
          <w:sz w:val="20"/>
          <w:lang w:val="es-ES"/>
        </w:rPr>
        <w:t>N ___________________</w:t>
      </w:r>
      <w:r w:rsidRPr="00DC5090">
        <w:rPr>
          <w:rFonts w:ascii="GHEA Grapalat" w:hAnsi="GHEA Grapalat"/>
          <w:i/>
          <w:sz w:val="20"/>
          <w:lang w:val="hy-AM"/>
        </w:rPr>
        <w:t xml:space="preserve">  </w:t>
      </w:r>
      <w:r w:rsidRPr="00DC5090">
        <w:rPr>
          <w:rFonts w:ascii="GHEA Grapalat" w:hAnsi="GHEA Grapalat"/>
          <w:i/>
          <w:sz w:val="20"/>
        </w:rPr>
        <w:t>ապրանքների</w:t>
      </w:r>
      <w:r w:rsidRPr="00DC5090">
        <w:rPr>
          <w:rFonts w:ascii="GHEA Grapalat" w:hAnsi="GHEA Grapalat"/>
          <w:i/>
          <w:sz w:val="20"/>
          <w:lang w:val="es-ES"/>
        </w:rPr>
        <w:t xml:space="preserve"> գնման </w:t>
      </w:r>
      <w:r w:rsidRPr="00DC5090">
        <w:rPr>
          <w:rFonts w:ascii="GHEA Grapalat" w:hAnsi="GHEA Grapalat"/>
          <w:i/>
          <w:sz w:val="20"/>
        </w:rPr>
        <w:t>պայմանագրի</w:t>
      </w:r>
    </w:p>
    <w:p w:rsidR="00C409E7" w:rsidRPr="00DC5090" w:rsidRDefault="00C409E7" w:rsidP="00C409E7">
      <w:pPr>
        <w:tabs>
          <w:tab w:val="left" w:pos="9540"/>
        </w:tabs>
        <w:rPr>
          <w:rFonts w:ascii="GHEA Grapalat" w:hAnsi="GHEA Grapalat"/>
          <w:sz w:val="20"/>
          <w:lang w:val="es-ES"/>
        </w:rPr>
      </w:pPr>
    </w:p>
    <w:p w:rsidR="00C409E7" w:rsidRPr="00DC5090" w:rsidRDefault="00C409E7" w:rsidP="00C409E7">
      <w:pPr>
        <w:rPr>
          <w:rFonts w:ascii="GHEA Grapalat" w:hAnsi="GHEA Grapalat"/>
          <w:sz w:val="20"/>
          <w:lang w:val="es-ES"/>
        </w:rPr>
      </w:pPr>
    </w:p>
    <w:p w:rsidR="00C409E7" w:rsidRPr="00DC5090" w:rsidRDefault="00C409E7" w:rsidP="00C409E7">
      <w:pPr>
        <w:ind w:firstLine="709"/>
        <w:jc w:val="center"/>
        <w:rPr>
          <w:rFonts w:ascii="GHEA Grapalat" w:hAnsi="GHEA Grapalat"/>
          <w:b/>
          <w:bCs/>
          <w:sz w:val="28"/>
          <w:szCs w:val="28"/>
          <w:lang w:val="nb-NO"/>
        </w:rPr>
      </w:pPr>
      <w:r w:rsidRPr="00DC5090">
        <w:rPr>
          <w:rFonts w:ascii="GHEA Grapalat" w:hAnsi="GHEA Grapalat" w:cs="Sylfaen"/>
          <w:b/>
          <w:bCs/>
          <w:sz w:val="28"/>
          <w:szCs w:val="28"/>
          <w:lang w:val="nb-NO"/>
        </w:rPr>
        <w:t xml:space="preserve">ՎՃԱՐՄԱՆ </w:t>
      </w:r>
      <w:r w:rsidRPr="00DC5090">
        <w:rPr>
          <w:rFonts w:ascii="GHEA Grapalat" w:hAnsi="GHEA Grapalat"/>
          <w:b/>
          <w:bCs/>
          <w:sz w:val="28"/>
          <w:szCs w:val="28"/>
          <w:lang w:val="nb-NO"/>
        </w:rPr>
        <w:t>ԺԱՄԱՆԱԿԱՑՈՒՅՑ*</w:t>
      </w:r>
    </w:p>
    <w:p w:rsidR="00C409E7" w:rsidRPr="00DC5090" w:rsidRDefault="00C409E7" w:rsidP="00C409E7">
      <w:pPr>
        <w:jc w:val="center"/>
        <w:rPr>
          <w:rFonts w:ascii="Times Armenian" w:hAnsi="Times Armenian"/>
          <w:b/>
          <w:bCs/>
          <w:sz w:val="22"/>
          <w:szCs w:val="22"/>
          <w:lang w:val="af-ZA"/>
        </w:rPr>
      </w:pPr>
    </w:p>
    <w:p w:rsidR="00C409E7" w:rsidRPr="0011254D" w:rsidRDefault="00C409E7" w:rsidP="00C409E7">
      <w:pPr>
        <w:jc w:val="center"/>
        <w:rPr>
          <w:rFonts w:ascii="Times Armenian" w:hAnsi="Times Armenian" w:cs="TimesArmenianPSMT"/>
          <w:b/>
          <w:sz w:val="28"/>
          <w:szCs w:val="28"/>
          <w:lang w:val="es-ES"/>
        </w:rPr>
      </w:pPr>
      <w:r w:rsidRPr="00B12028">
        <w:rPr>
          <w:rFonts w:ascii="Times Armenian" w:hAnsi="Times Armenian" w:cs="TimesArmenianPSMT"/>
          <w:b/>
          <w:sz w:val="28"/>
          <w:szCs w:val="28"/>
          <w:lang w:val="hy-AM"/>
        </w:rPr>
        <w:t>îÜîºê²Î²Ü, ê²ÜÐÆ¶ÆºÜÆÎ ºì Èì²òøÆ ØÆæàòÜºðÆ ¶ÜØ²Ü</w:t>
      </w:r>
    </w:p>
    <w:p w:rsidR="00C409E7" w:rsidRPr="00DC5090" w:rsidRDefault="00C409E7" w:rsidP="00C409E7">
      <w:pPr>
        <w:jc w:val="right"/>
        <w:rPr>
          <w:rFonts w:ascii="GHEA Grapalat" w:hAnsi="GHEA Grapalat" w:cs="Sylfaen"/>
          <w:sz w:val="20"/>
          <w:lang w:val="es-ES"/>
        </w:rPr>
      </w:pPr>
      <w:r w:rsidRPr="00DC5090">
        <w:rPr>
          <w:rFonts w:ascii="GHEA Grapalat" w:hAnsi="GHEA Grapalat" w:cs="Sylfaen"/>
          <w:sz w:val="20"/>
        </w:rPr>
        <w:t>ՀՀ</w:t>
      </w:r>
      <w:r w:rsidRPr="00DC5090">
        <w:rPr>
          <w:rFonts w:ascii="GHEA Grapalat" w:hAnsi="GHEA Grapalat" w:cs="Sylfaen"/>
          <w:sz w:val="20"/>
          <w:lang w:val="es-ES"/>
        </w:rPr>
        <w:t xml:space="preserve"> </w:t>
      </w:r>
      <w:r w:rsidRPr="00DC5090">
        <w:rPr>
          <w:rFonts w:ascii="GHEA Grapalat" w:hAnsi="GHEA Grapalat" w:cs="Sylfaen"/>
          <w:sz w:val="20"/>
        </w:rPr>
        <w:t>դրամ</w:t>
      </w:r>
    </w:p>
    <w:tbl>
      <w:tblPr>
        <w:tblW w:w="1096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160"/>
        <w:gridCol w:w="720"/>
        <w:gridCol w:w="794"/>
        <w:gridCol w:w="630"/>
        <w:gridCol w:w="720"/>
        <w:gridCol w:w="810"/>
        <w:gridCol w:w="900"/>
        <w:gridCol w:w="810"/>
        <w:gridCol w:w="1080"/>
        <w:gridCol w:w="810"/>
        <w:gridCol w:w="990"/>
      </w:tblGrid>
      <w:tr w:rsidR="00C07E97" w:rsidRPr="00924C85" w:rsidTr="00C07E97">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C07E97" w:rsidRPr="00DC5090" w:rsidRDefault="00C07E97" w:rsidP="00A70F2B">
            <w:pPr>
              <w:spacing w:line="276" w:lineRule="auto"/>
              <w:jc w:val="center"/>
              <w:rPr>
                <w:rFonts w:ascii="GHEA Grapalat" w:hAnsi="GHEA Grapalat"/>
                <w:b/>
                <w:sz w:val="16"/>
                <w:szCs w:val="16"/>
                <w:lang w:val="pt-BR"/>
              </w:rPr>
            </w:pPr>
            <w:r w:rsidRPr="00DC5090">
              <w:rPr>
                <w:rFonts w:ascii="GHEA Grapalat" w:hAnsi="GHEA Grapalat"/>
                <w:b/>
                <w:sz w:val="16"/>
                <w:szCs w:val="16"/>
                <w:lang w:val="pt-BR"/>
              </w:rPr>
              <w:t>N</w:t>
            </w:r>
          </w:p>
        </w:tc>
        <w:tc>
          <w:tcPr>
            <w:tcW w:w="2160" w:type="dxa"/>
            <w:tcBorders>
              <w:top w:val="single" w:sz="4" w:space="0" w:color="auto"/>
              <w:left w:val="single" w:sz="4" w:space="0" w:color="auto"/>
              <w:bottom w:val="single" w:sz="4" w:space="0" w:color="auto"/>
              <w:right w:val="single" w:sz="4" w:space="0" w:color="auto"/>
            </w:tcBorders>
            <w:vAlign w:val="center"/>
            <w:hideMark/>
          </w:tcPr>
          <w:p w:rsidR="00C07E97" w:rsidRPr="00DC5090" w:rsidRDefault="00C07E97" w:rsidP="00A70F2B">
            <w:pPr>
              <w:spacing w:line="276" w:lineRule="auto"/>
              <w:jc w:val="center"/>
              <w:rPr>
                <w:rFonts w:ascii="GHEA Grapalat" w:hAnsi="GHEA Grapalat"/>
                <w:b/>
                <w:sz w:val="16"/>
                <w:szCs w:val="16"/>
                <w:lang w:val="pt-BR"/>
              </w:rPr>
            </w:pPr>
            <w:r w:rsidRPr="00DC5090">
              <w:rPr>
                <w:rFonts w:ascii="GHEA Grapalat" w:hAnsi="GHEA Grapalat"/>
                <w:b/>
                <w:sz w:val="16"/>
                <w:szCs w:val="16"/>
              </w:rPr>
              <w:t xml:space="preserve"> Ապրանքի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անվանումը</w:t>
            </w:r>
          </w:p>
        </w:tc>
        <w:tc>
          <w:tcPr>
            <w:tcW w:w="8264" w:type="dxa"/>
            <w:gridSpan w:val="10"/>
            <w:tcBorders>
              <w:top w:val="single" w:sz="4" w:space="0" w:color="auto"/>
              <w:left w:val="single" w:sz="4" w:space="0" w:color="auto"/>
              <w:bottom w:val="single" w:sz="4" w:space="0" w:color="auto"/>
              <w:right w:val="single" w:sz="4" w:space="0" w:color="auto"/>
            </w:tcBorders>
            <w:vAlign w:val="center"/>
            <w:hideMark/>
          </w:tcPr>
          <w:p w:rsidR="00C07E97" w:rsidRPr="00DC5090" w:rsidRDefault="00C07E97" w:rsidP="00C409E7">
            <w:pPr>
              <w:spacing w:line="276" w:lineRule="auto"/>
              <w:ind w:right="-1"/>
              <w:jc w:val="center"/>
              <w:rPr>
                <w:rFonts w:ascii="GHEA Grapalat" w:hAnsi="GHEA Grapalat"/>
                <w:b/>
                <w:sz w:val="16"/>
                <w:szCs w:val="16"/>
                <w:lang w:val="pt-BR"/>
              </w:rPr>
            </w:pPr>
            <w:r w:rsidRPr="00DC5090">
              <w:rPr>
                <w:rFonts w:ascii="GHEA Grapalat" w:hAnsi="GHEA Grapalat" w:cs="Sylfaen"/>
                <w:b/>
                <w:sz w:val="16"/>
                <w:szCs w:val="16"/>
                <w:lang w:val="pt-BR"/>
              </w:rPr>
              <w:t>Նախատեսվում է ֆինանսավորել 201</w:t>
            </w:r>
            <w:r>
              <w:rPr>
                <w:rFonts w:ascii="GHEA Grapalat" w:hAnsi="GHEA Grapalat" w:cs="Sylfaen"/>
                <w:b/>
                <w:sz w:val="16"/>
                <w:szCs w:val="16"/>
                <w:lang w:val="pt-BR"/>
              </w:rPr>
              <w:t>6</w:t>
            </w:r>
            <w:r w:rsidRPr="00DC5090">
              <w:rPr>
                <w:rFonts w:ascii="GHEA Grapalat" w:hAnsi="GHEA Grapalat" w:cs="Sylfaen"/>
                <w:b/>
                <w:sz w:val="16"/>
                <w:szCs w:val="16"/>
                <w:lang w:val="pt-BR"/>
              </w:rPr>
              <w:t>թ.`</w:t>
            </w: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ըստ</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ամիսների</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ընդ</w:t>
            </w:r>
            <w:r w:rsidRPr="00DC5090">
              <w:rPr>
                <w:rFonts w:ascii="GHEA Grapalat" w:hAnsi="GHEA Grapalat" w:cs="Times Armenian"/>
                <w:b/>
                <w:sz w:val="16"/>
                <w:szCs w:val="16"/>
                <w:lang w:val="pt-BR"/>
              </w:rPr>
              <w:t xml:space="preserve"> </w:t>
            </w:r>
            <w:r w:rsidRPr="00DC5090">
              <w:rPr>
                <w:rFonts w:ascii="GHEA Grapalat" w:hAnsi="GHEA Grapalat" w:cs="Sylfaen"/>
                <w:b/>
                <w:sz w:val="16"/>
                <w:szCs w:val="16"/>
                <w:lang w:val="pt-BR"/>
              </w:rPr>
              <w:t>որում</w:t>
            </w:r>
          </w:p>
        </w:tc>
      </w:tr>
      <w:tr w:rsidR="00C07E97" w:rsidRPr="00DC5090" w:rsidTr="00C07E97">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C07E97" w:rsidRPr="00DC5090" w:rsidRDefault="00C07E97" w:rsidP="00A70F2B">
            <w:pPr>
              <w:spacing w:line="276" w:lineRule="auto"/>
              <w:jc w:val="center"/>
              <w:rPr>
                <w:rFonts w:ascii="GHEA Grapalat" w:hAnsi="GHEA Grapalat"/>
                <w:b/>
                <w:sz w:val="16"/>
                <w:szCs w:val="16"/>
                <w:lang w:val="pt-BR"/>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C07E97" w:rsidRPr="00DC5090" w:rsidRDefault="00C07E97" w:rsidP="00A70F2B">
            <w:pPr>
              <w:spacing w:line="276" w:lineRule="auto"/>
              <w:jc w:val="center"/>
              <w:rPr>
                <w:rFonts w:ascii="GHEA Grapalat" w:hAnsi="GHEA Grapalat"/>
                <w:b/>
                <w:sz w:val="16"/>
                <w:szCs w:val="16"/>
                <w:lang w:val="pt-BR"/>
              </w:rPr>
            </w:pPr>
          </w:p>
        </w:tc>
        <w:tc>
          <w:tcPr>
            <w:tcW w:w="720" w:type="dxa"/>
            <w:tcBorders>
              <w:top w:val="single" w:sz="4" w:space="0" w:color="auto"/>
              <w:left w:val="single" w:sz="4" w:space="0" w:color="auto"/>
              <w:bottom w:val="single" w:sz="4" w:space="0" w:color="auto"/>
              <w:right w:val="single" w:sz="4" w:space="0" w:color="000000"/>
            </w:tcBorders>
            <w:textDirection w:val="btLr"/>
            <w:vAlign w:val="cente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Ապրիլ %</w:t>
            </w:r>
          </w:p>
        </w:tc>
        <w:tc>
          <w:tcPr>
            <w:tcW w:w="794" w:type="dxa"/>
            <w:tcBorders>
              <w:top w:val="single" w:sz="4" w:space="0" w:color="auto"/>
              <w:left w:val="single" w:sz="4" w:space="0" w:color="000000"/>
              <w:bottom w:val="single" w:sz="4" w:space="0" w:color="auto"/>
              <w:right w:val="single" w:sz="4" w:space="0" w:color="000000"/>
            </w:tcBorders>
            <w:textDirection w:val="btL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Հունիս %</w:t>
            </w:r>
          </w:p>
        </w:tc>
        <w:tc>
          <w:tcPr>
            <w:tcW w:w="720" w:type="dxa"/>
            <w:tcBorders>
              <w:top w:val="single" w:sz="4" w:space="0" w:color="auto"/>
              <w:left w:val="single" w:sz="4" w:space="0" w:color="000000"/>
              <w:bottom w:val="single" w:sz="4" w:space="0" w:color="auto"/>
              <w:right w:val="single" w:sz="4" w:space="0" w:color="000000"/>
            </w:tcBorders>
            <w:textDirection w:val="btL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Հուլիս %</w:t>
            </w:r>
          </w:p>
        </w:tc>
        <w:tc>
          <w:tcPr>
            <w:tcW w:w="810" w:type="dxa"/>
            <w:tcBorders>
              <w:top w:val="single" w:sz="4" w:space="0" w:color="auto"/>
              <w:left w:val="single" w:sz="4" w:space="0" w:color="000000"/>
              <w:bottom w:val="single" w:sz="4" w:space="0" w:color="auto"/>
              <w:right w:val="single" w:sz="4" w:space="0" w:color="auto"/>
            </w:tcBorders>
            <w:textDirection w:val="btL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Օգոստոս %</w:t>
            </w:r>
          </w:p>
        </w:tc>
        <w:tc>
          <w:tcPr>
            <w:tcW w:w="900" w:type="dxa"/>
            <w:tcBorders>
              <w:top w:val="single" w:sz="4" w:space="0" w:color="auto"/>
              <w:left w:val="single" w:sz="4" w:space="0" w:color="000000"/>
              <w:bottom w:val="single" w:sz="4" w:space="0" w:color="auto"/>
              <w:right w:val="single" w:sz="4" w:space="0" w:color="auto"/>
            </w:tcBorders>
            <w:textDirection w:val="btLr"/>
            <w:hideMark/>
          </w:tcPr>
          <w:p w:rsidR="00C07E97" w:rsidRPr="00DC5090" w:rsidRDefault="00C07E97" w:rsidP="00C409E7">
            <w:pPr>
              <w:spacing w:line="360" w:lineRule="auto"/>
              <w:ind w:left="113" w:right="-1"/>
              <w:jc w:val="center"/>
              <w:rPr>
                <w:rFonts w:ascii="GHEA Grapalat" w:hAnsi="GHEA Grapalat"/>
                <w:b/>
                <w:sz w:val="16"/>
                <w:szCs w:val="16"/>
                <w:lang w:val="pt-BR"/>
              </w:rPr>
            </w:pPr>
            <w:r w:rsidRPr="00DC5090">
              <w:rPr>
                <w:rFonts w:ascii="GHEA Grapalat" w:hAnsi="GHEA Grapalat"/>
                <w:b/>
                <w:sz w:val="16"/>
                <w:szCs w:val="16"/>
                <w:lang w:val="pt-BR"/>
              </w:rPr>
              <w:t>Սեպտեմբեր %</w:t>
            </w:r>
          </w:p>
        </w:tc>
        <w:tc>
          <w:tcPr>
            <w:tcW w:w="810" w:type="dxa"/>
            <w:tcBorders>
              <w:top w:val="single" w:sz="4" w:space="0" w:color="auto"/>
              <w:left w:val="single" w:sz="4" w:space="0" w:color="000000"/>
              <w:bottom w:val="single" w:sz="4" w:space="0" w:color="auto"/>
              <w:right w:val="single" w:sz="4" w:space="0" w:color="000000"/>
            </w:tcBorders>
            <w:textDirection w:val="btLr"/>
            <w:hideMark/>
          </w:tcPr>
          <w:p w:rsidR="00C07E97" w:rsidRPr="00DC5090" w:rsidRDefault="00C07E97" w:rsidP="00C409E7">
            <w:pPr>
              <w:spacing w:line="360" w:lineRule="auto"/>
              <w:ind w:left="113" w:right="-7"/>
              <w:jc w:val="center"/>
              <w:rPr>
                <w:rFonts w:ascii="GHEA Grapalat" w:hAnsi="GHEA Grapalat"/>
                <w:b/>
                <w:sz w:val="16"/>
                <w:szCs w:val="16"/>
                <w:lang w:val="pt-BR"/>
              </w:rPr>
            </w:pPr>
            <w:r w:rsidRPr="00DC5090">
              <w:rPr>
                <w:rFonts w:ascii="GHEA Grapalat" w:hAnsi="GHEA Grapalat"/>
                <w:b/>
                <w:sz w:val="16"/>
                <w:szCs w:val="16"/>
                <w:lang w:val="pt-BR"/>
              </w:rPr>
              <w:t>Հոկտեմբեր %</w:t>
            </w:r>
          </w:p>
        </w:tc>
        <w:tc>
          <w:tcPr>
            <w:tcW w:w="1080" w:type="dxa"/>
            <w:tcBorders>
              <w:top w:val="single" w:sz="4" w:space="0" w:color="auto"/>
              <w:left w:val="single" w:sz="4" w:space="0" w:color="000000"/>
              <w:bottom w:val="single" w:sz="4" w:space="0" w:color="auto"/>
              <w:right w:val="single" w:sz="4" w:space="0" w:color="000000"/>
            </w:tcBorders>
            <w:textDirection w:val="btLr"/>
            <w:vAlign w:val="center"/>
            <w:hideMark/>
          </w:tcPr>
          <w:p w:rsidR="00C07E97" w:rsidRPr="00DC5090" w:rsidRDefault="00C07E97" w:rsidP="00C409E7">
            <w:pPr>
              <w:spacing w:line="360" w:lineRule="auto"/>
              <w:ind w:left="113" w:right="-7"/>
              <w:jc w:val="center"/>
              <w:rPr>
                <w:rFonts w:ascii="GHEA Grapalat" w:hAnsi="GHEA Grapalat"/>
                <w:b/>
                <w:sz w:val="16"/>
                <w:szCs w:val="16"/>
                <w:lang w:val="pt-BR"/>
              </w:rPr>
            </w:pP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Նոյեմբեր%</w:t>
            </w:r>
          </w:p>
        </w:tc>
        <w:tc>
          <w:tcPr>
            <w:tcW w:w="810" w:type="dxa"/>
            <w:tcBorders>
              <w:top w:val="single" w:sz="4" w:space="0" w:color="auto"/>
              <w:left w:val="single" w:sz="4" w:space="0" w:color="000000"/>
              <w:bottom w:val="single" w:sz="4" w:space="0" w:color="auto"/>
              <w:right w:val="single" w:sz="4" w:space="0" w:color="auto"/>
            </w:tcBorders>
            <w:textDirection w:val="btLr"/>
            <w:vAlign w:val="center"/>
            <w:hideMark/>
          </w:tcPr>
          <w:p w:rsidR="00C07E97" w:rsidRPr="00DC5090" w:rsidRDefault="00C07E97" w:rsidP="00C409E7">
            <w:pPr>
              <w:spacing w:line="360" w:lineRule="auto"/>
              <w:ind w:left="113" w:right="-7"/>
              <w:jc w:val="center"/>
              <w:rPr>
                <w:rFonts w:ascii="GHEA Grapalat" w:hAnsi="GHEA Grapalat"/>
                <w:b/>
                <w:sz w:val="16"/>
                <w:szCs w:val="16"/>
                <w:lang w:val="pt-BR"/>
              </w:rPr>
            </w:pPr>
            <w:r w:rsidRPr="00DC5090">
              <w:rPr>
                <w:rFonts w:ascii="GHEA Grapalat" w:hAnsi="GHEA Grapalat" w:cs="Sylfaen"/>
                <w:b/>
                <w:sz w:val="16"/>
                <w:szCs w:val="16"/>
                <w:lang w:val="pt-BR"/>
              </w:rPr>
              <w:t>Դեկտեմբեր %</w:t>
            </w:r>
          </w:p>
        </w:tc>
        <w:tc>
          <w:tcPr>
            <w:tcW w:w="990" w:type="dxa"/>
            <w:tcBorders>
              <w:top w:val="single" w:sz="4" w:space="0" w:color="auto"/>
              <w:left w:val="single" w:sz="4" w:space="0" w:color="000000"/>
              <w:bottom w:val="single" w:sz="4" w:space="0" w:color="auto"/>
              <w:right w:val="single" w:sz="4" w:space="0" w:color="auto"/>
            </w:tcBorders>
            <w:vAlign w:val="center"/>
            <w:hideMark/>
          </w:tcPr>
          <w:p w:rsidR="00C07E97" w:rsidRPr="00DC5090" w:rsidRDefault="00C07E97" w:rsidP="00C409E7">
            <w:pPr>
              <w:spacing w:line="276" w:lineRule="auto"/>
              <w:ind w:right="-1"/>
              <w:jc w:val="center"/>
              <w:rPr>
                <w:rFonts w:ascii="GHEA Grapalat" w:hAnsi="GHEA Grapalat"/>
                <w:b/>
                <w:sz w:val="16"/>
                <w:szCs w:val="16"/>
                <w:lang w:val="pt-BR"/>
              </w:rPr>
            </w:pPr>
            <w:r w:rsidRPr="00DC5090">
              <w:rPr>
                <w:rFonts w:ascii="GHEA Grapalat" w:hAnsi="GHEA Grapalat"/>
                <w:b/>
                <w:sz w:val="16"/>
                <w:szCs w:val="16"/>
                <w:lang w:val="pt-BR"/>
              </w:rPr>
              <w:t xml:space="preserve"> </w:t>
            </w:r>
            <w:r w:rsidRPr="00DC5090">
              <w:rPr>
                <w:rFonts w:ascii="GHEA Grapalat" w:hAnsi="GHEA Grapalat" w:cs="Sylfaen"/>
                <w:b/>
                <w:sz w:val="16"/>
                <w:szCs w:val="16"/>
                <w:lang w:val="pt-BR"/>
              </w:rPr>
              <w:t>Ընդամենը</w:t>
            </w:r>
          </w:p>
          <w:p w:rsidR="00C07E97" w:rsidRPr="00DC5090" w:rsidRDefault="00C07E97" w:rsidP="00C409E7">
            <w:pPr>
              <w:spacing w:line="276" w:lineRule="auto"/>
              <w:ind w:right="-1"/>
              <w:jc w:val="center"/>
              <w:rPr>
                <w:rFonts w:ascii="GHEA Grapalat" w:hAnsi="GHEA Grapalat"/>
                <w:b/>
                <w:sz w:val="16"/>
                <w:szCs w:val="16"/>
                <w:lang w:val="pt-BR"/>
              </w:rPr>
            </w:pPr>
            <w:r w:rsidRPr="00DC5090">
              <w:rPr>
                <w:rFonts w:ascii="GHEA Grapalat" w:hAnsi="GHEA Grapalat" w:cs="Sylfaen"/>
                <w:b/>
                <w:sz w:val="16"/>
                <w:szCs w:val="16"/>
                <w:lang w:val="pt-BR"/>
              </w:rPr>
              <w:t>Տարի</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¿É»Ïïñ³Ï³Ý É³Ùå, 60W</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2</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¿É»Ïïñ³Ï³Ý É³Ùå, 100W</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3</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ïÝï»ëáÕ É³Ùå»ñ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4</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ïÝï»ëáÕ É³Ùå»ñ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ïÝï»ëáÕ É³Ùå»ñ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6</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ïÝï»ëáÕ É³Ùå»ñ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7</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Éáõë³Ù÷á÷` ÉÛáõÙÇÝ»ëó»Ýï³ÛÇÝ É³Ùå»ñáí, 2x36 ìï</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8</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ó»ñ»Ï³ÛÇÝ É³Ùå 60ëÙ</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9</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ó»ñ»Ï³ÛÇÝ É³Ùå 120ëÙ</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10</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Éáõë³Ù÷á÷` ÉÛáõÙÇÝ»ëó»Ýï³ÛÇÝ É³Ùå»ñáí, 2x18 ìï</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11</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Ù»ÏáõëÇã Å³å³í»Ý, ûÕ³Ï³Ó¨</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12</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¿É»Ïïñ³Ï³Ý í³ñ¹³Ï` ÙÇ³µ¨»é, Ý»ñùÇÝ ÙáÝï³ÅÇ-ÑáÕ³ÝóáõÙáí</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13</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³Ýç³ïÇã-½³ïÇã</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14</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³íïáÙ³ï ³Ýç³ïÇãÝ»ñ 40²</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15</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³íïáÙ³ï ³Ýç³ïÇãÝ»ñ 63²</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16</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³íïáÙ³ï ³Ýç³ïÇãÝ»ñ 100²</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17</w:t>
            </w:r>
          </w:p>
        </w:tc>
        <w:tc>
          <w:tcPr>
            <w:tcW w:w="2160" w:type="dxa"/>
            <w:tcBorders>
              <w:top w:val="single" w:sz="4" w:space="0" w:color="auto"/>
              <w:left w:val="single" w:sz="4" w:space="0" w:color="auto"/>
              <w:bottom w:val="single" w:sz="4" w:space="0" w:color="auto"/>
              <w:right w:val="single" w:sz="4" w:space="0" w:color="auto"/>
            </w:tcBorders>
            <w:vAlign w:val="bottom"/>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³íïáÙ³ï ³Ýç³ïÇãÝ»ñ 250BA</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18</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¿É»Ïïñ³Ï³Ý Ëñáó` ÙÇ³µ¨»é, ÑáÕ³ÝóáõÙáí, -16²</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19</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Éáõë³ñÓ³ÏÇ Ù³ë»ñ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É³Ùå»ñÇ ¹ñáë»ÉÝ»ñ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98,88</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98,88</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98,88</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21</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É³Ùå»ñÇ ¹ñáë»ÉÝ»ñ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22</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¿É»Ïïñ³Ï³Ý ëË»Ù³Ý»ñ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lastRenderedPageBreak/>
              <w:t>23</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É³Ùå»ñÇ ëï³ñï»ñÝ»ñ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sidRPr="0039406A">
              <w:rPr>
                <w:sz w:val="18"/>
                <w:szCs w:val="18"/>
              </w:rPr>
              <w:t>24</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É³Ùå»ñÇ ÏáÃ³éÝ»ñ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Pr>
                <w:sz w:val="18"/>
                <w:szCs w:val="18"/>
              </w:rPr>
              <w:t>25</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¿É»Ïïñ³Ï³Ý ï³ù³óáõóÇã` ç»ñÙ³ÛÇÝ Ï³ñ·³íáñÇãáí, 1.2 Îíï (ï»Ý)</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Pr>
                <w:sz w:val="18"/>
                <w:szCs w:val="18"/>
              </w:rPr>
              <w:t>26</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Ó»éÝáóÝ»ñ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Pr>
                <w:sz w:val="18"/>
                <w:szCs w:val="18"/>
              </w:rPr>
              <w:t>27</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Ù³ùñáÕ ÏïáñÝ»ñ</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hideMark/>
          </w:tcPr>
          <w:p w:rsidR="003A39D0" w:rsidRPr="0039406A" w:rsidRDefault="003A39D0" w:rsidP="00A70F2B">
            <w:pPr>
              <w:jc w:val="both"/>
              <w:rPr>
                <w:sz w:val="18"/>
                <w:szCs w:val="18"/>
              </w:rPr>
            </w:pPr>
            <w:r>
              <w:rPr>
                <w:sz w:val="18"/>
                <w:szCs w:val="18"/>
              </w:rPr>
              <w:t>28</w:t>
            </w:r>
          </w:p>
        </w:tc>
        <w:tc>
          <w:tcPr>
            <w:tcW w:w="2160" w:type="dxa"/>
            <w:tcBorders>
              <w:top w:val="single" w:sz="4" w:space="0" w:color="auto"/>
              <w:left w:val="single" w:sz="4" w:space="0" w:color="auto"/>
              <w:bottom w:val="single" w:sz="4" w:space="0" w:color="auto"/>
              <w:right w:val="single" w:sz="4" w:space="0" w:color="auto"/>
            </w:tcBorders>
            <w:vAlign w:val="center"/>
            <w:hideMark/>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³í»É ·á·³ÃÇ³ÏÇ Ñ»ï, åÉ³ëïÙ³ë»</w:t>
            </w:r>
          </w:p>
        </w:tc>
        <w:tc>
          <w:tcPr>
            <w:tcW w:w="720" w:type="dxa"/>
            <w:tcBorders>
              <w:top w:val="single" w:sz="4" w:space="0" w:color="auto"/>
              <w:left w:val="single" w:sz="4" w:space="0" w:color="auto"/>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hideMark/>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29</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³í»É, ëáíáñ³Ï³Ý</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30</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¹áõÛÉ åÉ³ëïÙ³ë»</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31</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åáÉÇ¿ÃÇÉ»Ý³ÛÇÝ å³ñÏ, ³ÕµÇ Ñ³Ù³ñ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32</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³Õµ³ñÏÕ, åÉ³ëïÙ³ë»</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93,33</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93,33</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93,33</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33</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ë³ÝÑ³Ý·áõÛóÇ µ³ù»ñ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34</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çñÇ Íáñ³Ï, 2 ÷³Ï³Ýáí</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35</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çñÇ Íáñ³Ï, ÷³Ï³Ý</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36</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½áõ·³ñ³ÝÇ Ëá½³Ý³ÏÝ»ñ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37</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÷³Ï³ÝÝ»ñÇ Ù³ë»ñ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38</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Íáñ³ÏÝ»ñÇ Ù³ë»ñ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39</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¹é³Ý ÷³Ï³ÝÝ»ñ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40</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¹é³Ý ÷³Ï³ÝÝ»ñ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41</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áõÕÕ³Ñ³Û³ó ß»ñï³í³ñ³·áõÛñ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42</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Ýëï³ï»Õ»ñÇ Ù³ë»ñ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43</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÷³Ï³ÝÝ»ñ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44</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ÑÕÏáÕ ëÏ³í³é³ÏÝ»ñ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45</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Í³ÉíáÕ ³ëïÇ×³ÝÝ»ñ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46</w:t>
            </w:r>
          </w:p>
        </w:tc>
        <w:tc>
          <w:tcPr>
            <w:tcW w:w="2160" w:type="dxa"/>
            <w:tcBorders>
              <w:top w:val="single" w:sz="4" w:space="0" w:color="auto"/>
              <w:left w:val="single" w:sz="4" w:space="0" w:color="auto"/>
              <w:bottom w:val="single" w:sz="4" w:space="0" w:color="auto"/>
              <w:right w:val="single" w:sz="4" w:space="0" w:color="auto"/>
            </w:tcBorders>
            <w:vAlign w:val="center"/>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Í³ÉíáÕ ³ëïÇ×³ÝÝ»ñ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center"/>
          </w:tcPr>
          <w:p w:rsidR="003A39D0" w:rsidRPr="0039406A" w:rsidRDefault="003A39D0" w:rsidP="00A70F2B">
            <w:pPr>
              <w:jc w:val="both"/>
              <w:rPr>
                <w:sz w:val="18"/>
                <w:szCs w:val="18"/>
              </w:rPr>
            </w:pPr>
            <w:r>
              <w:rPr>
                <w:sz w:val="18"/>
                <w:szCs w:val="18"/>
              </w:rPr>
              <w:t>47</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³å³ÏÇ, ëáíáñ³Ï³Ý</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48</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Éí³óùÇ ÷áßÇ Ó»éùáí Éí³Ý³Éáõ Ñ³Ù³ñ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49</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û×³é, Ó»éùÇ</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50</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Ù³ùñáÕ ÝÛáõÃ»ñ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51</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ÃÕÃ» ³ÝÓ»éáóÇÏ, »ñÏß»ñï</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52</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Ñ³ï³ÏÇ Ù³ùñÙ³Ý ÝÛáõÃ»ñ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53</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 xml:space="preserve"> Ù³ùñáÕ ÝÛáõÃ»ñ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54</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Ñ»ÕáõÏ Éí³óáÕ ÙÇçáó</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55</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³å³ÏÇ Ù³ùñ»Éáõ ÙÇçáó</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56</w:t>
            </w:r>
          </w:p>
        </w:tc>
        <w:tc>
          <w:tcPr>
            <w:tcW w:w="2160" w:type="dxa"/>
            <w:tcBorders>
              <w:top w:val="single" w:sz="4" w:space="0" w:color="auto"/>
              <w:left w:val="single" w:sz="4" w:space="0" w:color="auto"/>
              <w:bottom w:val="single" w:sz="4" w:space="0" w:color="auto"/>
              <w:right w:val="single" w:sz="4" w:space="0" w:color="auto"/>
            </w:tcBorders>
            <w:vAlign w:val="bottom"/>
          </w:tcPr>
          <w:p w:rsidR="003A39D0" w:rsidRPr="000517CC" w:rsidRDefault="003A39D0" w:rsidP="00A70F2B">
            <w:pPr>
              <w:rPr>
                <w:rFonts w:ascii="Arial LatArm" w:hAnsi="Arial LatArm"/>
                <w:sz w:val="16"/>
                <w:szCs w:val="16"/>
              </w:rPr>
            </w:pPr>
            <w:r w:rsidRPr="000517CC">
              <w:rPr>
                <w:rFonts w:ascii="Arial LatArm" w:hAnsi="Arial LatArm"/>
                <w:sz w:val="16"/>
                <w:szCs w:val="16"/>
              </w:rPr>
              <w:t>½áõ·³ñ³ÝÇ ÃáõÕÃ, éáõÉáÝáí</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F70D62" w:rsidRDefault="003A39D0" w:rsidP="00A70F2B">
            <w:pPr>
              <w:jc w:val="center"/>
              <w:rPr>
                <w:rFonts w:ascii="Calibri" w:hAnsi="Calibri"/>
                <w:color w:val="000000"/>
                <w:sz w:val="14"/>
                <w:szCs w:val="14"/>
                <w:lang w:val="ru-RU"/>
              </w:rPr>
            </w:pPr>
            <w:r>
              <w:rPr>
                <w:rFonts w:ascii="Calibri" w:hAnsi="Calibri"/>
                <w:color w:val="000000"/>
                <w:sz w:val="14"/>
                <w:szCs w:val="14"/>
                <w:lang w:val="ru-RU"/>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57</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lastRenderedPageBreak/>
              <w:t>58</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59</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¹áõÛÉ»ñ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60</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¹áõÛÉ óÇÝÏ³å³ï</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61</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¹áõÛÉ óÇÝÏ³å³ï</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62</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ËáÑ³Ýáó³ÛÇÝ ¹³Ý³ÏÝ»ñ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63</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áõÝÇí»ñë³É ¹³Ý³ÏÝ»ñ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64</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³Õµ³ñÏÕ åÉ³ëïÙ³ë»</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65</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Ñ³Ýñ³ÛÇÝ ëÝÝ¹Ç Ï³½Ù³Ï»ñåÙ³Ý ÝÛáõÃ»ñ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66</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Ñ³Ýñ³ÛÇÝ ëÝÝ¹Ç Ï³½Ù³Ï»ñåÙ³Ý ÝÛáõÃ»ñ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67</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 xml:space="preserve">·á·³ÃÇ³Ï </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68</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³í»ÉÝ»ñ, Ëá½³Ý³ÏÝ»ñ ¨ ½³Ý³½³Ý ³ÛÉ å³ñ³·³Ý»ñ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69</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÷áùñ Ï³Ãë³Ý»ñ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70</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¹³Ý³ÏÝ»ñ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71</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ËáÑ³Ýáó³ÛÇÝ ëå³ëù</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DC5090"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72</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Ñ»ÕáõÏ Éí³óáÕ ÙÇçáó</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73</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Sylfaen" w:hAnsi="Sylfaen" w:cs="Sylfaen"/>
                <w:sz w:val="16"/>
                <w:szCs w:val="16"/>
                <w:lang w:eastAsia="ru-RU"/>
              </w:rPr>
              <w:t>մաքրող</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t>մածուկներ</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t>և</w:t>
            </w:r>
            <w:r w:rsidRPr="000517CC">
              <w:rPr>
                <w:rFonts w:ascii="Arial LatArm" w:hAnsi="Arial LatArm" w:cs="Times Armenian"/>
                <w:sz w:val="16"/>
                <w:szCs w:val="16"/>
                <w:lang w:eastAsia="ru-RU"/>
              </w:rPr>
              <w:t xml:space="preserve"> </w:t>
            </w:r>
            <w:r w:rsidRPr="000517CC">
              <w:rPr>
                <w:rFonts w:ascii="Sylfaen" w:hAnsi="Sylfaen" w:cs="Sylfaen"/>
                <w:sz w:val="16"/>
                <w:szCs w:val="16"/>
                <w:lang w:eastAsia="ru-RU"/>
              </w:rPr>
              <w:t>փոշիներ</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39406A" w:rsidRDefault="003A39D0" w:rsidP="00A70F2B">
            <w:pPr>
              <w:jc w:val="both"/>
              <w:rPr>
                <w:rFonts w:ascii="Calibri" w:hAnsi="Calibri"/>
                <w:color w:val="000000"/>
                <w:sz w:val="18"/>
                <w:szCs w:val="18"/>
              </w:rPr>
            </w:pPr>
            <w:r>
              <w:rPr>
                <w:rFonts w:ascii="Calibri" w:hAnsi="Calibri"/>
                <w:color w:val="000000"/>
                <w:sz w:val="18"/>
                <w:szCs w:val="18"/>
              </w:rPr>
              <w:t>74</w:t>
            </w:r>
          </w:p>
        </w:tc>
        <w:tc>
          <w:tcPr>
            <w:tcW w:w="2160" w:type="dxa"/>
            <w:tcBorders>
              <w:top w:val="single" w:sz="4" w:space="0" w:color="auto"/>
              <w:left w:val="single" w:sz="4" w:space="0" w:color="auto"/>
              <w:bottom w:val="single" w:sz="4" w:space="0" w:color="auto"/>
              <w:right w:val="single" w:sz="4" w:space="0" w:color="auto"/>
            </w:tcBorders>
          </w:tcPr>
          <w:p w:rsidR="003A39D0" w:rsidRPr="000517CC" w:rsidRDefault="003A39D0" w:rsidP="00A70F2B">
            <w:pPr>
              <w:rPr>
                <w:rFonts w:ascii="Arial LatArm" w:hAnsi="Arial LatArm"/>
                <w:sz w:val="16"/>
                <w:szCs w:val="16"/>
                <w:lang w:eastAsia="ru-RU"/>
              </w:rPr>
            </w:pPr>
            <w:r w:rsidRPr="000517CC">
              <w:rPr>
                <w:rFonts w:ascii="Arial LatArm" w:hAnsi="Arial LatArm"/>
                <w:sz w:val="16"/>
                <w:szCs w:val="16"/>
                <w:lang w:eastAsia="ru-RU"/>
              </w:rPr>
              <w:t>Ï»ñ³Ïñ³ï»ë³ÏÝ»ñÇ å³ïñ³ëïÙ³Ý å³ñ³·³Ý»ñ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5115F8" w:rsidRDefault="003A39D0" w:rsidP="00A70F2B">
            <w:pPr>
              <w:jc w:val="center"/>
              <w:rPr>
                <w:rFonts w:ascii="Calibri" w:hAnsi="Calibri"/>
                <w:color w:val="000000"/>
                <w:sz w:val="16"/>
                <w:szCs w:val="16"/>
              </w:rPr>
            </w:pPr>
            <w:r w:rsidRPr="005115F8">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CC172F" w:rsidRDefault="003A39D0" w:rsidP="00A70F2B">
            <w:pPr>
              <w:jc w:val="center"/>
              <w:rPr>
                <w:rFonts w:ascii="Calibri" w:hAnsi="Calibri"/>
                <w:color w:val="000000"/>
                <w:sz w:val="18"/>
                <w:szCs w:val="18"/>
              </w:rPr>
            </w:pPr>
            <w:r>
              <w:rPr>
                <w:rFonts w:ascii="Calibri" w:hAnsi="Calibri"/>
                <w:color w:val="000000"/>
                <w:sz w:val="18"/>
                <w:szCs w:val="18"/>
              </w:rPr>
              <w:t>75</w:t>
            </w:r>
          </w:p>
        </w:tc>
        <w:tc>
          <w:tcPr>
            <w:tcW w:w="2160" w:type="dxa"/>
            <w:tcBorders>
              <w:top w:val="single" w:sz="4" w:space="0" w:color="auto"/>
              <w:left w:val="single" w:sz="4" w:space="0" w:color="auto"/>
              <w:bottom w:val="single" w:sz="4" w:space="0" w:color="auto"/>
              <w:right w:val="single" w:sz="4" w:space="0" w:color="auto"/>
            </w:tcBorders>
          </w:tcPr>
          <w:p w:rsidR="003A39D0" w:rsidRPr="00A4484B" w:rsidRDefault="003A39D0" w:rsidP="00A70F2B">
            <w:pPr>
              <w:rPr>
                <w:rFonts w:ascii="Arial Armenian" w:hAnsi="Arial Armenian" w:cs="Arial"/>
                <w:sz w:val="18"/>
                <w:szCs w:val="18"/>
                <w:lang w:eastAsia="ru-RU"/>
              </w:rPr>
            </w:pPr>
            <w:r w:rsidRPr="00A4484B">
              <w:rPr>
                <w:rFonts w:ascii="Arial Armenian" w:hAnsi="Arial Armenian" w:cs="Arial"/>
                <w:sz w:val="18"/>
                <w:szCs w:val="18"/>
                <w:lang w:eastAsia="ru-RU"/>
              </w:rPr>
              <w:t xml:space="preserve"> û×³é, Ó»éùÇ</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CC172F" w:rsidRDefault="003A39D0" w:rsidP="00A70F2B">
            <w:pPr>
              <w:jc w:val="center"/>
              <w:rPr>
                <w:rFonts w:ascii="Calibri" w:hAnsi="Calibri"/>
                <w:color w:val="000000"/>
                <w:sz w:val="18"/>
                <w:szCs w:val="18"/>
              </w:rPr>
            </w:pPr>
            <w:r>
              <w:rPr>
                <w:rFonts w:ascii="Calibri" w:hAnsi="Calibri"/>
                <w:color w:val="000000"/>
                <w:sz w:val="18"/>
                <w:szCs w:val="18"/>
              </w:rPr>
              <w:t>76</w:t>
            </w:r>
          </w:p>
        </w:tc>
        <w:tc>
          <w:tcPr>
            <w:tcW w:w="2160" w:type="dxa"/>
            <w:tcBorders>
              <w:top w:val="single" w:sz="4" w:space="0" w:color="auto"/>
              <w:left w:val="single" w:sz="4" w:space="0" w:color="auto"/>
              <w:bottom w:val="single" w:sz="4" w:space="0" w:color="auto"/>
              <w:right w:val="single" w:sz="4" w:space="0" w:color="auto"/>
            </w:tcBorders>
          </w:tcPr>
          <w:p w:rsidR="003A39D0" w:rsidRPr="006A1207" w:rsidRDefault="003A39D0" w:rsidP="00A70F2B">
            <w:pPr>
              <w:rPr>
                <w:rFonts w:ascii="Arial Armenian" w:hAnsi="Arial Armenian" w:cs="Arial"/>
                <w:sz w:val="18"/>
                <w:szCs w:val="18"/>
              </w:rPr>
            </w:pPr>
            <w:r w:rsidRPr="00A4484B">
              <w:rPr>
                <w:rFonts w:ascii="Arial Armenian" w:hAnsi="Arial Armenian" w:cs="Arial"/>
                <w:sz w:val="18"/>
                <w:szCs w:val="18"/>
                <w:lang w:eastAsia="ru-RU"/>
              </w:rPr>
              <w:t>Éí³óùÇ ÷áßÇ Ó»éùáí Éí³Ý³Éáõ Ñ³Ù³ñ</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CC172F" w:rsidRDefault="003A39D0" w:rsidP="00A70F2B">
            <w:pPr>
              <w:jc w:val="center"/>
              <w:rPr>
                <w:rFonts w:ascii="Calibri" w:hAnsi="Calibri"/>
                <w:color w:val="000000"/>
                <w:sz w:val="18"/>
                <w:szCs w:val="18"/>
              </w:rPr>
            </w:pPr>
            <w:r>
              <w:rPr>
                <w:rFonts w:ascii="Calibri" w:hAnsi="Calibri"/>
                <w:color w:val="000000"/>
                <w:sz w:val="18"/>
                <w:szCs w:val="18"/>
              </w:rPr>
              <w:t>77</w:t>
            </w:r>
          </w:p>
        </w:tc>
        <w:tc>
          <w:tcPr>
            <w:tcW w:w="2160" w:type="dxa"/>
            <w:tcBorders>
              <w:top w:val="single" w:sz="4" w:space="0" w:color="auto"/>
              <w:left w:val="single" w:sz="4" w:space="0" w:color="auto"/>
              <w:bottom w:val="single" w:sz="4" w:space="0" w:color="auto"/>
              <w:right w:val="single" w:sz="4" w:space="0" w:color="auto"/>
            </w:tcBorders>
          </w:tcPr>
          <w:p w:rsidR="003A39D0" w:rsidRPr="006A1207" w:rsidRDefault="003A39D0" w:rsidP="00A70F2B">
            <w:pPr>
              <w:rPr>
                <w:rFonts w:ascii="Arial Armenian" w:hAnsi="Arial Armenian" w:cs="Arial"/>
                <w:sz w:val="18"/>
                <w:szCs w:val="18"/>
              </w:rPr>
            </w:pPr>
            <w:r w:rsidRPr="00A4484B">
              <w:rPr>
                <w:rFonts w:ascii="Arial Armenian" w:hAnsi="Arial Armenian" w:cs="Arial"/>
                <w:sz w:val="18"/>
                <w:szCs w:val="18"/>
                <w:lang w:eastAsia="ru-RU"/>
              </w:rPr>
              <w:t>Éí³óùÇ ÷áßÇ ³íïáÙ³ï</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r>
      <w:tr w:rsidR="003A39D0" w:rsidRPr="00553EF6" w:rsidTr="00A70F2B">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A39D0" w:rsidRPr="00CC172F" w:rsidRDefault="003A39D0" w:rsidP="00A70F2B">
            <w:pPr>
              <w:jc w:val="center"/>
              <w:rPr>
                <w:rFonts w:ascii="Calibri" w:hAnsi="Calibri"/>
                <w:color w:val="000000"/>
                <w:sz w:val="18"/>
                <w:szCs w:val="18"/>
              </w:rPr>
            </w:pPr>
            <w:r>
              <w:rPr>
                <w:rFonts w:ascii="Calibri" w:hAnsi="Calibri"/>
                <w:color w:val="000000"/>
                <w:sz w:val="18"/>
                <w:szCs w:val="18"/>
              </w:rPr>
              <w:t>78</w:t>
            </w:r>
          </w:p>
        </w:tc>
        <w:tc>
          <w:tcPr>
            <w:tcW w:w="2160" w:type="dxa"/>
            <w:tcBorders>
              <w:top w:val="single" w:sz="4" w:space="0" w:color="auto"/>
              <w:left w:val="single" w:sz="4" w:space="0" w:color="auto"/>
              <w:bottom w:val="single" w:sz="4" w:space="0" w:color="auto"/>
              <w:right w:val="single" w:sz="4" w:space="0" w:color="auto"/>
            </w:tcBorders>
          </w:tcPr>
          <w:p w:rsidR="003A39D0" w:rsidRPr="006A1207" w:rsidRDefault="003A39D0" w:rsidP="00A70F2B">
            <w:pPr>
              <w:rPr>
                <w:rFonts w:ascii="Arial Armenian" w:hAnsi="Arial Armenian" w:cs="Arial"/>
                <w:sz w:val="18"/>
                <w:szCs w:val="18"/>
              </w:rPr>
            </w:pPr>
            <w:r w:rsidRPr="00A4484B">
              <w:rPr>
                <w:rFonts w:ascii="Arial Armenian" w:hAnsi="Arial Armenian" w:cs="Arial"/>
                <w:sz w:val="18"/>
                <w:szCs w:val="18"/>
                <w:lang w:eastAsia="ru-RU"/>
              </w:rPr>
              <w:t>Ëá½³Ý³Ï, ÏáßÇÏÇ</w:t>
            </w:r>
          </w:p>
        </w:tc>
        <w:tc>
          <w:tcPr>
            <w:tcW w:w="720" w:type="dxa"/>
            <w:tcBorders>
              <w:top w:val="single" w:sz="4" w:space="0" w:color="auto"/>
              <w:left w:val="single" w:sz="4" w:space="0" w:color="auto"/>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94"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0</w:t>
            </w:r>
          </w:p>
        </w:tc>
        <w:tc>
          <w:tcPr>
            <w:tcW w:w="72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rFonts w:ascii="Calibri" w:hAnsi="Calibri"/>
                <w:color w:val="000000"/>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1080" w:type="dxa"/>
            <w:tcBorders>
              <w:top w:val="single" w:sz="4" w:space="0" w:color="auto"/>
              <w:left w:val="single" w:sz="4" w:space="0" w:color="000000"/>
              <w:bottom w:val="single" w:sz="4" w:space="0" w:color="auto"/>
              <w:right w:val="single" w:sz="4" w:space="0" w:color="000000"/>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81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c>
          <w:tcPr>
            <w:tcW w:w="990" w:type="dxa"/>
            <w:tcBorders>
              <w:top w:val="single" w:sz="4" w:space="0" w:color="auto"/>
              <w:left w:val="single" w:sz="4" w:space="0" w:color="000000"/>
              <w:bottom w:val="single" w:sz="4" w:space="0" w:color="auto"/>
              <w:right w:val="single" w:sz="4" w:space="0" w:color="auto"/>
            </w:tcBorders>
            <w:vAlign w:val="center"/>
          </w:tcPr>
          <w:p w:rsidR="003A39D0" w:rsidRPr="002E7BD2" w:rsidRDefault="003A39D0" w:rsidP="00A70F2B">
            <w:pPr>
              <w:jc w:val="center"/>
              <w:rPr>
                <w:sz w:val="16"/>
                <w:szCs w:val="16"/>
              </w:rPr>
            </w:pPr>
            <w:r w:rsidRPr="002E7BD2">
              <w:rPr>
                <w:rFonts w:ascii="Calibri" w:hAnsi="Calibri"/>
                <w:color w:val="000000"/>
                <w:sz w:val="16"/>
                <w:szCs w:val="16"/>
              </w:rPr>
              <w:t>100</w:t>
            </w:r>
          </w:p>
        </w:tc>
      </w:tr>
    </w:tbl>
    <w:p w:rsidR="00C409E7" w:rsidRPr="00DC5090" w:rsidRDefault="00C409E7" w:rsidP="00C409E7">
      <w:pPr>
        <w:jc w:val="right"/>
        <w:rPr>
          <w:rFonts w:ascii="GHEA Grapalat" w:hAnsi="GHEA Grapalat"/>
          <w:sz w:val="20"/>
        </w:rPr>
      </w:pPr>
    </w:p>
    <w:p w:rsidR="00C409E7" w:rsidRPr="00D44697" w:rsidRDefault="00C409E7" w:rsidP="00C409E7">
      <w:pPr>
        <w:rPr>
          <w:rFonts w:ascii="GHEA Grapalat" w:hAnsi="GHEA Grapalat"/>
          <w:b/>
          <w:i/>
          <w:sz w:val="18"/>
          <w:szCs w:val="18"/>
        </w:rPr>
      </w:pPr>
      <w:r w:rsidRPr="00DC5090">
        <w:rPr>
          <w:rFonts w:ascii="GHEA Grapalat" w:hAnsi="GHEA Grapalat"/>
          <w:b/>
          <w:i/>
          <w:sz w:val="22"/>
          <w:szCs w:val="22"/>
        </w:rPr>
        <w:t xml:space="preserve">* </w:t>
      </w:r>
      <w:r w:rsidRPr="00D44697">
        <w:rPr>
          <w:rFonts w:ascii="GHEA Grapalat" w:hAnsi="GHEA Grapalat" w:cs="Sylfaen"/>
          <w:b/>
          <w:i/>
          <w:sz w:val="18"/>
          <w:szCs w:val="18"/>
          <w:lang w:val="pt-BR"/>
        </w:rPr>
        <w:t>Վճարման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ենթակա</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գումարները</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ներկայացված</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են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աճողական</w:t>
      </w:r>
      <w:r w:rsidRPr="00D44697">
        <w:rPr>
          <w:rFonts w:ascii="GHEA Grapalat" w:hAnsi="GHEA Grapalat" w:cs="Times Armenian"/>
          <w:b/>
          <w:i/>
          <w:sz w:val="18"/>
          <w:szCs w:val="18"/>
          <w:lang w:val="pt-BR"/>
        </w:rPr>
        <w:t xml:space="preserve"> </w:t>
      </w:r>
      <w:r w:rsidRPr="00D44697">
        <w:rPr>
          <w:rFonts w:ascii="GHEA Grapalat" w:hAnsi="GHEA Grapalat" w:cs="Sylfaen"/>
          <w:b/>
          <w:i/>
          <w:sz w:val="18"/>
          <w:szCs w:val="18"/>
          <w:lang w:val="pt-BR"/>
        </w:rPr>
        <w:t>կարգով` համաձայն գնման ժամանակացույցի:</w:t>
      </w:r>
    </w:p>
    <w:p w:rsidR="00C409E7" w:rsidRPr="00DC5090" w:rsidRDefault="00C409E7" w:rsidP="00C409E7">
      <w:pPr>
        <w:pStyle w:val="23"/>
        <w:spacing w:line="240" w:lineRule="auto"/>
        <w:ind w:firstLine="708"/>
        <w:rPr>
          <w:rFonts w:ascii="Times Armenian" w:hAnsi="Times Armenian"/>
          <w:b/>
          <w:bCs/>
        </w:rPr>
      </w:pPr>
      <w:r w:rsidRPr="00DC5090">
        <w:rPr>
          <w:rFonts w:ascii="Times Armenian" w:hAnsi="Times Armenian"/>
          <w:b/>
          <w:bCs/>
        </w:rPr>
        <w:t>¶Üàð¸</w:t>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r>
      <w:r w:rsidRPr="00DC5090">
        <w:rPr>
          <w:rFonts w:ascii="Times Armenian" w:hAnsi="Times Armenian"/>
          <w:b/>
          <w:bCs/>
        </w:rPr>
        <w:tab/>
        <w:t>ì²Ö²èàÔ</w:t>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ÐÐ ²² Í³é³ÛáõÃÛáõÝ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 xml:space="preserve">ù.ºñ¨³Ý, Ü³Éµ³Ý¹Û³Ý104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hy-AM"/>
        </w:rPr>
        <w:t>ÐÐ  üÇÝ</w:t>
      </w:r>
      <w:r w:rsidRPr="00DC5090">
        <w:rPr>
          <w:rFonts w:ascii="Times Armenian" w:hAnsi="Times Armenian"/>
          <w:b/>
          <w:bCs/>
          <w:lang w:val="af-ZA"/>
        </w:rPr>
        <w:t>.</w:t>
      </w:r>
      <w:r w:rsidRPr="00DC5090">
        <w:rPr>
          <w:rFonts w:ascii="Times Armenian" w:hAnsi="Times Armenian"/>
          <w:b/>
          <w:bCs/>
          <w:lang w:val="hy-AM"/>
        </w:rPr>
        <w:t xml:space="preserve">  Ý³Ë. ³ßË³ï³Ï³½ÙÇ</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lang w:val="af-ZA"/>
        </w:rPr>
        <w:t xml:space="preserve"> </w:t>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w:t>
      </w:r>
      <w:r w:rsidRPr="00DC5090">
        <w:rPr>
          <w:rFonts w:ascii="Times Armenian" w:hAnsi="Times Armenian"/>
          <w:b/>
          <w:bCs/>
          <w:lang w:val="hy-AM"/>
        </w:rPr>
        <w:t>áñÍ³éÝ³Ï³Ý í³ñãáõÃÛáõÝ</w:t>
      </w:r>
      <w:r w:rsidRPr="00DC5090">
        <w:rPr>
          <w:rFonts w:ascii="Times Armenian" w:hAnsi="Times Armenian"/>
          <w:b/>
          <w:bCs/>
          <w:lang w:val="af-ZA"/>
        </w:rPr>
        <w:t xml:space="preserve">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pStyle w:val="1"/>
        <w:jc w:val="left"/>
        <w:rPr>
          <w:rFonts w:ascii="Times Armenian" w:hAnsi="Times Armenian"/>
          <w:b/>
          <w:sz w:val="24"/>
          <w:u w:val="single"/>
          <w:lang w:val="af-ZA"/>
        </w:rPr>
      </w:pPr>
      <w:r w:rsidRPr="00DC5090">
        <w:rPr>
          <w:rFonts w:ascii="Times Armenian" w:hAnsi="Times Armenian"/>
          <w:b/>
          <w:sz w:val="24"/>
          <w:lang w:val="af-ZA"/>
        </w:rPr>
        <w:t xml:space="preserve">Ð/Ñ 900011301067 </w:t>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r>
      <w:r w:rsidRPr="00DC5090">
        <w:rPr>
          <w:rFonts w:ascii="Times Armenian" w:hAnsi="Times Armenian"/>
          <w:b/>
          <w:sz w:val="24"/>
          <w:lang w:val="af-ZA"/>
        </w:rPr>
        <w:tab/>
        <w:t xml:space="preserve">Ð/Ñ   </w:t>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r w:rsidRPr="00DC5090">
        <w:rPr>
          <w:rFonts w:ascii="Times Armenian" w:hAnsi="Times Armenian"/>
          <w:b/>
          <w:sz w:val="24"/>
          <w:u w:val="single"/>
          <w:lang w:val="af-ZA"/>
        </w:rPr>
        <w:tab/>
      </w:r>
    </w:p>
    <w:p w:rsidR="00C409E7" w:rsidRPr="00DC5090" w:rsidRDefault="00C409E7" w:rsidP="00C409E7">
      <w:pPr>
        <w:jc w:val="both"/>
        <w:rPr>
          <w:rFonts w:ascii="Times Armenian" w:hAnsi="Times Armenian"/>
          <w:b/>
          <w:bCs/>
          <w:u w:val="single"/>
          <w:lang w:val="af-ZA"/>
        </w:rPr>
      </w:pPr>
      <w:r w:rsidRPr="00DC5090">
        <w:rPr>
          <w:rFonts w:ascii="Times Armenian" w:hAnsi="Times Armenian"/>
          <w:b/>
          <w:bCs/>
          <w:lang w:val="af-ZA"/>
        </w:rPr>
        <w:t>ÐìÐÐ 01507079</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t xml:space="preserve">ÐìÐÐ   </w:t>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r w:rsidRPr="00DC5090">
        <w:rPr>
          <w:rFonts w:ascii="Times Armenian" w:hAnsi="Times Armenian"/>
          <w:b/>
          <w:bCs/>
          <w:u w:val="single"/>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 xml:space="preserve">îÝûñ»ÝÇ ï»Õ³Ï³É </w:t>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Pr="00DC5090" w:rsidRDefault="00C409E7" w:rsidP="00C409E7">
      <w:pPr>
        <w:jc w:val="both"/>
        <w:rPr>
          <w:rFonts w:ascii="Times Armenian" w:hAnsi="Times Armenian"/>
          <w:b/>
          <w:bCs/>
          <w:lang w:val="af-ZA"/>
        </w:rPr>
      </w:pPr>
      <w:r w:rsidRPr="00DC5090">
        <w:rPr>
          <w:rFonts w:ascii="Times Armenian" w:hAnsi="Times Armenian"/>
          <w:b/>
          <w:bCs/>
          <w:lang w:val="af-ZA"/>
        </w:rPr>
        <w:tab/>
      </w:r>
      <w:r w:rsidRPr="00DC5090">
        <w:rPr>
          <w:rFonts w:ascii="Times Armenian" w:hAnsi="Times Armenian"/>
          <w:b/>
          <w:bCs/>
          <w:lang w:val="af-ZA"/>
        </w:rPr>
        <w:tab/>
      </w:r>
      <w:r w:rsidRPr="00DC5090">
        <w:rPr>
          <w:rFonts w:ascii="Times Armenian" w:hAnsi="Times Armenian"/>
          <w:b/>
          <w:bCs/>
          <w:lang w:val="af-ZA"/>
        </w:rPr>
        <w:tab/>
      </w:r>
    </w:p>
    <w:p w:rsidR="00C409E7" w:rsidRDefault="00C409E7" w:rsidP="00C409E7">
      <w:pPr>
        <w:pStyle w:val="23"/>
        <w:ind w:left="2172" w:firstLine="708"/>
        <w:rPr>
          <w:rFonts w:ascii="GHEA Grapalat" w:hAnsi="GHEA Grapalat"/>
        </w:rPr>
      </w:pPr>
      <w:r w:rsidRPr="00DC5090">
        <w:rPr>
          <w:rFonts w:ascii="Times Armenian" w:hAnsi="Times Armenian"/>
          <w:b/>
        </w:rPr>
        <w:t>². Ð³ÏáµÛ³Ý</w:t>
      </w:r>
      <w:r>
        <w:rPr>
          <w:rFonts w:ascii="Times Armenian" w:hAnsi="Times Armenian"/>
          <w:b/>
        </w:rPr>
        <w:t xml:space="preserve">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DC3618" w:rsidRDefault="00DC3618"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C409E7" w:rsidRDefault="00C409E7" w:rsidP="00DC3618">
      <w:pPr>
        <w:pStyle w:val="23"/>
        <w:ind w:left="1416" w:firstLine="708"/>
        <w:rPr>
          <w:rFonts w:ascii="GHEA Grapalat" w:hAnsi="GHEA Grapalat"/>
        </w:rPr>
      </w:pPr>
    </w:p>
    <w:p w:rsidR="00DC3618" w:rsidRDefault="00DC3618"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0119CD" w:rsidRDefault="000119CD" w:rsidP="00DC3618">
      <w:pPr>
        <w:jc w:val="right"/>
        <w:rPr>
          <w:rFonts w:ascii="GHEA Grapalat" w:hAnsi="GHEA Grapalat" w:cs="Sylfaen"/>
          <w:sz w:val="20"/>
          <w:lang w:val="pt-BR"/>
        </w:rPr>
      </w:pPr>
    </w:p>
    <w:p w:rsidR="00D8115E" w:rsidRDefault="00D8115E" w:rsidP="00AE4FA2">
      <w:pPr>
        <w:jc w:val="right"/>
        <w:rPr>
          <w:rFonts w:ascii="GHEA Grapalat" w:hAnsi="GHEA Grapalat" w:cs="Sylfaen"/>
          <w:sz w:val="20"/>
          <w:lang w:val="pt-BR"/>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380297" w:rsidRDefault="00AE4FA2" w:rsidP="00AE4FA2">
      <w:pPr>
        <w:ind w:firstLine="720"/>
        <w:jc w:val="right"/>
        <w:rPr>
          <w:rFonts w:ascii="GHEA Grapalat" w:hAnsi="GHEA Grapalat"/>
          <w:i/>
          <w:sz w:val="20"/>
          <w:lang w:val="af-ZA"/>
        </w:rPr>
      </w:pPr>
      <w:r w:rsidRPr="005C4FA3">
        <w:rPr>
          <w:rFonts w:ascii="GHEA Grapalat" w:hAnsi="GHEA Grapalat"/>
          <w:sz w:val="20"/>
          <w:lang w:val="pt-BR"/>
        </w:rPr>
        <w:t>N</w:t>
      </w:r>
      <w:r w:rsidRPr="00380297">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380297">
        <w:rPr>
          <w:rFonts w:ascii="GHEA Grapalat" w:hAnsi="GHEA Grapalat"/>
          <w:i/>
          <w:sz w:val="20"/>
          <w:lang w:val="af-ZA"/>
        </w:rPr>
        <w:t xml:space="preserve"> </w:t>
      </w:r>
      <w:r w:rsidRPr="005C4FA3">
        <w:rPr>
          <w:rFonts w:ascii="GHEA Grapalat" w:hAnsi="GHEA Grapalat"/>
          <w:i/>
          <w:sz w:val="20"/>
        </w:rPr>
        <w:t>գնման</w:t>
      </w:r>
      <w:r w:rsidRPr="00380297">
        <w:rPr>
          <w:rFonts w:ascii="GHEA Grapalat" w:hAnsi="GHEA Grapalat"/>
          <w:i/>
          <w:sz w:val="20"/>
          <w:lang w:val="af-ZA"/>
        </w:rPr>
        <w:t xml:space="preserve"> </w:t>
      </w:r>
      <w:r w:rsidRPr="005C4FA3">
        <w:rPr>
          <w:rFonts w:ascii="GHEA Grapalat" w:hAnsi="GHEA Grapalat"/>
          <w:i/>
          <w:sz w:val="20"/>
          <w:lang w:val="ru-RU"/>
        </w:rPr>
        <w:t>պայմանագրի</w:t>
      </w:r>
    </w:p>
    <w:p w:rsidR="00AE4FA2" w:rsidRPr="00380297" w:rsidRDefault="00AE4FA2" w:rsidP="00AE4FA2">
      <w:pPr>
        <w:ind w:left="-142" w:firstLine="142"/>
        <w:jc w:val="center"/>
        <w:rPr>
          <w:rFonts w:ascii="GHEA Grapalat" w:hAnsi="GHEA Grapalat" w:cs="Sylfaen"/>
          <w:b/>
          <w:lang w:val="af-ZA"/>
        </w:rPr>
      </w:pPr>
    </w:p>
    <w:p w:rsidR="00AE4FA2" w:rsidRPr="00380297" w:rsidRDefault="00AE4FA2" w:rsidP="00AE4FA2">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AE4FA2" w:rsidRPr="00924C85"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380297">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sidR="004322E3">
        <w:rPr>
          <w:rFonts w:ascii="GHEA Grapalat" w:hAnsi="GHEA Grapalat"/>
          <w:b/>
          <w:lang w:val="es-ES"/>
        </w:rPr>
        <w:t>1</w:t>
      </w:r>
      <w:r w:rsidR="00CF2164">
        <w:rPr>
          <w:rFonts w:ascii="GHEA Grapalat" w:hAnsi="GHEA Grapalat"/>
          <w:b/>
          <w:lang w:val="es-ES"/>
        </w:rPr>
        <w:t>1</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CF2164">
        <w:rPr>
          <w:rFonts w:ascii="GHEA Grapalat" w:hAnsi="GHEA Grapalat"/>
          <w:b/>
          <w:lang w:val="es-ES"/>
        </w:rPr>
        <w:t>1</w:t>
      </w:r>
      <w:r>
        <w:rPr>
          <w:rFonts w:ascii="GHEA Grapalat" w:hAnsi="GHEA Grapalat"/>
          <w:b/>
          <w:lang w:val="es-ES"/>
        </w:rPr>
        <w:t xml:space="preserve">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924C85"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205B0F">
        <w:rPr>
          <w:rFonts w:ascii="GHEA Grapalat" w:hAnsi="GHEA Grapalat"/>
          <w:b/>
          <w:lang w:val="es-ES"/>
        </w:rPr>
        <w:t>5</w:t>
      </w:r>
      <w:r w:rsidRPr="00E8546A">
        <w:rPr>
          <w:rFonts w:ascii="GHEA Grapalat" w:hAnsi="GHEA Grapalat"/>
          <w:b/>
          <w:lang w:val="es-ES"/>
        </w:rPr>
        <w:t>/</w:t>
      </w:r>
      <w:r>
        <w:rPr>
          <w:rFonts w:ascii="GHEA Grapalat" w:hAnsi="GHEA Grapalat"/>
          <w:b/>
          <w:lang w:val="es-ES"/>
        </w:rPr>
        <w:t>1</w:t>
      </w:r>
      <w:r w:rsidR="00CF2164">
        <w:rPr>
          <w:rFonts w:ascii="GHEA Grapalat" w:hAnsi="GHEA Grapalat"/>
          <w:b/>
          <w:lang w:val="es-ES"/>
        </w:rPr>
        <w:t>1</w:t>
      </w:r>
      <w:r>
        <w:rPr>
          <w:rFonts w:ascii="GHEA Grapalat" w:hAnsi="GHEA Grapalat"/>
          <w:b/>
          <w:lang w:val="es-ES"/>
        </w:rPr>
        <w:t xml:space="preserve">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924C85"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205B0F" w:rsidRPr="0009185E">
              <w:rPr>
                <w:rFonts w:ascii="Tahoma" w:hAnsi="Tahoma" w:cs="Tahoma"/>
                <w:b/>
                <w:color w:val="000000"/>
                <w:sz w:val="20"/>
                <w:szCs w:val="20"/>
              </w:rPr>
              <w:t xml:space="preserve"> 900005000758</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36E" w:rsidRDefault="003F436E" w:rsidP="00AE4FA2">
      <w:r>
        <w:separator/>
      </w:r>
    </w:p>
  </w:endnote>
  <w:endnote w:type="continuationSeparator" w:id="1">
    <w:p w:rsidR="003F436E" w:rsidRDefault="003F436E"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36E" w:rsidRDefault="003F436E" w:rsidP="00AE4FA2">
      <w:r>
        <w:separator/>
      </w:r>
    </w:p>
  </w:footnote>
  <w:footnote w:type="continuationSeparator" w:id="1">
    <w:p w:rsidR="003F436E" w:rsidRDefault="003F436E" w:rsidP="00AE4FA2">
      <w:r>
        <w:continuationSeparator/>
      </w:r>
    </w:p>
  </w:footnote>
  <w:footnote w:id="2">
    <w:p w:rsidR="00A70F2B" w:rsidRPr="00193871" w:rsidRDefault="00A70F2B"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A70F2B" w:rsidRPr="005A6E22" w:rsidRDefault="00A70F2B"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70F2B" w:rsidRDefault="00A70F2B" w:rsidP="00AE4FA2">
      <w:pPr>
        <w:pStyle w:val="af2"/>
      </w:pPr>
    </w:p>
  </w:footnote>
  <w:footnote w:id="4">
    <w:p w:rsidR="00A70F2B" w:rsidRPr="004929E4" w:rsidRDefault="00A70F2B"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70F2B" w:rsidRDefault="00A70F2B"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A70F2B" w:rsidRPr="00310ED2" w:rsidRDefault="00A70F2B"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70F2B" w:rsidRPr="008B6FBF" w:rsidRDefault="00A70F2B"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70F2B" w:rsidRPr="003F46FE" w:rsidRDefault="00A70F2B"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70F2B" w:rsidRDefault="00A70F2B"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70F2B" w:rsidRDefault="00A70F2B"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A70F2B" w:rsidRPr="00196336" w:rsidRDefault="00A70F2B"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70F2B" w:rsidRPr="00510176" w:rsidRDefault="00A70F2B"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A70F2B" w:rsidRDefault="00A70F2B"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A70F2B" w:rsidRPr="00510176" w:rsidRDefault="00A70F2B"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A70F2B" w:rsidRPr="00EC2CDE" w:rsidRDefault="00A70F2B"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70F2B" w:rsidRPr="00727D08" w:rsidRDefault="00A70F2B"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A70F2B" w:rsidRPr="00727D08" w:rsidRDefault="00A70F2B"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A70F2B" w:rsidRPr="00FA02E4" w:rsidRDefault="00A70F2B"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70F2B" w:rsidRPr="00727D08" w:rsidRDefault="00A70F2B" w:rsidP="00AE4FA2">
      <w:pPr>
        <w:pStyle w:val="af2"/>
        <w:rPr>
          <w:lang w:val="af-ZA"/>
        </w:rPr>
      </w:pPr>
    </w:p>
  </w:footnote>
  <w:footnote w:id="19">
    <w:p w:rsidR="00A70F2B" w:rsidRPr="00FF5B84" w:rsidRDefault="00A70F2B"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70F2B" w:rsidRPr="00FF5B84" w:rsidRDefault="00A70F2B" w:rsidP="00AE4FA2">
      <w:pPr>
        <w:pStyle w:val="af2"/>
        <w:rPr>
          <w:lang w:val="hy-AM"/>
        </w:rPr>
      </w:pPr>
    </w:p>
  </w:footnote>
  <w:footnote w:id="20">
    <w:p w:rsidR="00A70F2B" w:rsidRPr="00FF5B84" w:rsidRDefault="00A70F2B"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A70F2B" w:rsidRPr="0056759E" w:rsidRDefault="00A70F2B"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A70F2B" w:rsidRPr="0056759E" w:rsidRDefault="00A70F2B"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A70F2B" w:rsidRPr="0056759E" w:rsidRDefault="00A70F2B"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A70F2B" w:rsidRPr="00607F23" w:rsidRDefault="00A70F2B"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70F2B" w:rsidRPr="0056759E" w:rsidRDefault="00A70F2B" w:rsidP="00AE4FA2">
      <w:pPr>
        <w:pStyle w:val="af2"/>
        <w:rPr>
          <w:lang w:val="hy-AM"/>
        </w:rPr>
      </w:pPr>
    </w:p>
  </w:footnote>
  <w:footnote w:id="25">
    <w:p w:rsidR="00A70F2B" w:rsidRPr="0056759E" w:rsidRDefault="00A70F2B"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A70F2B" w:rsidRPr="0056759E" w:rsidRDefault="00A70F2B"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A70F2B" w:rsidRPr="0056759E" w:rsidRDefault="00A70F2B"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70F2B" w:rsidRPr="0056759E" w:rsidRDefault="00A70F2B"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06A9F"/>
    <w:rsid w:val="00010EE3"/>
    <w:rsid w:val="000119CD"/>
    <w:rsid w:val="000479E7"/>
    <w:rsid w:val="000517CC"/>
    <w:rsid w:val="00071FFB"/>
    <w:rsid w:val="00073329"/>
    <w:rsid w:val="00086728"/>
    <w:rsid w:val="0009185E"/>
    <w:rsid w:val="0009461B"/>
    <w:rsid w:val="000953D8"/>
    <w:rsid w:val="000D7385"/>
    <w:rsid w:val="000E1F79"/>
    <w:rsid w:val="000F00A4"/>
    <w:rsid w:val="00111D46"/>
    <w:rsid w:val="0011442B"/>
    <w:rsid w:val="00144D43"/>
    <w:rsid w:val="00156793"/>
    <w:rsid w:val="0015704D"/>
    <w:rsid w:val="001D7F7D"/>
    <w:rsid w:val="001E7409"/>
    <w:rsid w:val="00205B0F"/>
    <w:rsid w:val="00207613"/>
    <w:rsid w:val="00207CB3"/>
    <w:rsid w:val="00220ED7"/>
    <w:rsid w:val="00262A07"/>
    <w:rsid w:val="002915D9"/>
    <w:rsid w:val="002A5F48"/>
    <w:rsid w:val="002B722E"/>
    <w:rsid w:val="002E1027"/>
    <w:rsid w:val="002E4863"/>
    <w:rsid w:val="002E7D9D"/>
    <w:rsid w:val="002F1C50"/>
    <w:rsid w:val="002F3315"/>
    <w:rsid w:val="0030038A"/>
    <w:rsid w:val="003102A5"/>
    <w:rsid w:val="00311D9A"/>
    <w:rsid w:val="00326A86"/>
    <w:rsid w:val="003310FD"/>
    <w:rsid w:val="00340980"/>
    <w:rsid w:val="00343CCF"/>
    <w:rsid w:val="00345BCA"/>
    <w:rsid w:val="003544C0"/>
    <w:rsid w:val="0035704A"/>
    <w:rsid w:val="00361DD4"/>
    <w:rsid w:val="00380297"/>
    <w:rsid w:val="0039406A"/>
    <w:rsid w:val="003A39D0"/>
    <w:rsid w:val="003C02B5"/>
    <w:rsid w:val="003D7A57"/>
    <w:rsid w:val="003E105C"/>
    <w:rsid w:val="003F0ECA"/>
    <w:rsid w:val="003F436E"/>
    <w:rsid w:val="00402C68"/>
    <w:rsid w:val="00407560"/>
    <w:rsid w:val="0041367F"/>
    <w:rsid w:val="004178A9"/>
    <w:rsid w:val="004322E3"/>
    <w:rsid w:val="0043777E"/>
    <w:rsid w:val="004728DD"/>
    <w:rsid w:val="0047701C"/>
    <w:rsid w:val="00480C81"/>
    <w:rsid w:val="00487E2C"/>
    <w:rsid w:val="00495CBD"/>
    <w:rsid w:val="004D19EB"/>
    <w:rsid w:val="004D429B"/>
    <w:rsid w:val="004E03E9"/>
    <w:rsid w:val="005456B7"/>
    <w:rsid w:val="005D7BB6"/>
    <w:rsid w:val="005E1E62"/>
    <w:rsid w:val="00600359"/>
    <w:rsid w:val="00610F8A"/>
    <w:rsid w:val="0064581E"/>
    <w:rsid w:val="00651F34"/>
    <w:rsid w:val="00675B3E"/>
    <w:rsid w:val="00676544"/>
    <w:rsid w:val="00684191"/>
    <w:rsid w:val="006841EC"/>
    <w:rsid w:val="006A1207"/>
    <w:rsid w:val="006C7EEA"/>
    <w:rsid w:val="006D3C3C"/>
    <w:rsid w:val="006D4BDB"/>
    <w:rsid w:val="007031C2"/>
    <w:rsid w:val="00721550"/>
    <w:rsid w:val="00725DEB"/>
    <w:rsid w:val="007422F4"/>
    <w:rsid w:val="00757E58"/>
    <w:rsid w:val="0077200C"/>
    <w:rsid w:val="0078428D"/>
    <w:rsid w:val="0078665F"/>
    <w:rsid w:val="007C78FB"/>
    <w:rsid w:val="007D7C12"/>
    <w:rsid w:val="007E14D6"/>
    <w:rsid w:val="008152DF"/>
    <w:rsid w:val="0082542B"/>
    <w:rsid w:val="00830B0B"/>
    <w:rsid w:val="00844568"/>
    <w:rsid w:val="00846479"/>
    <w:rsid w:val="008523CE"/>
    <w:rsid w:val="00873B3B"/>
    <w:rsid w:val="00877480"/>
    <w:rsid w:val="00877585"/>
    <w:rsid w:val="008A567B"/>
    <w:rsid w:val="008C51BD"/>
    <w:rsid w:val="008D228E"/>
    <w:rsid w:val="008D2606"/>
    <w:rsid w:val="008F4962"/>
    <w:rsid w:val="00904C8A"/>
    <w:rsid w:val="00924C85"/>
    <w:rsid w:val="00925725"/>
    <w:rsid w:val="00944BED"/>
    <w:rsid w:val="0096133D"/>
    <w:rsid w:val="00983FFB"/>
    <w:rsid w:val="009A7B85"/>
    <w:rsid w:val="009C2291"/>
    <w:rsid w:val="009C3A8A"/>
    <w:rsid w:val="009D4B09"/>
    <w:rsid w:val="00A10E38"/>
    <w:rsid w:val="00A44841"/>
    <w:rsid w:val="00A70F2B"/>
    <w:rsid w:val="00A84AC1"/>
    <w:rsid w:val="00A87DFB"/>
    <w:rsid w:val="00AC253B"/>
    <w:rsid w:val="00AC3B33"/>
    <w:rsid w:val="00AD4420"/>
    <w:rsid w:val="00AE4FA2"/>
    <w:rsid w:val="00AF5C48"/>
    <w:rsid w:val="00B01620"/>
    <w:rsid w:val="00B21784"/>
    <w:rsid w:val="00B43553"/>
    <w:rsid w:val="00B5140B"/>
    <w:rsid w:val="00B75006"/>
    <w:rsid w:val="00B93ABA"/>
    <w:rsid w:val="00BA0909"/>
    <w:rsid w:val="00BD13F6"/>
    <w:rsid w:val="00BD5AEE"/>
    <w:rsid w:val="00BE3A0A"/>
    <w:rsid w:val="00BF01E4"/>
    <w:rsid w:val="00C00B24"/>
    <w:rsid w:val="00C01B31"/>
    <w:rsid w:val="00C07E97"/>
    <w:rsid w:val="00C369F4"/>
    <w:rsid w:val="00C409E7"/>
    <w:rsid w:val="00C46456"/>
    <w:rsid w:val="00C474B4"/>
    <w:rsid w:val="00C57BA9"/>
    <w:rsid w:val="00C64450"/>
    <w:rsid w:val="00C64B15"/>
    <w:rsid w:val="00C671C9"/>
    <w:rsid w:val="00C82E58"/>
    <w:rsid w:val="00C876B4"/>
    <w:rsid w:val="00C90427"/>
    <w:rsid w:val="00C90F6C"/>
    <w:rsid w:val="00CC172F"/>
    <w:rsid w:val="00CC4974"/>
    <w:rsid w:val="00CC5178"/>
    <w:rsid w:val="00CC5BDC"/>
    <w:rsid w:val="00CE381B"/>
    <w:rsid w:val="00CF2164"/>
    <w:rsid w:val="00D26EE0"/>
    <w:rsid w:val="00D30AB0"/>
    <w:rsid w:val="00D44F6A"/>
    <w:rsid w:val="00D5114A"/>
    <w:rsid w:val="00D66236"/>
    <w:rsid w:val="00D8115E"/>
    <w:rsid w:val="00D873C9"/>
    <w:rsid w:val="00DA0D60"/>
    <w:rsid w:val="00DA1248"/>
    <w:rsid w:val="00DB2092"/>
    <w:rsid w:val="00DC23D2"/>
    <w:rsid w:val="00DC3618"/>
    <w:rsid w:val="00DC3DB5"/>
    <w:rsid w:val="00DD77FF"/>
    <w:rsid w:val="00DF275F"/>
    <w:rsid w:val="00E23AB1"/>
    <w:rsid w:val="00E265FA"/>
    <w:rsid w:val="00E42733"/>
    <w:rsid w:val="00E45E65"/>
    <w:rsid w:val="00E869F4"/>
    <w:rsid w:val="00E90057"/>
    <w:rsid w:val="00E9201D"/>
    <w:rsid w:val="00ED3A87"/>
    <w:rsid w:val="00EE6BA3"/>
    <w:rsid w:val="00F02EBF"/>
    <w:rsid w:val="00F054E9"/>
    <w:rsid w:val="00F46275"/>
    <w:rsid w:val="00F663EA"/>
    <w:rsid w:val="00F81E74"/>
    <w:rsid w:val="00FA07E3"/>
    <w:rsid w:val="00FA7D11"/>
    <w:rsid w:val="00FB3912"/>
    <w:rsid w:val="00FC2E2F"/>
    <w:rsid w:val="00FF2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s>
</file>

<file path=word/webSettings.xml><?xml version="1.0" encoding="utf-8"?>
<w:webSettings xmlns:r="http://schemas.openxmlformats.org/officeDocument/2006/relationships" xmlns:w="http://schemas.openxmlformats.org/wordprocessingml/2006/main">
  <w:divs>
    <w:div w:id="1612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545D-E979-4D89-8A3D-7C930955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60</Pages>
  <Words>20823</Words>
  <Characters>118697</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121</cp:revision>
  <cp:lastPrinted>2016-02-24T07:16:00Z</cp:lastPrinted>
  <dcterms:created xsi:type="dcterms:W3CDTF">2015-12-03T11:24:00Z</dcterms:created>
  <dcterms:modified xsi:type="dcterms:W3CDTF">2016-02-24T11:09:00Z</dcterms:modified>
</cp:coreProperties>
</file>