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51405F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1405F" w:rsidRPr="0051405F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>Էյվիսի քոնսալթինգ ընդ աուդիտ</w:t>
      </w:r>
      <w:r w:rsidRPr="00A93A97">
        <w:rPr>
          <w:rFonts w:ascii="GHEA Grapalat" w:hAnsi="GHEA Grapalat" w:cs="Sylfaen"/>
          <w:sz w:val="24"/>
          <w:szCs w:val="24"/>
          <w:lang w:val="hy-AM"/>
        </w:rPr>
        <w:t>» ՍՊԸ-ի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05F" w:rsidRPr="0051405F">
        <w:rPr>
          <w:rFonts w:ascii="GHEA Grapalat" w:hAnsi="GHEA Grapalat"/>
          <w:sz w:val="24"/>
          <w:szCs w:val="24"/>
          <w:lang w:val="hy-AM"/>
        </w:rPr>
        <w:t>22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8F7346" w:rsidRPr="008F7346">
        <w:rPr>
          <w:rFonts w:ascii="GHEA Grapalat" w:hAnsi="GHEA Grapalat"/>
          <w:sz w:val="24"/>
          <w:szCs w:val="24"/>
          <w:lang w:val="hy-AM"/>
        </w:rPr>
        <w:t>2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1405F">
        <w:rPr>
          <w:rFonts w:ascii="GHEA Grapalat" w:hAnsi="GHEA Grapalat" w:cs="Sylfaen"/>
          <w:sz w:val="24"/>
          <w:szCs w:val="24"/>
          <w:lang w:val="hy-AM"/>
        </w:rPr>
        <w:t>«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>Երևանի Ջերմաէլեկտրակենտրոն</w:t>
      </w:r>
      <w:r w:rsidR="0051405F">
        <w:rPr>
          <w:rFonts w:ascii="GHEA Grapalat" w:hAnsi="GHEA Grapalat" w:cs="Sylfaen"/>
          <w:sz w:val="24"/>
          <w:szCs w:val="24"/>
          <w:lang w:val="hy-AM"/>
        </w:rPr>
        <w:t>»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51405F">
        <w:rPr>
          <w:rFonts w:ascii="GHEA Grapalat" w:hAnsi="GHEA Grapalat"/>
          <w:sz w:val="24"/>
          <w:szCs w:val="24"/>
          <w:lang w:val="hy-AM"/>
        </w:rPr>
        <w:t>1</w:t>
      </w:r>
      <w:r w:rsidR="0051405F" w:rsidRPr="0051405F">
        <w:rPr>
          <w:rFonts w:ascii="GHEA Grapalat" w:hAnsi="GHEA Grapalat"/>
          <w:sz w:val="24"/>
          <w:szCs w:val="24"/>
          <w:lang w:val="hy-AM"/>
        </w:rPr>
        <w:t>8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D53D53" w:rsidRPr="00D53D53">
        <w:rPr>
          <w:rFonts w:ascii="GHEA Grapalat" w:hAnsi="GHEA Grapalat"/>
          <w:sz w:val="24"/>
          <w:szCs w:val="24"/>
          <w:lang w:val="hy-AM"/>
        </w:rPr>
        <w:t>հաջորդ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D53D53" w:rsidRPr="00D53D53">
        <w:rPr>
          <w:rFonts w:ascii="GHEA Grapalat" w:hAnsi="GHEA Grapalat"/>
          <w:sz w:val="24"/>
          <w:szCs w:val="24"/>
          <w:lang w:val="hy-AM"/>
        </w:rPr>
        <w:t>12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D53D53" w:rsidRPr="00D53D53">
        <w:rPr>
          <w:rFonts w:ascii="GHEA Grapalat" w:hAnsi="GHEA Grapalat"/>
          <w:sz w:val="24"/>
          <w:szCs w:val="24"/>
          <w:lang w:val="hy-AM"/>
        </w:rPr>
        <w:t>3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D53D53">
        <w:rPr>
          <w:rFonts w:ascii="GHEA Grapalat" w:hAnsi="GHEA Grapalat"/>
          <w:sz w:val="24"/>
          <w:szCs w:val="24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D53D53">
        <w:rPr>
          <w:rFonts w:ascii="GHEA Grapalat" w:hAnsi="GHEA Grapalat"/>
          <w:sz w:val="24"/>
          <w:szCs w:val="24"/>
        </w:rPr>
        <w:t>3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244BD0"/>
    <w:rsid w:val="00263B9F"/>
    <w:rsid w:val="002A79C6"/>
    <w:rsid w:val="002C2C96"/>
    <w:rsid w:val="00357B24"/>
    <w:rsid w:val="003D4F38"/>
    <w:rsid w:val="00450109"/>
    <w:rsid w:val="0051405F"/>
    <w:rsid w:val="005E5640"/>
    <w:rsid w:val="007907F7"/>
    <w:rsid w:val="008F7346"/>
    <w:rsid w:val="00940320"/>
    <w:rsid w:val="009637DF"/>
    <w:rsid w:val="009B4E8B"/>
    <w:rsid w:val="00A93A97"/>
    <w:rsid w:val="00B13AAF"/>
    <w:rsid w:val="00C2639A"/>
    <w:rsid w:val="00C43541"/>
    <w:rsid w:val="00D53D53"/>
    <w:rsid w:val="00E60D5B"/>
    <w:rsid w:val="00E93B64"/>
    <w:rsid w:val="00EE1ACB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14</cp:revision>
  <dcterms:created xsi:type="dcterms:W3CDTF">2015-12-16T10:40:00Z</dcterms:created>
  <dcterms:modified xsi:type="dcterms:W3CDTF">2016-03-11T10:33:00Z</dcterms:modified>
</cp:coreProperties>
</file>