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A68" w:rsidRPr="001D7EDC" w:rsidRDefault="00001A68" w:rsidP="00001A68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1D7EDC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966BD3" w:rsidRPr="001D7EDC" w:rsidRDefault="00966BD3" w:rsidP="00001A68">
      <w:pPr>
        <w:spacing w:after="240"/>
        <w:jc w:val="center"/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</w:pP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ՀՀ ԿԱ ԱԱԾ-</w:t>
      </w:r>
      <w:r w:rsidRPr="001D7EDC">
        <w:rPr>
          <w:rFonts w:ascii="GHEA Grapalat" w:eastAsia="Times New Roman" w:hAnsi="GHEA Grapalat" w:cs="Times New Roman"/>
          <w:b/>
          <w:sz w:val="20"/>
        </w:rPr>
        <w:t>ԿԿՏՎ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</w:rPr>
        <w:t>ՇՀԱՊ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-16/1-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ԳԱԿ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ՇՀ</w:t>
      </w:r>
      <w:r w:rsidRPr="001D7EDC">
        <w:rPr>
          <w:rFonts w:ascii="GHEA Grapalat" w:eastAsia="Times New Roman" w:hAnsi="GHEA Grapalat" w:cs="Times New Roman"/>
          <w:b/>
          <w:sz w:val="20"/>
        </w:rPr>
        <w:t>ԱՊ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1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Pr="001D7EDC">
        <w:rPr>
          <w:rFonts w:ascii="GHEA Grapalat" w:eastAsia="Times New Roman" w:hAnsi="GHEA Grapalat" w:cs="Times New Roman"/>
          <w:b/>
          <w:sz w:val="20"/>
          <w:lang w:val="hy-AM"/>
        </w:rPr>
        <w:t>/</w:t>
      </w:r>
      <w:r w:rsidRPr="001D7EDC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Pr="001D7EDC">
        <w:rPr>
          <w:rFonts w:ascii="GHEA Grapalat" w:eastAsia="Times New Roman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</w:p>
    <w:p w:rsidR="00001A68" w:rsidRPr="001D7EDC" w:rsidRDefault="00001A68" w:rsidP="00001A68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1D7ED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ՊԱՐԶԱԲԱՆՄԱՆ</w:t>
      </w:r>
      <w:r w:rsidRPr="001D7EDC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01A68" w:rsidRPr="001D7EDC" w:rsidRDefault="00001A68" w:rsidP="00001A68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001A68" w:rsidRPr="001D7EDC" w:rsidRDefault="00001A68" w:rsidP="00001A68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սույն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է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01A68" w:rsidRPr="001D7EDC" w:rsidRDefault="00001A68" w:rsidP="00001A68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/>
          <w:b w:val="0"/>
          <w:sz w:val="20"/>
          <w:lang w:val="af-ZA"/>
        </w:rPr>
        <w:t xml:space="preserve"> 20</w:t>
      </w:r>
      <w:r w:rsidR="003631A1" w:rsidRPr="001D7EDC">
        <w:rPr>
          <w:rFonts w:ascii="GHEA Grapalat" w:hAnsi="GHEA Grapalat"/>
          <w:b w:val="0"/>
          <w:sz w:val="20"/>
          <w:lang w:val="af-ZA"/>
        </w:rPr>
        <w:t>16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="002F10C9" w:rsidRPr="001D7EDC">
        <w:rPr>
          <w:rFonts w:ascii="GHEA Grapalat" w:hAnsi="GHEA Grapalat"/>
          <w:b w:val="0"/>
          <w:sz w:val="20"/>
          <w:lang w:val="ru-RU"/>
        </w:rPr>
        <w:t>Մարտ</w:t>
      </w:r>
      <w:r w:rsidRPr="001D7EDC">
        <w:rPr>
          <w:rFonts w:ascii="GHEA Grapalat" w:hAnsi="GHEA Grapalat" w:cs="Sylfaen"/>
          <w:b w:val="0"/>
          <w:sz w:val="20"/>
          <w:lang w:val="af-ZA"/>
        </w:rPr>
        <w:t>ի</w:t>
      </w:r>
      <w:r w:rsidR="002F10C9" w:rsidRPr="001D7EDC">
        <w:rPr>
          <w:rFonts w:ascii="GHEA Grapalat" w:hAnsi="GHEA Grapalat" w:cs="Sylfaen"/>
          <w:b w:val="0"/>
          <w:sz w:val="20"/>
          <w:lang w:val="af-ZA"/>
        </w:rPr>
        <w:t xml:space="preserve"> 12-</w:t>
      </w:r>
      <w:r w:rsidR="002F10C9" w:rsidRPr="001D7EDC">
        <w:rPr>
          <w:rFonts w:ascii="GHEA Grapalat" w:hAnsi="GHEA Grapalat" w:cs="Sylfaen"/>
          <w:b w:val="0"/>
          <w:sz w:val="20"/>
          <w:lang w:val="ru-RU"/>
        </w:rPr>
        <w:t>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թիվ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="003631A1" w:rsidRPr="001D7EDC">
        <w:rPr>
          <w:rFonts w:ascii="GHEA Grapalat" w:hAnsi="GHEA Grapalat"/>
          <w:b w:val="0"/>
          <w:sz w:val="20"/>
          <w:lang w:val="af-ZA"/>
        </w:rPr>
        <w:t>1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– </w:t>
      </w:r>
      <w:r w:rsidRPr="001D7EDC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է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01A68" w:rsidRPr="001D7EDC" w:rsidRDefault="00001A68" w:rsidP="00001A68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D7EDC">
        <w:rPr>
          <w:rFonts w:ascii="GHEA Grapalat" w:hAnsi="GHEA Grapalat"/>
          <w:b w:val="0"/>
          <w:sz w:val="20"/>
          <w:lang w:val="af-ZA"/>
        </w:rPr>
        <w:t>“</w:t>
      </w:r>
      <w:r w:rsidRPr="001D7ED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մասին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” </w:t>
      </w:r>
      <w:r w:rsidRPr="001D7EDC">
        <w:rPr>
          <w:rFonts w:ascii="GHEA Grapalat" w:hAnsi="GHEA Grapalat" w:cs="Sylfaen"/>
          <w:b w:val="0"/>
          <w:sz w:val="20"/>
          <w:lang w:val="af-ZA"/>
        </w:rPr>
        <w:t>ՀՀ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26-</w:t>
      </w:r>
      <w:r w:rsidRPr="001D7EDC">
        <w:rPr>
          <w:rFonts w:ascii="GHEA Grapalat" w:hAnsi="GHEA Grapalat" w:cs="Sylfaen"/>
          <w:b w:val="0"/>
          <w:sz w:val="20"/>
          <w:lang w:val="af-ZA"/>
        </w:rPr>
        <w:t>րդ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1D7EDC">
        <w:rPr>
          <w:rFonts w:ascii="GHEA Grapalat" w:hAnsi="GHEA Grapalat"/>
          <w:b w:val="0"/>
          <w:sz w:val="20"/>
          <w:lang w:val="af-ZA"/>
        </w:rPr>
        <w:t xml:space="preserve"> </w:t>
      </w:r>
      <w:r w:rsidRPr="001D7ED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01A68" w:rsidRPr="001D7EDC" w:rsidRDefault="00001A68" w:rsidP="00001A68">
      <w:pPr>
        <w:spacing w:after="240"/>
        <w:rPr>
          <w:rFonts w:ascii="GHEA Grapalat" w:hAnsi="GHEA Grapalat"/>
          <w:sz w:val="20"/>
          <w:lang w:val="af-ZA"/>
        </w:rPr>
      </w:pPr>
    </w:p>
    <w:p w:rsidR="00966BD3" w:rsidRPr="001D7EDC" w:rsidRDefault="00001A68" w:rsidP="00966BD3">
      <w:pPr>
        <w:spacing w:after="240"/>
        <w:jc w:val="center"/>
        <w:rPr>
          <w:rFonts w:ascii="GHEA Grapalat" w:hAnsi="GHEA Grapalat" w:cs="Sylfaen"/>
          <w:b/>
          <w:i/>
          <w:color w:val="0D0D0D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1D7E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7EDC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D7EDC">
        <w:rPr>
          <w:rFonts w:ascii="GHEA Grapalat" w:hAnsi="GHEA Grapalat"/>
          <w:sz w:val="24"/>
          <w:szCs w:val="24"/>
          <w:lang w:val="af-ZA"/>
        </w:rPr>
        <w:t xml:space="preserve"> </w:t>
      </w:r>
      <w:r w:rsidR="00966BD3"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ՀՀ ԿԱ ԱԱԾ-</w:t>
      </w:r>
      <w:r w:rsidR="00966BD3" w:rsidRPr="001D7EDC">
        <w:rPr>
          <w:rFonts w:ascii="GHEA Grapalat" w:eastAsia="Times New Roman" w:hAnsi="GHEA Grapalat" w:cs="Times New Roman"/>
          <w:b/>
          <w:sz w:val="20"/>
        </w:rPr>
        <w:t>ԿԿՏՎ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="00966BD3" w:rsidRPr="001D7EDC">
        <w:rPr>
          <w:rFonts w:ascii="GHEA Grapalat" w:eastAsia="Times New Roman" w:hAnsi="GHEA Grapalat" w:cs="Times New Roman"/>
          <w:b/>
          <w:sz w:val="20"/>
        </w:rPr>
        <w:t>ՇՀԱՊ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es-ES"/>
        </w:rPr>
        <w:t>-16/1-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ԳԱԿ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ՇՀ</w:t>
      </w:r>
      <w:r w:rsidR="00966BD3" w:rsidRPr="001D7EDC">
        <w:rPr>
          <w:rFonts w:ascii="GHEA Grapalat" w:eastAsia="Times New Roman" w:hAnsi="GHEA Grapalat" w:cs="Times New Roman"/>
          <w:b/>
          <w:sz w:val="20"/>
        </w:rPr>
        <w:t>ԱՊ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1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/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="00966BD3"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="00966BD3" w:rsidRPr="001D7EDC">
        <w:rPr>
          <w:rFonts w:ascii="GHEA Grapalat" w:eastAsia="Times New Roman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</w:p>
    <w:p w:rsidR="00001A68" w:rsidRPr="001D7EDC" w:rsidRDefault="00001A68" w:rsidP="00001A68">
      <w:pPr>
        <w:spacing w:after="240"/>
        <w:ind w:firstLine="709"/>
        <w:rPr>
          <w:rFonts w:ascii="GHEA Grapalat" w:hAnsi="GHEA Grapalat"/>
          <w:sz w:val="20"/>
          <w:lang w:val="af-ZA"/>
        </w:rPr>
      </w:pP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="00966BD3" w:rsidRPr="001D7EDC">
        <w:rPr>
          <w:rFonts w:ascii="GHEA Grapalat" w:hAnsi="GHEA Grapalat" w:cs="Sylfaen"/>
          <w:sz w:val="20"/>
          <w:szCs w:val="20"/>
          <w:lang w:val="af-ZA"/>
        </w:rPr>
        <w:t>` ՀՀ ԿԱ ազգային անվտանգության ծառայությունը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որը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է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3631A1" w:rsidRPr="001D7EDC">
        <w:rPr>
          <w:rFonts w:ascii="GHEA Grapalat" w:hAnsi="GHEA Grapalat"/>
          <w:sz w:val="20"/>
          <w:szCs w:val="20"/>
          <w:lang w:val="af-ZA"/>
        </w:rPr>
        <w:t>ք.</w:t>
      </w:r>
      <w:r w:rsidR="00966BD3" w:rsidRPr="001D7EDC">
        <w:rPr>
          <w:rFonts w:ascii="GHEA Grapalat" w:hAnsi="GHEA Grapalat"/>
          <w:sz w:val="20"/>
          <w:szCs w:val="20"/>
          <w:lang w:val="af-ZA"/>
        </w:rPr>
        <w:t xml:space="preserve"> Երևան, Նալբանդյան 104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ստոր</w:t>
      </w:r>
      <w:r w:rsidR="003631A1" w:rsidRPr="001D7EDC">
        <w:rPr>
          <w:rFonts w:ascii="GHEA Grapalat" w:hAnsi="GHEA Grapalat"/>
          <w:sz w:val="20"/>
          <w:szCs w:val="20"/>
          <w:lang w:val="af-ZA"/>
        </w:rPr>
        <w:t>և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է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966BD3"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ՀՀ ԿԱ ԱԱԾ-</w:t>
      </w:r>
      <w:r w:rsidR="00966BD3" w:rsidRPr="001D7EDC">
        <w:rPr>
          <w:rFonts w:ascii="GHEA Grapalat" w:eastAsia="Times New Roman" w:hAnsi="GHEA Grapalat" w:cs="Times New Roman"/>
          <w:b/>
          <w:sz w:val="20"/>
        </w:rPr>
        <w:t>ԿԿՏՎ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="00966BD3" w:rsidRPr="001D7EDC">
        <w:rPr>
          <w:rFonts w:ascii="GHEA Grapalat" w:eastAsia="Times New Roman" w:hAnsi="GHEA Grapalat" w:cs="Times New Roman"/>
          <w:b/>
          <w:sz w:val="20"/>
        </w:rPr>
        <w:t>ՇՀԱՊ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es-ES"/>
        </w:rPr>
        <w:t>-16/1-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ԳԱԿ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ՇՀ</w:t>
      </w:r>
      <w:r w:rsidR="00966BD3" w:rsidRPr="001D7EDC">
        <w:rPr>
          <w:rFonts w:ascii="GHEA Grapalat" w:eastAsia="Times New Roman" w:hAnsi="GHEA Grapalat" w:cs="Times New Roman"/>
          <w:b/>
          <w:sz w:val="20"/>
        </w:rPr>
        <w:t>ԱՊ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1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/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="00966BD3"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="00966BD3" w:rsidRPr="001D7EDC">
        <w:rPr>
          <w:rFonts w:ascii="GHEA Grapalat" w:eastAsia="Times New Roman" w:hAnsi="GHEA Grapalat" w:cs="Sylfaen"/>
          <w:b/>
          <w:i/>
          <w:color w:val="0D0D0D"/>
          <w:sz w:val="20"/>
          <w:szCs w:val="20"/>
          <w:lang w:val="af-ZA"/>
        </w:rPr>
        <w:t xml:space="preserve"> </w:t>
      </w:r>
      <w:r w:rsidR="003631A1" w:rsidRPr="001D7ED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վերաբերյալ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ստացված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հարցադրումները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3631A1" w:rsidRPr="001D7EDC">
        <w:rPr>
          <w:rFonts w:ascii="GHEA Grapalat" w:hAnsi="GHEA Grapalat"/>
          <w:sz w:val="20"/>
          <w:szCs w:val="20"/>
          <w:lang w:val="af-ZA"/>
        </w:rPr>
        <w:t>և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դրանց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վերաբերյալ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պարզաբանումները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966BD3" w:rsidRPr="001D7EDC" w:rsidRDefault="00001A68" w:rsidP="00001A68">
      <w:pPr>
        <w:spacing w:after="240"/>
        <w:ind w:firstLine="709"/>
        <w:jc w:val="both"/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Հարցադրում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1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Հարգելի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գործընկեր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խնդրում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ենք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պատասխանել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123-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ից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126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Չափաբաժիններով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նախատեսված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ալակալիական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մարտկոցները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պետք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է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հասկանալ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որպես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կապարաթթվային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թե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այլ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տեսակի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մարտկոցներ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>???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Հարցադրման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ստացման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ամսաթիվ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ab/>
      </w:r>
      <w:r w:rsidR="002F10C9" w:rsidRPr="001D7EDC">
        <w:rPr>
          <w:rFonts w:ascii="GHEA Grapalat" w:hAnsi="GHEA Grapalat"/>
          <w:sz w:val="20"/>
          <w:szCs w:val="20"/>
          <w:lang w:val="af-ZA"/>
        </w:rPr>
        <w:t>1</w:t>
      </w:r>
      <w:r w:rsidR="00966BD3" w:rsidRPr="001D7EDC">
        <w:rPr>
          <w:rFonts w:ascii="GHEA Grapalat" w:hAnsi="GHEA Grapalat"/>
          <w:sz w:val="20"/>
          <w:szCs w:val="20"/>
          <w:lang w:val="af-ZA"/>
        </w:rPr>
        <w:t>2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>.03.</w:t>
      </w:r>
      <w:r w:rsidR="002F10C9" w:rsidRPr="001D7EDC">
        <w:rPr>
          <w:rFonts w:ascii="GHEA Grapalat" w:hAnsi="GHEA Grapalat"/>
          <w:sz w:val="20"/>
          <w:szCs w:val="20"/>
          <w:lang w:val="af-ZA"/>
        </w:rPr>
        <w:t>2016</w:t>
      </w:r>
      <w:r w:rsidR="002F10C9" w:rsidRPr="001D7EDC">
        <w:rPr>
          <w:rFonts w:ascii="GHEA Grapalat" w:hAnsi="GHEA Grapalat"/>
          <w:sz w:val="20"/>
          <w:szCs w:val="20"/>
          <w:lang w:val="ru-RU"/>
        </w:rPr>
        <w:t>թ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>.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1D7EDC" w:rsidRPr="001D7EDC" w:rsidRDefault="00001A68" w:rsidP="00001A68">
      <w:pPr>
        <w:spacing w:after="240"/>
        <w:ind w:firstLine="709"/>
        <w:jc w:val="both"/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Պարզաբանում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966BD3" w:rsidRPr="001D7EDC">
        <w:rPr>
          <w:rFonts w:ascii="GHEA Grapalat" w:hAnsi="GHEA Grapalat"/>
          <w:sz w:val="20"/>
          <w:szCs w:val="20"/>
          <w:lang w:val="af-ZA"/>
        </w:rPr>
        <w:t>Հարգելի Մասնակից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 xml:space="preserve">/ներ ի պատասխան Ձեր հարցմանը հայտնում ենք, որ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ս</w:t>
      </w:r>
      <w:r w:rsidR="00966BD3"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>.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թ</w:t>
      </w:r>
      <w:r w:rsidR="00966BD3"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 xml:space="preserve">.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մարտի</w:t>
      </w:r>
      <w:r w:rsidR="00966BD3"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 xml:space="preserve"> 1</w:t>
      </w:r>
      <w:r w:rsidR="001D7EDC"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>0</w:t>
      </w:r>
      <w:r w:rsidR="00966BD3"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>-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ին</w:t>
      </w:r>
      <w:r w:rsidR="00966BD3"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հրապարակված</w:t>
      </w:r>
      <w:r w:rsidR="00966BD3" w:rsidRPr="001D7EDC">
        <w:rPr>
          <w:rStyle w:val="apple-converted-space"/>
          <w:rFonts w:ascii="Times Armenian" w:hAnsi="Times Armenian" w:cs="Arial"/>
          <w:color w:val="000000"/>
          <w:sz w:val="20"/>
          <w:szCs w:val="20"/>
          <w:lang w:val="af-ZA"/>
        </w:rPr>
        <w:t> </w:t>
      </w:r>
      <w:r w:rsidR="00966BD3" w:rsidRPr="001D7EDC">
        <w:rPr>
          <w:rStyle w:val="apple-converted-space"/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«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ՀՀ ԿԱ ԱԱԾ-</w:t>
      </w:r>
      <w:r w:rsidR="00966BD3" w:rsidRPr="001D7EDC">
        <w:rPr>
          <w:rFonts w:ascii="GHEA Grapalat" w:eastAsia="Times New Roman" w:hAnsi="GHEA Grapalat" w:cs="Times New Roman"/>
          <w:b/>
          <w:sz w:val="20"/>
        </w:rPr>
        <w:t>ԿԿՏՎ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af-ZA"/>
        </w:rPr>
        <w:t>-</w:t>
      </w:r>
      <w:r w:rsidR="00966BD3" w:rsidRPr="001D7EDC">
        <w:rPr>
          <w:rFonts w:ascii="GHEA Grapalat" w:eastAsia="Times New Roman" w:hAnsi="GHEA Grapalat" w:cs="Times New Roman"/>
          <w:b/>
          <w:sz w:val="20"/>
        </w:rPr>
        <w:t>ՇՀԱՊ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es-ES"/>
        </w:rPr>
        <w:t>-16/1-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ԳԱԿ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ՇՀ</w:t>
      </w:r>
      <w:r w:rsidR="00966BD3" w:rsidRPr="001D7EDC">
        <w:rPr>
          <w:rFonts w:ascii="GHEA Grapalat" w:eastAsia="Times New Roman" w:hAnsi="GHEA Grapalat" w:cs="Times New Roman"/>
          <w:b/>
          <w:sz w:val="20"/>
        </w:rPr>
        <w:t>ԱՊ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ՁԲ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es-ES"/>
        </w:rPr>
        <w:t>-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1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af-ZA"/>
        </w:rPr>
        <w:t>5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hy-AM"/>
        </w:rPr>
        <w:t>/</w:t>
      </w:r>
      <w:r w:rsidR="00966BD3" w:rsidRPr="001D7EDC">
        <w:rPr>
          <w:rFonts w:ascii="GHEA Grapalat" w:eastAsia="Times New Roman" w:hAnsi="GHEA Grapalat" w:cs="Times New Roman"/>
          <w:b/>
          <w:sz w:val="20"/>
          <w:lang w:val="af-ZA"/>
        </w:rPr>
        <w:t>8</w:t>
      </w:r>
      <w:r w:rsidR="00966BD3" w:rsidRPr="001D7EDC">
        <w:rPr>
          <w:rFonts w:ascii="GHEA Grapalat" w:eastAsia="Times New Roman" w:hAnsi="GHEA Grapalat" w:cs="Times New Roman"/>
          <w:b/>
          <w:i/>
          <w:sz w:val="20"/>
          <w:lang w:val="es-ES"/>
        </w:rPr>
        <w:t>»</w:t>
      </w:r>
      <w:r w:rsidR="00966BD3" w:rsidRPr="001D7EDC">
        <w:rPr>
          <w:rFonts w:ascii="GHEA Grapalat" w:hAnsi="GHEA Grapalat"/>
          <w:sz w:val="20"/>
          <w:szCs w:val="20"/>
          <w:lang w:val="hy-AM"/>
        </w:rPr>
        <w:t xml:space="preserve"> </w:t>
      </w:r>
      <w:r w:rsidR="00966BD3" w:rsidRPr="001D7EDC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966BD3"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966BD3" w:rsidRPr="001D7EDC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966BD3" w:rsidRPr="001D7EDC">
        <w:rPr>
          <w:rFonts w:ascii="GHEA Grapalat" w:hAnsi="GHEA Grapalat"/>
          <w:sz w:val="20"/>
          <w:szCs w:val="20"/>
          <w:lang w:val="af-ZA"/>
        </w:rPr>
        <w:t xml:space="preserve">  </w:t>
      </w:r>
      <w:r w:rsidR="00966BD3" w:rsidRPr="001D7EDC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966BD3"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հրավերի</w:t>
      </w:r>
      <w:r w:rsidR="00966BD3" w:rsidRPr="001D7EDC">
        <w:rPr>
          <w:rStyle w:val="apple-converted-space"/>
          <w:rFonts w:ascii="Times Armenian" w:hAnsi="Times Armenian" w:cs="Arial"/>
          <w:color w:val="000000"/>
          <w:sz w:val="20"/>
          <w:szCs w:val="20"/>
          <w:lang w:val="af-ZA"/>
        </w:rPr>
        <w:t> </w:t>
      </w:r>
      <w:r w:rsidR="00966BD3" w:rsidRPr="001D7EDC">
        <w:rPr>
          <w:rStyle w:val="apple-converted-space"/>
          <w:rFonts w:ascii="GHEA Grapalat" w:hAnsi="GHEA Grapalat" w:cs="Arial"/>
          <w:color w:val="000000"/>
          <w:sz w:val="20"/>
          <w:szCs w:val="20"/>
          <w:lang w:val="af-ZA"/>
        </w:rPr>
        <w:t>123-126</w:t>
      </w:r>
      <w:r w:rsidR="00966BD3" w:rsidRPr="001D7EDC">
        <w:rPr>
          <w:rStyle w:val="ac"/>
          <w:rFonts w:ascii="GHEA Grapalat" w:hAnsi="GHEA Grapalat" w:cs="Arial"/>
          <w:b w:val="0"/>
          <w:color w:val="000000"/>
          <w:sz w:val="20"/>
          <w:szCs w:val="20"/>
          <w:lang w:val="af-ZA"/>
        </w:rPr>
        <w:t>-</w:t>
      </w:r>
      <w:r w:rsidR="00966BD3" w:rsidRPr="001D7EDC">
        <w:rPr>
          <w:rStyle w:val="ac"/>
          <w:rFonts w:ascii="GHEA Grapalat" w:hAnsi="GHEA Grapalat" w:cs="Sylfaen"/>
          <w:b w:val="0"/>
          <w:color w:val="000000"/>
          <w:sz w:val="20"/>
          <w:szCs w:val="20"/>
        </w:rPr>
        <w:t>րդ</w:t>
      </w:r>
      <w:r w:rsidR="00966BD3" w:rsidRPr="001D7EDC">
        <w:rPr>
          <w:rStyle w:val="apple-converted-space"/>
          <w:rFonts w:ascii="Times Armenian" w:hAnsi="Times Armenian" w:cs="Arial"/>
          <w:color w:val="000000"/>
          <w:sz w:val="20"/>
          <w:szCs w:val="20"/>
          <w:lang w:val="af-ZA"/>
        </w:rPr>
        <w:t> 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չափաբաժինների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տեխնիկական</w:t>
      </w:r>
      <w:r w:rsidR="00966BD3" w:rsidRPr="001D7EDC">
        <w:rPr>
          <w:rStyle w:val="apple-style-span"/>
          <w:rFonts w:ascii="GHEA Grapalat" w:hAnsi="GHEA Grapalat" w:cs="Arial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բնութագրը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հստակ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ներկայացված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են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</w:rPr>
        <w:t>հրավերի</w:t>
      </w:r>
      <w:r w:rsidR="00966BD3" w:rsidRPr="001D7EDC">
        <w:rPr>
          <w:rStyle w:val="apple-style-span"/>
          <w:rFonts w:ascii="GHEA Grapalat" w:hAnsi="GHEA Grapalat" w:cs="Sylfaen"/>
          <w:color w:val="000000"/>
          <w:sz w:val="20"/>
          <w:szCs w:val="20"/>
          <w:lang w:val="af-ZA"/>
        </w:rPr>
        <w:t xml:space="preserve"> N 6 հավելվածի (պայմանագրի նախագիծ) N 1 հավելվածում (տեխնիկական բնութագրերը):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հետ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եք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համակարգող՝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1D7EDC" w:rsidRPr="001D7EDC">
        <w:rPr>
          <w:rFonts w:ascii="GHEA Grapalat" w:hAnsi="GHEA Grapalat"/>
          <w:sz w:val="20"/>
          <w:szCs w:val="20"/>
        </w:rPr>
        <w:t>Լ</w:t>
      </w:r>
      <w:r w:rsidR="0082753E" w:rsidRPr="001D7EDC">
        <w:rPr>
          <w:rFonts w:ascii="GHEA Grapalat" w:hAnsi="GHEA Grapalat"/>
          <w:sz w:val="20"/>
          <w:szCs w:val="20"/>
          <w:lang w:val="af-ZA"/>
        </w:rPr>
        <w:t>.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 xml:space="preserve"> Բաբա</w:t>
      </w:r>
      <w:r w:rsidR="0082753E" w:rsidRPr="001D7EDC">
        <w:rPr>
          <w:rFonts w:ascii="GHEA Grapalat" w:hAnsi="GHEA Grapalat"/>
          <w:sz w:val="20"/>
          <w:szCs w:val="20"/>
          <w:lang w:val="ru-RU"/>
        </w:rPr>
        <w:t>յան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Հեռախոս՝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>010-579-599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Էլ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. </w:t>
      </w:r>
      <w:r w:rsidRPr="001D7EDC">
        <w:rPr>
          <w:rFonts w:ascii="GHEA Grapalat" w:hAnsi="GHEA Grapalat" w:cs="Sylfaen"/>
          <w:sz w:val="20"/>
          <w:szCs w:val="20"/>
          <w:lang w:val="af-ZA"/>
        </w:rPr>
        <w:t>փոստ՝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1D7EDC" w:rsidRPr="001D7EDC">
        <w:rPr>
          <w:rFonts w:ascii="GHEA Grapalat" w:hAnsi="GHEA Grapalat"/>
          <w:sz w:val="20"/>
          <w:szCs w:val="20"/>
          <w:lang w:val="af-ZA"/>
        </w:rPr>
        <w:t>tv@sns.am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1D7EDC">
        <w:rPr>
          <w:rFonts w:ascii="GHEA Grapalat" w:hAnsi="GHEA Grapalat" w:cs="Sylfaen"/>
          <w:sz w:val="20"/>
          <w:szCs w:val="20"/>
          <w:lang w:val="af-ZA"/>
        </w:rPr>
        <w:t>Այլ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անհրաժեշտ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D7EDC">
        <w:rPr>
          <w:rFonts w:ascii="GHEA Grapalat" w:hAnsi="GHEA Grapalat" w:cs="Sylfaen"/>
          <w:sz w:val="20"/>
          <w:szCs w:val="20"/>
          <w:lang w:val="af-ZA"/>
        </w:rPr>
        <w:t>տեղեկություններ՝</w:t>
      </w:r>
      <w:r w:rsidRPr="001D7EDC">
        <w:rPr>
          <w:rFonts w:ascii="GHEA Grapalat" w:hAnsi="GHEA Grapalat"/>
          <w:sz w:val="20"/>
          <w:szCs w:val="20"/>
          <w:lang w:val="af-ZA"/>
        </w:rPr>
        <w:t xml:space="preserve"> </w:t>
      </w:r>
      <w:r w:rsidR="0033596A" w:rsidRPr="001D7EDC">
        <w:rPr>
          <w:rFonts w:ascii="GHEA Grapalat" w:hAnsi="GHEA Grapalat"/>
          <w:sz w:val="20"/>
          <w:szCs w:val="20"/>
          <w:lang w:val="ru-RU"/>
        </w:rPr>
        <w:t>չկան</w:t>
      </w:r>
      <w:r w:rsidRPr="001D7EDC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001A68" w:rsidRPr="001D7EDC" w:rsidRDefault="00001A68" w:rsidP="00001A6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84743" w:rsidRPr="001D7EDC" w:rsidRDefault="00001A68" w:rsidP="00E20BAF">
      <w:pPr>
        <w:pStyle w:val="31"/>
        <w:spacing w:after="240"/>
        <w:ind w:firstLine="0"/>
        <w:rPr>
          <w:rFonts w:ascii="GHEA Grapalat" w:hAnsi="GHEA Grapalat"/>
          <w:lang w:val="af-ZA"/>
        </w:rPr>
      </w:pPr>
      <w:r w:rsidRPr="001D7ED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D7ED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D7EDC" w:rsidRPr="001D7EDC">
        <w:rPr>
          <w:rFonts w:ascii="GHEA Grapalat" w:hAnsi="GHEA Grapalat" w:cs="Times Armenian"/>
          <w:b w:val="0"/>
          <w:i w:val="0"/>
          <w:u w:val="none"/>
          <w:lang w:val="af-ZA"/>
        </w:rPr>
        <w:t>ՀՀ ԿԱ ԱԶԳԱՅԻՆ ԱՆՎՏԱՆԳՈՒԹՅԱՆ ԾԱՌԱՅՈՒԹՅՈՒՆ</w:t>
      </w:r>
    </w:p>
    <w:sectPr w:rsidR="00A84743" w:rsidRPr="001D7EDC" w:rsidSect="00FC76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F27" w:rsidRDefault="00EF7F27" w:rsidP="0088782D">
      <w:pPr>
        <w:spacing w:after="0" w:line="240" w:lineRule="auto"/>
      </w:pPr>
      <w:r>
        <w:separator/>
      </w:r>
    </w:p>
  </w:endnote>
  <w:endnote w:type="continuationSeparator" w:id="1">
    <w:p w:rsidR="00EF7F27" w:rsidRDefault="00EF7F27" w:rsidP="0088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D5D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8474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EF7F2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CD5DA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8474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D7EDC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EF7F2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F7F2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F27" w:rsidRDefault="00EF7F27" w:rsidP="0088782D">
      <w:pPr>
        <w:spacing w:after="0" w:line="240" w:lineRule="auto"/>
      </w:pPr>
      <w:r>
        <w:separator/>
      </w:r>
    </w:p>
  </w:footnote>
  <w:footnote w:type="continuationSeparator" w:id="1">
    <w:p w:rsidR="00EF7F27" w:rsidRDefault="00EF7F27" w:rsidP="0088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F7F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F7F2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F7F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1A68"/>
    <w:rsid w:val="00001A68"/>
    <w:rsid w:val="000F0375"/>
    <w:rsid w:val="001478BC"/>
    <w:rsid w:val="001D7EDC"/>
    <w:rsid w:val="0029259B"/>
    <w:rsid w:val="002A64CE"/>
    <w:rsid w:val="002F10C9"/>
    <w:rsid w:val="0033596A"/>
    <w:rsid w:val="003631A1"/>
    <w:rsid w:val="004A04BD"/>
    <w:rsid w:val="0082753E"/>
    <w:rsid w:val="0088782D"/>
    <w:rsid w:val="00966BD3"/>
    <w:rsid w:val="00A84743"/>
    <w:rsid w:val="00BC182C"/>
    <w:rsid w:val="00C02677"/>
    <w:rsid w:val="00CD5DA4"/>
    <w:rsid w:val="00D6196F"/>
    <w:rsid w:val="00E20BAF"/>
    <w:rsid w:val="00EF7F27"/>
    <w:rsid w:val="00FD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2D"/>
  </w:style>
  <w:style w:type="paragraph" w:styleId="3">
    <w:name w:val="heading 3"/>
    <w:basedOn w:val="a"/>
    <w:next w:val="a"/>
    <w:link w:val="30"/>
    <w:qFormat/>
    <w:rsid w:val="00001A6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1A6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001A6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01A6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001A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001A6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01A6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01A6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001A6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001A6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01A68"/>
  </w:style>
  <w:style w:type="paragraph" w:styleId="aa">
    <w:name w:val="footer"/>
    <w:basedOn w:val="a"/>
    <w:link w:val="ab"/>
    <w:rsid w:val="00001A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001A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F10C9"/>
  </w:style>
  <w:style w:type="character" w:customStyle="1" w:styleId="apple-converted-space">
    <w:name w:val="apple-converted-space"/>
    <w:basedOn w:val="a0"/>
    <w:rsid w:val="002F10C9"/>
  </w:style>
  <w:style w:type="character" w:styleId="ac">
    <w:name w:val="Strong"/>
    <w:basedOn w:val="a0"/>
    <w:uiPriority w:val="22"/>
    <w:qFormat/>
    <w:rsid w:val="002F1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SPASARKUM</dc:creator>
  <cp:lastModifiedBy>TnTV</cp:lastModifiedBy>
  <cp:revision>1</cp:revision>
  <dcterms:created xsi:type="dcterms:W3CDTF">2016-03-12T10:09:00Z</dcterms:created>
  <dcterms:modified xsi:type="dcterms:W3CDTF">2016-03-12T11:25:00Z</dcterms:modified>
</cp:coreProperties>
</file>