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20" w:rsidRPr="00B93A20" w:rsidRDefault="00B93A20" w:rsidP="00B123AB">
      <w:pPr>
        <w:pStyle w:val="Heading6"/>
        <w:spacing w:line="276" w:lineRule="auto"/>
        <w:rPr>
          <w:rFonts w:ascii="GHEA Grapalat" w:hAnsi="GHEA Grapalat"/>
          <w:sz w:val="22"/>
          <w:szCs w:val="22"/>
        </w:rPr>
      </w:pPr>
      <w:r w:rsidRPr="00B93A20">
        <w:rPr>
          <w:rFonts w:ascii="GHEA Grapalat" w:hAnsi="GHEA Grapalat" w:cs="Sylfaen"/>
          <w:sz w:val="22"/>
          <w:szCs w:val="22"/>
        </w:rPr>
        <w:t>ՀԱՅԱՍՏԱՆԻ</w:t>
      </w:r>
      <w:r w:rsidRPr="00B93A20">
        <w:rPr>
          <w:rFonts w:ascii="GHEA Grapalat" w:hAnsi="GHEA Grapalat" w:cs="Times Armenian"/>
          <w:sz w:val="22"/>
          <w:szCs w:val="22"/>
        </w:rPr>
        <w:t xml:space="preserve"> </w:t>
      </w:r>
      <w:r w:rsidRPr="00B93A20">
        <w:rPr>
          <w:rFonts w:ascii="GHEA Grapalat" w:hAnsi="GHEA Grapalat" w:cs="Sylfaen"/>
          <w:sz w:val="22"/>
          <w:szCs w:val="22"/>
        </w:rPr>
        <w:t>ՀԱՆՐԱՊԵՏՈՒԹՅՈՒՆ</w:t>
      </w: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DD7D74" w:rsidRPr="00DD7D74" w:rsidRDefault="00DD7D74" w:rsidP="00B123AB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color w:val="000000"/>
          <w:sz w:val="22"/>
          <w:szCs w:val="22"/>
        </w:rPr>
      </w:pP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Սոցիալական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պաշտպանության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վարչարարության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երկրորդ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ծրագիր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DD7D74" w:rsidRPr="00A64A88" w:rsidRDefault="00085987" w:rsidP="00B123AB">
      <w:pPr>
        <w:spacing w:line="276" w:lineRule="auto"/>
        <w:ind w:firstLine="540"/>
        <w:jc w:val="center"/>
        <w:rPr>
          <w:rFonts w:ascii="Sylfaen" w:hAnsi="Sylfaen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Վարկ</w:t>
      </w:r>
      <w:proofErr w:type="spellEnd"/>
      <w:r w:rsidR="00B93A20" w:rsidRPr="00085987">
        <w:rPr>
          <w:rFonts w:ascii="GHEA Grapalat" w:hAnsi="GHEA Grapalat" w:cs="Sylfaen"/>
          <w:sz w:val="22"/>
          <w:szCs w:val="22"/>
        </w:rPr>
        <w:t xml:space="preserve"> # </w:t>
      </w:r>
      <w:r w:rsidR="00DD7D74" w:rsidRPr="00A64A88">
        <w:rPr>
          <w:rFonts w:ascii="Sylfaen" w:hAnsi="Sylfaen"/>
        </w:rPr>
        <w:t>5398-</w:t>
      </w:r>
      <w:r w:rsidR="00DD7D74" w:rsidRPr="00A64A88">
        <w:rPr>
          <w:rFonts w:ascii="Sylfaen" w:hAnsi="Sylfaen" w:cs="GHEA Grapalat"/>
        </w:rPr>
        <w:t>ԱՄ</w:t>
      </w: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bCs/>
          <w:sz w:val="22"/>
          <w:szCs w:val="22"/>
        </w:rPr>
      </w:pP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  <w:proofErr w:type="spellStart"/>
      <w:r w:rsidRPr="00B93A20">
        <w:rPr>
          <w:rFonts w:ascii="GHEA Grapalat" w:hAnsi="GHEA Grapalat" w:cs="Sylfaen"/>
          <w:sz w:val="22"/>
          <w:szCs w:val="22"/>
        </w:rPr>
        <w:t>Պայմանագրերի</w:t>
      </w:r>
      <w:proofErr w:type="spellEnd"/>
      <w:r w:rsidRPr="00B93A20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B93A20">
        <w:rPr>
          <w:rFonts w:ascii="GHEA Grapalat" w:hAnsi="GHEA Grapalat" w:cs="Sylfaen"/>
          <w:sz w:val="22"/>
          <w:szCs w:val="22"/>
        </w:rPr>
        <w:t>շնորհում</w:t>
      </w:r>
      <w:proofErr w:type="spellEnd"/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B93A20" w:rsidRDefault="00B93A20" w:rsidP="00B123AB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:rsidR="00B93A20" w:rsidRPr="00B93A20" w:rsidRDefault="00B93A20" w:rsidP="00B123AB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:rsidR="00B93A20" w:rsidRPr="00B93A20" w:rsidRDefault="00B93A20" w:rsidP="00B123AB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B93A20" w:rsidRPr="00470E7C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</w:p>
    <w:p w:rsidR="00470E7C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Հաղթող</w:t>
      </w:r>
      <w:r w:rsidRPr="00AB1CA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ընկերություն</w:t>
      </w:r>
      <w:r w:rsidRPr="00AB1CAA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470E7C" w:rsidRPr="00470E7C">
        <w:rPr>
          <w:rFonts w:ascii="GHEA Grapalat" w:hAnsi="GHEA Grapalat" w:cs="Sylfaen"/>
          <w:sz w:val="22"/>
          <w:szCs w:val="22"/>
          <w:lang w:val="pt-BR"/>
        </w:rPr>
        <w:t>&lt;&lt;</w:t>
      </w:r>
      <w:r w:rsidR="00F245F5">
        <w:rPr>
          <w:rFonts w:ascii="GHEA Grapalat" w:hAnsi="GHEA Grapalat" w:cs="Sylfaen"/>
          <w:sz w:val="22"/>
          <w:szCs w:val="22"/>
          <w:lang w:val="pt-BR"/>
        </w:rPr>
        <w:t>Ս</w:t>
      </w:r>
      <w:r w:rsidR="00F813D8">
        <w:rPr>
          <w:rFonts w:ascii="GHEA Grapalat" w:hAnsi="GHEA Grapalat" w:cs="Sylfaen"/>
          <w:sz w:val="22"/>
          <w:szCs w:val="22"/>
          <w:lang w:val="pt-BR"/>
        </w:rPr>
        <w:t>ո</w:t>
      </w:r>
      <w:r w:rsidR="00F245F5">
        <w:rPr>
          <w:rFonts w:ascii="GHEA Grapalat" w:hAnsi="GHEA Grapalat" w:cs="Sylfaen"/>
          <w:sz w:val="22"/>
          <w:szCs w:val="22"/>
          <w:lang w:val="pt-BR"/>
        </w:rPr>
        <w:t>ւֆետ</w:t>
      </w:r>
      <w:r w:rsidR="00470E7C" w:rsidRPr="00470E7C">
        <w:rPr>
          <w:rFonts w:ascii="GHEA Grapalat" w:hAnsi="GHEA Grapalat" w:cs="Sylfaen"/>
          <w:sz w:val="22"/>
          <w:szCs w:val="22"/>
          <w:lang w:val="pt-BR"/>
        </w:rPr>
        <w:t xml:space="preserve">&gt;&gt; </w:t>
      </w:r>
      <w:r w:rsidR="00F245F5">
        <w:rPr>
          <w:rFonts w:ascii="GHEA Grapalat" w:hAnsi="GHEA Grapalat" w:cs="Sylfaen"/>
          <w:sz w:val="22"/>
          <w:szCs w:val="22"/>
          <w:lang w:val="pt-BR"/>
        </w:rPr>
        <w:t>ՍՊԸ</w:t>
      </w:r>
      <w:r w:rsidR="00470E7C"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</w:p>
    <w:p w:rsidR="00470E7C" w:rsidRPr="00470E7C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Հասցե` </w:t>
      </w:r>
      <w:r w:rsidR="00F245F5" w:rsidRPr="00F245F5">
        <w:rPr>
          <w:rFonts w:ascii="GHEA Grapalat" w:hAnsi="GHEA Grapalat" w:cs="Sylfaen"/>
          <w:sz w:val="22"/>
          <w:szCs w:val="22"/>
          <w:lang w:val="pt-BR"/>
        </w:rPr>
        <w:t>ՀՀ Տավուշի մարզ, գ. Ջուջևան, 3 փող., 4 նրբ., 4 տուն</w:t>
      </w:r>
    </w:p>
    <w:p w:rsidR="00B93A20" w:rsidRPr="00DD7D74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կնքման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օր</w:t>
      </w:r>
      <w:r w:rsidR="00B47FDF"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F245F5">
        <w:rPr>
          <w:rFonts w:ascii="GHEA Grapalat" w:hAnsi="GHEA Grapalat" w:cs="Sylfaen"/>
          <w:sz w:val="22"/>
          <w:szCs w:val="22"/>
          <w:lang w:val="pt-BR"/>
        </w:rPr>
        <w:t>28</w:t>
      </w:r>
      <w:r w:rsidRPr="00DD7D74">
        <w:rPr>
          <w:rFonts w:ascii="GHEA Grapalat" w:hAnsi="GHEA Grapalat" w:cs="Sylfaen"/>
          <w:sz w:val="22"/>
          <w:szCs w:val="22"/>
          <w:lang w:val="pt-BR"/>
        </w:rPr>
        <w:t>.</w:t>
      </w:r>
      <w:r w:rsidR="00815C5A">
        <w:rPr>
          <w:rFonts w:ascii="GHEA Grapalat" w:hAnsi="GHEA Grapalat" w:cs="Sylfaen"/>
          <w:sz w:val="22"/>
          <w:szCs w:val="22"/>
          <w:lang w:val="pt-BR"/>
        </w:rPr>
        <w:t>0</w:t>
      </w:r>
      <w:r w:rsidR="00F245F5">
        <w:rPr>
          <w:rFonts w:ascii="GHEA Grapalat" w:hAnsi="GHEA Grapalat" w:cs="Sylfaen"/>
          <w:sz w:val="22"/>
          <w:szCs w:val="22"/>
          <w:lang w:val="pt-BR"/>
        </w:rPr>
        <w:t>9</w:t>
      </w:r>
      <w:r w:rsidRPr="00DD7D74">
        <w:rPr>
          <w:rFonts w:ascii="GHEA Grapalat" w:hAnsi="GHEA Grapalat" w:cs="Sylfaen"/>
          <w:sz w:val="22"/>
          <w:szCs w:val="22"/>
          <w:lang w:val="pt-BR"/>
        </w:rPr>
        <w:t>.201</w:t>
      </w:r>
      <w:r w:rsidR="00F245F5">
        <w:rPr>
          <w:rFonts w:ascii="GHEA Grapalat" w:hAnsi="GHEA Grapalat" w:cs="Sylfaen"/>
          <w:sz w:val="22"/>
          <w:szCs w:val="22"/>
          <w:lang w:val="pt-BR"/>
        </w:rPr>
        <w:t>5</w:t>
      </w:r>
    </w:p>
    <w:p w:rsidR="00B93A20" w:rsidRPr="00DD7D74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Գնումների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>/</w:t>
      </w:r>
      <w:r w:rsidRPr="00B93A20">
        <w:rPr>
          <w:rFonts w:ascii="GHEA Grapalat" w:hAnsi="GHEA Grapalat" w:cs="Sylfaen"/>
          <w:sz w:val="22"/>
          <w:szCs w:val="22"/>
          <w:lang w:val="pt-BR"/>
        </w:rPr>
        <w:t>ընտրության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մեթոդ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Խորհրդատուի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որակավորման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վրա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հիմնված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ընտրության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մեթոդ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: </w:t>
      </w:r>
    </w:p>
    <w:p w:rsidR="00B47FDF" w:rsidRPr="00DD7D74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գումար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F245F5" w:rsidRPr="00F245F5">
        <w:rPr>
          <w:rFonts w:ascii="GHEA Grapalat" w:hAnsi="GHEA Grapalat" w:cs="Sylfaen"/>
          <w:sz w:val="22"/>
          <w:szCs w:val="22"/>
          <w:lang w:val="pt-BR"/>
        </w:rPr>
        <w:t xml:space="preserve">9,552,840 </w:t>
      </w:r>
      <w:r w:rsidR="00F273B3" w:rsidRPr="00F273B3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AB1CAA" w:rsidRPr="00AB1CA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815C5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B47FDF" w:rsidRPr="00B47FDF">
        <w:rPr>
          <w:rFonts w:ascii="GHEA Grapalat" w:hAnsi="GHEA Grapalat" w:cs="Sylfaen"/>
          <w:sz w:val="22"/>
          <w:szCs w:val="22"/>
          <w:lang w:val="pt-BR"/>
        </w:rPr>
        <w:t>ՀՀ դրամ</w:t>
      </w:r>
    </w:p>
    <w:p w:rsidR="00815C5A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ժամկետ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F245F5">
        <w:rPr>
          <w:rFonts w:ascii="GHEA Grapalat" w:hAnsi="GHEA Grapalat" w:cs="Sylfaen"/>
          <w:sz w:val="22"/>
          <w:szCs w:val="22"/>
          <w:lang w:val="pt-BR"/>
        </w:rPr>
        <w:t>16</w:t>
      </w:r>
      <w:r w:rsidR="00E57958" w:rsidRPr="00DD7D74">
        <w:rPr>
          <w:rFonts w:ascii="GHEA Grapalat" w:hAnsi="GHEA Grapalat" w:cs="Sylfaen"/>
          <w:sz w:val="22"/>
          <w:szCs w:val="22"/>
          <w:lang w:val="pt-BR"/>
        </w:rPr>
        <w:t xml:space="preserve"> ամիս</w:t>
      </w:r>
    </w:p>
    <w:p w:rsidR="00F245F5" w:rsidRPr="00F245F5" w:rsidRDefault="00B93A20" w:rsidP="00F245F5">
      <w:pPr>
        <w:spacing w:line="276" w:lineRule="auto"/>
        <w:ind w:left="709"/>
        <w:rPr>
          <w:rFonts w:ascii="GHEA Grapalat" w:hAnsi="GHEA Grapalat" w:cs="Sylfaen"/>
          <w:sz w:val="22"/>
          <w:szCs w:val="22"/>
          <w:lang w:val="pt-BR"/>
        </w:rPr>
      </w:pPr>
      <w:r w:rsidRPr="00DD7D74">
        <w:rPr>
          <w:rFonts w:ascii="GHEA Grapalat" w:hAnsi="GHEA Grapalat" w:cs="Sylfaen"/>
          <w:sz w:val="22"/>
          <w:szCs w:val="22"/>
          <w:lang w:val="pt-BR"/>
        </w:rPr>
        <w:t>Պայմանագրի շրջանակի ամփոփ նկարագիր`</w:t>
      </w:r>
      <w:r w:rsidR="00815C5A" w:rsidRPr="00815C5A">
        <w:rPr>
          <w:rFonts w:ascii="GHEA Grapalat" w:hAnsi="GHEA Grapalat" w:cs="Sylfaen"/>
          <w:sz w:val="22"/>
          <w:szCs w:val="22"/>
          <w:lang w:val="pt-BR"/>
        </w:rPr>
        <w:t xml:space="preserve"> ՀՀ աշխատանքի և սոցիալական հարցերի նախարարության </w:t>
      </w:r>
      <w:r w:rsidR="00F245F5" w:rsidRPr="00F245F5">
        <w:rPr>
          <w:rFonts w:ascii="GHEA Grapalat" w:hAnsi="GHEA Grapalat" w:cs="Sylfaen"/>
          <w:sz w:val="22"/>
          <w:szCs w:val="22"/>
          <w:lang w:val="pt-BR"/>
        </w:rPr>
        <w:t>Զբաղվածության պետական գործակալության, Բժշկասոցիալական փորձաքննության գործակալության, Մալաթիա-Սեբաստիայի և Շենգավիթի ՀՍԾՏԿ-ների շինարարությունների տեխնիկական հսկողության իրականացման</w:t>
      </w:r>
    </w:p>
    <w:p w:rsidR="002B7869" w:rsidRPr="00203FB0" w:rsidRDefault="00DD7D74" w:rsidP="00F245F5">
      <w:pPr>
        <w:pStyle w:val="BodyText3"/>
        <w:spacing w:line="276" w:lineRule="auto"/>
        <w:ind w:firstLine="709"/>
        <w:rPr>
          <w:rFonts w:ascii="GHEA Grapalat" w:hAnsi="GHEA Grapalat" w:cs="Sylfaen"/>
          <w:sz w:val="22"/>
          <w:szCs w:val="22"/>
          <w:lang w:val="pt-BR"/>
        </w:rPr>
      </w:pPr>
      <w:r w:rsidRPr="00AB1CAA">
        <w:rPr>
          <w:rFonts w:ascii="GHEA Grapalat" w:hAnsi="GHEA Grapalat" w:cs="Sylfaen"/>
          <w:sz w:val="22"/>
          <w:szCs w:val="22"/>
          <w:lang w:val="pt-BR"/>
        </w:rPr>
        <w:t xml:space="preserve">SPAP II </w:t>
      </w:r>
      <w:r w:rsidR="00F245F5" w:rsidRPr="00F245F5">
        <w:rPr>
          <w:rFonts w:ascii="GHEA Grapalat" w:hAnsi="GHEA Grapalat" w:cs="Sylfaen"/>
          <w:sz w:val="22"/>
          <w:szCs w:val="22"/>
          <w:lang w:val="pt-BR"/>
        </w:rPr>
        <w:t>C-3.1.2b</w:t>
      </w:r>
    </w:p>
    <w:sectPr w:rsidR="002B7869" w:rsidRPr="00203FB0" w:rsidSect="00B93A20">
      <w:pgSz w:w="12240" w:h="15840" w:code="1"/>
      <w:pgMar w:top="899" w:right="616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708E"/>
    <w:multiLevelType w:val="hybridMultilevel"/>
    <w:tmpl w:val="F6E09E30"/>
    <w:lvl w:ilvl="0" w:tplc="B57CF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C2C01"/>
    <w:multiLevelType w:val="hybridMultilevel"/>
    <w:tmpl w:val="E0E68BE0"/>
    <w:lvl w:ilvl="0" w:tplc="FB7439AC">
      <w:start w:val="1"/>
      <w:numFmt w:val="decimal"/>
      <w:lvlText w:val="%1."/>
      <w:lvlJc w:val="left"/>
      <w:pPr>
        <w:ind w:left="735" w:hanging="360"/>
      </w:pPr>
      <w:rPr>
        <w:rFonts w:ascii="Times Armenian" w:hAnsi="Times Armenian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54723"/>
    <w:rsid w:val="00003588"/>
    <w:rsid w:val="000268A1"/>
    <w:rsid w:val="00080C68"/>
    <w:rsid w:val="00085987"/>
    <w:rsid w:val="000969E7"/>
    <w:rsid w:val="000A35B8"/>
    <w:rsid w:val="000F0BBC"/>
    <w:rsid w:val="00132D1D"/>
    <w:rsid w:val="00136C1B"/>
    <w:rsid w:val="001513FB"/>
    <w:rsid w:val="00154723"/>
    <w:rsid w:val="00155698"/>
    <w:rsid w:val="00172513"/>
    <w:rsid w:val="001838C0"/>
    <w:rsid w:val="001A4433"/>
    <w:rsid w:val="001B37F5"/>
    <w:rsid w:val="001C03C1"/>
    <w:rsid w:val="001C03FB"/>
    <w:rsid w:val="001C4E7C"/>
    <w:rsid w:val="001E3546"/>
    <w:rsid w:val="001E4528"/>
    <w:rsid w:val="001E7509"/>
    <w:rsid w:val="001F40C0"/>
    <w:rsid w:val="00203FB0"/>
    <w:rsid w:val="002719C9"/>
    <w:rsid w:val="00291ECB"/>
    <w:rsid w:val="002952B2"/>
    <w:rsid w:val="002969A4"/>
    <w:rsid w:val="002A1DBB"/>
    <w:rsid w:val="002B7869"/>
    <w:rsid w:val="002D1FBF"/>
    <w:rsid w:val="003511FD"/>
    <w:rsid w:val="0035412A"/>
    <w:rsid w:val="003601A6"/>
    <w:rsid w:val="00372215"/>
    <w:rsid w:val="0039697D"/>
    <w:rsid w:val="003C2858"/>
    <w:rsid w:val="00404D86"/>
    <w:rsid w:val="00411895"/>
    <w:rsid w:val="004131EA"/>
    <w:rsid w:val="004224DC"/>
    <w:rsid w:val="00470E7C"/>
    <w:rsid w:val="0048164D"/>
    <w:rsid w:val="00487678"/>
    <w:rsid w:val="0050165D"/>
    <w:rsid w:val="00530BBB"/>
    <w:rsid w:val="00537F08"/>
    <w:rsid w:val="005444C1"/>
    <w:rsid w:val="00567853"/>
    <w:rsid w:val="005B0F23"/>
    <w:rsid w:val="005C7B62"/>
    <w:rsid w:val="006211EF"/>
    <w:rsid w:val="006A146F"/>
    <w:rsid w:val="006A32BC"/>
    <w:rsid w:val="006C4A3A"/>
    <w:rsid w:val="00737134"/>
    <w:rsid w:val="007B304A"/>
    <w:rsid w:val="007D37C2"/>
    <w:rsid w:val="00815C5A"/>
    <w:rsid w:val="008407D4"/>
    <w:rsid w:val="0085393F"/>
    <w:rsid w:val="0087475E"/>
    <w:rsid w:val="008B2D2A"/>
    <w:rsid w:val="008C0CA8"/>
    <w:rsid w:val="009116B2"/>
    <w:rsid w:val="009128C1"/>
    <w:rsid w:val="009344C8"/>
    <w:rsid w:val="009728C3"/>
    <w:rsid w:val="0097728B"/>
    <w:rsid w:val="009A3C1F"/>
    <w:rsid w:val="009B2964"/>
    <w:rsid w:val="009C7191"/>
    <w:rsid w:val="009E3984"/>
    <w:rsid w:val="009E4C93"/>
    <w:rsid w:val="009F1A05"/>
    <w:rsid w:val="00A35EFD"/>
    <w:rsid w:val="00AA30F5"/>
    <w:rsid w:val="00AB1CAA"/>
    <w:rsid w:val="00AC13C2"/>
    <w:rsid w:val="00AC5BA2"/>
    <w:rsid w:val="00AD02BE"/>
    <w:rsid w:val="00B01F2A"/>
    <w:rsid w:val="00B123AB"/>
    <w:rsid w:val="00B37905"/>
    <w:rsid w:val="00B40AAC"/>
    <w:rsid w:val="00B4203D"/>
    <w:rsid w:val="00B45AA5"/>
    <w:rsid w:val="00B47FDF"/>
    <w:rsid w:val="00B50887"/>
    <w:rsid w:val="00B7640F"/>
    <w:rsid w:val="00B901EF"/>
    <w:rsid w:val="00B93A20"/>
    <w:rsid w:val="00B962F6"/>
    <w:rsid w:val="00C3788A"/>
    <w:rsid w:val="00C402EC"/>
    <w:rsid w:val="00C53360"/>
    <w:rsid w:val="00CA3DF1"/>
    <w:rsid w:val="00CB088F"/>
    <w:rsid w:val="00CB48A8"/>
    <w:rsid w:val="00CD3CA0"/>
    <w:rsid w:val="00CE2186"/>
    <w:rsid w:val="00D04C24"/>
    <w:rsid w:val="00D055A6"/>
    <w:rsid w:val="00D1504C"/>
    <w:rsid w:val="00D4322F"/>
    <w:rsid w:val="00D65143"/>
    <w:rsid w:val="00D656C0"/>
    <w:rsid w:val="00D8137C"/>
    <w:rsid w:val="00DD12F6"/>
    <w:rsid w:val="00DD7D74"/>
    <w:rsid w:val="00DE5D3C"/>
    <w:rsid w:val="00E5575A"/>
    <w:rsid w:val="00E57958"/>
    <w:rsid w:val="00E66757"/>
    <w:rsid w:val="00F10E8F"/>
    <w:rsid w:val="00F2202C"/>
    <w:rsid w:val="00F245F5"/>
    <w:rsid w:val="00F26020"/>
    <w:rsid w:val="00F273B3"/>
    <w:rsid w:val="00F507E5"/>
    <w:rsid w:val="00F65BE1"/>
    <w:rsid w:val="00F813D8"/>
    <w:rsid w:val="00FB5523"/>
    <w:rsid w:val="00FE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513"/>
    <w:rPr>
      <w:sz w:val="24"/>
      <w:szCs w:val="24"/>
    </w:rPr>
  </w:style>
  <w:style w:type="paragraph" w:styleId="Heading6">
    <w:name w:val="heading 6"/>
    <w:basedOn w:val="Normal"/>
    <w:next w:val="Normal"/>
    <w:qFormat/>
    <w:rsid w:val="00172513"/>
    <w:pPr>
      <w:keepNext/>
      <w:autoSpaceDE w:val="0"/>
      <w:autoSpaceDN w:val="0"/>
      <w:adjustRightInd w:val="0"/>
      <w:ind w:left="-187" w:right="-360"/>
      <w:jc w:val="center"/>
      <w:outlineLvl w:val="5"/>
    </w:pPr>
    <w:rPr>
      <w:rFonts w:ascii="TimesNewRoman" w:hAnsi="TimesNew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next w:val="Normal"/>
    <w:rsid w:val="001A4433"/>
    <w:pPr>
      <w:spacing w:after="160" w:line="240" w:lineRule="exact"/>
    </w:pPr>
    <w:rPr>
      <w:rFonts w:ascii="Tahoma" w:hAnsi="Tahoma"/>
      <w:szCs w:val="20"/>
    </w:rPr>
  </w:style>
  <w:style w:type="paragraph" w:customStyle="1" w:styleId="ZchnZchn1">
    <w:name w:val="Zchn Zchn1"/>
    <w:basedOn w:val="Normal"/>
    <w:rsid w:val="001A4433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B47FDF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B47FD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611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Direct Contracting, CQS and SSS</vt:lpstr>
    </vt:vector>
  </TitlesOfParts>
  <Company>World Bank Group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Direct Contracting, CQS and SSS</dc:title>
  <dc:creator>Teia Brown</dc:creator>
  <dc:description>10.8.08 deleted Contract Signature Date field</dc:description>
  <cp:lastModifiedBy>User</cp:lastModifiedBy>
  <cp:revision>7</cp:revision>
  <cp:lastPrinted>2013-08-29T10:31:00Z</cp:lastPrinted>
  <dcterms:created xsi:type="dcterms:W3CDTF">2015-09-03T12:06:00Z</dcterms:created>
  <dcterms:modified xsi:type="dcterms:W3CDTF">2016-03-15T07:55:00Z</dcterms:modified>
</cp:coreProperties>
</file>