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5C" w:rsidRPr="008B06C0" w:rsidRDefault="00A2405C" w:rsidP="00A2405C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B06C0">
        <w:rPr>
          <w:rFonts w:ascii="GHEA Grapalat" w:hAnsi="GHEA Grapalat" w:cs="Sylfaen"/>
          <w:i/>
          <w:sz w:val="18"/>
        </w:rPr>
        <w:t>Հավելված</w:t>
      </w:r>
      <w:r w:rsidRPr="008B06C0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A2405C" w:rsidRPr="008B06C0" w:rsidRDefault="00A2405C" w:rsidP="00A2405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ՀՀֆինանսներինախարարի</w:t>
      </w:r>
      <w:r w:rsidRPr="008B06C0">
        <w:rPr>
          <w:rFonts w:ascii="GHEA Grapalat" w:hAnsi="GHEA Grapalat" w:cs="Sylfaen"/>
          <w:i/>
          <w:sz w:val="16"/>
          <w:lang w:val="af-ZA"/>
        </w:rPr>
        <w:t>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A2405C" w:rsidRPr="006C16C4" w:rsidRDefault="00A2405C" w:rsidP="00A2405C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</w:p>
    <w:p w:rsidR="00A2405C" w:rsidRPr="006C16C4" w:rsidRDefault="00A2405C" w:rsidP="00A2405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A2405C" w:rsidRPr="006C16C4" w:rsidRDefault="00A2405C" w:rsidP="00A2405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A2405C" w:rsidRPr="006C16C4" w:rsidRDefault="00A2405C" w:rsidP="00A2405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A2405C" w:rsidRPr="006C16C4" w:rsidRDefault="00A2405C" w:rsidP="00A2405C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A2405C" w:rsidRPr="007F4279" w:rsidRDefault="00A2405C" w:rsidP="00A2405C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7F4279">
        <w:rPr>
          <w:rFonts w:ascii="GHEA Grapalat" w:hAnsi="GHEA Grapalat" w:cs="Sylfaen"/>
          <w:i/>
          <w:sz w:val="20"/>
          <w:szCs w:val="20"/>
        </w:rPr>
        <w:t>Հաստատվածէ</w:t>
      </w:r>
    </w:p>
    <w:p w:rsidR="00A2405C" w:rsidRPr="007F4279" w:rsidRDefault="00A2405C" w:rsidP="00A2405C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7F4279">
        <w:rPr>
          <w:rFonts w:ascii="GHEA Grapalat" w:hAnsi="GHEA Grapalat" w:cs="Sylfaen"/>
          <w:i/>
          <w:sz w:val="20"/>
          <w:szCs w:val="20"/>
        </w:rPr>
        <w:t>ծածկա</w:t>
      </w:r>
      <w:r w:rsidRPr="007F4279">
        <w:rPr>
          <w:rFonts w:ascii="GHEA Grapalat" w:hAnsi="GHEA Grapalat" w:cs="Times Armenian"/>
          <w:i/>
          <w:sz w:val="20"/>
          <w:szCs w:val="20"/>
        </w:rPr>
        <w:t>գ</w:t>
      </w:r>
      <w:r w:rsidRPr="007F4279">
        <w:rPr>
          <w:rFonts w:ascii="GHEA Grapalat" w:hAnsi="GHEA Grapalat" w:cs="Sylfaen"/>
          <w:i/>
          <w:sz w:val="20"/>
          <w:szCs w:val="20"/>
        </w:rPr>
        <w:t>րով</w:t>
      </w:r>
    </w:p>
    <w:p w:rsidR="00A2405C" w:rsidRPr="007F4279" w:rsidRDefault="00A2405C" w:rsidP="00A2405C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0"/>
          <w:szCs w:val="20"/>
          <w:lang w:val="af-ZA"/>
        </w:rPr>
      </w:pPr>
      <w:r w:rsidRPr="007F4279">
        <w:rPr>
          <w:rFonts w:ascii="GHEA Grapalat" w:hAnsi="GHEA Grapalat" w:cs="Sylfaen"/>
          <w:i/>
          <w:sz w:val="20"/>
          <w:szCs w:val="20"/>
        </w:rPr>
        <w:t>շրջանակայինհամաձայնագրերիմիջոցովգնումկատարելուընթացակարգիհանձնաժողովի</w:t>
      </w:r>
    </w:p>
    <w:p w:rsidR="00A2405C" w:rsidRPr="007F4279" w:rsidRDefault="00A2405C" w:rsidP="00A2405C">
      <w:pPr>
        <w:pStyle w:val="BodyText"/>
        <w:ind w:right="-7"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 w:rsidRPr="007F4279">
        <w:rPr>
          <w:rFonts w:ascii="GHEA Grapalat" w:hAnsi="GHEA Grapalat" w:cs="Sylfaen"/>
          <w:i/>
          <w:sz w:val="20"/>
          <w:szCs w:val="20"/>
          <w:lang w:val="af-ZA"/>
        </w:rPr>
        <w:t xml:space="preserve"> 20</w:t>
      </w:r>
      <w:r>
        <w:rPr>
          <w:rFonts w:ascii="GHEA Grapalat" w:hAnsi="GHEA Grapalat" w:cs="Sylfaen"/>
          <w:i/>
          <w:sz w:val="20"/>
          <w:szCs w:val="20"/>
          <w:lang w:val="af-ZA"/>
        </w:rPr>
        <w:t>16</w:t>
      </w:r>
      <w:r w:rsidRPr="007F4279">
        <w:rPr>
          <w:rFonts w:ascii="GHEA Grapalat" w:hAnsi="GHEA Grapalat" w:cs="Sylfaen"/>
          <w:i/>
          <w:sz w:val="20"/>
          <w:szCs w:val="20"/>
        </w:rPr>
        <w:t>թ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. </w:t>
      </w:r>
      <w:r w:rsidR="005707D0">
        <w:rPr>
          <w:rFonts w:ascii="Sylfaen" w:hAnsi="Sylfaen" w:cs="Times Armenian"/>
          <w:i/>
          <w:sz w:val="20"/>
          <w:szCs w:val="20"/>
        </w:rPr>
        <w:t>Մարտի</w:t>
      </w:r>
      <w:r w:rsidR="005707D0" w:rsidRPr="005707D0">
        <w:rPr>
          <w:rFonts w:ascii="Sylfaen" w:hAnsi="Sylfaen" w:cs="Times Armenian"/>
          <w:i/>
          <w:sz w:val="20"/>
          <w:szCs w:val="20"/>
          <w:lang w:val="af-ZA"/>
        </w:rPr>
        <w:t>15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թիվ 2 </w:t>
      </w:r>
      <w:r w:rsidRPr="007F4279">
        <w:rPr>
          <w:rFonts w:ascii="GHEA Grapalat" w:hAnsi="GHEA Grapalat" w:cs="Sylfaen"/>
          <w:i/>
          <w:sz w:val="20"/>
          <w:szCs w:val="20"/>
        </w:rPr>
        <w:t>որոշմամբ</w:t>
      </w: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5C526F" w:rsidRDefault="00A2405C" w:rsidP="00A2405C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5C526F">
        <w:rPr>
          <w:rFonts w:ascii="Times Armenian" w:hAnsi="Times Armenian" w:cs="Sylfaen"/>
          <w:lang w:val="es-ES"/>
        </w:rPr>
        <w:t>§</w:t>
      </w:r>
      <w:r w:rsidR="005707D0">
        <w:rPr>
          <w:rFonts w:ascii="Sylfaen" w:hAnsi="Sylfaen" w:cs="Sylfaen"/>
          <w:lang w:val="es-ES"/>
        </w:rPr>
        <w:t>ՎԱՆԱՁՈՐԻ ԲԺՇԿԱԿԱՆ ԿԵՆՏՐՈՆ</w:t>
      </w:r>
      <w:r w:rsidRPr="005C526F">
        <w:rPr>
          <w:rFonts w:ascii="Times Armenian" w:hAnsi="Times Armenian" w:cs="Sylfaen"/>
          <w:lang w:val="es-ES"/>
        </w:rPr>
        <w:t xml:space="preserve">¦ </w:t>
      </w:r>
      <w:r w:rsidRPr="005C526F">
        <w:rPr>
          <w:rFonts w:ascii="Sylfaen" w:hAnsi="Sylfaen" w:cs="Sylfaen"/>
          <w:lang w:val="es-ES"/>
        </w:rPr>
        <w:t>ՓԲԸ</w:t>
      </w:r>
    </w:p>
    <w:p w:rsidR="00A2405C" w:rsidRPr="007F4279" w:rsidRDefault="00A2405C" w:rsidP="00A2405C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A2405C" w:rsidRPr="007F4279" w:rsidRDefault="00A2405C" w:rsidP="00A2405C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7F4279">
        <w:rPr>
          <w:rFonts w:ascii="GHEA Grapalat" w:hAnsi="GHEA Grapalat" w:cs="Sylfaen"/>
          <w:sz w:val="20"/>
          <w:szCs w:val="20"/>
        </w:rPr>
        <w:t>ՀՐԱՎԵՐ</w:t>
      </w:r>
    </w:p>
    <w:p w:rsidR="00A2405C" w:rsidRPr="007F4279" w:rsidRDefault="00A2405C" w:rsidP="00A2405C">
      <w:pPr>
        <w:pStyle w:val="BodyText"/>
        <w:ind w:right="-7" w:firstLine="567"/>
        <w:rPr>
          <w:rFonts w:ascii="GHEA Grapalat" w:hAnsi="GHEA Grapalat" w:cs="Sylfaen"/>
          <w:sz w:val="20"/>
          <w:szCs w:val="20"/>
          <w:lang w:val="af-ZA"/>
        </w:rPr>
      </w:pPr>
    </w:p>
    <w:p w:rsidR="00A2405C" w:rsidRPr="007F4279" w:rsidRDefault="00A2405C" w:rsidP="00A2405C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A2405C" w:rsidRPr="007F4279" w:rsidRDefault="00A2405C" w:rsidP="00A2405C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C526F">
        <w:rPr>
          <w:rFonts w:ascii="GHEA Grapalat" w:hAnsi="GHEA Grapalat" w:cs="Sylfaen"/>
          <w:sz w:val="18"/>
          <w:szCs w:val="18"/>
          <w:lang w:val="af-ZA"/>
        </w:rPr>
        <w:t>&lt;&lt;</w:t>
      </w:r>
      <w:r>
        <w:rPr>
          <w:rFonts w:ascii="Sylfaen" w:hAnsi="Sylfaen" w:cs="Sylfaen"/>
          <w:sz w:val="18"/>
          <w:szCs w:val="18"/>
        </w:rPr>
        <w:t>ՎԱՆԱՁՈՐԻ</w:t>
      </w:r>
      <w:r w:rsidR="005707D0">
        <w:rPr>
          <w:rFonts w:ascii="Sylfaen" w:hAnsi="Sylfaen" w:cs="Sylfaen"/>
          <w:sz w:val="18"/>
          <w:szCs w:val="18"/>
        </w:rPr>
        <w:t>ԲԺՇԿԱԿԱՆԿԵՆՏՐՈՆ</w:t>
      </w:r>
      <w:r w:rsidRPr="005C526F">
        <w:rPr>
          <w:rFonts w:ascii="GHEA Grapalat" w:hAnsi="GHEA Grapalat" w:cs="Sylfaen"/>
          <w:sz w:val="18"/>
          <w:szCs w:val="18"/>
          <w:lang w:val="af-ZA"/>
        </w:rPr>
        <w:t>&gt;&gt;</w:t>
      </w:r>
      <w:r w:rsidRPr="005C526F">
        <w:rPr>
          <w:rFonts w:ascii="Sylfaen" w:hAnsi="Sylfaen" w:cs="Sylfaen"/>
          <w:sz w:val="18"/>
          <w:szCs w:val="18"/>
          <w:lang w:val="af-ZA"/>
        </w:rPr>
        <w:t>ՓԲԸ</w:t>
      </w:r>
      <w:r w:rsidRPr="005C526F">
        <w:rPr>
          <w:rFonts w:ascii="GHEA Grapalat" w:hAnsi="GHEA Grapalat" w:cs="Sylfaen"/>
          <w:sz w:val="18"/>
          <w:szCs w:val="18"/>
          <w:lang w:val="af-ZA"/>
        </w:rPr>
        <w:t>-</w:t>
      </w:r>
      <w:r w:rsidRPr="007F4279">
        <w:rPr>
          <w:rFonts w:ascii="GHEA Grapalat" w:hAnsi="GHEA Grapalat" w:cs="Sylfaen"/>
          <w:sz w:val="20"/>
          <w:szCs w:val="20"/>
        </w:rPr>
        <w:t>ԻԿԱՐԻՔՆԵՐԻՀԱՄԱՐ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7F4279">
        <w:rPr>
          <w:rFonts w:ascii="GHEA Grapalat" w:hAnsi="GHEA Grapalat" w:cs="Sylfaen"/>
          <w:sz w:val="20"/>
          <w:szCs w:val="20"/>
          <w:lang w:val="af-ZA"/>
        </w:rPr>
        <w:t>&lt;&lt;</w:t>
      </w:r>
      <w:r w:rsidR="005707D0">
        <w:rPr>
          <w:rFonts w:ascii="Sylfaen" w:hAnsi="Sylfaen" w:cs="Sylfaen"/>
          <w:sz w:val="18"/>
          <w:szCs w:val="18"/>
          <w:lang w:val="af-ZA"/>
        </w:rPr>
        <w:t>ԴԵՂՈՐԱՅՔԻ ԵՒ ՊԱՏՎԱՍՏԱՆՅՈՒԹԵՐԻ</w:t>
      </w:r>
      <w:r w:rsidRPr="005C526F">
        <w:rPr>
          <w:rFonts w:ascii="GHEA Grapalat" w:hAnsi="GHEA Grapalat" w:cs="Sylfaen"/>
          <w:sz w:val="20"/>
          <w:szCs w:val="20"/>
          <w:lang w:val="af-ZA"/>
        </w:rPr>
        <w:t>&gt;&gt;</w:t>
      </w:r>
      <w:r w:rsidRPr="007F4279">
        <w:rPr>
          <w:rFonts w:ascii="GHEA Grapalat" w:hAnsi="GHEA Grapalat" w:cs="Sylfaen"/>
          <w:sz w:val="20"/>
          <w:szCs w:val="20"/>
        </w:rPr>
        <w:t>ՁԵՌՔԲԵՐՄԱՆՆՊԱՏԱԿՈՎՀԱՅՏԱՐԱՐՎԱԾՇՐՋԱՆԱԿԱՅԻՆՀԱՄԱՁԱՅՆԱԳՐԵՐԻՄԻՋՈՑՈՎԳՆՈՒՄԿԱՏԱՐԵԼՈՒԸՆԹԱՑԱԿԱՐԳԻ</w:t>
      </w:r>
    </w:p>
    <w:p w:rsidR="00A2405C" w:rsidRPr="006C16C4" w:rsidRDefault="00A2405C" w:rsidP="00A2405C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A04AC5" w:rsidRDefault="00A2405C" w:rsidP="00A2405C">
      <w:pPr>
        <w:ind w:firstLine="567"/>
        <w:rPr>
          <w:rFonts w:ascii="GHEA Grapalat" w:hAnsi="GHEA Grapalat"/>
          <w:lang w:val="af-ZA"/>
        </w:rPr>
      </w:pPr>
    </w:p>
    <w:p w:rsidR="00A2405C" w:rsidRPr="006C16C4" w:rsidRDefault="00A2405C" w:rsidP="00A2405C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Հարգելիմասնակից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Նախքանհայտկազմելըևներկայացնելըխնդրումենքմանրամասնորենուսումնասիրելսույնհրավերը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քանիորհրավերինչհամապատասխանողհայտերըենթակաենմերժման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ԲՈՎԱՆԴԱԿՈՒԹՅՈՒՆ</w:t>
      </w: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C526F">
        <w:rPr>
          <w:rFonts w:ascii="GHEA Grapalat" w:hAnsi="GHEA Grapalat"/>
          <w:sz w:val="20"/>
          <w:szCs w:val="20"/>
          <w:lang w:val="af-ZA"/>
        </w:rPr>
        <w:t>&lt;&lt;</w:t>
      </w:r>
      <w:r w:rsidR="005707D0">
        <w:rPr>
          <w:rFonts w:ascii="Sylfaen" w:hAnsi="Sylfaen" w:cs="Sylfaen"/>
          <w:sz w:val="18"/>
          <w:szCs w:val="18"/>
          <w:lang w:val="es-ES"/>
        </w:rPr>
        <w:t>ՎԱՆԱՁՈՐԻ ԲԺՇԿԱԿԱՆ ԿԵՆՏՐՈՆ</w:t>
      </w:r>
      <w:r w:rsidRPr="005C526F">
        <w:rPr>
          <w:rFonts w:ascii="Times Armenian" w:hAnsi="Times Armenian" w:cs="Sylfaen"/>
          <w:sz w:val="18"/>
          <w:szCs w:val="18"/>
          <w:lang w:val="es-ES"/>
        </w:rPr>
        <w:t xml:space="preserve">¦ </w:t>
      </w:r>
      <w:r w:rsidRPr="005C526F">
        <w:rPr>
          <w:rFonts w:ascii="Sylfaen" w:hAnsi="Sylfaen" w:cs="Sylfaen"/>
          <w:sz w:val="18"/>
          <w:szCs w:val="18"/>
          <w:lang w:val="es-ES"/>
        </w:rPr>
        <w:t>ՓԲԸ</w:t>
      </w:r>
      <w:r w:rsidRPr="007F4279">
        <w:rPr>
          <w:rFonts w:ascii="GHEA Grapalat" w:hAnsi="GHEA Grapalat"/>
          <w:sz w:val="20"/>
          <w:szCs w:val="20"/>
          <w:lang w:val="af-ZA"/>
        </w:rPr>
        <w:t xml:space="preserve"> -</w:t>
      </w:r>
      <w:r w:rsidRPr="007F4279">
        <w:rPr>
          <w:rFonts w:ascii="GHEA Grapalat" w:hAnsi="GHEA Grapalat"/>
          <w:sz w:val="20"/>
          <w:szCs w:val="20"/>
        </w:rPr>
        <w:t>ԻԿ</w:t>
      </w:r>
      <w:r w:rsidRPr="007F4279">
        <w:rPr>
          <w:rFonts w:ascii="GHEA Grapalat" w:hAnsi="GHEA Grapalat" w:cs="Sylfaen"/>
          <w:sz w:val="20"/>
          <w:szCs w:val="20"/>
        </w:rPr>
        <w:t>ԱՐԻՔՆԵՐԻՀԱՄԱՐ</w:t>
      </w:r>
      <w:r w:rsidRPr="007F4279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7F4279">
        <w:rPr>
          <w:rFonts w:ascii="GHEA Grapalat" w:hAnsi="GHEA Grapalat"/>
          <w:sz w:val="20"/>
          <w:szCs w:val="20"/>
          <w:lang w:val="af-ZA"/>
        </w:rPr>
        <w:t>&lt;&lt;</w:t>
      </w:r>
      <w:r w:rsidR="005707D0">
        <w:rPr>
          <w:rFonts w:ascii="Sylfaen" w:hAnsi="Sylfaen" w:cs="Sylfaen"/>
          <w:sz w:val="18"/>
          <w:szCs w:val="18"/>
        </w:rPr>
        <w:t>ԴԵՂՈՐԱՅՔԻԵՒՊԱՏՎԱՍՏԱՆՅՈՒԹԵՐԻ</w:t>
      </w:r>
      <w:r w:rsidRPr="007F4279">
        <w:rPr>
          <w:rFonts w:ascii="GHEA Grapalat" w:hAnsi="GHEA Grapalat"/>
          <w:sz w:val="20"/>
          <w:szCs w:val="20"/>
          <w:lang w:val="af-ZA"/>
        </w:rPr>
        <w:t>&gt;&gt;</w:t>
      </w:r>
      <w:r w:rsidRPr="006C16C4">
        <w:rPr>
          <w:rFonts w:ascii="GHEA Grapalat" w:hAnsi="GHEA Grapalat" w:cs="Sylfaen"/>
          <w:sz w:val="20"/>
        </w:rPr>
        <w:t>ՁԵՌՔԲԵՐՄԱՆՆՊԱՏԱԿՈՎՀԱՅՏԱՐԱՐՎԱԾՍՈՒՅՆ</w:t>
      </w:r>
      <w:r w:rsidRPr="006C16C4">
        <w:rPr>
          <w:rFonts w:ascii="GHEA Grapalat" w:hAnsi="GHEA Grapalat" w:cs="Times Armenian"/>
          <w:sz w:val="20"/>
        </w:rPr>
        <w:t>ՇՐՋԱՆԱԿԱՅԻՆՀԱՄԱՁԱՅՆԱԳՐԵՐԻՄԻՋՈՑՈՎԳՆՈՒՄԿԱՏԱՐԵԼՈՒԸՆԹԱՑԱԿԱՐԳ</w:t>
      </w:r>
      <w:r w:rsidRPr="006C16C4">
        <w:rPr>
          <w:rFonts w:ascii="GHEA Grapalat" w:hAnsi="GHEA Grapalat" w:cs="Sylfaen"/>
          <w:sz w:val="20"/>
        </w:rPr>
        <w:t>ԻՀՐԱՎԵՐԻ</w:t>
      </w: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Գնմանառարկայիբնութա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Մասնակցիմասնակցությանիրավունքիպահանջները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որակավորմանչափանիշներըևդրանց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Հրավերիպարզաբանումըևհրավերումփոփոխությունկատարելուկար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Հայտըներկայացնելուկար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հայտերումփոփոխությունկատարելուևդրանքհետվերցնելուկար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համեմատումըևարդյունքներիամփոփումը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lastRenderedPageBreak/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ըչկայացածհայտարարելը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ործընթացիհետկապված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ընդունվածորոշումներըբողոքարկելումասնակցիիրավունքըևկար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ՇՐՋԱՆԱԿԱՅԻՆՀԱՄԱՁԱՅՆԱԳՐԵՐԻՄԻՋՈՑՈՎԳՆՈՒՄԿԱՏԱՐԵԼՈՒԸՆԹԱՑԱԿԱՐԳԻՀԱՅՏԸՊԱՏՐԱՍՏԵԼՈՒՀՐԱՀԱՆԳ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Առաջինտեղըզբաղեցրածմասնակցիկողմիցներկայացվողփաստաթղթերը</w:t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Հայտըպատրաստելուկար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424E33" w:rsidRDefault="00A2405C" w:rsidP="00A2405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F4279">
        <w:rPr>
          <w:rFonts w:ascii="GHEA Grapalat" w:hAnsi="GHEA Grapalat"/>
          <w:i w:val="0"/>
          <w:lang w:val="af-ZA"/>
        </w:rPr>
        <w:t>&lt;&lt;</w:t>
      </w:r>
      <w:r w:rsidR="005707D0">
        <w:rPr>
          <w:rFonts w:ascii="Sylfaen" w:hAnsi="Sylfaen" w:cs="Sylfaen"/>
          <w:i w:val="0"/>
          <w:sz w:val="18"/>
          <w:szCs w:val="18"/>
          <w:lang w:val="es-ES"/>
        </w:rPr>
        <w:t>ՎԱՆԱՁՈՐԻ ԲԺՇԿԱԿԱՆ ԿԵՆՏՐՈՆ</w:t>
      </w:r>
      <w:r w:rsidRPr="005C526F">
        <w:rPr>
          <w:rFonts w:ascii="GHEA Grapalat" w:hAnsi="GHEA Grapalat"/>
          <w:i w:val="0"/>
          <w:lang w:val="af-ZA"/>
        </w:rPr>
        <w:t>&gt;&gt;</w:t>
      </w:r>
      <w:r w:rsidRPr="005C526F">
        <w:rPr>
          <w:rFonts w:ascii="Sylfaen" w:hAnsi="Sylfaen"/>
          <w:i w:val="0"/>
          <w:sz w:val="18"/>
          <w:szCs w:val="18"/>
          <w:lang w:val="af-ZA"/>
        </w:rPr>
        <w:t>ՓԲԸ</w:t>
      </w:r>
      <w:r w:rsidRPr="007F4279">
        <w:rPr>
          <w:rFonts w:ascii="GHEA Grapalat" w:hAnsi="GHEA Grapalat"/>
          <w:i w:val="0"/>
          <w:lang w:val="af-ZA"/>
        </w:rPr>
        <w:t xml:space="preserve">-ն </w:t>
      </w:r>
      <w:r w:rsidRPr="007F4279">
        <w:rPr>
          <w:rFonts w:ascii="GHEA Grapalat" w:hAnsi="GHEA Grapalat" w:cs="Sylfaen"/>
          <w:i w:val="0"/>
          <w:lang w:val="af-ZA"/>
        </w:rPr>
        <w:t>(</w:t>
      </w:r>
      <w:r w:rsidRPr="007F4279">
        <w:rPr>
          <w:rFonts w:ascii="GHEA Grapalat" w:hAnsi="GHEA Grapalat" w:cs="Sylfaen"/>
          <w:i w:val="0"/>
        </w:rPr>
        <w:t>այսուհետև</w:t>
      </w:r>
      <w:r w:rsidRPr="007F4279">
        <w:rPr>
          <w:rFonts w:ascii="GHEA Grapalat" w:hAnsi="GHEA Grapalat" w:cs="Times Armenian"/>
          <w:i w:val="0"/>
          <w:lang w:val="af-ZA"/>
        </w:rPr>
        <w:t xml:space="preserve">` </w:t>
      </w:r>
      <w:r w:rsidRPr="007F4279">
        <w:rPr>
          <w:rFonts w:ascii="GHEA Grapalat" w:hAnsi="GHEA Grapalat" w:cs="Sylfaen"/>
          <w:i w:val="0"/>
        </w:rPr>
        <w:t>Պատվիրատու</w:t>
      </w:r>
      <w:r w:rsidRPr="007F4279">
        <w:rPr>
          <w:rFonts w:ascii="GHEA Grapalat" w:hAnsi="GHEA Grapalat" w:cs="Times Armenian"/>
          <w:i w:val="0"/>
          <w:lang w:val="af-ZA"/>
        </w:rPr>
        <w:t xml:space="preserve">)`  </w:t>
      </w:r>
      <w:r w:rsidRPr="007F4279">
        <w:rPr>
          <w:rFonts w:ascii="GHEA Grapalat" w:hAnsi="GHEA Grapalat"/>
          <w:lang w:val="af-ZA"/>
        </w:rPr>
        <w:t>&lt;&lt;</w:t>
      </w:r>
      <w:r w:rsidR="005707D0">
        <w:rPr>
          <w:rFonts w:ascii="Sylfaen" w:hAnsi="Sylfaen" w:cs="Sylfaen"/>
          <w:sz w:val="18"/>
          <w:szCs w:val="18"/>
        </w:rPr>
        <w:t>ԴԵՂՈՐԱՅՔԻԵՒՊԱՏՎԱՍՏԱՆՅՈՒԹԵՐԻ</w:t>
      </w:r>
      <w:r w:rsidRPr="007F4279">
        <w:rPr>
          <w:rFonts w:ascii="GHEA Grapalat" w:hAnsi="GHEA Grapalat"/>
          <w:lang w:val="af-ZA"/>
        </w:rPr>
        <w:t>&gt;&gt;</w:t>
      </w:r>
      <w:r w:rsidRPr="007F4279">
        <w:rPr>
          <w:rFonts w:ascii="GHEA Grapalat" w:hAnsi="GHEA Grapalat" w:cs="Sylfaen"/>
          <w:i w:val="0"/>
        </w:rPr>
        <w:t>ձեռքբերմաննպատակով</w:t>
      </w:r>
      <w:r w:rsidRPr="007F4279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>
        <w:rPr>
          <w:rFonts w:ascii="Sylfaen" w:hAnsi="Sylfaen" w:cs="Sylfaen"/>
          <w:i w:val="0"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 w:val="0"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 w:val="0"/>
          <w:sz w:val="18"/>
          <w:szCs w:val="18"/>
          <w:lang w:val="es-ES"/>
        </w:rPr>
        <w:t xml:space="preserve">»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ծածկագրովշրջանակայինհամաձայնագրերիմիջոցովգնումկատարելուընթացակարգ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ևտրամադրումէսույնհրավերը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Սույնհրավերըկազմվելէ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նումներիմասինՀՀօրենսդրության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Գնումներիմասին</w:t>
      </w:r>
      <w:r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</w:rPr>
        <w:t>ՀՀօրենքի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Նորոշմամբհաստատված</w:t>
      </w:r>
      <w:r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ործընթացիկազմակերպման</w:t>
      </w:r>
      <w:r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ևայլիրավականակտերիպահանջներինհամապատասխանևնպատակունիՊատվիրատուիկողմիցհայտարարվածընթացակար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ինմասնակցելումտադրությունունեցողանձանց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հաղթողինորոշելուևնրահետպայմանա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իրկնքելումասին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ինչպեսնաևօժանդակելուընթացակար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իհայտըպատրաստելիս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A2405C" w:rsidRPr="006C16C4" w:rsidRDefault="00A2405C" w:rsidP="00A2405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A2405C" w:rsidRPr="006C16C4" w:rsidRDefault="00A2405C" w:rsidP="00A2405C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A97DA3">
        <w:rPr>
          <w:rFonts w:ascii="Sylfaen" w:hAnsi="Sylfaen" w:cs="Sylfaen"/>
          <w:b/>
          <w:i w:val="0"/>
          <w:lang w:val="es-ES"/>
        </w:rPr>
        <w:t xml:space="preserve">ք. Վանաձոր, </w:t>
      </w:r>
      <w:r w:rsidR="005707D0">
        <w:rPr>
          <w:rFonts w:ascii="Sylfaen" w:hAnsi="Sylfaen" w:cs="Sylfaen"/>
          <w:b/>
          <w:i w:val="0"/>
          <w:lang w:val="es-ES"/>
        </w:rPr>
        <w:t>Բանակի 8</w:t>
      </w:r>
      <w:r w:rsidRPr="00A97DA3">
        <w:rPr>
          <w:rFonts w:ascii="Sylfaen" w:hAnsi="Sylfaen" w:cs="Sylfaen"/>
          <w:b/>
          <w:i w:val="0"/>
          <w:lang w:val="es-ES"/>
        </w:rPr>
        <w:t>,</w:t>
      </w:r>
    </w:p>
    <w:p w:rsidR="00A2405C" w:rsidRPr="006C16C4" w:rsidRDefault="00BD4DCF" w:rsidP="00A2405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Sylfaen" w:hAnsi="Sylfaen" w:cs="Sylfaen"/>
          <w:i w:val="0"/>
          <w:lang w:val="af-ZA"/>
        </w:rPr>
        <w:t>հասցեով</w:t>
      </w:r>
      <w:r w:rsidR="00A2405C" w:rsidRPr="006C16C4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օրվան </w:t>
      </w:r>
      <w:r w:rsidR="00A2405C" w:rsidRPr="00A97DA3">
        <w:rPr>
          <w:rFonts w:ascii="GHEA Grapalat" w:hAnsi="GHEA Grapalat"/>
          <w:b/>
          <w:i w:val="0"/>
          <w:lang w:val="af-ZA"/>
        </w:rPr>
        <w:t>հաջորդող&lt;&lt; 7  &gt;&gt; -րդ աշխատանքային օրվա &lt;&lt;</w:t>
      </w:r>
      <w:r w:rsidR="005707D0">
        <w:rPr>
          <w:rFonts w:ascii="GHEA Grapalat" w:hAnsi="GHEA Grapalat"/>
          <w:b/>
          <w:i w:val="0"/>
          <w:lang w:val="af-ZA"/>
        </w:rPr>
        <w:t>2</w:t>
      </w:r>
      <w:r w:rsidR="008312B9">
        <w:rPr>
          <w:rFonts w:ascii="GHEA Grapalat" w:hAnsi="GHEA Grapalat"/>
          <w:b/>
          <w:i w:val="0"/>
          <w:lang w:val="af-ZA"/>
        </w:rPr>
        <w:t>5</w:t>
      </w:r>
      <w:r w:rsidR="005707D0">
        <w:rPr>
          <w:rFonts w:ascii="GHEA Grapalat" w:hAnsi="GHEA Grapalat"/>
          <w:b/>
          <w:i w:val="0"/>
          <w:lang w:val="af-ZA"/>
        </w:rPr>
        <w:t>.03.16</w:t>
      </w:r>
      <w:r w:rsidR="00A2405C" w:rsidRPr="00A97DA3">
        <w:rPr>
          <w:rFonts w:ascii="GHEA Grapalat" w:hAnsi="GHEA Grapalat"/>
          <w:b/>
          <w:i w:val="0"/>
          <w:lang w:val="af-ZA"/>
        </w:rPr>
        <w:t>&gt;&gt; ժամը 11:00-ն</w:t>
      </w:r>
      <w:r w:rsidR="00A2405C"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ելվումէմիևնույնանձի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կողմիցհիմնադրվածկամավելիքանհիսունտոկոսմիևնույնանձի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պատկանողբաժնեմասունեցողկազմակերպություններիմիաժամանակյամասնակցությունը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նմանմիևնույն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</w:rPr>
        <w:lastRenderedPageBreak/>
        <w:t>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բացառությամբպետությանկամհամայնքներիկողմիցհիմնադրվածկազմակերպություններիև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ործընթացինմասնակցությանդեպքերի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A2405C" w:rsidRPr="006C16C4" w:rsidRDefault="00A2405C" w:rsidP="00A2405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A97DA3">
        <w:rPr>
          <w:rFonts w:ascii="GHEA Grapalat" w:hAnsi="GHEA Grapalat"/>
          <w:b/>
          <w:i w:val="0"/>
          <w:lang w:val="af-ZA"/>
        </w:rPr>
        <w:t>&lt;&lt;</w:t>
      </w:r>
      <w:r w:rsidR="005707D0">
        <w:rPr>
          <w:rFonts w:ascii="GHEA Grapalat" w:hAnsi="GHEA Grapalat" w:cs="Sylfaen"/>
          <w:b/>
          <w:i w:val="0"/>
          <w:lang w:val="af-ZA"/>
        </w:rPr>
        <w:t>24.03.16</w:t>
      </w:r>
      <w:r w:rsidR="00A97DA3">
        <w:rPr>
          <w:rFonts w:ascii="GHEA Grapalat" w:hAnsi="GHEA Grapalat"/>
          <w:b/>
          <w:i w:val="0"/>
          <w:lang w:val="af-ZA"/>
        </w:rPr>
        <w:t>&gt;&gt; ժամը           &lt;&lt;</w:t>
      </w:r>
      <w:r w:rsidR="004E15C7" w:rsidRPr="00A97DA3">
        <w:rPr>
          <w:rFonts w:ascii="GHEA Grapalat" w:hAnsi="GHEA Grapalat"/>
          <w:b/>
          <w:i w:val="0"/>
          <w:lang w:val="af-ZA"/>
        </w:rPr>
        <w:t>11.00</w:t>
      </w:r>
      <w:r w:rsidRPr="00A97DA3">
        <w:rPr>
          <w:rFonts w:ascii="GHEA Grapalat" w:hAnsi="GHEA Grapalat"/>
          <w:b/>
          <w:i w:val="0"/>
          <w:lang w:val="af-ZA"/>
        </w:rPr>
        <w:t>&gt;&gt;-ը</w:t>
      </w:r>
      <w:r w:rsidRPr="006C16C4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այդպիսի պահանջ ստանալուն հաջորդող աշխատանքային օրը</w:t>
      </w:r>
    </w:p>
    <w:p w:rsidR="00A2405C" w:rsidRPr="006C16C4" w:rsidRDefault="00A2405C" w:rsidP="00A2405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A2405C" w:rsidRPr="006C16C4" w:rsidRDefault="00A2405C" w:rsidP="00A2405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A2405C" w:rsidRPr="006C16C4" w:rsidRDefault="00A2405C" w:rsidP="00A2405C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իհետկապվածհարաբերություններինկատմամբկիրառվումէՀայաստանիՀանրապետությանիրավունքը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Sylfaen"/>
          <w:i w:val="0"/>
        </w:rPr>
        <w:t>Սույնընթացակար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իհետկապվածվեճերըենթակաենքննությանՀայաստանիՀանրապետությանդատարաններում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2405C" w:rsidRPr="00A97DA3" w:rsidRDefault="00A2405C" w:rsidP="00A2405C">
      <w:pPr>
        <w:pStyle w:val="BodyTextIndent2"/>
        <w:ind w:firstLine="567"/>
        <w:rPr>
          <w:rFonts w:ascii="GHEA Grapalat" w:hAnsi="GHEA Grapalat"/>
          <w:b/>
        </w:rPr>
      </w:pPr>
      <w:r w:rsidRPr="00A97DA3">
        <w:rPr>
          <w:rFonts w:ascii="GHEA Grapalat" w:hAnsi="GHEA Grapalat"/>
          <w:b/>
        </w:rPr>
        <w:t>&lt;&lt;</w:t>
      </w:r>
      <w:r w:rsidR="005707D0">
        <w:rPr>
          <w:rFonts w:ascii="Sylfaen" w:hAnsi="Sylfaen" w:cs="Sylfaen"/>
          <w:b/>
          <w:sz w:val="18"/>
          <w:szCs w:val="18"/>
          <w:lang w:val="es-ES"/>
        </w:rPr>
        <w:t>ՎԱՆԱՁՈՐԻ ԲԺՇԿԱԿԱՆ ԿԵՆՏՐՈՆ</w:t>
      </w:r>
      <w:r w:rsidRPr="00A97DA3">
        <w:rPr>
          <w:rFonts w:ascii="GHEA Grapalat" w:hAnsi="GHEA Grapalat"/>
          <w:b/>
        </w:rPr>
        <w:t>&gt;&gt; էլեկտրոնային փոս</w:t>
      </w:r>
      <w:r w:rsidR="00A04AC5" w:rsidRPr="00A97DA3">
        <w:rPr>
          <w:rFonts w:ascii="GHEA Grapalat" w:hAnsi="GHEA Grapalat"/>
          <w:b/>
        </w:rPr>
        <w:t>տի հասցեն է` &lt;&lt;</w:t>
      </w:r>
      <w:r w:rsidR="00A04AC5" w:rsidRPr="00A97DA3">
        <w:rPr>
          <w:rFonts w:ascii="Sylfaen" w:hAnsi="Sylfaen"/>
          <w:b/>
        </w:rPr>
        <w:t>myarpi@yandex.ru</w:t>
      </w:r>
      <w:r w:rsidRPr="00A97DA3">
        <w:rPr>
          <w:rFonts w:ascii="GHEA Grapalat" w:hAnsi="GHEA Grapalat"/>
          <w:b/>
        </w:rPr>
        <w:t>&gt;&gt;,</w:t>
      </w:r>
    </w:p>
    <w:p w:rsidR="00A2405C" w:rsidRPr="00A97DA3" w:rsidRDefault="00A2405C" w:rsidP="00A2405C">
      <w:pPr>
        <w:pStyle w:val="BodyTextIndent2"/>
        <w:ind w:firstLine="567"/>
        <w:rPr>
          <w:rFonts w:ascii="GHEA Grapalat" w:hAnsi="GHEA Grapalat"/>
          <w:b/>
        </w:rPr>
      </w:pPr>
      <w:r w:rsidRPr="00A97DA3">
        <w:rPr>
          <w:rFonts w:ascii="GHEA Grapalat" w:hAnsi="GHEA Grapalat"/>
          <w:b/>
        </w:rPr>
        <w:t xml:space="preserve">                                                   հեռա</w:t>
      </w:r>
      <w:r w:rsidR="00A04AC5" w:rsidRPr="00A97DA3">
        <w:rPr>
          <w:rFonts w:ascii="GHEA Grapalat" w:hAnsi="GHEA Grapalat"/>
          <w:b/>
        </w:rPr>
        <w:t>խոսահամարն է` &lt;&lt; 0322-</w:t>
      </w:r>
      <w:r w:rsidR="005707D0">
        <w:rPr>
          <w:rFonts w:ascii="GHEA Grapalat" w:hAnsi="GHEA Grapalat"/>
          <w:b/>
        </w:rPr>
        <w:t>469</w:t>
      </w:r>
      <w:r w:rsidR="00A04AC5" w:rsidRPr="00A97DA3">
        <w:rPr>
          <w:rFonts w:ascii="GHEA Grapalat" w:hAnsi="GHEA Grapalat"/>
          <w:b/>
        </w:rPr>
        <w:t>-</w:t>
      </w:r>
      <w:r w:rsidR="005707D0">
        <w:rPr>
          <w:rFonts w:ascii="GHEA Grapalat" w:hAnsi="GHEA Grapalat"/>
          <w:b/>
        </w:rPr>
        <w:t>48</w:t>
      </w:r>
      <w:r w:rsidRPr="00A97DA3">
        <w:rPr>
          <w:rFonts w:ascii="GHEA Grapalat" w:hAnsi="GHEA Grapalat"/>
          <w:b/>
        </w:rPr>
        <w:t>&gt;&gt;:</w:t>
      </w:r>
    </w:p>
    <w:p w:rsidR="00A2405C" w:rsidRPr="006C16C4" w:rsidRDefault="00A2405C" w:rsidP="00A2405C">
      <w:pPr>
        <w:pStyle w:val="BodyTextIndent2"/>
        <w:ind w:firstLine="567"/>
        <w:rPr>
          <w:rFonts w:ascii="GHEA Grapalat" w:hAnsi="GHEA Grapalat"/>
        </w:rPr>
      </w:pPr>
    </w:p>
    <w:p w:rsidR="00A2405C" w:rsidRPr="006C16C4" w:rsidRDefault="00A2405C" w:rsidP="00A2405C">
      <w:pPr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Pr="006C16C4">
        <w:rPr>
          <w:rFonts w:ascii="GHEA Grapalat" w:hAnsi="GHEA Grapalat" w:cs="Sylfaen"/>
        </w:rPr>
        <w:lastRenderedPageBreak/>
        <w:t>ՄԱՍ</w:t>
      </w:r>
      <w:r w:rsidRPr="006C16C4">
        <w:rPr>
          <w:rFonts w:ascii="GHEA Grapalat" w:hAnsi="GHEA Grapalat" w:cs="Times Armenian"/>
          <w:lang w:val="af-ZA"/>
        </w:rPr>
        <w:t xml:space="preserve">  I</w:t>
      </w:r>
    </w:p>
    <w:p w:rsidR="00A2405C" w:rsidRPr="006C16C4" w:rsidRDefault="00A2405C" w:rsidP="00A2405C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A2405C" w:rsidRPr="006C16C4" w:rsidRDefault="00A2405C" w:rsidP="00A2405C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ԳՆՄԱՆԱՌԱՐԿԱՅԻԲՆՈՒԹԱ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A04AC5" w:rsidRPr="00BD4DCF" w:rsidRDefault="00A04AC5" w:rsidP="00A04AC5">
      <w:pPr>
        <w:pStyle w:val="Heading3"/>
        <w:ind w:firstLine="567"/>
        <w:jc w:val="both"/>
        <w:rPr>
          <w:rFonts w:ascii="GHEA Grapalat" w:hAnsi="GHEA Grapalat"/>
          <w:lang w:val="af-ZA"/>
        </w:rPr>
      </w:pPr>
      <w:r w:rsidRPr="00BD4DCF">
        <w:rPr>
          <w:rFonts w:ascii="GHEA Grapalat" w:hAnsi="GHEA Grapalat" w:cs="Sylfaen"/>
        </w:rPr>
        <w:t>Գնմանառարկաէհանդիսանում</w:t>
      </w:r>
      <w:r w:rsidRPr="00BD4DCF">
        <w:rPr>
          <w:rFonts w:ascii="GHEA Grapalat" w:hAnsi="GHEA Grapalat" w:cs="Sylfaen"/>
          <w:lang w:val="af-ZA"/>
        </w:rPr>
        <w:t>&lt;&lt;</w:t>
      </w:r>
      <w:r w:rsidRPr="00BD4DCF">
        <w:rPr>
          <w:rFonts w:ascii="GHEA Grapalat" w:hAnsi="GHEA Grapalat"/>
          <w:lang w:val="af-ZA"/>
        </w:rPr>
        <w:t>&lt;&lt;</w:t>
      </w:r>
      <w:r w:rsidR="005707D0" w:rsidRPr="00BD4DCF">
        <w:rPr>
          <w:rFonts w:ascii="Sylfaen" w:hAnsi="Sylfaen" w:cs="Sylfaen"/>
          <w:sz w:val="18"/>
          <w:szCs w:val="18"/>
          <w:lang w:val="es-ES"/>
        </w:rPr>
        <w:t>ՎԱՆԱՁՈՐԻ ԲԺՇԿԱԿԱՆ ԿԵՆՏՐՈՆ</w:t>
      </w:r>
      <w:r w:rsidRPr="00BD4DCF">
        <w:rPr>
          <w:rFonts w:ascii="Times Armenian" w:hAnsi="Times Armenian" w:cs="Sylfaen"/>
          <w:sz w:val="18"/>
          <w:szCs w:val="18"/>
          <w:lang w:val="es-ES"/>
        </w:rPr>
        <w:t xml:space="preserve">¦ </w:t>
      </w:r>
      <w:r w:rsidRPr="00BD4DCF">
        <w:rPr>
          <w:rFonts w:ascii="Sylfaen" w:hAnsi="Sylfaen" w:cs="Sylfaen"/>
          <w:sz w:val="18"/>
          <w:szCs w:val="18"/>
          <w:lang w:val="es-ES"/>
        </w:rPr>
        <w:t>ՓԲԸ</w:t>
      </w:r>
      <w:r w:rsidRPr="00BD4DCF">
        <w:rPr>
          <w:rFonts w:ascii="GHEA Grapalat" w:hAnsi="GHEA Grapalat"/>
          <w:lang w:val="af-ZA"/>
        </w:rPr>
        <w:t>&gt;&gt;</w:t>
      </w:r>
      <w:r w:rsidRPr="00BD4DCF">
        <w:rPr>
          <w:rFonts w:ascii="GHEA Grapalat" w:hAnsi="GHEA Grapalat" w:cs="Sylfaen"/>
        </w:rPr>
        <w:t>կարիքներիհամար</w:t>
      </w:r>
      <w:r w:rsidRPr="00BD4DCF">
        <w:rPr>
          <w:rFonts w:ascii="GHEA Grapalat" w:hAnsi="GHEA Grapalat" w:cs="Times Armenian"/>
          <w:lang w:val="af-ZA"/>
        </w:rPr>
        <w:t xml:space="preserve">` </w:t>
      </w:r>
      <w:r w:rsidRPr="00BD4DCF">
        <w:rPr>
          <w:rFonts w:ascii="GHEA Grapalat" w:hAnsi="GHEA Grapalat"/>
          <w:lang w:val="af-ZA"/>
        </w:rPr>
        <w:t>&lt;&lt;</w:t>
      </w:r>
      <w:r w:rsidR="005707D0" w:rsidRPr="00BD4DCF">
        <w:rPr>
          <w:rFonts w:ascii="Sylfaen" w:hAnsi="Sylfaen" w:cs="Sylfaen"/>
          <w:sz w:val="18"/>
          <w:szCs w:val="18"/>
        </w:rPr>
        <w:t>ԴԵՂՈՐԱՅՔԻԵՒՊԱՏՎԱՍՏԱՆՅՈՒԹԵՐԻ</w:t>
      </w:r>
      <w:r w:rsidRPr="00BD4DCF">
        <w:rPr>
          <w:rFonts w:ascii="GHEA Grapalat" w:hAnsi="GHEA Grapalat"/>
          <w:lang w:val="af-ZA"/>
        </w:rPr>
        <w:t>&gt;&gt;</w:t>
      </w:r>
      <w:r w:rsidRPr="00BD4DCF">
        <w:rPr>
          <w:rFonts w:ascii="GHEA Grapalat" w:hAnsi="GHEA Grapalat"/>
        </w:rPr>
        <w:t>ձեռքբերումը</w:t>
      </w:r>
      <w:r w:rsidRPr="00BD4DCF">
        <w:rPr>
          <w:rFonts w:ascii="GHEA Grapalat" w:hAnsi="GHEA Grapalat"/>
          <w:lang w:val="af-ZA"/>
        </w:rPr>
        <w:t xml:space="preserve">, </w:t>
      </w:r>
      <w:r w:rsidR="00A97DA3" w:rsidRPr="00BD4DCF">
        <w:rPr>
          <w:rFonts w:ascii="GHEA Grapalat" w:hAnsi="GHEA Grapalat"/>
        </w:rPr>
        <w:t>որ</w:t>
      </w:r>
      <w:r w:rsidR="00A97DA3" w:rsidRPr="00BD4DCF">
        <w:rPr>
          <w:rFonts w:ascii="Sylfaen" w:hAnsi="Sylfaen"/>
        </w:rPr>
        <w:t>ըխմբավորվածէ</w:t>
      </w:r>
      <w:r w:rsidRPr="00BD4DCF">
        <w:rPr>
          <w:rFonts w:ascii="GHEA Grapalat" w:hAnsi="GHEA Grapalat"/>
          <w:lang w:val="af-ZA"/>
        </w:rPr>
        <w:t>&lt;&lt;</w:t>
      </w:r>
      <w:r w:rsidR="005707D0" w:rsidRPr="00BD4DCF">
        <w:rPr>
          <w:rFonts w:ascii="GHEA Grapalat" w:hAnsi="GHEA Grapalat"/>
          <w:lang w:val="af-ZA"/>
        </w:rPr>
        <w:t>6</w:t>
      </w:r>
      <w:r w:rsidRPr="00BD4DCF">
        <w:rPr>
          <w:rFonts w:ascii="GHEA Grapalat" w:hAnsi="GHEA Grapalat"/>
          <w:lang w:val="af-ZA"/>
        </w:rPr>
        <w:t>&gt;&gt;</w:t>
      </w:r>
      <w:r w:rsidR="00A97DA3" w:rsidRPr="00BD4DCF">
        <w:rPr>
          <w:rFonts w:ascii="Sylfaen" w:hAnsi="Sylfaen" w:cs="Sylfaen"/>
          <w:sz w:val="18"/>
          <w:szCs w:val="18"/>
        </w:rPr>
        <w:t>չափաբաժ</w:t>
      </w:r>
      <w:r w:rsidR="005707D0" w:rsidRPr="00BD4DCF">
        <w:rPr>
          <w:rFonts w:ascii="Sylfaen" w:hAnsi="Sylfaen" w:cs="Sylfaen"/>
          <w:sz w:val="18"/>
          <w:szCs w:val="18"/>
        </w:rPr>
        <w:t>ին</w:t>
      </w:r>
      <w:r w:rsidR="00A97DA3" w:rsidRPr="00BD4DCF">
        <w:rPr>
          <w:rFonts w:ascii="Sylfaen" w:hAnsi="Sylfaen" w:cs="Sylfaen"/>
          <w:sz w:val="18"/>
          <w:szCs w:val="18"/>
        </w:rPr>
        <w:t>ն</w:t>
      </w:r>
      <w:r w:rsidR="005707D0" w:rsidRPr="00BD4DCF">
        <w:rPr>
          <w:rFonts w:ascii="Sylfaen" w:hAnsi="Sylfaen" w:cs="Sylfaen"/>
          <w:sz w:val="18"/>
          <w:szCs w:val="18"/>
        </w:rPr>
        <w:t>եր</w:t>
      </w:r>
      <w:r w:rsidR="00A97DA3" w:rsidRPr="00BD4DCF">
        <w:rPr>
          <w:rFonts w:ascii="Sylfaen" w:hAnsi="Sylfaen" w:cs="Sylfaen"/>
          <w:sz w:val="18"/>
          <w:szCs w:val="18"/>
        </w:rPr>
        <w:t>ով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A04AC5" w:rsidRPr="005358F5" w:rsidTr="00A04AC5"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A04AC5" w:rsidRPr="005358F5" w:rsidRDefault="00A04AC5" w:rsidP="00A04AC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A04AC5" w:rsidRPr="005358F5" w:rsidRDefault="00A04AC5" w:rsidP="00A04AC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F14098" w:rsidRPr="005358F5" w:rsidTr="00F61D10">
        <w:tc>
          <w:tcPr>
            <w:tcW w:w="1530" w:type="dxa"/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8820" w:type="dxa"/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Էտամզիլատ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250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մգ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/2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F14098" w:rsidRPr="005358F5" w:rsidTr="00F61D10">
        <w:tc>
          <w:tcPr>
            <w:tcW w:w="1530" w:type="dxa"/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8820" w:type="dxa"/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Վինկամին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30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F14098" w:rsidRPr="005358F5" w:rsidTr="00F61D10">
        <w:tc>
          <w:tcPr>
            <w:tcW w:w="1530" w:type="dxa"/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8820" w:type="dxa"/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Նիստատին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30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գր</w:t>
            </w:r>
          </w:p>
        </w:tc>
      </w:tr>
      <w:tr w:rsidR="00F14098" w:rsidRPr="005358F5" w:rsidTr="00F61D10">
        <w:tc>
          <w:tcPr>
            <w:tcW w:w="1530" w:type="dxa"/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8820" w:type="dxa"/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Տրամադոլ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50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F14098" w:rsidRPr="005358F5" w:rsidTr="00F61D10">
        <w:tc>
          <w:tcPr>
            <w:tcW w:w="1530" w:type="dxa"/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8820" w:type="dxa"/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Տրամադոլ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100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մգ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2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F14098" w:rsidRPr="005358F5" w:rsidTr="00F61D10">
        <w:tc>
          <w:tcPr>
            <w:tcW w:w="1530" w:type="dxa"/>
            <w:vAlign w:val="center"/>
          </w:tcPr>
          <w:p w:rsidR="00F14098" w:rsidRPr="008F48D6" w:rsidRDefault="00F14098" w:rsidP="00F14098">
            <w:pPr>
              <w:jc w:val="right"/>
              <w:rPr>
                <w:rFonts w:ascii="Arial Armenian" w:hAnsi="Arial Armenian" w:cs="Calibri"/>
                <w:sz w:val="16"/>
                <w:szCs w:val="16"/>
                <w:lang w:val="en-US"/>
              </w:rPr>
            </w:pPr>
            <w:r w:rsidRPr="008F48D6">
              <w:rPr>
                <w:rFonts w:ascii="Arial Armenian" w:hAnsi="Arial Armenian" w:cs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820" w:type="dxa"/>
            <w:vAlign w:val="bottom"/>
          </w:tcPr>
          <w:p w:rsidR="00F14098" w:rsidRPr="008F48D6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8F48D6">
              <w:rPr>
                <w:rFonts w:ascii="Sylfaen" w:hAnsi="Sylfaen" w:cs="Sylfaen"/>
                <w:sz w:val="16"/>
                <w:szCs w:val="16"/>
              </w:rPr>
              <w:t>Օքսազեպամ</w:t>
            </w:r>
            <w:r w:rsidRPr="008F48D6">
              <w:rPr>
                <w:rFonts w:ascii="Arial Armenian" w:hAnsi="Arial Armenian"/>
                <w:sz w:val="16"/>
                <w:szCs w:val="16"/>
              </w:rPr>
              <w:t xml:space="preserve"> 10</w:t>
            </w:r>
            <w:r w:rsidRPr="008F48D6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</w:tbl>
    <w:p w:rsidR="00A04AC5" w:rsidRDefault="00A04AC5" w:rsidP="00A04AC5">
      <w:pPr>
        <w:pStyle w:val="BodyTextIndent2"/>
        <w:ind w:firstLine="567"/>
        <w:rPr>
          <w:rFonts w:ascii="GHEA Grapalat" w:hAnsi="GHEA Grapalat"/>
        </w:rPr>
      </w:pPr>
    </w:p>
    <w:p w:rsidR="00A04AC5" w:rsidRPr="005358F5" w:rsidRDefault="00A04AC5" w:rsidP="00A04AC5">
      <w:pPr>
        <w:pStyle w:val="BodyTextIndent2"/>
        <w:ind w:firstLine="567"/>
        <w:rPr>
          <w:rFonts w:ascii="GHEA Grapalat" w:hAnsi="GHEA Grapalat"/>
        </w:rPr>
      </w:pPr>
      <w:r w:rsidRPr="007F4279">
        <w:rPr>
          <w:rFonts w:ascii="GHEA Grapalat" w:hAnsi="GHEA Grapalat"/>
        </w:rPr>
        <w:t>&lt;&lt;</w:t>
      </w:r>
      <w:r w:rsidR="005707D0">
        <w:rPr>
          <w:rFonts w:ascii="Sylfaen" w:hAnsi="Sylfaen" w:cs="Sylfaen"/>
          <w:sz w:val="18"/>
          <w:szCs w:val="18"/>
        </w:rPr>
        <w:t>ԴԵՂՈՐԱՅՔԻ ԵՒ ՊԱՏՎԱՍՏԱՆՅՈՒԹԵՐԻ</w:t>
      </w:r>
      <w:r w:rsidRPr="007F4279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9A2D7B" w:rsidRDefault="009A2D7B" w:rsidP="009A2D7B">
      <w:pPr>
        <w:jc w:val="center"/>
        <w:rPr>
          <w:rFonts w:ascii="GHEA Grapalat" w:hAnsi="GHEA Grapalat"/>
          <w:b/>
          <w:sz w:val="20"/>
          <w:lang w:val="es-ES"/>
        </w:rPr>
      </w:pPr>
    </w:p>
    <w:p w:rsidR="009A2D7B" w:rsidRPr="006C16C4" w:rsidRDefault="009A2D7B" w:rsidP="009A2D7B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ՄԱՍՆԱԿՑԻՄԱՍՆԱԿՑՈՒԹՅԱՆԻՐԱՎՈՒՆՔԻՊԱՀԱՆՋՆԵՐԸ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ՈՐԱԿԱՎՈՐՄԱՆՉԱՓԱՆԻՇՆԵՐԸԵՎԴՐԱՆՑ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lang w:val="es-ES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ինմասովնախատեսված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&lt;&lt;Մասնակցությանիրավունքը&gt;&gt; չափանիշըգնահատվումէհետևյալկարգով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ասնակիցըհայտովներկայացրելէ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ապատվյալ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ասնակիցնիրավունքէստանումմասնակցելուգնմանընթացակարգին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ինմասովնախատեսվածպահանջներիհիմնավորմաննպատակով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այդթվում՝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 w:cs="Sylfaen"/>
          <w:sz w:val="20"/>
          <w:lang w:val="hy-AM"/>
        </w:rPr>
        <w:t>մասնակցիցայլփաստաթղթերչենկարողպահանջվել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</w:rPr>
        <w:t>Սույնընթացակարգինմասնակցելուիրավունքչունենանձինք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որոնքհայտըներկայացնելուօրվադրությամբդատականկարգովճանաչվելենսնանկ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որոնքհայտըներկայացնելուօրվադրությամբունենժամկետանցպարտքերՀայաստանիՀանրապետությանհարկայինևպարտադիրսոցիալականապահովությանվճարներիգծով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</w:rPr>
        <w:t>որոնցգործադիրմարմնիներկայացուցիչըհայտը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</w:rPr>
        <w:t>երեքտարիներիընթացքումդատապարտվածէեղելտնտեսականգործունեությանկամպետականծառայությանդե</w:t>
      </w:r>
      <w:r w:rsidRPr="006C16C4">
        <w:rPr>
          <w:rFonts w:ascii="GHEA Grapalat" w:hAnsi="GHEA Grapalat" w:cs="Sylfaen"/>
          <w:sz w:val="20"/>
        </w:rPr>
        <w:lastRenderedPageBreak/>
        <w:t>մուղղվածհանցագործությանհամար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բացառությամբայնդեպքերի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երբդատվածությունըօրենքովսահմանվածկարգովհանվածկամմարվածէ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</w:rPr>
        <w:t>որոնքհայտըներկայացնելուօրվադրությամբներառվածենգնումներիգործընթացինմասնակցելուիրավունքչունեցողմասնակիցներիցուցակում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ասնակիցըհայտովներկայացրելէսույնհրավերի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կետովնախատեսվածգրավորհայտարարություն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ապատվյալՄասնակիցնիրավունքէստանումմասնակցելուգնմանընթացակարգին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Ընդորումմասնակցի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Մասնագիտականփորձառություն&gt;&gt;չափանիշըգնահատվումէհետևյալկարգով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9A2D7B" w:rsidRPr="00115279" w:rsidRDefault="009A2D7B" w:rsidP="009A2D7B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4943D6">
        <w:rPr>
          <w:rFonts w:ascii="GHEA Grapalat" w:hAnsi="GHEA Grapalat" w:cs="Sylfaen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lang w:val="hy-AM"/>
        </w:rPr>
        <w:t>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</w:t>
      </w:r>
      <w:r w:rsidR="00F13E5F" w:rsidRPr="00F13E5F">
        <w:rPr>
          <w:rFonts w:ascii="Sylfaen" w:hAnsi="Sylfaen" w:cs="Sylfaen"/>
          <w:sz w:val="20"/>
          <w:lang w:val="hy-AM"/>
        </w:rPr>
        <w:t>դեղորայքի</w:t>
      </w:r>
      <w:r w:rsidRPr="006C16C4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</w:rPr>
        <w:footnoteReference w:id="2"/>
      </w:r>
      <w:r w:rsidRPr="006C16C4">
        <w:rPr>
          <w:rFonts w:ascii="GHEA Grapalat" w:hAnsi="GHEA Grapalat" w:cs="Arial Armenian"/>
          <w:sz w:val="20"/>
          <w:szCs w:val="20"/>
          <w:lang w:val="hy-AM"/>
        </w:rPr>
        <w:t>։</w:t>
      </w:r>
    </w:p>
    <w:p w:rsidR="009A2D7B" w:rsidRPr="001C4173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4943D6">
        <w:rPr>
          <w:rFonts w:ascii="GHEA Grapalat" w:hAnsi="GHEA Grapalat" w:cs="Arial Armenian"/>
          <w:sz w:val="20"/>
          <w:lang w:val="hy-AM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>) Մ</w:t>
      </w:r>
      <w:r w:rsidRPr="006C16C4">
        <w:rPr>
          <w:rFonts w:ascii="GHEA Grapalat" w:hAnsi="GHEA Grapalat" w:cs="Sylfaen"/>
          <w:sz w:val="20"/>
          <w:lang w:val="hy-AM"/>
        </w:rPr>
        <w:t>ասնակցիորակավորումըայսչափանիշիգծովգնահատվումէբավարար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Տեխնիկականմիջոցներ&gt;&gt;չափանիշըգնահատվումէհետևյալկարգով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ասնակիցըհայտովներկայացնումէհայտարարություն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պայմանագրիկատարմանհամարանհրաժեշտտեխնիկականմիջոցներիառկայությանմասին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4943D6">
        <w:rPr>
          <w:rFonts w:ascii="GHEA Grapalat" w:hAnsi="GHEA Grapalat" w:cs="Arial Armenian"/>
          <w:sz w:val="20"/>
          <w:lang w:val="hy-AM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Ֆինանսականմիջոցներ&gt;&gt;չափանիշըգնահատվումէհետևյալկարգով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lang w:val="pt-BR" w:eastAsia="en-US"/>
        </w:rPr>
        <w:lastRenderedPageBreak/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1C417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1C4173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2</w:t>
      </w:r>
      <w:r w:rsidRPr="006C16C4">
        <w:rPr>
          <w:rFonts w:ascii="GHEA Grapalat" w:hAnsi="GHEA Grapalat" w:cs="Sylfaen"/>
          <w:sz w:val="20"/>
          <w:lang w:val="pt-BR"/>
        </w:rPr>
        <w:t xml:space="preserve">) </w:t>
      </w:r>
      <w:r w:rsidRPr="006C16C4">
        <w:rPr>
          <w:rFonts w:ascii="GHEA Grapalat" w:hAnsi="GHEA Grapalat" w:cs="Sylfaen"/>
          <w:sz w:val="20"/>
        </w:rPr>
        <w:t>Մասնակցիորակավորումըայսչափանիշիգծովգնահատվումէբավարար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</w:rPr>
        <w:t>եթեվերջինսապահովումէսույնպարբերությամբնախատեսվածպահանջները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Աշխատանքայինռեսուրսներ&gt;&gt;չափանիշըգնահատվումէհետևյալկարգով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Մասնակիցը հայտով ներկայացնում է հայտարարություն (Հավելված 3.6) պայմանագրի կատարման համար </w:t>
      </w:r>
      <w:r w:rsidRPr="002544F3">
        <w:rPr>
          <w:rFonts w:ascii="GHEA Grapalat" w:hAnsi="GHEA Grapalat" w:cs="Arial Armenian"/>
          <w:sz w:val="20"/>
          <w:szCs w:val="20"/>
          <w:lang w:val="hy-AM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/>
        </w:rPr>
        <w:t xml:space="preserve"> աշխատանքային ռեսուրսների առկայության մասին.</w:t>
      </w:r>
    </w:p>
    <w:p w:rsidR="009A2D7B" w:rsidRPr="009A2D7B" w:rsidRDefault="009A2D7B" w:rsidP="009A2D7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9A2D7B" w:rsidRPr="009A2D7B" w:rsidRDefault="009A2D7B" w:rsidP="009A2D7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A2D7B">
        <w:rPr>
          <w:rFonts w:ascii="GHEA Grapalat" w:hAnsi="GHEA Grapalat" w:cs="Arial Armenian"/>
          <w:sz w:val="20"/>
          <w:lang w:val="hy-AM"/>
        </w:rPr>
        <w:t>2) Մ</w:t>
      </w:r>
      <w:r w:rsidRPr="009A2D7B">
        <w:rPr>
          <w:rFonts w:ascii="GHEA Grapalat" w:hAnsi="GHEA Grapalat" w:cs="Sylfaen"/>
          <w:sz w:val="20"/>
          <w:lang w:val="hy-AM"/>
        </w:rPr>
        <w:t>ասնակցիորակավորումըայսչափանիշիգծովգնահատվումէբավարար</w:t>
      </w:r>
      <w:r w:rsidRPr="009A2D7B">
        <w:rPr>
          <w:rFonts w:ascii="GHEA Grapalat" w:hAnsi="GHEA Grapalat" w:cs="Arial"/>
          <w:sz w:val="20"/>
          <w:lang w:val="hy-AM"/>
        </w:rPr>
        <w:t xml:space="preserve">, </w:t>
      </w:r>
      <w:r w:rsidRPr="009A2D7B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9A2D7B">
        <w:rPr>
          <w:rFonts w:ascii="GHEA Grapalat" w:hAnsi="GHEA Grapalat" w:cs="Tahoma"/>
          <w:sz w:val="20"/>
          <w:lang w:val="hy-AM"/>
        </w:rPr>
        <w:t>։</w:t>
      </w:r>
    </w:p>
    <w:p w:rsidR="009A2D7B" w:rsidRPr="009A2D7B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A2D7B" w:rsidRPr="009A2D7B" w:rsidRDefault="009A2D7B" w:rsidP="009A2D7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A2D7B">
        <w:rPr>
          <w:rFonts w:ascii="GHEA Grapalat" w:hAnsi="GHEA Grapalat" w:cs="Sylfaen"/>
          <w:sz w:val="20"/>
          <w:lang w:val="hy-AM"/>
        </w:rPr>
        <w:t>ՈրակավորմանչափանիշներիցորևէմեկինչբավարարելուդեպքումՄասնակցիհայտըմերժվումէ</w:t>
      </w:r>
      <w:r w:rsidRPr="009A2D7B">
        <w:rPr>
          <w:rFonts w:ascii="GHEA Grapalat" w:hAnsi="GHEA Grapalat" w:cs="Tahoma"/>
          <w:sz w:val="20"/>
          <w:lang w:val="hy-AM"/>
        </w:rPr>
        <w:t>։</w:t>
      </w:r>
    </w:p>
    <w:p w:rsidR="009A2D7B" w:rsidRPr="009A2D7B" w:rsidRDefault="009A2D7B" w:rsidP="009A2D7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A2D7B" w:rsidRPr="009A2D7B" w:rsidRDefault="009A2D7B" w:rsidP="009A2D7B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9A2D7B" w:rsidRPr="009A2D7B" w:rsidRDefault="009A2D7B" w:rsidP="009A2D7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A2D7B">
        <w:rPr>
          <w:rFonts w:ascii="GHEA Grapalat" w:hAnsi="GHEA Grapalat"/>
          <w:b/>
          <w:sz w:val="20"/>
          <w:lang w:val="hy-AM"/>
        </w:rPr>
        <w:t xml:space="preserve">3.  </w:t>
      </w:r>
      <w:r w:rsidRPr="009A2D7B">
        <w:rPr>
          <w:rFonts w:ascii="GHEA Grapalat" w:hAnsi="GHEA Grapalat" w:cs="Sylfaen"/>
          <w:b/>
          <w:sz w:val="20"/>
          <w:lang w:val="hy-AM"/>
        </w:rPr>
        <w:t>ՀՐԱՎԵՐԻՊԱՐԶԱԲԱՆՈՒՄԸԵՎՀՐԱՎԵՐՈՒՄՓՈՓՈԽՈՒԹՅՈՒՆԿԱՏԱՐԵԼՈՒԿԱՐԳԸ</w:t>
      </w:r>
    </w:p>
    <w:p w:rsidR="009A2D7B" w:rsidRPr="009A2D7B" w:rsidRDefault="009A2D7B" w:rsidP="009A2D7B">
      <w:pPr>
        <w:jc w:val="center"/>
        <w:rPr>
          <w:rFonts w:ascii="GHEA Grapalat" w:hAnsi="GHEA Grapalat"/>
          <w:b/>
          <w:sz w:val="20"/>
          <w:lang w:val="hy-AM"/>
        </w:rPr>
      </w:pPr>
    </w:p>
    <w:p w:rsidR="009A2D7B" w:rsidRPr="009A2D7B" w:rsidRDefault="009A2D7B" w:rsidP="009A2D7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A2D7B">
        <w:rPr>
          <w:rFonts w:ascii="GHEA Grapalat" w:hAnsi="GHEA Grapalat"/>
          <w:sz w:val="20"/>
          <w:lang w:val="hy-AM"/>
        </w:rPr>
        <w:t xml:space="preserve">3.1 </w:t>
      </w:r>
      <w:r w:rsidRPr="009A2D7B">
        <w:rPr>
          <w:rFonts w:ascii="GHEA Grapalat" w:hAnsi="GHEA Grapalat" w:cs="Sylfaen"/>
          <w:sz w:val="20"/>
          <w:lang w:val="hy-AM"/>
        </w:rPr>
        <w:t>Օրենքի</w:t>
      </w:r>
      <w:r w:rsidRPr="009A2D7B">
        <w:rPr>
          <w:rFonts w:ascii="GHEA Grapalat" w:hAnsi="GHEA Grapalat" w:cs="Arial"/>
          <w:sz w:val="20"/>
          <w:lang w:val="hy-AM"/>
        </w:rPr>
        <w:t xml:space="preserve"> 26-</w:t>
      </w:r>
      <w:r w:rsidRPr="009A2D7B">
        <w:rPr>
          <w:rFonts w:ascii="GHEA Grapalat" w:hAnsi="GHEA Grapalat" w:cs="Sylfaen"/>
          <w:sz w:val="20"/>
          <w:lang w:val="hy-AM"/>
        </w:rPr>
        <w:t>րդհոդվածիհամաձայն</w:t>
      </w:r>
      <w:r w:rsidRPr="009A2D7B">
        <w:rPr>
          <w:rFonts w:ascii="GHEA Grapalat" w:hAnsi="GHEA Grapalat" w:cs="Arial"/>
          <w:sz w:val="20"/>
          <w:lang w:val="hy-AM"/>
        </w:rPr>
        <w:t xml:space="preserve">` </w:t>
      </w:r>
      <w:r w:rsidRPr="009A2D7B">
        <w:rPr>
          <w:rFonts w:ascii="GHEA Grapalat" w:hAnsi="GHEA Grapalat" w:cs="Sylfaen"/>
          <w:sz w:val="20"/>
          <w:lang w:val="hy-AM"/>
        </w:rPr>
        <w:t>ՄասնակիցնիրավունքունիՊատվիրատուիցպահանջելհրավերիպարզաբանում</w:t>
      </w:r>
      <w:r w:rsidRPr="009A2D7B">
        <w:rPr>
          <w:rFonts w:ascii="GHEA Grapalat" w:hAnsi="GHEA Grapalat" w:cs="Tahoma"/>
          <w:sz w:val="20"/>
          <w:lang w:val="hy-AM"/>
        </w:rPr>
        <w:t>։</w:t>
      </w:r>
    </w:p>
    <w:p w:rsidR="009A2D7B" w:rsidRPr="009A2D7B" w:rsidRDefault="009A2D7B" w:rsidP="009A2D7B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9A2D7B">
        <w:rPr>
          <w:rFonts w:ascii="GHEA Grapalat" w:hAnsi="GHEA Grapalat" w:cs="Sylfaen"/>
          <w:sz w:val="20"/>
          <w:lang w:val="hy-AM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9A2D7B">
        <w:rPr>
          <w:rFonts w:ascii="GHEA Grapalat" w:hAnsi="GHEA Grapalat" w:cs="Tahoma"/>
          <w:sz w:val="20"/>
          <w:lang w:val="hy-AM"/>
        </w:rPr>
        <w:t>։</w:t>
      </w:r>
      <w:r w:rsidRPr="009A2D7B">
        <w:rPr>
          <w:rFonts w:ascii="GHEA Grapalat" w:hAnsi="GHEA Grapalat" w:cs="Sylfaen"/>
          <w:sz w:val="20"/>
          <w:lang w:val="hy-AM"/>
        </w:rPr>
        <w:t>Հարցումըկատարած</w:t>
      </w:r>
      <w:r w:rsidRPr="009A2D7B">
        <w:rPr>
          <w:rFonts w:ascii="GHEA Grapalat" w:hAnsi="GHEA Grapalat" w:cs="Arial"/>
          <w:sz w:val="20"/>
          <w:lang w:val="hy-AM"/>
        </w:rPr>
        <w:t xml:space="preserve"> Մ</w:t>
      </w:r>
      <w:r w:rsidRPr="009A2D7B">
        <w:rPr>
          <w:rFonts w:ascii="GHEA Grapalat" w:hAnsi="GHEA Grapalat" w:cs="Sylfaen"/>
          <w:sz w:val="20"/>
          <w:lang w:val="hy-AM"/>
        </w:rPr>
        <w:t>ասնակցինպարզաբանումըտրամադրվումէհարցումնստանալուօրվանհաջորդողերեքօրացուցայինօրվաընթացքում</w:t>
      </w:r>
      <w:r w:rsidRPr="009A2D7B">
        <w:rPr>
          <w:rFonts w:ascii="GHEA Grapalat" w:hAnsi="GHEA Grapalat" w:cs="Tahoma"/>
          <w:sz w:val="20"/>
          <w:lang w:val="hy-AM"/>
        </w:rPr>
        <w:t>։</w:t>
      </w:r>
    </w:p>
    <w:p w:rsidR="009A2D7B" w:rsidRPr="009A2D7B" w:rsidRDefault="009A2D7B" w:rsidP="009A2D7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A2D7B">
        <w:rPr>
          <w:rFonts w:ascii="GHEA Grapalat" w:hAnsi="GHEA Grapalat"/>
          <w:sz w:val="20"/>
          <w:lang w:val="hy-AM"/>
        </w:rPr>
        <w:t xml:space="preserve">3.2 </w:t>
      </w:r>
      <w:r w:rsidRPr="009A2D7B">
        <w:rPr>
          <w:rFonts w:ascii="GHEA Grapalat" w:hAnsi="GHEA Grapalat" w:cs="Sylfaen"/>
          <w:sz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9A2D7B">
        <w:rPr>
          <w:rFonts w:ascii="GHEA Grapalat" w:hAnsi="GHEA Grapalat" w:cs="Arial"/>
          <w:sz w:val="20"/>
          <w:lang w:val="hy-AM"/>
        </w:rPr>
        <w:t xml:space="preserve">` </w:t>
      </w:r>
      <w:r w:rsidRPr="009A2D7B">
        <w:rPr>
          <w:rFonts w:ascii="GHEA Grapalat" w:hAnsi="GHEA Grapalat" w:cs="Sylfaen"/>
          <w:sz w:val="20"/>
          <w:lang w:val="hy-AM"/>
        </w:rPr>
        <w:t>հարցումըկատարած</w:t>
      </w:r>
      <w:r w:rsidRPr="009A2D7B">
        <w:rPr>
          <w:rFonts w:ascii="GHEA Grapalat" w:hAnsi="GHEA Grapalat" w:cs="Arial"/>
          <w:sz w:val="20"/>
          <w:lang w:val="hy-AM"/>
        </w:rPr>
        <w:t xml:space="preserve"> Մ</w:t>
      </w:r>
      <w:r w:rsidRPr="009A2D7B">
        <w:rPr>
          <w:rFonts w:ascii="GHEA Grapalat" w:hAnsi="GHEA Grapalat" w:cs="Sylfaen"/>
          <w:sz w:val="20"/>
          <w:lang w:val="hy-AM"/>
        </w:rPr>
        <w:t>ասնակցինպարզաբանումըտրամադրելուօրվանհաջորդողօրը</w:t>
      </w:r>
      <w:r w:rsidRPr="009A2D7B">
        <w:rPr>
          <w:rFonts w:ascii="GHEA Grapalat" w:hAnsi="GHEA Grapalat" w:cs="Arial"/>
          <w:sz w:val="20"/>
          <w:lang w:val="hy-AM"/>
        </w:rPr>
        <w:t xml:space="preserve">, </w:t>
      </w:r>
      <w:r w:rsidRPr="009A2D7B">
        <w:rPr>
          <w:rFonts w:ascii="GHEA Grapalat" w:hAnsi="GHEA Grapalat" w:cs="Sylfaen"/>
          <w:sz w:val="20"/>
          <w:lang w:val="hy-AM"/>
        </w:rPr>
        <w:t>առանցնշելուհարցումըկատարածՄասնակցիտվյալները</w:t>
      </w:r>
      <w:r w:rsidRPr="009A2D7B">
        <w:rPr>
          <w:rFonts w:ascii="GHEA Grapalat" w:hAnsi="GHEA Grapalat" w:cs="Tahoma"/>
          <w:sz w:val="20"/>
          <w:lang w:val="hy-AM"/>
        </w:rPr>
        <w:t>։</w:t>
      </w:r>
    </w:p>
    <w:p w:rsidR="009A2D7B" w:rsidRPr="009A2D7B" w:rsidRDefault="009A2D7B" w:rsidP="009A2D7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A2D7B">
        <w:rPr>
          <w:rFonts w:ascii="GHEA Grapalat" w:hAnsi="GHEA Grapalat" w:cs="Arial Unicode"/>
          <w:sz w:val="20"/>
          <w:lang w:val="hy-AM"/>
        </w:rPr>
        <w:t xml:space="preserve">3.3 </w:t>
      </w:r>
      <w:r w:rsidRPr="009A2D7B">
        <w:rPr>
          <w:rFonts w:ascii="GHEA Grapalat" w:hAnsi="GHEA Grapalat" w:cs="Sylfaen"/>
          <w:sz w:val="20"/>
          <w:lang w:val="hy-AM"/>
        </w:rPr>
        <w:t>Պարզաբանումչիտրամադրվում</w:t>
      </w:r>
      <w:r w:rsidRPr="009A2D7B">
        <w:rPr>
          <w:rFonts w:ascii="GHEA Grapalat" w:hAnsi="GHEA Grapalat" w:cs="Arial Unicode"/>
          <w:sz w:val="20"/>
          <w:lang w:val="hy-AM"/>
        </w:rPr>
        <w:t xml:space="preserve">, </w:t>
      </w:r>
      <w:r w:rsidRPr="009A2D7B">
        <w:rPr>
          <w:rFonts w:ascii="GHEA Grapalat" w:hAnsi="GHEA Grapalat" w:cs="Sylfaen"/>
          <w:sz w:val="20"/>
          <w:lang w:val="hy-AM"/>
        </w:rPr>
        <w:t>եթեհարցումըկատարվելէսույնբաժնովսահմանվածժամկետիխախտմամբ</w:t>
      </w:r>
      <w:r w:rsidRPr="009A2D7B">
        <w:rPr>
          <w:rFonts w:ascii="GHEA Grapalat" w:hAnsi="GHEA Grapalat" w:cs="Arial Unicode"/>
          <w:sz w:val="20"/>
          <w:lang w:val="hy-AM"/>
        </w:rPr>
        <w:t xml:space="preserve">, </w:t>
      </w:r>
      <w:r w:rsidRPr="009A2D7B">
        <w:rPr>
          <w:rFonts w:ascii="GHEA Grapalat" w:hAnsi="GHEA Grapalat" w:cs="Sylfaen"/>
          <w:sz w:val="20"/>
          <w:lang w:val="hy-AM"/>
        </w:rPr>
        <w:t>ինչպեսնաև</w:t>
      </w:r>
      <w:r w:rsidRPr="009A2D7B">
        <w:rPr>
          <w:rFonts w:ascii="GHEA Grapalat" w:hAnsi="GHEA Grapalat" w:cs="Arial Unicode"/>
          <w:sz w:val="20"/>
          <w:lang w:val="hy-AM"/>
        </w:rPr>
        <w:t xml:space="preserve">, </w:t>
      </w:r>
      <w:r w:rsidRPr="009A2D7B">
        <w:rPr>
          <w:rFonts w:ascii="GHEA Grapalat" w:hAnsi="GHEA Grapalat" w:cs="Sylfaen"/>
          <w:sz w:val="20"/>
          <w:lang w:val="hy-AM"/>
        </w:rPr>
        <w:t>եթեհարցումըդուրսէհրավերիբովանդակությանշրջանակից</w:t>
      </w:r>
      <w:r w:rsidRPr="009A2D7B">
        <w:rPr>
          <w:rFonts w:ascii="GHEA Grapalat" w:hAnsi="GHEA Grapalat" w:cs="Tahoma"/>
          <w:sz w:val="20"/>
          <w:lang w:val="hy-AM"/>
        </w:rPr>
        <w:t>։</w:t>
      </w:r>
    </w:p>
    <w:p w:rsidR="009A2D7B" w:rsidRPr="009A2D7B" w:rsidRDefault="009A2D7B" w:rsidP="009A2D7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A2D7B">
        <w:rPr>
          <w:rFonts w:ascii="GHEA Grapalat" w:hAnsi="GHEA Grapalat" w:cs="Arial Unicode"/>
          <w:sz w:val="20"/>
          <w:lang w:val="hy-AM"/>
        </w:rPr>
        <w:t xml:space="preserve">3.4 </w:t>
      </w:r>
      <w:r w:rsidRPr="009A2D7B">
        <w:rPr>
          <w:rFonts w:ascii="GHEA Grapalat" w:hAnsi="GHEA Grapalat" w:cs="Sylfaen"/>
          <w:sz w:val="20"/>
          <w:lang w:val="hy-AM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9A2D7B">
        <w:rPr>
          <w:rFonts w:ascii="GHEA Grapalat" w:hAnsi="GHEA Grapalat" w:cs="Tahoma"/>
          <w:sz w:val="20"/>
          <w:lang w:val="hy-AM"/>
        </w:rPr>
        <w:t>։</w:t>
      </w:r>
      <w:r w:rsidRPr="009A2D7B">
        <w:rPr>
          <w:rFonts w:ascii="GHEA Grapalat" w:hAnsi="GHEA Grapalat" w:cs="Sylfaen"/>
          <w:sz w:val="20"/>
          <w:lang w:val="hy-AM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9A2D7B">
        <w:rPr>
          <w:rFonts w:ascii="GHEA Grapalat" w:hAnsi="GHEA Grapalat" w:cs="Tahoma"/>
          <w:sz w:val="20"/>
          <w:lang w:val="hy-AM"/>
        </w:rPr>
        <w:t>։</w:t>
      </w:r>
    </w:p>
    <w:p w:rsidR="009A2D7B" w:rsidRPr="009A2D7B" w:rsidRDefault="009A2D7B" w:rsidP="009A2D7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A2D7B">
        <w:rPr>
          <w:rFonts w:ascii="GHEA Grapalat" w:hAnsi="GHEA Grapalat" w:cs="Arial Unicode"/>
          <w:sz w:val="20"/>
          <w:lang w:val="hy-AM"/>
        </w:rPr>
        <w:lastRenderedPageBreak/>
        <w:t xml:space="preserve">3.5 </w:t>
      </w:r>
      <w:r w:rsidRPr="009A2D7B">
        <w:rPr>
          <w:rFonts w:ascii="GHEA Grapalat" w:hAnsi="GHEA Grapalat" w:cs="Sylfaen"/>
          <w:sz w:val="20"/>
          <w:lang w:val="hy-AM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9A2D7B">
        <w:rPr>
          <w:rFonts w:ascii="GHEA Grapalat" w:hAnsi="GHEA Grapalat" w:cs="Tahoma"/>
          <w:sz w:val="20"/>
          <w:lang w:val="hy-AM"/>
        </w:rPr>
        <w:t>։</w:t>
      </w:r>
    </w:p>
    <w:p w:rsidR="009A2D7B" w:rsidRPr="009A2D7B" w:rsidRDefault="009A2D7B" w:rsidP="009A2D7B">
      <w:pPr>
        <w:jc w:val="center"/>
        <w:rPr>
          <w:rFonts w:ascii="GHEA Grapalat" w:hAnsi="GHEA Grapalat"/>
          <w:b/>
          <w:sz w:val="20"/>
          <w:lang w:val="hy-AM"/>
        </w:rPr>
      </w:pPr>
    </w:p>
    <w:p w:rsidR="009A2D7B" w:rsidRDefault="009A2D7B" w:rsidP="009A2D7B">
      <w:pPr>
        <w:jc w:val="center"/>
        <w:rPr>
          <w:rFonts w:ascii="Sylfaen" w:hAnsi="Sylfaen"/>
          <w:b/>
          <w:sz w:val="20"/>
          <w:lang w:val="hy-AM"/>
        </w:rPr>
      </w:pPr>
    </w:p>
    <w:p w:rsidR="005707D0" w:rsidRPr="005707D0" w:rsidRDefault="005707D0" w:rsidP="009A2D7B">
      <w:pPr>
        <w:jc w:val="center"/>
        <w:rPr>
          <w:rFonts w:ascii="Sylfaen" w:hAnsi="Sylfaen"/>
          <w:b/>
          <w:sz w:val="20"/>
          <w:lang w:val="hy-AM"/>
        </w:rPr>
      </w:pPr>
    </w:p>
    <w:p w:rsidR="009A2D7B" w:rsidRPr="009A2D7B" w:rsidRDefault="009A2D7B" w:rsidP="009A2D7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A2D7B">
        <w:rPr>
          <w:rFonts w:ascii="GHEA Grapalat" w:hAnsi="GHEA Grapalat"/>
          <w:b/>
          <w:sz w:val="20"/>
          <w:lang w:val="hy-AM"/>
        </w:rPr>
        <w:t xml:space="preserve">4.  </w:t>
      </w:r>
      <w:r w:rsidRPr="009A2D7B">
        <w:rPr>
          <w:rFonts w:ascii="GHEA Grapalat" w:hAnsi="GHEA Grapalat" w:cs="Sylfaen"/>
          <w:b/>
          <w:sz w:val="20"/>
          <w:lang w:val="hy-AM"/>
        </w:rPr>
        <w:t>ՀԱՅՏԸՆԵՐԿԱՅԱՑՆԵԼՈՒԿԱՐԳԸ</w:t>
      </w:r>
    </w:p>
    <w:p w:rsidR="009A2D7B" w:rsidRPr="009A2D7B" w:rsidRDefault="009A2D7B" w:rsidP="009A2D7B">
      <w:pPr>
        <w:jc w:val="center"/>
        <w:rPr>
          <w:rFonts w:ascii="GHEA Grapalat" w:hAnsi="GHEA Grapalat"/>
          <w:b/>
          <w:sz w:val="20"/>
          <w:lang w:val="hy-AM"/>
        </w:rPr>
      </w:pPr>
    </w:p>
    <w:p w:rsidR="009A2D7B" w:rsidRPr="009A2D7B" w:rsidRDefault="009A2D7B" w:rsidP="009A2D7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A2D7B">
        <w:rPr>
          <w:rFonts w:ascii="GHEA Grapalat" w:hAnsi="GHEA Grapalat"/>
          <w:sz w:val="20"/>
          <w:lang w:val="hy-AM"/>
        </w:rPr>
        <w:t>4</w:t>
      </w:r>
      <w:r w:rsidRPr="009A2D7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9A2D7B">
        <w:rPr>
          <w:rFonts w:ascii="GHEA Grapalat" w:hAnsi="GHEA Grapalat" w:cs="Tahoma"/>
          <w:sz w:val="20"/>
          <w:lang w:val="hy-AM"/>
        </w:rPr>
        <w:t>։</w:t>
      </w:r>
    </w:p>
    <w:p w:rsidR="009A2D7B" w:rsidRPr="009A2D7B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Մասնակիցներըկարողենընթացակարգիհայտներկայացնելինչպեսյուրաքանչյուրչափաբաժնի</w:t>
      </w:r>
      <w:r w:rsidRPr="009A2D7B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այնպեսէլմիաժամանակմիքանիկամբոլորչափաբաժիններիհամար</w:t>
      </w:r>
      <w:r w:rsidRPr="009A2D7B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9A2D7B" w:rsidRPr="009A2D7B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A2D7B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9A2D7B" w:rsidRPr="009A2D7B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A2D7B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9A2D7B" w:rsidRPr="009A2D7B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41637">
        <w:rPr>
          <w:rFonts w:ascii="GHEA Grapalat" w:hAnsi="GHEA Grapalat" w:cs="Sylfaen"/>
          <w:b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41637">
        <w:rPr>
          <w:rFonts w:ascii="GHEA Grapalat" w:hAnsi="GHEA Grapalat" w:cs="Sylfaen"/>
          <w:b/>
        </w:rPr>
        <w:t xml:space="preserve">օրվան հաջորդող </w:t>
      </w:r>
      <w:r w:rsidRPr="00641637">
        <w:rPr>
          <w:rFonts w:ascii="GHEA Grapalat" w:hAnsi="GHEA Grapalat" w:cs="Sylfaen"/>
          <w:b/>
          <w:szCs w:val="24"/>
          <w:lang w:val="hy-AM"/>
        </w:rPr>
        <w:t>&lt;&lt;</w:t>
      </w:r>
      <w:r w:rsidRPr="00641637">
        <w:rPr>
          <w:rFonts w:ascii="GHEA Grapalat" w:hAnsi="GHEA Grapalat" w:cs="Sylfaen"/>
          <w:b/>
        </w:rPr>
        <w:t>7</w:t>
      </w:r>
      <w:r w:rsidRPr="00641637">
        <w:rPr>
          <w:rFonts w:ascii="GHEA Grapalat" w:hAnsi="GHEA Grapalat" w:cs="Sylfaen"/>
          <w:b/>
          <w:szCs w:val="24"/>
          <w:lang w:val="hy-AM"/>
        </w:rPr>
        <w:t>&gt;&gt;րդ աշխատանքային օրվա</w:t>
      </w:r>
      <w:r w:rsidR="00641637" w:rsidRPr="00641637">
        <w:rPr>
          <w:rFonts w:ascii="GHEA Grapalat" w:hAnsi="GHEA Grapalat" w:cs="Sylfaen"/>
          <w:b/>
          <w:szCs w:val="24"/>
          <w:lang w:val="hy-AM"/>
        </w:rPr>
        <w:t xml:space="preserve"> ՝</w:t>
      </w:r>
      <w:r w:rsidR="005707D0">
        <w:rPr>
          <w:rFonts w:ascii="GHEA Grapalat" w:hAnsi="GHEA Grapalat" w:cs="Sylfaen"/>
          <w:b/>
          <w:szCs w:val="24"/>
          <w:lang w:val="hy-AM"/>
        </w:rPr>
        <w:t>24.03.16</w:t>
      </w:r>
      <w:r w:rsidRPr="00641637">
        <w:rPr>
          <w:rFonts w:ascii="GHEA Grapalat" w:hAnsi="GHEA Grapalat" w:cs="Sylfaen"/>
          <w:b/>
          <w:szCs w:val="24"/>
          <w:lang w:val="hy-AM"/>
        </w:rPr>
        <w:t xml:space="preserve"> ժամը &lt;&lt;</w:t>
      </w:r>
      <w:r w:rsidR="00641637" w:rsidRPr="00641637">
        <w:rPr>
          <w:rFonts w:ascii="GHEA Grapalat" w:hAnsi="GHEA Grapalat" w:cs="Sylfaen"/>
          <w:b/>
          <w:lang w:val="hy-AM"/>
        </w:rPr>
        <w:t>11.00</w:t>
      </w:r>
      <w:r w:rsidRPr="00641637">
        <w:rPr>
          <w:rFonts w:ascii="GHEA Grapalat" w:hAnsi="GHEA Grapalat" w:cs="Sylfaen"/>
          <w:b/>
          <w:szCs w:val="24"/>
          <w:lang w:val="hy-AM"/>
        </w:rPr>
        <w:t>&gt;&gt;-ն, &lt;&lt;</w:t>
      </w:r>
      <w:r w:rsidRPr="00641637">
        <w:rPr>
          <w:rFonts w:ascii="GHEA Grapalat" w:hAnsi="GHEA Grapalat" w:cs="Sylfaen"/>
          <w:b/>
          <w:lang w:val="hy-AM"/>
        </w:rPr>
        <w:t xml:space="preserve"> ք. </w:t>
      </w:r>
      <w:r w:rsidR="00641637" w:rsidRPr="00641637">
        <w:rPr>
          <w:rFonts w:ascii="Sylfaen" w:hAnsi="Sylfaen" w:cs="Sylfaen"/>
          <w:b/>
          <w:lang w:val="hy-AM"/>
        </w:rPr>
        <w:t xml:space="preserve">Վանաձոր, </w:t>
      </w:r>
      <w:r w:rsidR="005707D0">
        <w:rPr>
          <w:rFonts w:ascii="Sylfaen" w:hAnsi="Sylfaen" w:cs="Sylfaen"/>
          <w:b/>
          <w:lang w:val="hy-AM"/>
        </w:rPr>
        <w:t>Բանակի 8</w:t>
      </w:r>
      <w:r w:rsidRPr="00641637">
        <w:rPr>
          <w:rFonts w:ascii="GHEA Grapalat" w:hAnsi="GHEA Grapalat" w:cs="Sylfaen"/>
          <w:b/>
          <w:szCs w:val="24"/>
          <w:lang w:val="hy-AM"/>
        </w:rPr>
        <w:t xml:space="preserve"> հասցեով։  Ընթացակարգի հայտերը ստանում և հայտերի գրանցամատյանում գրանցում է հանձնաժողովի քարտուղար &lt;&lt;</w:t>
      </w:r>
      <w:r w:rsidR="00641637" w:rsidRPr="00641637">
        <w:rPr>
          <w:rFonts w:ascii="Sylfaen" w:hAnsi="Sylfaen" w:cs="Sylfaen"/>
          <w:b/>
          <w:lang w:val="hy-AM"/>
        </w:rPr>
        <w:t>Արփինե Պողոսյանը</w:t>
      </w:r>
      <w:r w:rsidRPr="00641637">
        <w:rPr>
          <w:rFonts w:ascii="GHEA Grapalat" w:hAnsi="GHEA Grapalat" w:cs="Sylfaen"/>
          <w:b/>
          <w:szCs w:val="24"/>
          <w:lang w:val="hy-AM"/>
        </w:rPr>
        <w:t>&gt;&gt;։</w:t>
      </w:r>
      <w:r w:rsidRPr="009A2D7B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9A2D7B" w:rsidRPr="009A2D7B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A2D7B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9A2D7B" w:rsidRPr="009A2D7B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A2D7B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9A2D7B" w:rsidRPr="009A2D7B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A2D7B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9A2D7B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9A2D7B" w:rsidRPr="009A2D7B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A2D7B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9A2D7B" w:rsidRPr="009A2D7B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A2D7B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9A2D7B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9A2D7B" w:rsidRPr="009A2D7B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A2D7B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  <w:r w:rsidRPr="009A2D7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9A2D7B" w:rsidRPr="006C16C4" w:rsidRDefault="009A2D7B" w:rsidP="009A2D7B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9A2D7B" w:rsidRPr="006C16C4" w:rsidRDefault="009A2D7B" w:rsidP="009A2D7B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ընթացակարգինմասնակց</w:t>
      </w:r>
      <w:r w:rsidRPr="006C16C4">
        <w:rPr>
          <w:rFonts w:ascii="GHEA Grapalat" w:hAnsi="GHEA Grapalat" w:cs="Sylfaen"/>
          <w:szCs w:val="24"/>
          <w:lang w:val="en-US"/>
        </w:rPr>
        <w:t>ումէ</w:t>
      </w:r>
      <w:r w:rsidRPr="006C16C4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9A2D7B" w:rsidRPr="006C16C4" w:rsidRDefault="009A2D7B" w:rsidP="009A2D7B">
      <w:pPr>
        <w:pStyle w:val="BodyTextIndent2"/>
        <w:ind w:firstLine="567"/>
        <w:rPr>
          <w:rFonts w:ascii="GHEA Grapalat" w:hAnsi="GHEA Grapalat"/>
        </w:rPr>
      </w:pPr>
    </w:p>
    <w:p w:rsidR="009A2D7B" w:rsidRPr="006C16C4" w:rsidRDefault="009A2D7B" w:rsidP="009A2D7B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lastRenderedPageBreak/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ՀԱՅՏԻԳՈՐԾՈՂՈՒԹՅԱՆԺԱՄԿԵՏԸ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ՀԱՅՏԵՐՈՒՄՓՈՓՈԽՈՒԹՅՈՒՆԿԱՏԱՐԵԼՈՒ</w:t>
      </w:r>
    </w:p>
    <w:p w:rsidR="009A2D7B" w:rsidRPr="006C16C4" w:rsidRDefault="009A2D7B" w:rsidP="009A2D7B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ԵՎԴՐԱՆՔՀԵՏՎԵՐՑՆԵԼՈՒԿԱՐԳԸ</w:t>
      </w:r>
    </w:p>
    <w:p w:rsidR="009A2D7B" w:rsidRPr="006C16C4" w:rsidRDefault="009A2D7B" w:rsidP="009A2D7B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9A2D7B" w:rsidRPr="006C16C4" w:rsidRDefault="009A2D7B" w:rsidP="009A2D7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Մասնակցիկողմիցհայտիհետվերցնելը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հայտիմերժումըկամընթացակարգըչկայացածհայտարարվելը։</w:t>
      </w:r>
    </w:p>
    <w:p w:rsidR="009A2D7B" w:rsidRPr="006C16C4" w:rsidRDefault="009A2D7B" w:rsidP="009A2D7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հայտերիներկայացմանվերջնաժամկետը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կարողէփոփոխելկամհետվերցնելիրհայտը։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այտիփոփոխմանմասինծանուցումնուղարկվումէսույնհրավերի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կետիպահանջներինհամապատասխանկազմվածծրարով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դրավրաավելացնելով</w:t>
      </w:r>
      <w:r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  <w:lang w:val="ru-RU"/>
        </w:rPr>
        <w:t>բառը։ՀայտըհետվերցնելուդեպքումՄասնակիցը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մինչևհայտերիբացելը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ներկայացնումէայդմասինգրավործանուցում։</w:t>
      </w:r>
    </w:p>
    <w:p w:rsidR="009A2D7B" w:rsidRPr="006C16C4" w:rsidRDefault="009A2D7B" w:rsidP="009A2D7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A2D7B" w:rsidRPr="006C16C4" w:rsidRDefault="009A2D7B" w:rsidP="009A2D7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ՀԱՅՏԵՐԻԲԱՑՈՒՄԸ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9A2D7B" w:rsidRPr="00641637" w:rsidRDefault="009A2D7B" w:rsidP="009A2D7B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41637">
        <w:rPr>
          <w:rFonts w:ascii="GHEA Grapalat" w:hAnsi="GHEA Grapalat" w:cs="Sylfaen"/>
          <w:b/>
          <w:sz w:val="20"/>
        </w:rPr>
        <w:t>Հայտերիբացումըկկատարվիգնահատողհանձնաժողովի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 (</w:t>
      </w:r>
      <w:r w:rsidRPr="00641637">
        <w:rPr>
          <w:rFonts w:ascii="GHEA Grapalat" w:hAnsi="GHEA Grapalat" w:cs="Sylfaen"/>
          <w:b/>
          <w:sz w:val="20"/>
        </w:rPr>
        <w:t>այսուհետև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641637">
        <w:rPr>
          <w:rFonts w:ascii="GHEA Grapalat" w:hAnsi="GHEA Grapalat" w:cs="Sylfaen"/>
          <w:b/>
          <w:sz w:val="20"/>
        </w:rPr>
        <w:t>հանձնաժողով</w:t>
      </w:r>
      <w:r w:rsidRPr="00641637">
        <w:rPr>
          <w:rFonts w:ascii="GHEA Grapalat" w:hAnsi="GHEA Grapalat" w:cs="Sylfaen"/>
          <w:b/>
          <w:sz w:val="20"/>
          <w:lang w:val="af-ZA"/>
        </w:rPr>
        <w:t xml:space="preserve">) </w:t>
      </w:r>
      <w:r w:rsidRPr="00641637">
        <w:rPr>
          <w:rFonts w:ascii="GHEA Grapalat" w:hAnsi="GHEA Grapalat" w:cs="Sylfaen"/>
          <w:b/>
          <w:sz w:val="20"/>
        </w:rPr>
        <w:t>բացմաննիստում</w:t>
      </w:r>
      <w:r w:rsidRPr="00641637">
        <w:rPr>
          <w:rFonts w:ascii="GHEA Grapalat" w:hAnsi="GHEA Grapalat" w:cs="Sylfaen"/>
          <w:b/>
          <w:sz w:val="20"/>
          <w:lang w:val="af-ZA"/>
        </w:rPr>
        <w:t>` ծանուցվելու օրվան հաջորդող &lt;&lt;7&gt;&gt;-</w:t>
      </w:r>
      <w:r w:rsidRPr="00641637">
        <w:rPr>
          <w:rFonts w:ascii="GHEA Grapalat" w:hAnsi="GHEA Grapalat" w:cs="Sylfaen"/>
          <w:b/>
          <w:sz w:val="20"/>
        </w:rPr>
        <w:t>րդաշխատանքայինօրվա</w:t>
      </w:r>
      <w:bookmarkStart w:id="0" w:name="_GoBack"/>
      <w:bookmarkEnd w:id="0"/>
      <w:r w:rsidR="005707D0">
        <w:rPr>
          <w:rFonts w:ascii="GHEA Grapalat" w:hAnsi="GHEA Grapalat" w:cs="Sylfaen"/>
          <w:b/>
          <w:sz w:val="20"/>
          <w:lang w:val="af-ZA"/>
        </w:rPr>
        <w:t>24.03.16</w:t>
      </w:r>
      <w:r w:rsidR="00A97DA3" w:rsidRPr="00641637">
        <w:rPr>
          <w:rFonts w:ascii="GHEA Grapalat" w:hAnsi="GHEA Grapalat" w:cs="Sylfaen"/>
          <w:b/>
          <w:sz w:val="20"/>
          <w:lang w:val="af-ZA"/>
        </w:rPr>
        <w:t xml:space="preserve"> թ. </w:t>
      </w:r>
      <w:r w:rsidRPr="00641637">
        <w:rPr>
          <w:rFonts w:ascii="GHEA Grapalat" w:hAnsi="GHEA Grapalat" w:cs="Sylfaen"/>
          <w:b/>
          <w:sz w:val="20"/>
        </w:rPr>
        <w:t>ժամը</w:t>
      </w:r>
      <w:r w:rsidRPr="00641637">
        <w:rPr>
          <w:rFonts w:ascii="GHEA Grapalat" w:hAnsi="GHEA Grapalat" w:cs="Sylfaen"/>
          <w:b/>
          <w:sz w:val="20"/>
          <w:lang w:val="af-ZA"/>
        </w:rPr>
        <w:t>&lt;&lt;</w:t>
      </w:r>
      <w:r w:rsidR="00A97DA3" w:rsidRPr="00641637">
        <w:rPr>
          <w:rFonts w:ascii="GHEA Grapalat" w:hAnsi="GHEA Grapalat" w:cs="Sylfaen"/>
          <w:b/>
          <w:sz w:val="20"/>
          <w:szCs w:val="20"/>
          <w:lang w:val="af-ZA"/>
        </w:rPr>
        <w:t>11.00</w:t>
      </w:r>
      <w:r w:rsidRPr="00641637">
        <w:rPr>
          <w:rFonts w:ascii="GHEA Grapalat" w:hAnsi="GHEA Grapalat" w:cs="Sylfaen"/>
          <w:b/>
          <w:sz w:val="20"/>
          <w:lang w:val="af-ZA"/>
        </w:rPr>
        <w:t>&gt;&gt;-</w:t>
      </w:r>
      <w:r w:rsidRPr="00641637">
        <w:rPr>
          <w:rFonts w:ascii="GHEA Grapalat" w:hAnsi="GHEA Grapalat" w:cs="Sylfaen"/>
          <w:b/>
          <w:sz w:val="20"/>
        </w:rPr>
        <w:t>ին</w:t>
      </w:r>
      <w:r w:rsidRPr="00641637">
        <w:rPr>
          <w:rFonts w:ascii="GHEA Grapalat" w:hAnsi="GHEA Grapalat" w:cs="Sylfaen"/>
          <w:b/>
          <w:sz w:val="20"/>
          <w:lang w:val="af-ZA"/>
        </w:rPr>
        <w:t>, &lt;&lt;</w:t>
      </w:r>
      <w:r w:rsidRPr="00641637">
        <w:rPr>
          <w:rFonts w:ascii="GHEA Grapalat" w:hAnsi="GHEA Grapalat" w:cs="Sylfaen"/>
          <w:b/>
          <w:sz w:val="20"/>
          <w:szCs w:val="20"/>
        </w:rPr>
        <w:t>ք</w:t>
      </w:r>
      <w:r w:rsidRPr="00641637">
        <w:rPr>
          <w:rFonts w:ascii="GHEA Grapalat" w:hAnsi="GHEA Grapalat" w:cs="Sylfaen"/>
          <w:b/>
          <w:sz w:val="20"/>
          <w:szCs w:val="20"/>
          <w:lang w:val="af-ZA"/>
        </w:rPr>
        <w:t xml:space="preserve">. </w:t>
      </w:r>
      <w:r w:rsidR="00A97DA3" w:rsidRPr="00641637">
        <w:rPr>
          <w:rFonts w:ascii="Sylfaen" w:hAnsi="Sylfaen" w:cs="Sylfaen"/>
          <w:b/>
          <w:sz w:val="20"/>
          <w:szCs w:val="20"/>
          <w:lang w:val="af-ZA"/>
        </w:rPr>
        <w:t>Վանաձոր</w:t>
      </w:r>
      <w:r w:rsidR="00A97DA3" w:rsidRPr="00641637">
        <w:rPr>
          <w:rFonts w:ascii="GHEA Grapalat" w:hAnsi="GHEA Grapalat" w:cs="Sylfaen"/>
          <w:b/>
          <w:lang w:val="af-ZA"/>
        </w:rPr>
        <w:t xml:space="preserve">, </w:t>
      </w:r>
      <w:r w:rsidR="005707D0">
        <w:rPr>
          <w:rFonts w:ascii="Sylfaen" w:hAnsi="Sylfaen" w:cs="Sylfaen"/>
          <w:b/>
          <w:lang w:val="af-ZA"/>
        </w:rPr>
        <w:t>Բանակի</w:t>
      </w:r>
      <w:r w:rsidR="005707D0">
        <w:rPr>
          <w:rFonts w:ascii="GHEA Grapalat" w:hAnsi="GHEA Grapalat" w:cs="Sylfaen"/>
          <w:b/>
          <w:lang w:val="af-ZA"/>
        </w:rPr>
        <w:t xml:space="preserve"> 8</w:t>
      </w:r>
      <w:r w:rsidRPr="00641637">
        <w:rPr>
          <w:rFonts w:ascii="GHEA Grapalat" w:hAnsi="GHEA Grapalat" w:cs="Sylfaen"/>
          <w:b/>
          <w:sz w:val="20"/>
          <w:lang w:val="af-ZA"/>
        </w:rPr>
        <w:t>&gt;&gt;</w:t>
      </w:r>
      <w:r w:rsidRPr="00641637">
        <w:rPr>
          <w:rFonts w:ascii="GHEA Grapalat" w:hAnsi="GHEA Grapalat" w:cs="Sylfaen"/>
          <w:b/>
          <w:sz w:val="20"/>
        </w:rPr>
        <w:t>հասցեում</w:t>
      </w:r>
      <w:r w:rsidRPr="00641637">
        <w:rPr>
          <w:rFonts w:ascii="GHEA Grapalat" w:hAnsi="GHEA Grapalat" w:cs="Tahoma"/>
          <w:b/>
          <w:sz w:val="20"/>
          <w:lang w:val="af-ZA"/>
        </w:rPr>
        <w:t>։</w:t>
      </w:r>
    </w:p>
    <w:p w:rsidR="009A2D7B" w:rsidRPr="006C16C4" w:rsidRDefault="009A2D7B" w:rsidP="009A2D7B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4E7C29">
        <w:rPr>
          <w:rFonts w:ascii="GHEA Grapalat" w:hAnsi="GHEA Grapalat" w:cs="Sylfaen"/>
          <w:sz w:val="20"/>
          <w:szCs w:val="24"/>
          <w:lang w:val="ru-RU"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այտերիբացմաննիստում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նիստըհայտարարումէբացվածևհրապա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րակումէգնմանառարկայիընդհանուր (նախահաշվային)գինը՝մեկթվովարտահայտված։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դրաանբաժանելիմասըհանդիսացողմյուսփաստաթղթերըևգրանցվածհայտերը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ինենթակետումնշվածփաստաթղթերընախագահինփոխանցվելուցհետոհանձնաժողովըգնահատումէ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հայտերպարունակողծրարներըկազմելուևներկայացնելուհամապատասխա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նությունըսահմանվածկարգինևբացումհամապատասխանողգնահատվածհայտերը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բացվածյուրաքանչյուրծրարումպահանջվող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փաստաթղթերիառկայությունըևդրանցկազմմանհամապատասխանությունըհրավերովսահմանվածվավերապայմաններին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հանձնաժողովըմերժումէայնհայտերը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ներըբավարարողգնահատվածբոլորմասնակիցներիհետվարվումենմիաժամանակյաբանակցություններ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եթենիստիններկաենբոլորմասնակիցները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ժամիևվայրիմասին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բանակցություններըվարվումենոչշուտ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ևպայմանագիրչիկնքվում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Հայտերըբացվելուցհետոկազմվումէարձանագրություն։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Արձանագրություննստորագրումենհանձնաժողովինիստիններկաանդամները։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որըկցվումէսույնկետումնշվածարձանագրությանը։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Հայտերըգնահատվումենսույնհրավերովսահմանվածկարգով։Բավարարենգնահատվումհրավերովնախատեսվածպայմաններինհամապատասխանողհայտերը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հակառակդեպքումհայտերըգնահատվումենանբավարարևմերժվումեն։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Առաջինտեղըզբաղեցրածմասնակիցըորոշվումէ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բավարարգնահատվածհայտերներկայացրածմասնակիցներիթվից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նվազագույնգնայինառաջարկներկայացրած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ասնակցիննախապատվությունտալուսկզբունքով։Ընդորում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հանձնաժողովիկողմից</w:t>
      </w:r>
      <w:r w:rsidRPr="006C16C4">
        <w:rPr>
          <w:rFonts w:ascii="GHEA Grapalat" w:hAnsi="GHEA Grapalat" w:cs="Sylfaen"/>
          <w:szCs w:val="24"/>
          <w:lang w:val="en-US"/>
        </w:rPr>
        <w:t>առաջինևհաջորդաբարտեղեր</w:t>
      </w:r>
      <w:r w:rsidRPr="006C16C4">
        <w:rPr>
          <w:rFonts w:ascii="GHEA Grapalat" w:hAnsi="GHEA Grapalat" w:cs="Sylfaen"/>
          <w:szCs w:val="24"/>
          <w:lang w:val="ru-RU"/>
        </w:rPr>
        <w:t>զբաղեցրածմասնակիցներինորոշելիս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համեմատումնիրականացվումէառանցսույնհրավերի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կետումնշվածհարկիգումարիհաշվարկման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տոկոսգնայինառավելություն</w:t>
      </w:r>
      <w:r w:rsidRPr="006C16C4">
        <w:rPr>
          <w:rStyle w:val="FootnoteReference"/>
          <w:rFonts w:ascii="GHEA Grapalat" w:hAnsi="GHEA Grapalat" w:cs="Sylfaen"/>
          <w:szCs w:val="24"/>
          <w:lang w:val="ru-RU"/>
        </w:rPr>
        <w:footnoteReference w:id="5"/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9A2D7B" w:rsidRPr="006C16C4" w:rsidRDefault="009A2D7B" w:rsidP="009A2D7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ապահիմքէընդունվումտառերովգրվածգումարը։Եթեառաջարկվողգներըներկայացվածեներկուկամավելիարժույթներով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ապադրանքհամեմատվումենՀայաստանիՀանրապետությանդրամով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`բացման օրվա դրությամբ Կենտրոնական բանկի կողմից սահմանված </w:t>
      </w:r>
      <w:r w:rsidRPr="006C16C4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6"/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9A2D7B" w:rsidRPr="006C16C4" w:rsidRDefault="009A2D7B" w:rsidP="009A2D7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ատվիրատուիև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ասնակիցներիմիջևբանակցություններնարգելվումեն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9A2D7B" w:rsidRPr="006C16C4" w:rsidRDefault="009A2D7B" w:rsidP="009A2D7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երբընթացակարգինմասնակցելէմեկ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af-ZA"/>
        </w:rPr>
        <w:lastRenderedPageBreak/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ասնակցիհայտ։Սույնկետիհամաձայնվարվողբանակցություններըկարողենհանգեցնելմիայնառաջարկվածգնինվազեցմանըև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վճարմանպայմաններիփոփոխությանը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9A2D7B" w:rsidRPr="006C16C4" w:rsidDel="00992C40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Օրենքովնախատեսվածայլդեպքերի։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իրականացվածգնահատմանարդյուն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բացառությամբայնդեպքերի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երբհայտումբացակայումէգնայինառաջարկը</w:t>
      </w:r>
      <w:r w:rsidRPr="002544F3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կամգնայինառաջարկըներկայացվածէհրավերիպահանջներինանհամապատասխան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Եթեսույնհրավերի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ապավերջինսհայտըգնահատվումէբավարար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ժողովիքարտուղարնէլեկտրոնայինեղանակով՝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ինչպեսնաևսույնհրավերի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Ֆինանսականմիջոցներ&gt;&gt;</w:t>
      </w:r>
      <w:r w:rsidRPr="006C16C4">
        <w:rPr>
          <w:rFonts w:ascii="GHEA Grapalat" w:hAnsi="GHEA Grapalat" w:cs="Arial Armenian"/>
          <w:sz w:val="20"/>
        </w:rPr>
        <w:t>որակավորմանչափանիշինվերաբերողպարբերությամբնախատ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hyperlink r:id="rId7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8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մասիհայտպատրաստելուհրահանգի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րդբաժնովնախատեսվածփաստաթղթերը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ինչպեսնաև</w:t>
      </w:r>
      <w:r w:rsidRPr="006C16C4">
        <w:rPr>
          <w:rFonts w:ascii="GHEA Grapalat" w:hAnsi="GHEA Grapalat"/>
          <w:sz w:val="20"/>
        </w:rPr>
        <w:t>հայտովառաջարկված</w:t>
      </w:r>
      <w:r w:rsidRPr="006C16C4">
        <w:rPr>
          <w:rFonts w:ascii="GHEA Grapalat" w:hAnsi="GHEA Grapalat"/>
          <w:sz w:val="20"/>
          <w:lang w:val="hy-AM"/>
        </w:rPr>
        <w:t>ապրանքի (ապրանքների)անվանումը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</w:p>
    <w:p w:rsidR="009A2D7B" w:rsidRPr="006C16C4" w:rsidRDefault="009A2D7B" w:rsidP="009A2D7B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գնայինառաջարկըհամարվումէչհիմնավորվածցածր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սակայնպայմանագիրկնքելուցհրաժարված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</w:p>
    <w:p w:rsidR="009A2D7B" w:rsidRPr="006C16C4" w:rsidRDefault="009A2D7B" w:rsidP="009A2D7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։Նմանդեպքում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9A2D7B" w:rsidRPr="006C16C4" w:rsidRDefault="009A2D7B" w:rsidP="009A2D7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հայտիգնահատմանժամանակհաշվիէառնվում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ինենթակետովնախատեսվածպայմանագրովտվյալանդամիստանձնած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սույնհրավերովսահմանվածորակավորմանպահանջներին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9A2D7B" w:rsidRPr="006C16C4" w:rsidRDefault="009A2D7B" w:rsidP="009A2D7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ասնակիցներըկրումենհամատեղևհամապարտպատասխանատվություն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9A2D7B" w:rsidRPr="009A2D7B" w:rsidRDefault="009A2D7B" w:rsidP="009A2D7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9A2D7B" w:rsidRPr="009A2D7B" w:rsidRDefault="009A2D7B" w:rsidP="009A2D7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9A2D7B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արտուղարըհայտերիբացմաննիստիավարտինհաջորդողաշխա</w:t>
      </w:r>
      <w:r w:rsidRPr="009A2D7B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9A2D7B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քայինօրըհայտերիբացմաննիստիարձանագրությունըհրապարակումէ</w:t>
      </w:r>
      <w:hyperlink r:id="rId9" w:history="1">
        <w:r w:rsidRPr="009A2D7B">
          <w:rPr>
            <w:rFonts w:ascii="GHEA Grapalat" w:hAnsi="GHEA Grapalat" w:cs="Sylfaen"/>
            <w:szCs w:val="24"/>
          </w:rPr>
          <w:t>www.gnumner.am</w:t>
        </w:r>
      </w:hyperlink>
      <w:r w:rsidRPr="006C16C4">
        <w:rPr>
          <w:rFonts w:ascii="GHEA Grapalat" w:hAnsi="GHEA Grapalat" w:cs="Sylfaen"/>
          <w:szCs w:val="24"/>
          <w:lang w:val="ru-RU"/>
        </w:rPr>
        <w:t>հասցեովինտերնետայինկայքում</w:t>
      </w:r>
      <w:r w:rsidRPr="009A2D7B">
        <w:rPr>
          <w:rFonts w:ascii="GHEA Grapalat" w:hAnsi="GHEA Grapalat" w:cs="Sylfaen"/>
          <w:szCs w:val="24"/>
        </w:rPr>
        <w:t>: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ինենթակետովնախատեսվածհարցումնստանալուօրվանհաջորդողերեքաշխատանքայինօրվաընթացքումէլեկտրոնայինեղանակով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դրումէհարցմանմասին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ՍույնկետովսահմանվածժամկետումՀայաս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Եթետրամադրվածեզրակացությանարդյունքում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ասնակցիներկայացրածհայտարարությունը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ատվիրատուիկողմիցուղարկվումենՀայա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տանիՀանրապետությանֆինանսներինախարարություն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րդկետի </w:t>
      </w:r>
      <w:r w:rsidRPr="002544F3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2544F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Սույնկետումնշվածփաստաթղթերիգնահատմանարդյունքներիհաստատմաննիստըհրավիրվումէոչուշ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2544F3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Ընդորումհանձնաժողովըգնահատումէնաևներկայացվածտեխնիկականբնութագրերիհամապա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տասխանությունըհրավերիպահանջներին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րդկետ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ՀայաստանիՀանրապետությանֆինանսներինախարարությունից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ևՀայաստանիՀանրապետությանֆինանսներինախարարությունիցստացված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2544F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Ընդորումհանձնաժողովըգնահատումէնաևներկայացվածտեխնիկականբնութագրերիհամապա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տասխանությունըհրավերիպահանջներին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ևնրանցներկայացուցիչներըկարողեններկագտնվելհանձնաժողովինիստերին։Նրանքկարողենպահանջելհանձնաժողովինիստերիարձանագրությունների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որոնքտրամադրվումենմեկօրացուցայինօրվաընթացքում։</w:t>
      </w:r>
    </w:p>
    <w:p w:rsidR="009A2D7B" w:rsidRPr="006C16C4" w:rsidRDefault="009A2D7B" w:rsidP="009A2D7B">
      <w:pPr>
        <w:pStyle w:val="BodyTextIndent2"/>
        <w:ind w:firstLine="567"/>
        <w:rPr>
          <w:rFonts w:ascii="GHEA Grapalat" w:hAnsi="GHEA Grapalat"/>
        </w:rPr>
      </w:pPr>
    </w:p>
    <w:p w:rsidR="009A2D7B" w:rsidRPr="006C16C4" w:rsidRDefault="009A2D7B" w:rsidP="009A2D7B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ՀԱՄԵՄԱՏՈՒՄԸԵՎԱՐԴՅՈՒՆՔՆԵՐԻԱՄՓՈՓՈՒՄԸ</w:t>
      </w:r>
    </w:p>
    <w:p w:rsidR="009A2D7B" w:rsidRPr="006C16C4" w:rsidRDefault="009A2D7B" w:rsidP="009A2D7B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կետովնախատեսվածփաստաթղթերըգնահատելունպատակովհրավիրվողնիստում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հանձնաժողովըգնահատումէսույնհրավերի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կետիհամաձայններկայացվածփաստաթղթերի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համապատասխանությունըհրավերովսահմանվածպահանջներին։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8.1.4 Եթե Հայաստանի Հանրապետության ֆինանսների նախա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 xml:space="preserve">տության պետական բյուջեի նկատմամբ </w:t>
      </w:r>
      <w:r w:rsidRPr="006C16C4">
        <w:rPr>
          <w:rFonts w:ascii="GHEA Grapalat" w:hAnsi="GHEA Grapalat"/>
          <w:sz w:val="20"/>
          <w:szCs w:val="20"/>
          <w:lang w:val="af-ZA"/>
        </w:rPr>
        <w:lastRenderedPageBreak/>
        <w:t>հայտը ներկայացնելու օրվա դրությամբ չունի ժամկետանց հարկային պարտավորություններ, ապա առաջին տեղն զբաղեցրած մաս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6C16C4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0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  <w:lang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համեմատումըևհաղթողներիորոշումըիրականացվելուէըստառանձինչափաբաժինների</w:t>
      </w:r>
      <w:r w:rsidRPr="006C16C4">
        <w:rPr>
          <w:rFonts w:ascii="GHEA Grapalat" w:hAnsi="GHEA Grapalat" w:cs="Tahoma"/>
          <w:b/>
        </w:rPr>
        <w:t>։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Հայտըգնահատվումէբավարար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եթեսույնհր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կետիհամաձայններկայացվածտվյալներըբավարարումենհրավերովսահմանվածպահանջները։Մասնակցիորակավորումըգնահատվումէբավարար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րդբաժնովնախատեսվածպահանջները։Նման դեպքում մասնակիցը հայտարարվում է ընտրված։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տվյալՄասնակցիհայտըմերժվումէ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9A2D7B" w:rsidRPr="006C16C4" w:rsidRDefault="009A2D7B" w:rsidP="009A2D7B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Անգործությանժամկետըսույնընթացակարգիդեպքում</w:t>
      </w:r>
      <w:r w:rsidRPr="006C16C4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 xml:space="preserve"> 5 </w:t>
      </w:r>
      <w:r w:rsidRPr="006C16C4">
        <w:rPr>
          <w:rFonts w:ascii="GHEA Grapalat" w:hAnsi="GHEA Grapalat" w:cs="Sylfaen"/>
          <w:b/>
          <w:lang w:val="es-ES"/>
        </w:rPr>
        <w:t>&gt;&gt;օրացուցայինօրէ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 w:cs="Sylfaen"/>
          <w:b/>
          <w:lang w:val="es-ES"/>
        </w:rPr>
        <w:t>Անգործությանժամկետըկիրառելիչէ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եթեհայտէներկայացրելմիայնմեկՄասնակից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 w:cs="Sylfaen"/>
          <w:b/>
          <w:lang w:val="es-ES"/>
        </w:rPr>
        <w:t>որիհետկնքվումէպայմանագիր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Պատվիրատունպայմանագիրըկնքումէ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։Մինչևանգործությանժամկետըլրանալըկնքածպայմանագիրնառոչինչէ։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Ամփոփմաննիստիվերաբերյալկազմվումէարձանագրություն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որըկցվումէգնմանընթացակարգիարձանագրությանը։Արձանագրություննստորագրումենհանձնաժողովինիստիններկաանդամները։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որըկցվումէսույնմասի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կետումնշվածարձանագրությանը։</w:t>
      </w:r>
    </w:p>
    <w:p w:rsidR="009A2D7B" w:rsidRPr="006C16C4" w:rsidRDefault="009A2D7B" w:rsidP="009A2D7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ՊԱՅՄԱՆԱԳՐԻԿՆՔՈՒՄԸ</w:t>
      </w:r>
    </w:p>
    <w:p w:rsidR="009A2D7B" w:rsidRPr="006C16C4" w:rsidRDefault="009A2D7B" w:rsidP="009A2D7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</w:rPr>
        <w:t>Պայմանագիրկնքվումէհանձնաժողովիորոշմանհիմանվրա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</w:rPr>
        <w:t>ատվիրատուիկողմից։Պայմանագիրըկնքվումէգրավոր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մեկփաստաթուղթկազմելումիջոցով։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</w:rPr>
        <w:t>Ընտրվածմասնակիցըհայտարարվելունհաջորդողերկուօրացուցայինօրվաընթացքում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ատվիրատունծանուցումէընտրվածմասնակցին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ներկայացնելովպայմանագիրկնքելուառաջարկըևպայմանագրինախագիծըևպայմանագրիապահովումներկայացնելուպահանջը։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կետովնախատեսվածանգործությանժամկետիավարտից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օրացուցայինօրվաընթացքումչիստորագրումպայմանագիրըևսույնհրավերի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կետովնախատեսվածժամկետում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ատվիրատուինչիներկայացնումպայմանագրիապահովումը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ապանազրկվումէպայմանագիրըստորագրելուիրավունքից։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Հայտիապահովումը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վճարումէ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եթենահայտարարվելէընտրվածմասնակից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սակայնհրաժարվումկամզրկվումէպայմանագիրկնքելուիրավունքից։</w:t>
      </w:r>
    </w:p>
    <w:p w:rsidR="009A2D7B" w:rsidRPr="006C16C4" w:rsidRDefault="009A2D7B" w:rsidP="009A2D7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կետովնախատեսվածժամկետիավարտը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ներառյալընտրվածմասնակցիառաջարկածգնիավելացմանը։</w:t>
      </w:r>
    </w:p>
    <w:p w:rsidR="009A2D7B" w:rsidRPr="006C16C4" w:rsidRDefault="009A2D7B" w:rsidP="009A2D7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ՊԱՅՄԱՆԱԳՐԻԱՊԱՀՈՎՈՒՄԸ</w:t>
      </w:r>
    </w:p>
    <w:p w:rsidR="009A2D7B" w:rsidRPr="006C16C4" w:rsidRDefault="009A2D7B" w:rsidP="009A2D7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</w:rPr>
        <w:t>Պայմանագրիապահովումներկայացնելուպահանջիհիմանվրա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այնստանալուօրվանիցհինգօրացուցայինօրվաընթացքում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ընտրվածմասնակիցըպարտավորէներկայացնելպայմանագրիապահովում։Ընտրվածմասնակցիհետպայմանագիրկնքվումէ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եթեվերջինսներկայացնումէպայմանագրիապահովում։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</w:rPr>
        <w:t>Պայմանագրիկատարմանապահովմանչափըկազմումէպայմանագրիգնիտասըտոկոսը։Պայմանագրիապահովումըներկայացվումէընտրվածմասնակցիկողմիցմիակողմանիհաստատված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տուժանքիձևով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ատվիրատուիկողմիցկանխավճարհատկացվելուպայմաննախատեսվելուդեպքումընտրվածմասնակիցընախապես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ատվիրատուինէներկայացնումկանխավճարիապահովում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կանխավճարիչափով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երաշխիքիձևով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օրինակելիձևըըստՀավելված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ընդորում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</w:rPr>
        <w:t>Կանխավճարիմարմանկարգըսահմանածէպայմանագրինախագծով։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</w:rPr>
        <w:t>Եթեայլբաննախատեսվածչէպայմանագրով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ապապայմանագրիապահովումըվերադարձվումէայններկայացնողինպայմանագրիկատարմանավարտիցհետոոչուշ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քանհինգօրացուցայինօրվաընթացքում։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/>
          <w:b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ԸՆԹԱՑԱԿԱՐԳԸՉԿԱՅԱՑԱԾՀԱՅՏԱՐԱՐԵԼԸ</w:t>
      </w:r>
    </w:p>
    <w:p w:rsidR="009A2D7B" w:rsidRPr="006C16C4" w:rsidRDefault="009A2D7B" w:rsidP="009A2D7B">
      <w:pPr>
        <w:jc w:val="center"/>
        <w:rPr>
          <w:rFonts w:ascii="GHEA Grapalat" w:hAnsi="GHEA Grapalat"/>
          <w:b/>
          <w:sz w:val="20"/>
          <w:lang w:val="af-ZA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</w:rPr>
        <w:t>րդհոդվածիհամաձայն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հանձնաժողովըսույնընթացակարգըչկայացածէհայտարարում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</w:rPr>
        <w:t>հայտերիցոչմեկըչիհամապատասխանումհրավերիպայմաններին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</w:rPr>
        <w:t>դադարումէգոյությունունենալգնմանպահանջը</w:t>
      </w:r>
      <w:r w:rsidRPr="006C16C4">
        <w:rPr>
          <w:rStyle w:val="FootnoteReference"/>
          <w:rFonts w:ascii="GHEA Grapalat" w:hAnsi="GHEA Grapalat" w:cs="Sylfaen"/>
          <w:sz w:val="20"/>
        </w:rPr>
        <w:footnoteReference w:id="11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</w:rPr>
        <w:t>ոչմիհայտչիներկայացվել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</w:rPr>
        <w:t>պայմանագիրչիկնքվում։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</w:rPr>
        <w:t>Ընթացակարգըչկայացածհայտարարվելուցհետոարգելվումէբացելչբացվածհայտերը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որոնքվերադարձվումենմասնակիցներին։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>11.3 Գ</w:t>
      </w:r>
      <w:r w:rsidRPr="006C16C4">
        <w:rPr>
          <w:rFonts w:ascii="GHEA Grapalat" w:hAnsi="GHEA Grapalat" w:cs="Sylfaen"/>
          <w:sz w:val="20"/>
        </w:rPr>
        <w:t>նմանընթացակարգըչկայացածհայտարարվելուցհետոհինգօրացուցայինօրվաընթացքում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</w:rPr>
        <w:t>ատվիրատուն</w:t>
      </w:r>
      <w:hyperlink r:id="rId10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որումնշվումէգնմանընթացակարգըչկայացածհայտարարվելուհիմնավորումը։</w:t>
      </w:r>
    </w:p>
    <w:p w:rsidR="009A2D7B" w:rsidRPr="006C16C4" w:rsidRDefault="009A2D7B" w:rsidP="009A2D7B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9A2D7B" w:rsidRPr="006C16C4" w:rsidRDefault="009A2D7B" w:rsidP="009A2D7B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ՈՐԾԸՆԹԱՑԻՀԵՏԿԱՊՎԱԾ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ԸՆԴՈՒՆՎԱԾՈՐՈՇՈՒՄՆԵՐԸԲՈՂՈՔԱՐԿԵԼՈՒՄԱՍՆԱԿՑԻԻՐԱՎՈՒՆՔԸ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 w:cs="Sylfaen"/>
          <w:sz w:val="20"/>
        </w:rPr>
        <w:t>Յուրաքանչյուրանձիրավունքունիբողոքարկելու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գնահատողհանձնաժողովիևգնումներիբողոքարկմանխորհրդիգործողությունները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ևորոշումները։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եթեառկաենհետևյալտեղեկությունները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գնմանընթացակարգիծածկագիրըկամառարկան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եթեայնհայտնիէ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իսկանհնարինությանդեպքում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ինչպեսնաևներկայացնումէ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Կենտրոննստացվածահազանգի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ինչպեսնաևստացվածահազանգիվերաբերյալ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ատվիրատուիգրավորկարծիքը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ատվիրատունգտնումէ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որահազանգվածխախտումնառկաչէ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որինկարողենմասնակցելբոլորշահագրգիռկողմերը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կենտրոնիպետիկողմից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որումներառվումեն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ատվիրատուիանվանումըևգտնվելուվայրը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ահազանգողանձիպահանջը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եթենմանպահանջառկաէ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բողոքիփաստացիևիրավականհիմքերը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այլանհրաժեշտտեղեկություններ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</w:rPr>
        <w:t>ՅուրաքանչյուրանձիրավունքունիՕրենքիհամաձայն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</w:rPr>
        <w:t>նախքանպայմանագրիկնքումըբողոքարկելու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ատվիրատուիևհանձնաժողովիորոշումներըգնումներիբողոքարկմանխորհրդին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դիմումներկայացնելով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</w:rPr>
        <w:t>Գնումներիաջակցմանկենտրոն</w:t>
      </w:r>
      <w:r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</w:rPr>
        <w:t>ինաշխատանքայինօրերինևժամերին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</w:rPr>
        <w:t>սենյակհասցեով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</w:rPr>
        <w:t>դատականկարգովբողոքարկելուգնումներիբողոքարկմանխորհրդի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Պատվիրատուիևհանձնաժողովիորոշումները։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</w:rPr>
        <w:t>Խորհրդինբողոքըներկայացվումէգրավոր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դրանումներառելով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</w:rPr>
        <w:t>բողոքըներկայացրածանձիանունը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</w:rPr>
        <w:t>ատվիրատուիանվանումըևհասցեն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</w:rPr>
        <w:t>բողոքարկվողգնմանընթացակարգիծածկագիրըևառարկան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</w:rPr>
        <w:t>վեճիառարկանևբողոքըներկայացրածանձիպահանջը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</w:rPr>
        <w:t>բողոքիփաստացիևիրավականհիմքերը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</w:rPr>
        <w:t>բողոքարկմանվճարըկատարածլինելըհիմնավորողփաստաթղթիպատճենը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ընդորում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բողոքարկմանվճարիչափըկազմումէերեսունհազարդրամ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որըպետքէփոխանցվի</w:t>
      </w:r>
      <w:r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ՀայէկոնոմբանկիԱրաբկիրի</w:t>
      </w:r>
      <w:r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</w:rPr>
        <w:t>Գնումներիաջակցմանկենտրոն</w:t>
      </w:r>
      <w:r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</w:rPr>
        <w:t>իհաշվեհամարին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sz w:val="20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</w:rPr>
        <w:t>այլանհրաժեշտտեղեկություններ։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12.5  </w:t>
      </w:r>
      <w:r w:rsidRPr="006C16C4">
        <w:rPr>
          <w:rFonts w:ascii="GHEA Grapalat" w:hAnsi="GHEA Grapalat" w:cs="Sylfaen"/>
          <w:sz w:val="20"/>
        </w:rPr>
        <w:t>Եթեբողոքըներկայացրածանձըբողոքարկումէպայմանագիրկնքելուորոշումը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ապաբողոքըկարողէներկայացվելմիայնսույնմասի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</w:rPr>
        <w:t>կետովնախատեսվածանգործությանժամանակահատվածում։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</w:rPr>
        <w:t>ԵթեբողոքըչիբավարարումՕրենքի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</w:rPr>
        <w:t>րդհոդվածիպահանջներին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ապագնումներիաջակցմանկենտրոնըխորհրդիանունիցայդմասինտեղեկացնումէբողոքըներկայացրածանձին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նրանտալովարձանագրվածթերություններըվերացնելուհնգօրյաժամկետ։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</w:rPr>
        <w:t>Բողոքիվերաբերյալորոշումներըկայացվումենայնպիսիընթացակարգով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որիհամաձայնբողոքըներկայացրածանձը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</w:rPr>
        <w:t>ատվիրատունևներգրավվածբոլորկողմերնիրավունքունենաններկագտնվելուխորհրդինիստերինևներկայացնելուիրենցտեսակետները։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</w:rPr>
        <w:t>Բողոքիվերաբերյալգրավորորոշումը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որըներառումէնաևորոշմանհիմնավորումը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ընդունվումևհրապարակվումէբողոքըստանալուօրվանիցոչուշ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քանքսանօրացուցայինօրվաընթացքում։Խորհրդիորոշումնիրավապարտադիրէ։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</w:rPr>
        <w:t>Խորհուրդնիրավունքունիընդունելհետևյալորոշումները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</w:rPr>
        <w:t>որպեսմիջանկյալընթացակարգ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կիրառելուժամանակավորմիջոցներ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որոնքուղղվածեններկայացվածխախտմանվերացմանըկամառնչվողշահերինհասցվելիքհետագավնասներիկանխմանը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գնումներիընթացակարգըկամ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հանձնաժողովիկայացրածորևէորոշմանիրականացումըկասեցնելունուղղվածմիջոցներ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</w:rPr>
        <w:t>դադարեցնելուգնումներիընթացակարգիընթացքում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ատվիրատուիկամհանձնաժողովիկայացրածառանձինորոշումներ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սույնմասի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</w:rPr>
        <w:t>կետովնախատեսվածանգործությանժամանակահատվածումպայմանագիրկնքելումասինորոշումը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</w:rPr>
        <w:t>չեղյալհայտարարելուկնքվածպայմանագիրը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ատվիրատունպայմանագիրըկնքելէառանցՕրենքիպահանջներիհամաձայնպայմանագրիմասինծանուցումհրապարակելու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</w:rPr>
        <w:t>րդհոդվածիկամսույնմասի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</w:rPr>
        <w:t>կետիպահանջներըխախտելուդեպքում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ևեթեվերջինխախտումնազդելէպայմանագիրկնքելուշահագրգիռմասնակցիհնարավորություններիվրա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սույնմասի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</w:rPr>
        <w:t>կետիպահանջներինհակառակ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հանձնաժողովըբոլորհամապատասխանփաստերըքննելուցհետոգտնումէ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որընդհանուրգերակաշահերըպահանջումենուժիմեջթողնելպայմանագիրը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ապակիրառումէայլընտրանքայինպատժամիջոցներ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</w:rPr>
        <w:t>պայմանագրիկատարմանսահմանափակումը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դրակատարմանժամկետըկրճատելումիջոցով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</w:rPr>
        <w:t>ատվիրատուիհանդեպպայմանագրիգնիառավելագույնը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</w:rPr>
        <w:t>տոկոսիչափովտուժանքիկիրառում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5) </w:t>
      </w:r>
      <w:r w:rsidRPr="006C16C4">
        <w:rPr>
          <w:rFonts w:ascii="GHEA Grapalat" w:hAnsi="GHEA Grapalat" w:cs="Sylfaen"/>
          <w:sz w:val="20"/>
        </w:rPr>
        <w:t>բոլորայնդեպքերում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երբսույնմասի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</w:rPr>
        <w:t>րդենթակետովնախատեսվածչեղյալհայտարարելուպատժամիջոցըչիկարողունենալհետադարձուժ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քանիորանհնարէվերացնելկատարվածպայմանագրայինպարտավորությունները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իհավելումն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կիրառումէսույնմասիկետի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</w:rPr>
        <w:t>րդենթակետի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</w:rPr>
        <w:t>մասովնախատեսվածպատժամիջոցը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ատվիրատուիգնումներիընթացակարգիօրինականկամապօրինիլինելումասին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պայմանագիրըկնքելուցհետո։Նմանորոշումըհիմքէհանդիսանումդատականկարգովներկայացվելիքվնասիփոխհատուցմանհայցիհամար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</w:rPr>
        <w:t>որոշումկայացնելումասնակցինգնումներիգործընթացինմասնակցությանիրավունքչունեցողմասնակիցներիցուցակումներառելումասին։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</w:rPr>
        <w:t>Գնումներիբողոքարկմանխորհրդիկողմիցբողոքըբավարարվելուդեպքում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ատվիրատունպատասխանատվությունէկրումբողոքըներկայացրածանձինպատճառվածևսահմանվածկարգովհիմնավորվածվնասիհատուցմանհամար։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</w:rPr>
        <w:t>Յուրաքանչյուրանձ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որիշահերըխախտվելենկամկարողենխախտվելբողոքարկմանհիմքծառայածգործողություններիարդյունքում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իրավունքունիմասնակցելուբողոքարկմանընթացակարգին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մինչևբողոքիվերաբերյալորոշումընդունելուժամկետըգնումներիբողոքարկմանխորհուրդներկայացնելովհամանմանբողոք։Օրենքի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</w:rPr>
        <w:t>Գնումներիբողոքարկմանխորհրդիորոշումնայնկայացնելուօրվանից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</w:rPr>
        <w:t>օրացուցայինօրվաընթացքում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հրապարակվումէտեղեկագրումևուղարկվումէ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լիազորվածմարմինուբողոքարկմանընթացակարգումներգրավվածկողմերին։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</w:rPr>
        <w:t>Յուրաքանչյուրանձ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որըշահագրգռվածէկոնկրետգործարքիկնքմանհարցում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ևորըվնասներէկրել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հանձնաժողովիկամգնումներիբողոքարկմանխորհրդիկողմիցկատարածխախտմանհետևանքով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իրավունքունիդատականկարգովպահանջելուվնասներիփոխհատուցում։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</w:rPr>
        <w:t>Խորհուրդըկայացնումէբողոքըներկայացրածանձիպահանջածժամանակավորմիջոցըկիրառելումասինորոշում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եթենմանմիջոցըպատշաճևանհրաժեշտէակնկալվողվնասըմինչևբողոքիվերաբերյալվերջնականորոշմանկայացումըկանխելուհամար։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</w:rPr>
        <w:t>Խորհուրդըհաշվիէառնումժամանակավորմիջոցիհնարավորհետևանքներըբոլորայնշահերի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հանրայինշահիհամար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որոնքկրելուենվնասներ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ևկարողէկայացնելնմանմիջոցչկիրառելումասինորոշում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եթեդրաբացասականհետևանքներըկարողենգերազանցելօգուտը։Ժամանակավորմիջոցչկիրառելումասինորոշումըչիկարողազդելնմանմիջոցիդիմածանձիորևէայլհայցիվրա։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</w:rPr>
        <w:t>Բողոքըինքնաբերաբարչիկասեցնումպայմանագրիկնքմանընթացակարգը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սակայնմինչևխորհրդիկողմիցսույնհրավերի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</w:rPr>
        <w:t>րդկամ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</w:rPr>
        <w:t>րդկետերովնախատեսվածորոշմանընդունումըՊատվիրատունիրավունքչունիպայմանագիրկնքելու։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A2D7B" w:rsidRPr="006C16C4" w:rsidRDefault="009A2D7B" w:rsidP="009A2D7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A97DA3">
      <w:pPr>
        <w:pStyle w:val="BodyText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A2D7B" w:rsidRPr="006C16C4" w:rsidRDefault="009A2D7B" w:rsidP="009A2D7B">
      <w:pPr>
        <w:pStyle w:val="BodyText"/>
        <w:ind w:right="-7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9A2D7B" w:rsidRPr="006C16C4" w:rsidRDefault="009A2D7B" w:rsidP="009A2D7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ՀՐԱՀԱՆԳ</w:t>
      </w:r>
    </w:p>
    <w:p w:rsidR="009A2D7B" w:rsidRPr="006C16C4" w:rsidRDefault="009A2D7B" w:rsidP="009A2D7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 w:cs="Sylfaen"/>
          <w:b/>
          <w:szCs w:val="22"/>
          <w:lang w:val="es-ES"/>
        </w:rPr>
        <w:t>ԸՆԹԱՑԱԿԱՐԳԻՀԱՅՏԸՊԱՏՐԱՍՏԵԼՈՒ</w:t>
      </w:r>
    </w:p>
    <w:p w:rsidR="009A2D7B" w:rsidRPr="006C16C4" w:rsidRDefault="009A2D7B" w:rsidP="009A2D7B">
      <w:pPr>
        <w:ind w:firstLine="567"/>
        <w:jc w:val="center"/>
        <w:rPr>
          <w:rFonts w:ascii="GHEA Grapalat" w:hAnsi="GHEA Grapalat"/>
          <w:lang w:val="af-ZA"/>
        </w:rPr>
      </w:pPr>
    </w:p>
    <w:p w:rsidR="009A2D7B" w:rsidRPr="006C16C4" w:rsidRDefault="009A2D7B" w:rsidP="009A2D7B">
      <w:pPr>
        <w:ind w:firstLine="567"/>
        <w:jc w:val="center"/>
        <w:rPr>
          <w:rFonts w:ascii="GHEA Grapalat" w:hAnsi="GHEA Grapalat"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ԸՆԴՀԱՆՈՒՐԴՐՈՒՅԹՆԵՐ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/>
          <w:lang w:val="af-ZA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</w:rPr>
        <w:t>ՍույնհրահանգընպատակունիօժանդակելՄասնակիցներինհայտըպատրաստելիս։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այլձևերով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պահպանելովպահանջվողվավերապայմանները։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ներառվողբոլորփաստաթղթերը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բացառությամբսույնհրահանգի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</w:rPr>
        <w:t>կետումնշվածդեպքերի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</w:rPr>
        <w:t>պետքէկազմվածլինենհայերեն։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Գնումներիբազայինմիավորիհիսնապատիկըգերազանցողգնումներիդեպքում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</w:rPr>
        <w:t>եթենախատեսվումէսույնհրավերով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հայտերըհայերենիցբացիկարողեններկայացվելնաևանգլերենև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ռուսերեն։</w:t>
      </w:r>
    </w:p>
    <w:p w:rsidR="009A2D7B" w:rsidRPr="006C16C4" w:rsidRDefault="009A2D7B" w:rsidP="009A2D7B">
      <w:pPr>
        <w:jc w:val="center"/>
        <w:rPr>
          <w:rFonts w:ascii="GHEA Grapalat" w:hAnsi="GHEA Grapalat"/>
          <w:b/>
          <w:lang w:val="af-ZA"/>
        </w:rPr>
      </w:pPr>
    </w:p>
    <w:p w:rsidR="009A2D7B" w:rsidRPr="006C16C4" w:rsidRDefault="009A2D7B" w:rsidP="009A2D7B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ԸՆԹԱՑԱԿԱՐԳԻՀԱՅՏԸ</w:t>
      </w:r>
    </w:p>
    <w:p w:rsidR="009A2D7B" w:rsidRPr="006C16C4" w:rsidRDefault="009A2D7B" w:rsidP="009A2D7B">
      <w:pPr>
        <w:ind w:firstLine="720"/>
        <w:jc w:val="center"/>
        <w:rPr>
          <w:rFonts w:ascii="GHEA Grapalat" w:hAnsi="GHEA Grapalat"/>
          <w:lang w:val="af-ZA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</w:rPr>
        <w:t>ՍույնընթացակարգինմասնակցելուհամարանհրաժեշտէՊատվիրատուիններկայացնելհայտ։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որըներկայացվումէընթացակարգինմասնակցելուդիմումով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</w:rPr>
        <w:t>որումպարտադիրէնշելՄասնակցիհարկվճարողիհաշվառմանհամարը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էլեկտրոնայինփոստիհասցեն։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2.2 </w:t>
      </w:r>
      <w:r w:rsidRPr="006C16C4">
        <w:rPr>
          <w:rFonts w:ascii="GHEA Grapalat" w:hAnsi="GHEA Grapalat" w:cs="Sylfaen"/>
          <w:sz w:val="20"/>
        </w:rPr>
        <w:t>Մասնակիցներըհայտովներկայացնումեն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>2.2.1 &lt;&lt;</w:t>
      </w:r>
      <w:r w:rsidRPr="006C16C4">
        <w:rPr>
          <w:rFonts w:ascii="GHEA Grapalat" w:hAnsi="GHEA Grapalat" w:cs="Sylfaen"/>
          <w:sz w:val="20"/>
        </w:rPr>
        <w:t>Մասնակցությանիրավունքը</w:t>
      </w:r>
      <w:r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ստորագրվածևկնքվածայնմասին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</w:rPr>
        <w:t>չունիժամկետանցպարտքերՀայաստանիՀանրապետությանհարկայինևպարտադիրսոցիալականապահովությանվճարներիգծով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բացառությամբայնդեպքերի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երբդատվածությունըօրենքովսահմանվածկարգովհանվածկամմարվածէ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</w:rPr>
        <w:t>ներառվածչիգնումներիգործընթացինմասնակցելուիրավունքչունեցողմասնակիցներիցուցակում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</w:rPr>
        <w:t>չունիգերիշխողդիրքիչարաշահումևհակամրցակցայինհամաձայնություն։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Նշվածհայտարարությանառաջարկվողձևըևդրանկատմամբառաջադրվողպահանջներըներկայացվածենսույնհրավերի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</w:rPr>
        <w:t>հավելվածում։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ասնակիցնիրավունքէստանումմասնակցելուգնմանընթացակարգին։Բացիհայտարարությունից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</w:rPr>
        <w:t>կետովնախատեսվածպահանջներիհիմնավորմաննպատակով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այդթվում՝ընտրվածմասնակցիցայլփաստաթղթերչենկարողպահանջվել։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ԵթեՀայաստանիՀանրապետությանօրենսդրությամբսահմանվածկարգովապացուցվելէ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գնումներիգործընթացումհակամրցակցայինհամաձայնությանկամգերիշխողդիրքիչարաշահմանդրսևորմանփաստը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ապատվյալՄասնակիցըներառվումէգնումներիգործընթացինմասնակցելուիրավունքչունեցողմասնակիցներիցուցակում։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մասնագիտականփորձառությանմասին</w:t>
      </w:r>
    </w:p>
    <w:p w:rsidR="009A2D7B" w:rsidRPr="006C16C4" w:rsidRDefault="009A2D7B" w:rsidP="009A2D7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 (Հ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Մասնակիցըհայտովներկայացնումէհայտարարությունհամանման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պայմանագրիկատարմանփորձառությունունենալումասին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այդդեպքումՄասնակիցըհամարվումէ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ru-RU"/>
        </w:rPr>
        <w:t>կետիպահանջինբավարարող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2"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9A2D7B" w:rsidRPr="006C16C4" w:rsidRDefault="009A2D7B" w:rsidP="009A2D7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Գործարքներըհամարվումենհամանման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եթեդրանքդասվումենսույնհրավերովնախատեսված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Համանմանհամարվողտնտեսականգործունեությանտեսակներըհետևյալնեն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13E5F">
        <w:rPr>
          <w:rFonts w:ascii="Sylfaen" w:hAnsi="Sylfaen" w:cs="Sylfaen"/>
          <w:sz w:val="20"/>
          <w:szCs w:val="24"/>
          <w:lang w:val="af-ZA" w:eastAsia="en-US"/>
        </w:rPr>
        <w:t>դեղորայքի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մատակարարումը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A2D7B" w:rsidRPr="006C16C4" w:rsidRDefault="009A2D7B" w:rsidP="009A2D7B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</w:rPr>
        <w:t>պայմանագրիկատարմանհամարանհրաժեշտտեխնիկականմիջոցների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</w:rPr>
        <w:t>ռկայությանմասին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այդդեպքումՄասնակիցըհամարվումէ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կետիպահանջինբավարարող։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</w:rPr>
        <w:t>Հայտարարությունպայմանագրիկատարմանհամարանհրաժեշտ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</w:rPr>
        <w:t>ականմիջոցներիառկայությանմասին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կետիպահանջինբավարարող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այդդեպքումՄասնակիցըհամարվումէ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կետիպահանջինբավարարող։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որըներկայացվումէինքնարժեք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շահույթևավելացվածարժեքիհարկընդհանրականբաղադրիչներիցբաղկացածհաշվարկիձևով։</w:t>
      </w:r>
      <w:r w:rsidRPr="008312B9">
        <w:rPr>
          <w:rFonts w:ascii="GHEA Grapalat" w:hAnsi="GHEA Grapalat" w:cs="Sylfaen"/>
          <w:sz w:val="20"/>
          <w:lang w:val="hy-AM"/>
        </w:rPr>
        <w:t>Ինքնարժեքիբաղադրիչներիհաշվարկ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8312B9">
        <w:rPr>
          <w:rFonts w:ascii="GHEA Grapalat" w:hAnsi="GHEA Grapalat" w:cs="Sylfaen"/>
          <w:sz w:val="20"/>
          <w:lang w:val="hy-AM"/>
        </w:rPr>
        <w:t>բացվածքկամայլմանրամասներչենպահանջվումևներկայացվում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8312B9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Եվրասիականտնտեսականմիությանանդամերկրներիարտադրությանապրանքմատակարարելուդեպքում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հաստատվածհայտարարությունդրավերաբերյալ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14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9A2D7B" w:rsidRPr="006C16C4" w:rsidRDefault="009A2D7B" w:rsidP="009A2D7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ընթացակարգինմասնակց</w:t>
      </w:r>
      <w:r w:rsidRPr="006C16C4">
        <w:rPr>
          <w:rFonts w:ascii="GHEA Grapalat" w:hAnsi="GHEA Grapalat" w:cs="Sylfaen"/>
          <w:szCs w:val="24"/>
          <w:lang w:val="en-US"/>
        </w:rPr>
        <w:t>ումէ</w:t>
      </w:r>
      <w:r w:rsidRPr="006C16C4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15"/>
      </w:r>
      <w:r w:rsidRPr="006C16C4">
        <w:rPr>
          <w:rFonts w:ascii="GHEA Grapalat" w:hAnsi="GHEA Grapalat" w:cs="Sylfaen"/>
          <w:szCs w:val="24"/>
        </w:rPr>
        <w:t>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A2D7B" w:rsidRPr="006C16C4" w:rsidRDefault="009A2D7B" w:rsidP="009A2D7B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9A2D7B" w:rsidRPr="006C16C4" w:rsidRDefault="009A2D7B" w:rsidP="009A2D7B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</w:rPr>
        <w:t>նախատեսվածորակավորմանչափանիշներըհավաստելու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</w:rPr>
        <w:t>համարառաջինտեղզբաղեցրածՄասնակիցըՊատվիարտուինէներկայացնումսույնհրավերի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</w:rPr>
        <w:t>րդհավելվածովնախատեսվածգրությունը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որինկցվումէ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առաջարկվողապրանքիանվանումըևտեխնիկականբնութագրերը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</w:rPr>
        <w:t>Հայտումներառվող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դիպլոմներիպատճենները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տրանսպորտայինմիջոցների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տեխնիկականմիջոցների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սարքավորումներիվերաբերյալփաստաթղթերը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որոնքտրամադրվելենխորհրդայինժամանակաշրջանումկամհետխորհրդայինժամանակաշրջանում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ՀայաստանիՀանրապետությանպետականմարմիններիկողմից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կարողենկազմվածլինելռուսերենլեզվով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եթեդրանքՀՀօրենսդրությամբսահմանվածկարգովուժըկորցրածչենճանաչվել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</w:rPr>
        <w:t>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</w:rPr>
        <w:t>Հայտումներառվածբոլորկնքվածփաստաթղթերըպետքէստորագրվածլինենկնքողիկողմից։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3.4 </w:t>
      </w:r>
      <w:r w:rsidRPr="006C16C4">
        <w:rPr>
          <w:rFonts w:ascii="GHEA Grapalat" w:hAnsi="GHEA Grapalat" w:cs="Sylfaen"/>
          <w:sz w:val="20"/>
        </w:rPr>
        <w:t>Հայտումներառվողբնօրինակփաստաթղթերիփոխարենկարողեններկայացվելդրանցնոտարականկարգովվավերացվածօրինակները։</w:t>
      </w:r>
    </w:p>
    <w:p w:rsidR="009A2D7B" w:rsidRPr="006C16C4" w:rsidRDefault="009A2D7B" w:rsidP="009A2D7B">
      <w:pPr>
        <w:pStyle w:val="BodyTextIndent"/>
        <w:rPr>
          <w:rFonts w:ascii="GHEA Grapalat" w:hAnsi="GHEA Grapalat"/>
          <w:szCs w:val="22"/>
          <w:lang w:val="es-ES"/>
        </w:rPr>
      </w:pPr>
    </w:p>
    <w:p w:rsidR="009A2D7B" w:rsidRPr="006C16C4" w:rsidRDefault="009A2D7B" w:rsidP="009A2D7B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ՀԱՅՏԻԳՆԱՅԻՆԱՌԱՋԱՐԿԸ</w:t>
      </w:r>
    </w:p>
    <w:p w:rsidR="009A2D7B" w:rsidRPr="006C16C4" w:rsidRDefault="009A2D7B" w:rsidP="009A2D7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</w:rPr>
        <w:t>Առաջարկվողգինը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</w:rPr>
        <w:t>արժեքիցբացիներառումէփոխադրման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այլվճարումներիգծովծախսերըևչիկարողպակասլինելդրանցինքնարժեքից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որիհաշվարկըպետքէներկայացվիհայտով։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2544F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9A2D7B" w:rsidRPr="006C16C4" w:rsidRDefault="009A2D7B" w:rsidP="009A2D7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2544F3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7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9A2D7B" w:rsidRPr="006C16C4" w:rsidRDefault="009A2D7B" w:rsidP="009A2D7B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ՀԱՅՏԵՐԸՊԱՏՐԱՍՏԵԼՈՒԿԱՐԳԸ</w:t>
      </w:r>
    </w:p>
    <w:p w:rsidR="009A2D7B" w:rsidRPr="006C16C4" w:rsidRDefault="009A2D7B" w:rsidP="009A2D7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</w:rPr>
        <w:t>Մասնակիցըհայտըներկայացնումէսույնհրավերովսահմանվածկարգով։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Հայտըփաստաթղթայինձևովներկայացնելուդեպքում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</w:rPr>
        <w:t>ասնակցիառաջարկները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դրանցվերաբերողփաստաթղթերըդրվումենծրարիմեջ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որըսոսնձվումէայններկայացնողիկողմից։Ծրարումներառվածփաստաթղթերը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ինչպեսնաև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</w:rPr>
        <w:t>հայտպատրաստելուհրահանգի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րդբաժնովնախատեսվածփաստաթղթերը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կազմվումենբնօրինակից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</w:t>
      </w:r>
      <w:r>
        <w:rPr>
          <w:rFonts w:ascii="GHEA Grapalat" w:hAnsi="GHEA Grapalat" w:cs="Sylfaen"/>
          <w:sz w:val="20"/>
          <w:lang w:val="es-ES"/>
        </w:rPr>
        <w:t xml:space="preserve"> երկու</w:t>
      </w:r>
      <w:r w:rsidRPr="006C16C4">
        <w:rPr>
          <w:rFonts w:ascii="GHEA Grapalat" w:hAnsi="GHEA Grapalat" w:cs="Sylfaen"/>
          <w:sz w:val="20"/>
        </w:rPr>
        <w:t>օրինակպատճեններից։Փաստաթղթերիփաթեթներիվրահամապատասխանաբարգրվումեն</w:t>
      </w:r>
      <w:r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</w:rPr>
        <w:t>բառերը։Ծրարըևհրավերովնախատեսված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Մասնակցիկազմվածփաստաթղթերըստորագրումէդրանքներկայացնողանձըկամվերջինիսլիազորվածանձը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</w:rPr>
        <w:t>։Եթեհայտըներկայացնումէգործակալը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ապահայտովներկայացվումէվերջինիսայդլիազորությունըվերապահվածլինելումասինփաստաթուղթ։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</w:rPr>
        <w:t>Սույնհրահանգի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</w:rPr>
        <w:t>կետումնշվածծրարիվրահայտըկազմելուլեզվովնշվումեն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lastRenderedPageBreak/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</w:rPr>
        <w:t>ատվիրատուիանվանումըևհայտիներկայացմանվայրը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շրջանակայինհամաձայնագրերիմիջոցովգնումկատարելուընթացակարգիծածկագիրը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</w:rPr>
        <w:t>չբացելմինչևհայտերիբացմաննիստը</w:t>
      </w:r>
      <w:r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9A2D7B" w:rsidRPr="006C16C4" w:rsidRDefault="009A2D7B" w:rsidP="009A2D7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մասնակցիանվանումը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</w:rPr>
        <w:t>գտնվելուվայրըևհեռախոսահամարը։</w:t>
      </w:r>
    </w:p>
    <w:p w:rsidR="009A2D7B" w:rsidRPr="006C16C4" w:rsidRDefault="009A2D7B" w:rsidP="009A2D7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կետերիպահանջներինչհամապատասխանողհայտերըհանձնաժողովըհայտերիբացմաննիստումմերժումէևնույնությամբվերադարձնումներկայացնողին։</w:t>
      </w:r>
    </w:p>
    <w:p w:rsidR="009A2D7B" w:rsidRPr="006C16C4" w:rsidRDefault="009A2D7B" w:rsidP="009A2D7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9A2D7B" w:rsidRPr="006C16C4" w:rsidRDefault="009A2D7B" w:rsidP="009A2D7B">
      <w:pPr>
        <w:pStyle w:val="BodyTextIndent"/>
        <w:ind w:firstLine="567"/>
        <w:rPr>
          <w:rFonts w:ascii="GHEA Grapalat" w:hAnsi="GHEA Grapalat"/>
          <w:lang w:val="es-ES"/>
        </w:rPr>
      </w:pPr>
    </w:p>
    <w:p w:rsidR="009A2D7B" w:rsidRPr="006C16C4" w:rsidRDefault="009A2D7B" w:rsidP="009A2D7B">
      <w:pPr>
        <w:pStyle w:val="BodyTextIndent"/>
        <w:ind w:firstLine="567"/>
        <w:rPr>
          <w:rFonts w:ascii="GHEA Grapalat" w:hAnsi="GHEA Grapalat"/>
          <w:lang w:val="es-ES"/>
        </w:rPr>
      </w:pPr>
    </w:p>
    <w:p w:rsidR="009A2D7B" w:rsidRDefault="009A2D7B" w:rsidP="009A2D7B">
      <w:pPr>
        <w:pStyle w:val="BodyTextIndent3"/>
        <w:ind w:firstLine="0"/>
        <w:rPr>
          <w:rFonts w:ascii="GHEA Grapalat" w:hAnsi="GHEA Grapalat"/>
          <w:i/>
          <w:lang w:val="es-ES"/>
        </w:rPr>
      </w:pPr>
    </w:p>
    <w:p w:rsidR="009A2D7B" w:rsidRDefault="009A2D7B" w:rsidP="009A2D7B">
      <w:pPr>
        <w:pStyle w:val="BodyTextIndent3"/>
        <w:ind w:firstLine="0"/>
        <w:rPr>
          <w:rFonts w:ascii="GHEA Grapalat" w:hAnsi="GHEA Grapalat"/>
          <w:i/>
          <w:lang w:val="es-ES"/>
        </w:rPr>
      </w:pPr>
    </w:p>
    <w:p w:rsidR="009A2D7B" w:rsidRDefault="009A2D7B" w:rsidP="009A2D7B">
      <w:pPr>
        <w:pStyle w:val="BodyTextIndent3"/>
        <w:ind w:firstLine="0"/>
        <w:rPr>
          <w:rFonts w:ascii="GHEA Grapalat" w:hAnsi="GHEA Grapalat"/>
          <w:i/>
          <w:lang w:val="es-ES"/>
        </w:rPr>
      </w:pPr>
    </w:p>
    <w:p w:rsidR="009A2D7B" w:rsidRDefault="009A2D7B" w:rsidP="009A2D7B">
      <w:pPr>
        <w:pStyle w:val="BodyTextIndent3"/>
        <w:ind w:firstLine="0"/>
        <w:rPr>
          <w:rFonts w:ascii="GHEA Grapalat" w:hAnsi="GHEA Grapalat"/>
          <w:i/>
          <w:lang w:val="es-ES"/>
        </w:rPr>
      </w:pPr>
    </w:p>
    <w:p w:rsidR="009A2D7B" w:rsidRDefault="009A2D7B" w:rsidP="009A2D7B">
      <w:pPr>
        <w:pStyle w:val="BodyTextIndent3"/>
        <w:ind w:firstLine="0"/>
        <w:rPr>
          <w:rFonts w:ascii="GHEA Grapalat" w:hAnsi="GHEA Grapalat"/>
          <w:i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հանձնաժողովի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5358F5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4C5B96" w:rsidRPr="005358F5" w:rsidRDefault="004C5B96" w:rsidP="004C5B96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ԴԻՄՈՒՄ</w:t>
      </w:r>
    </w:p>
    <w:p w:rsidR="004C5B96" w:rsidRPr="005358F5" w:rsidRDefault="004C5B96" w:rsidP="004C5B96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ԸՆԹԱՑԱԿԱՐԳԻՆՄԱՍՆԱԿՑԵԼՈՒ</w:t>
      </w:r>
    </w:p>
    <w:p w:rsidR="004C5B96" w:rsidRPr="005358F5" w:rsidRDefault="004C5B96" w:rsidP="004C5B96">
      <w:pPr>
        <w:jc w:val="right"/>
        <w:rPr>
          <w:rFonts w:ascii="GHEA Grapalat" w:hAnsi="GHEA Grapalat"/>
          <w:sz w:val="26"/>
          <w:lang w:val="es-ES"/>
        </w:rPr>
      </w:pPr>
    </w:p>
    <w:p w:rsidR="004C5B96" w:rsidRPr="00FC72C1" w:rsidRDefault="004C5B96" w:rsidP="004C5B96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հայտնումէ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որցանկությունունիմասնակցելու</w:t>
      </w:r>
    </w:p>
    <w:p w:rsidR="004C5B96" w:rsidRPr="005358F5" w:rsidRDefault="004C5B96" w:rsidP="004C5B96">
      <w:pPr>
        <w:jc w:val="both"/>
        <w:rPr>
          <w:rFonts w:ascii="GHEA Grapalat" w:hAnsi="GHEA Grapalat"/>
          <w:vertAlign w:val="superscript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C5B96" w:rsidRPr="00FC72C1" w:rsidRDefault="004C5B96" w:rsidP="004C5B96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F4279">
        <w:rPr>
          <w:rFonts w:ascii="GHEA Grapalat" w:hAnsi="GHEA Grapalat"/>
          <w:sz w:val="20"/>
          <w:szCs w:val="20"/>
          <w:lang w:val="es-ES"/>
        </w:rPr>
        <w:t>&lt;&lt;</w:t>
      </w:r>
      <w:r w:rsidR="005707D0">
        <w:rPr>
          <w:rFonts w:ascii="Sylfaen" w:hAnsi="Sylfaen" w:cs="Sylfaen"/>
          <w:sz w:val="28"/>
          <w:szCs w:val="28"/>
          <w:vertAlign w:val="subscript"/>
          <w:lang w:val="es-ES"/>
        </w:rPr>
        <w:t>ՎԱՆԱՁՈՐԻ ԲԺՇԿԱԿԱՆ ԿԵՆՏՐՈՆ</w:t>
      </w:r>
      <w:r w:rsidRPr="007F4279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A34510">
        <w:rPr>
          <w:rFonts w:ascii="Sylfaen" w:hAnsi="Sylfaen" w:cs="Sylfaen"/>
          <w:sz w:val="16"/>
          <w:szCs w:val="16"/>
          <w:lang w:val="es-ES"/>
        </w:rPr>
        <w:t>ՓԲԸ</w:t>
      </w:r>
      <w:r>
        <w:rPr>
          <w:rFonts w:ascii="Sylfaen" w:hAnsi="Sylfaen" w:cs="Sylfaen"/>
          <w:sz w:val="20"/>
          <w:szCs w:val="20"/>
          <w:lang w:val="es-ES"/>
        </w:rPr>
        <w:t>-</w:t>
      </w:r>
      <w:r w:rsidRPr="007F4279">
        <w:rPr>
          <w:rFonts w:ascii="GHEA Grapalat" w:hAnsi="GHEA Grapalat"/>
          <w:sz w:val="20"/>
          <w:szCs w:val="20"/>
          <w:lang w:val="es-ES"/>
        </w:rPr>
        <w:t>-</w:t>
      </w:r>
      <w:r w:rsidRPr="007F4279">
        <w:rPr>
          <w:rFonts w:ascii="GHEA Grapalat" w:hAnsi="GHEA Grapalat" w:cs="Sylfaen"/>
          <w:sz w:val="20"/>
          <w:szCs w:val="20"/>
          <w:lang w:val="es-ES"/>
        </w:rPr>
        <w:t>իկողմից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ծածկագրովհայտարարված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C5B96" w:rsidRPr="00FC72C1" w:rsidRDefault="004C5B96" w:rsidP="004C5B96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4C5B96" w:rsidRPr="005358F5" w:rsidRDefault="004C5B96" w:rsidP="004C5B96">
      <w:pPr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lang w:val="es-ES"/>
        </w:rPr>
        <w:t xml:space="preserve">...................................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ևհրավերիպահանջներին</w:t>
      </w:r>
    </w:p>
    <w:p w:rsidR="004C5B96" w:rsidRPr="005358F5" w:rsidRDefault="004C5B96" w:rsidP="004C5B96">
      <w:pPr>
        <w:rPr>
          <w:rFonts w:ascii="GHEA Grapalat" w:hAnsi="GHEA Grapalat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4C5B96" w:rsidRPr="00FC72C1" w:rsidRDefault="004C5B96" w:rsidP="004C5B96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lastRenderedPageBreak/>
        <w:t>համապատասխաններկայացնումէհայտը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4C5B96" w:rsidRPr="00951C6F" w:rsidRDefault="004C5B96" w:rsidP="004C5B96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4C5B96" w:rsidRPr="00FC72C1" w:rsidRDefault="004C5B96" w:rsidP="004C5B96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նհայտնումևհավաստումէ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որիրհիմնադրիկողմից</w:t>
      </w:r>
    </w:p>
    <w:p w:rsidR="004C5B96" w:rsidRPr="005358F5" w:rsidRDefault="004C5B96" w:rsidP="004C5B96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C5B96" w:rsidRPr="005358F5" w:rsidRDefault="004C5B96" w:rsidP="004C5B96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4C5B96" w:rsidRPr="005358F5" w:rsidRDefault="004C5B96" w:rsidP="004C5B9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պետությանկամհամայնքներիկողմիցհիմնադրվածկազմակերպությունների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4C5B96" w:rsidRDefault="004C5B96" w:rsidP="004C5B96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4C5B96" w:rsidRDefault="004C5B96" w:rsidP="004C5B96">
      <w:pPr>
        <w:jc w:val="both"/>
        <w:rPr>
          <w:rFonts w:ascii="GHEA Grapalat" w:hAnsi="GHEA Grapalat" w:cs="Sylfaen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866DD2">
        <w:rPr>
          <w:rFonts w:ascii="GHEA Grapalat" w:hAnsi="GHEA Grapalat" w:cs="Sylfaen"/>
          <w:vertAlign w:val="subscript"/>
          <w:lang w:val="es-ES"/>
        </w:rPr>
        <w:t xml:space="preserve">հարկ վճարողի </w:t>
      </w:r>
    </w:p>
    <w:p w:rsidR="004C5B96" w:rsidRPr="00416559" w:rsidRDefault="004C5B96" w:rsidP="004C5B96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4C5B96" w:rsidRPr="005358F5" w:rsidRDefault="004C5B96" w:rsidP="004C5B96">
      <w:pPr>
        <w:ind w:firstLine="567"/>
        <w:jc w:val="both"/>
        <w:rPr>
          <w:rFonts w:ascii="GHEA Grapalat" w:hAnsi="GHEA Grapalat"/>
          <w:lang w:val="es-ES"/>
        </w:rPr>
      </w:pPr>
      <w:r w:rsidRPr="00866DD2">
        <w:rPr>
          <w:rFonts w:ascii="GHEA Grapalat" w:hAnsi="GHEA Grapalat" w:cs="Sylfaen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lang w:val="es-ES"/>
        </w:rPr>
        <w:t>&gt;&gt;։</w:t>
      </w:r>
    </w:p>
    <w:p w:rsidR="004C5B96" w:rsidRDefault="004C5B96" w:rsidP="004C5B96">
      <w:pPr>
        <w:jc w:val="both"/>
        <w:rPr>
          <w:rFonts w:ascii="GHEA Grapalat" w:hAnsi="GHEA Grapalat" w:cs="Arial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իէլեկտրոնայանինփոստիհասցենէ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Մասնակցիէլեկտրոնայինփոստի</w:t>
      </w:r>
    </w:p>
    <w:p w:rsidR="004C5B96" w:rsidRPr="005358F5" w:rsidRDefault="004C5B96" w:rsidP="004C5B96">
      <w:pPr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C5B96" w:rsidRPr="005358F5" w:rsidRDefault="004C5B96" w:rsidP="004C5B96">
      <w:pPr>
        <w:ind w:left="567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 w:cs="Sylfaen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lang w:val="es-ES"/>
        </w:rPr>
        <w:t>&gt;&gt;։</w:t>
      </w:r>
    </w:p>
    <w:p w:rsidR="004C5B96" w:rsidRPr="00866DD2" w:rsidRDefault="004C5B96" w:rsidP="004C5B96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4C5B96" w:rsidRPr="005358F5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</w:r>
    </w:p>
    <w:p w:rsidR="004C5B96" w:rsidRPr="00951C6F" w:rsidRDefault="004C5B96" w:rsidP="004C5B9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4C5B96" w:rsidRPr="005358F5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հանձնաժողովի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5707D0" w:rsidRDefault="004C5B96" w:rsidP="004C5B96">
      <w:pPr>
        <w:jc w:val="right"/>
        <w:rPr>
          <w:rFonts w:ascii="Sylfaen" w:hAnsi="Sylfaen"/>
          <w:sz w:val="20"/>
          <w:lang w:val="hy-AM"/>
        </w:rPr>
      </w:pPr>
    </w:p>
    <w:p w:rsidR="004C5B96" w:rsidRPr="005358F5" w:rsidRDefault="004C5B96" w:rsidP="004C5B9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ՀԱՅՏԱՐԱՐՈՒԹՅՈՒՆ</w:t>
      </w:r>
    </w:p>
    <w:p w:rsidR="004C5B96" w:rsidRPr="00C0639F" w:rsidRDefault="004C5B96" w:rsidP="004C5B96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ԻՀՐԱՎԵՐՈՎՍԱՀՄԱՆՎԱԾՄԱՍՆԱԿՑՈՒԹՅԱՆԻՐԱՎՈՒՆՔԻՊԱՀԱՆՋՆԵՐԻՆԻՐՏՎՅԱԼՆԵՐԻՀԱՄԱՊԱՏԱՍԽԱՆՈՒԹՅԱՆՄԱՍԻՆ</w:t>
      </w:r>
    </w:p>
    <w:p w:rsidR="004C5B96" w:rsidRPr="005358F5" w:rsidRDefault="004C5B96" w:rsidP="004C5B96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4C5B96" w:rsidRPr="005358F5" w:rsidRDefault="004C5B96" w:rsidP="004C5B96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նհայտնումևհավաստումէ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C5B96" w:rsidRPr="008A54B2" w:rsidRDefault="004C5B96" w:rsidP="004C5B9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4C5B96" w:rsidRPr="008A54B2" w:rsidRDefault="004C5B96" w:rsidP="004C5B96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8A54B2">
        <w:rPr>
          <w:rFonts w:ascii="GHEA Grapalat" w:hAnsi="GHEA Grapalat" w:cs="Sylfaen"/>
          <w:lang w:val="hy-AM"/>
        </w:rPr>
        <w:t>.</w:t>
      </w:r>
    </w:p>
    <w:p w:rsidR="004C5B96" w:rsidRPr="008A54B2" w:rsidRDefault="004C5B96" w:rsidP="004C5B9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4C5B96" w:rsidRPr="005358F5" w:rsidRDefault="004C5B96" w:rsidP="004C5B9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դատականկարգովսնանկճանաչվածչէ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C5B96" w:rsidRPr="005358F5" w:rsidRDefault="004C5B96" w:rsidP="004C5B9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C5B96" w:rsidRPr="005358F5" w:rsidRDefault="004C5B96" w:rsidP="004C5B9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իգործադիրմարմնիներկայացուցիչըհայտը</w:t>
      </w:r>
    </w:p>
    <w:p w:rsidR="004C5B96" w:rsidRPr="005358F5" w:rsidRDefault="004C5B96" w:rsidP="004C5B9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C5B96" w:rsidRPr="005358F5" w:rsidRDefault="004C5B96" w:rsidP="004C5B96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8A54B2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բացառությամբայնդեպքերի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երբդատվածությունըօրենքովսահմանվածկարգովհանվածկամմարվածէ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C5B96" w:rsidRPr="005358F5" w:rsidRDefault="004C5B96" w:rsidP="004C5B9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4)&lt;&lt;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ններառվածչիգնումներիգործընթացին</w:t>
      </w:r>
    </w:p>
    <w:p w:rsidR="004C5B96" w:rsidRPr="005358F5" w:rsidRDefault="004C5B96" w:rsidP="004C5B9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C5B96" w:rsidRPr="005358F5" w:rsidRDefault="004C5B96" w:rsidP="004C5B9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ասնակցելուիրավունքչունեցողմասնակիցներիցուցակում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4C5B96" w:rsidRPr="005358F5" w:rsidRDefault="004C5B96" w:rsidP="004C5B9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բացակայումէգերիշխողդիրքիչարաշահումևհակամրցակցայինհամաձայնություն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4C5B96" w:rsidRPr="005358F5" w:rsidRDefault="004C5B96" w:rsidP="004C5B9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707D0" w:rsidRDefault="004C5B96" w:rsidP="005707D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="005707D0">
        <w:rPr>
          <w:rFonts w:ascii="Sylfaen" w:hAnsi="Sylfaen" w:cs="Arial"/>
          <w:sz w:val="20"/>
          <w:vertAlign w:val="superscript"/>
          <w:lang w:val="hy-AM"/>
        </w:rPr>
        <w:tab/>
      </w: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592BCB">
        <w:rPr>
          <w:rFonts w:ascii="GHEA Grapalat" w:hAnsi="GHEA Grapalat" w:cs="Arial"/>
          <w:b/>
          <w:lang w:val="hy-AM"/>
        </w:rPr>
        <w:t>2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հանձնաժողովի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F15B72" w:rsidRDefault="004C5B96" w:rsidP="004C5B96">
      <w:pPr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rPr>
          <w:rFonts w:ascii="GHEA Grapalat" w:hAnsi="GHEA Grapalat"/>
          <w:lang w:val="hy-AM"/>
        </w:rPr>
      </w:pPr>
    </w:p>
    <w:p w:rsidR="004C5B96" w:rsidRPr="001C0CB7" w:rsidRDefault="004C5B96" w:rsidP="004C5B96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1C0CB7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4C5B96" w:rsidRPr="001C0CB7" w:rsidRDefault="004C5B96" w:rsidP="004C5B96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1C0CB7">
        <w:rPr>
          <w:rFonts w:ascii="GHEA Grapalat" w:hAnsi="GHEA Grapalat" w:cs="Sylfaen"/>
          <w:b/>
          <w:sz w:val="20"/>
          <w:szCs w:val="20"/>
          <w:lang w:val="hy-AM"/>
        </w:rPr>
        <w:t>ՄԱՍՆԱԳԻՏԱԿԱՆՓՈՐՁԱՌՈՒԹՅԱՆՄԱՍԻՆ</w:t>
      </w:r>
    </w:p>
    <w:p w:rsidR="004C5B96" w:rsidRPr="001C0CB7" w:rsidRDefault="004C5B96" w:rsidP="004C5B96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4C5B96" w:rsidRPr="001C0CB7" w:rsidRDefault="004C5B96" w:rsidP="004C5B96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4C5B96" w:rsidRPr="001C0CB7" w:rsidRDefault="004C5B96" w:rsidP="004C5B96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1C0CB7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1C0CB7">
        <w:rPr>
          <w:rFonts w:ascii="GHEA Grapalat" w:hAnsi="GHEA Grapalat"/>
          <w:sz w:val="20"/>
          <w:szCs w:val="20"/>
          <w:lang w:val="hy-AM"/>
        </w:rPr>
        <w:t>-</w:t>
      </w:r>
      <w:r w:rsidRPr="001C0CB7">
        <w:rPr>
          <w:rFonts w:ascii="GHEA Grapalat" w:hAnsi="GHEA Grapalat" w:cs="Sylfaen"/>
          <w:sz w:val="20"/>
          <w:szCs w:val="20"/>
          <w:lang w:val="hy-AM"/>
        </w:rPr>
        <w:t>նհայտնումևհավաստումէ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1C0CB7">
        <w:rPr>
          <w:rFonts w:ascii="GHEA Grapalat" w:hAnsi="GHEA Grapalat" w:cs="Sylfaen"/>
          <w:sz w:val="20"/>
          <w:szCs w:val="20"/>
          <w:lang w:val="hy-AM"/>
        </w:rPr>
        <w:t>որ</w:t>
      </w:r>
      <w:r w:rsidRPr="001C0CB7">
        <w:rPr>
          <w:rFonts w:ascii="GHEA Grapalat" w:hAnsi="GHEA Grapalat" w:cs="Arial"/>
          <w:sz w:val="20"/>
          <w:szCs w:val="20"/>
          <w:lang w:val="hy-AM"/>
        </w:rPr>
        <w:t xml:space="preserve"> ունի</w:t>
      </w:r>
    </w:p>
    <w:p w:rsidR="004C5B96" w:rsidRPr="001C0CB7" w:rsidRDefault="004C5B96" w:rsidP="004C5B96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1C0CB7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                       Ընթացակարգիմասնակցիանվանումը</w:t>
      </w:r>
      <w:r w:rsidRPr="001C0CB7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1C0CB7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1C0CB7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4C5B96" w:rsidRPr="001C0CB7" w:rsidRDefault="004C5B96" w:rsidP="004C5B96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1C0CB7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4C5B96" w:rsidRPr="00592BCB" w:rsidRDefault="004C5B96" w:rsidP="004C5B96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4C5B96" w:rsidRPr="00592BCB" w:rsidRDefault="004C5B96" w:rsidP="004C5B96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4C5B96" w:rsidRPr="00592BCB" w:rsidRDefault="004C5B96" w:rsidP="004C5B96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4C5B96" w:rsidRPr="005358F5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4C5B96" w:rsidRPr="005358F5" w:rsidRDefault="004C5B96" w:rsidP="004C5B96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4C5B96" w:rsidRPr="00866DD2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866DD2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866DD2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FF5B84" w:rsidRDefault="004C5B96" w:rsidP="004C5B96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4C5B96" w:rsidRPr="008A54B2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BB62C1" w:rsidRDefault="004C5B96" w:rsidP="00BB62C1">
      <w:pPr>
        <w:pStyle w:val="BodyTextIndent3"/>
        <w:ind w:firstLine="0"/>
        <w:rPr>
          <w:rFonts w:ascii="Sylfaen" w:hAnsi="Sylfaen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5358F5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հանձնաժողովի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F15B72" w:rsidRDefault="004C5B96" w:rsidP="004C5B96">
      <w:pPr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rPr>
          <w:rFonts w:ascii="GHEA Grapalat" w:hAnsi="GHEA Grapalat"/>
          <w:lang w:val="hy-AM"/>
        </w:rPr>
      </w:pPr>
    </w:p>
    <w:p w:rsidR="004C5B96" w:rsidRPr="005358F5" w:rsidRDefault="004C5B96" w:rsidP="004C5B9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ՀԱՅՏԱՐԱՐՈՒԹՅՈՒՆ</w:t>
      </w:r>
    </w:p>
    <w:p w:rsidR="004C5B96" w:rsidRPr="005358F5" w:rsidRDefault="004C5B96" w:rsidP="004C5B96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ՏԵԽՆԻԿԱԿԱՆՄԻՋՈՑՆԵՐԻՄԱՍԻՆ</w:t>
      </w: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նհայտնումևհավաստումէ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4C5B96" w:rsidRPr="005358F5" w:rsidRDefault="004C5B96" w:rsidP="004C5B9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707D0" w:rsidRDefault="004C5B96" w:rsidP="005707D0">
      <w:pPr>
        <w:ind w:left="-66"/>
        <w:jc w:val="both"/>
        <w:rPr>
          <w:rFonts w:ascii="Sylfaen" w:hAnsi="Sylfaen"/>
          <w:b/>
          <w:i/>
          <w:lang w:val="hy-AM"/>
        </w:rPr>
      </w:pPr>
    </w:p>
    <w:p w:rsidR="004C5B96" w:rsidRPr="005707D0" w:rsidRDefault="004C5B96" w:rsidP="005707D0">
      <w:pPr>
        <w:rPr>
          <w:rFonts w:ascii="Sylfaen" w:hAnsi="Sylfaen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lastRenderedPageBreak/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4C5B96" w:rsidRPr="005358F5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592BCB">
        <w:rPr>
          <w:rFonts w:ascii="GHEA Grapalat" w:hAnsi="GHEA Grapalat" w:cs="Arial"/>
          <w:b/>
          <w:lang w:val="hy-AM"/>
        </w:rPr>
        <w:t>5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հանձնաժողովի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F15B72" w:rsidRDefault="004C5B96" w:rsidP="004C5B96">
      <w:pPr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rPr>
          <w:rFonts w:ascii="GHEA Grapalat" w:hAnsi="GHEA Grapalat"/>
          <w:lang w:val="hy-AM"/>
        </w:rPr>
      </w:pP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ՀԱՅՏԱՐԱՐՈՒԹՅՈՒՆ</w:t>
      </w:r>
    </w:p>
    <w:p w:rsidR="004C5B96" w:rsidRPr="00FF5B84" w:rsidRDefault="004C5B96" w:rsidP="004C5B96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նհայտնումևհավաստումէ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C5B96" w:rsidRPr="005358F5" w:rsidRDefault="004C5B96" w:rsidP="004C5B9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կազմակերպություննունիկնքվելիքպայմանագրիկատարմանհամարանհրաժեշտ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Sylfaen"/>
          <w:lang w:val="hy-AM"/>
        </w:rPr>
        <w:t>միջոցներև</w:t>
      </w:r>
      <w:r w:rsidRPr="001E540B">
        <w:rPr>
          <w:rFonts w:ascii="GHEA Grapalat" w:hAnsi="GHEA Grapalat" w:cs="Sylfaen"/>
          <w:lang w:val="hy-AM"/>
        </w:rPr>
        <w:t>այդ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1E540B">
        <w:rPr>
          <w:rFonts w:ascii="GHEA Grapalat" w:hAnsi="GHEA Grapalat" w:cs="Sylfaen"/>
          <w:lang w:val="hy-AM"/>
        </w:rPr>
        <w:t>հնարավորէապահովել</w:t>
      </w:r>
      <w:r w:rsidRPr="0095564C">
        <w:rPr>
          <w:rFonts w:ascii="GHEA Grapalat" w:hAnsi="GHEA Grapalat" w:cs="Sylfaen"/>
          <w:lang w:val="hy-AM"/>
        </w:rPr>
        <w:t>կնքվելիքգործարքով</w:t>
      </w:r>
      <w:r w:rsidRPr="006C7BC3">
        <w:rPr>
          <w:rFonts w:ascii="GHEA Grapalat" w:hAnsi="GHEA Grapalat" w:cs="Sylfaen"/>
          <w:lang w:val="hy-AM"/>
        </w:rPr>
        <w:t>նախատեսվածպարտավորություններիպատշաճ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866DD2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707D0" w:rsidRDefault="004C5B96" w:rsidP="004C5B96">
      <w:pPr>
        <w:rPr>
          <w:rFonts w:ascii="Sylfaen" w:hAnsi="Sylfaen"/>
          <w:sz w:val="20"/>
          <w:lang w:val="hy-AM"/>
        </w:rPr>
      </w:pPr>
    </w:p>
    <w:p w:rsidR="004C5B96" w:rsidRPr="0057133F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FF5B84" w:rsidRDefault="004C5B96" w:rsidP="004C5B9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vertAlign w:val="superscript"/>
          <w:lang w:val="hy-AM"/>
        </w:rPr>
        <w:lastRenderedPageBreak/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C5B96" w:rsidRPr="00866DD2" w:rsidRDefault="004C5B96" w:rsidP="004C5B96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4C5B96" w:rsidRPr="0057133F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հանձնաժողովի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F15B72" w:rsidRDefault="004C5B96" w:rsidP="004C5B96">
      <w:pPr>
        <w:rPr>
          <w:rFonts w:ascii="GHEA Grapalat" w:hAnsi="GHEA Grapalat"/>
          <w:lang w:val="es-ES"/>
        </w:rPr>
      </w:pPr>
    </w:p>
    <w:p w:rsidR="004C5B96" w:rsidRPr="006C49DD" w:rsidRDefault="004C5B96" w:rsidP="004C5B96">
      <w:pPr>
        <w:rPr>
          <w:rFonts w:ascii="GHEA Grapalat" w:hAnsi="GHEA Grapalat"/>
          <w:lang w:val="es-ES"/>
        </w:rPr>
      </w:pPr>
    </w:p>
    <w:p w:rsidR="004C5B96" w:rsidRPr="005358F5" w:rsidRDefault="004C5B96" w:rsidP="004C5B96">
      <w:pPr>
        <w:rPr>
          <w:rFonts w:ascii="GHEA Grapalat" w:hAnsi="GHEA Grapalat"/>
          <w:lang w:val="hy-AM"/>
        </w:rPr>
      </w:pP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ՀԱՅՏԱՐԱՐՈՒԹՅՈՒՆ</w:t>
      </w:r>
    </w:p>
    <w:p w:rsidR="004C5B96" w:rsidRPr="005358F5" w:rsidRDefault="004C5B96" w:rsidP="004C5B96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ԱՇԽԱՏԱՆՔԱՅԻՆՌԵՍՈՒՐՍՆԵՐԻՄԱՍԻՆ</w:t>
      </w: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4C5B96" w:rsidRPr="005358F5" w:rsidRDefault="004C5B96" w:rsidP="004C5B9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նհայտարարումևհավաստումէ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4C5B96" w:rsidRPr="005358F5" w:rsidRDefault="004C5B96" w:rsidP="004C5B9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4C5B96" w:rsidRPr="005358F5" w:rsidRDefault="004C5B96" w:rsidP="004C5B9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C5B96" w:rsidRPr="003B6464" w:rsidRDefault="004C5B96" w:rsidP="004C5B96">
      <w:pPr>
        <w:ind w:left="-66"/>
        <w:jc w:val="both"/>
        <w:rPr>
          <w:rFonts w:ascii="GHEA Grapalat" w:hAnsi="GHEA Grapalat"/>
          <w:b/>
          <w:i/>
          <w:lang w:val="hy-AM"/>
        </w:rPr>
      </w:pPr>
    </w:p>
    <w:p w:rsidR="004C5B96" w:rsidRPr="005707D0" w:rsidRDefault="004C5B96" w:rsidP="004C5B96">
      <w:pPr>
        <w:rPr>
          <w:rFonts w:ascii="Sylfaen" w:hAnsi="Sylfaen"/>
          <w:sz w:val="20"/>
          <w:lang w:val="hy-AM"/>
        </w:rPr>
      </w:pPr>
    </w:p>
    <w:p w:rsidR="004C5B96" w:rsidRPr="005358F5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5358F5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</w:r>
    </w:p>
    <w:p w:rsidR="004C5B96" w:rsidRPr="005358F5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C5B96" w:rsidRPr="005358F5" w:rsidRDefault="004C5B96" w:rsidP="004C5B9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C5B96" w:rsidRPr="005358F5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5707D0" w:rsidRDefault="004C5B96" w:rsidP="005707D0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Sylfaen" w:hAnsi="Sylfaen" w:cs="Sylfaen"/>
          <w:b/>
          <w:i/>
          <w:sz w:val="16"/>
          <w:szCs w:val="16"/>
          <w:lang w:val="es-ES"/>
        </w:rPr>
        <w:t>ընթացակարգիգնահատողհանձնաժողովի</w:t>
      </w:r>
    </w:p>
    <w:p w:rsidR="004C5B96" w:rsidRPr="005358F5" w:rsidRDefault="004C5B96" w:rsidP="004C5B96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4C5B96" w:rsidRPr="005358F5" w:rsidRDefault="004C5B96" w:rsidP="004C5B96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ԳՆԻԱՌԱՋԱՐԿ</w:t>
      </w:r>
    </w:p>
    <w:p w:rsidR="004C5B96" w:rsidRPr="005358F5" w:rsidRDefault="004C5B96" w:rsidP="004C5B96">
      <w:pPr>
        <w:ind w:firstLine="567"/>
        <w:rPr>
          <w:rFonts w:ascii="GHEA Grapalat" w:hAnsi="GHEA Grapalat"/>
          <w:lang w:val="hy-AM"/>
        </w:rPr>
      </w:pPr>
    </w:p>
    <w:p w:rsidR="004C5B96" w:rsidRPr="005358F5" w:rsidRDefault="004C5B96" w:rsidP="004C5B9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ՈւսումնասիրելովՁերկողմիցտրամադրված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5358F5">
        <w:rPr>
          <w:rFonts w:ascii="GHEA Grapalat" w:hAnsi="GHEA Grapalat" w:cs="Sylfaen"/>
          <w:lang w:val="hy-AM"/>
        </w:rPr>
        <w:t>ծածկագրով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կնքվելիքպայմանագրինախագիծը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4C5B96" w:rsidRPr="005358F5" w:rsidRDefault="004C5B96" w:rsidP="004C5B96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նառաջարկումէպայմանագիրըկատարել</w:t>
      </w:r>
    </w:p>
    <w:p w:rsidR="004C5B96" w:rsidRPr="005358F5" w:rsidRDefault="004C5B96" w:rsidP="004C5B96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4C5B96" w:rsidRPr="005358F5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4C5B96" w:rsidRPr="004C39A6" w:rsidRDefault="004C5B96" w:rsidP="004C5B96">
      <w:pPr>
        <w:jc w:val="center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4C5B96" w:rsidRPr="005707D0" w:rsidTr="009A2D7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տառերովևթվերով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4C5B96" w:rsidRPr="004C39A6" w:rsidTr="009A2D7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4C5B96" w:rsidRPr="008312B9" w:rsidTr="009A2D7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C5B96" w:rsidRPr="008312B9" w:rsidTr="009A2D7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rPr>
                <w:rFonts w:ascii="GHEA Grapalat" w:hAnsi="GHEA Grapalat"/>
                <w:lang w:val="es-ES"/>
              </w:rPr>
            </w:pPr>
          </w:p>
        </w:tc>
      </w:tr>
      <w:tr w:rsidR="004C5B96" w:rsidRPr="008312B9" w:rsidTr="009A2D7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C5B96" w:rsidRPr="004C39A6" w:rsidTr="009A2D7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C5B96" w:rsidRPr="004C39A6" w:rsidTr="009A2D7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96" w:rsidRPr="004C39A6" w:rsidRDefault="004C5B96" w:rsidP="009A2D7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96" w:rsidRPr="004C39A6" w:rsidRDefault="004C5B96" w:rsidP="009A2D7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4C5B96" w:rsidRPr="005707D0" w:rsidRDefault="004C5B96" w:rsidP="005707D0">
      <w:pPr>
        <w:ind w:right="309"/>
        <w:jc w:val="both"/>
        <w:rPr>
          <w:rFonts w:ascii="GHEA Grapalat" w:hAnsi="GHEA Grapalat"/>
          <w:b/>
          <w:bCs/>
          <w:i/>
          <w:iCs/>
          <w:sz w:val="20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ասնակիցնավելացվածարժեքիհարկվճարողէ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4C5B96" w:rsidRPr="004C39A6" w:rsidRDefault="004C5B96" w:rsidP="004C5B9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4C39A6" w:rsidRDefault="004C5B96" w:rsidP="004C5B9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4C5B96" w:rsidRPr="004C39A6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4C39A6" w:rsidRDefault="004C5B96" w:rsidP="005707D0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______________________20   թ.</w:t>
      </w:r>
    </w:p>
    <w:p w:rsidR="004C5B96" w:rsidRPr="005707D0" w:rsidRDefault="004C5B96" w:rsidP="005707D0">
      <w:pPr>
        <w:ind w:right="891"/>
        <w:jc w:val="right"/>
        <w:rPr>
          <w:rFonts w:ascii="Sylfaen" w:hAnsi="Sylfaen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vertAlign w:val="superscript"/>
          <w:lang w:val="hy-AM"/>
        </w:rPr>
        <w:lastRenderedPageBreak/>
        <w:t>(</w:t>
      </w:r>
      <w:r w:rsidRPr="004C39A6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4C39A6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4C39A6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4C39A6">
        <w:rPr>
          <w:rFonts w:ascii="GHEA Grapalat" w:hAnsi="GHEA Grapalat"/>
          <w:sz w:val="20"/>
          <w:vertAlign w:val="superscript"/>
          <w:lang w:val="hy-AM"/>
        </w:rPr>
        <w:t>)</w:t>
      </w:r>
    </w:p>
    <w:p w:rsidR="004C5B96" w:rsidRPr="00AB177D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AB177D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շրջանակային համաձայնագրերի միջոցով գնում կատարելու ընթացակարգիհրավերի</w:t>
      </w: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/>
          <w:b/>
          <w:i/>
          <w:sz w:val="16"/>
          <w:szCs w:val="16"/>
          <w:lang w:val="es-ES"/>
        </w:rPr>
      </w:pPr>
    </w:p>
    <w:p w:rsidR="004C5B96" w:rsidRPr="001D1512" w:rsidRDefault="004C5B96" w:rsidP="004C5B96">
      <w:pPr>
        <w:pStyle w:val="BodyTextIndent3"/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ծածկագրով</w:t>
      </w:r>
    </w:p>
    <w:p w:rsidR="004C5B96" w:rsidRPr="001D1512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6"/>
          <w:szCs w:val="16"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4C5B96" w:rsidRPr="00A3451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ը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նթացակարգի</w:t>
      </w:r>
      <w:r w:rsidRPr="001D1512">
        <w:rPr>
          <w:rFonts w:ascii="GHEA Grapalat" w:hAnsi="GHEA Grapalat" w:cs="Arial"/>
          <w:b/>
          <w:i/>
          <w:sz w:val="16"/>
          <w:szCs w:val="16"/>
          <w:lang w:val="es-ES"/>
        </w:rPr>
        <w:t xml:space="preserve">  գ ն ա հ ա տ ո ղ  </w:t>
      </w:r>
      <w:r w:rsidRPr="001D1512">
        <w:rPr>
          <w:rFonts w:ascii="GHEA Grapalat" w:hAnsi="GHEA Grapalat" w:cs="Sylfaen"/>
          <w:b/>
          <w:i/>
          <w:sz w:val="16"/>
          <w:szCs w:val="16"/>
          <w:lang w:val="es-ES"/>
        </w:rPr>
        <w:t>հանձնաժողովի</w:t>
      </w:r>
      <w:r w:rsidRPr="001D1512">
        <w:rPr>
          <w:rFonts w:ascii="GHEA Grapalat" w:hAnsi="GHEA Grapalat" w:cs="Sylfaen"/>
          <w:b/>
          <w:i/>
          <w:sz w:val="14"/>
          <w:szCs w:val="14"/>
          <w:lang w:val="es-ES"/>
        </w:rPr>
        <w:t>ն</w:t>
      </w:r>
    </w:p>
    <w:p w:rsidR="004C5B96" w:rsidRPr="006C49DD" w:rsidRDefault="004C5B96" w:rsidP="004C5B96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4C5B96" w:rsidRPr="00627943" w:rsidRDefault="004C5B96" w:rsidP="004C5B9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4C5B96" w:rsidRPr="00627943" w:rsidRDefault="004C5B96" w:rsidP="004C5B96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4C5B96" w:rsidRPr="00627943" w:rsidRDefault="004C5B96" w:rsidP="004C5B96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4C5B96" w:rsidRPr="00627943" w:rsidRDefault="004C5B96" w:rsidP="004C5B96">
      <w:pPr>
        <w:pStyle w:val="IndexHeading"/>
        <w:jc w:val="both"/>
        <w:rPr>
          <w:rFonts w:ascii="GHEA Grapalat" w:hAnsi="GHEA Grapalat"/>
          <w:lang w:val="hy-AM"/>
        </w:rPr>
      </w:pPr>
    </w:p>
    <w:p w:rsidR="004C5B96" w:rsidRPr="00627943" w:rsidRDefault="004C5B96" w:rsidP="004C5B96">
      <w:pPr>
        <w:pStyle w:val="IndexHeading"/>
        <w:jc w:val="both"/>
        <w:rPr>
          <w:rFonts w:ascii="GHEA Grapalat" w:hAnsi="GHEA Grapalat"/>
          <w:lang w:val="hy-AM"/>
        </w:rPr>
      </w:pPr>
    </w:p>
    <w:p w:rsidR="004C5B96" w:rsidRPr="00627943" w:rsidRDefault="004C5B96" w:rsidP="004C5B9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4C5B96" w:rsidRPr="00627943" w:rsidRDefault="004C5B96" w:rsidP="004C5B9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</w:p>
    <w:p w:rsidR="004C5B96" w:rsidRPr="00627943" w:rsidRDefault="004C5B96" w:rsidP="004C5B96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A54B2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8A54B2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A54B2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8A54B2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8A54B2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8A54B2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8A54B2">
        <w:rPr>
          <w:rFonts w:ascii="GHEA Grapalat" w:hAnsi="GHEA Grapalat"/>
          <w:b/>
          <w:i/>
          <w:lang w:val="hy-AM"/>
        </w:rPr>
        <w:t xml:space="preserve"> (են)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8A54B2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4C5B96" w:rsidRPr="00627943" w:rsidRDefault="004C5B96" w:rsidP="004C5B96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A54B2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8A54B2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8A54B2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627943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627943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627943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</w:r>
    </w:p>
    <w:p w:rsidR="004C5B96" w:rsidRPr="00627943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627943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lastRenderedPageBreak/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C5B96" w:rsidRPr="005358F5" w:rsidRDefault="004C5B96" w:rsidP="004C5B9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4C5B96" w:rsidRPr="005707D0" w:rsidRDefault="004C5B96" w:rsidP="005707D0">
      <w:pPr>
        <w:pStyle w:val="BodyTextIndent3"/>
        <w:ind w:firstLine="0"/>
        <w:rPr>
          <w:rFonts w:ascii="Sylfaen" w:hAnsi="Sylfaen" w:cs="Sylfaen"/>
          <w:b/>
          <w:lang w:val="hy-AM"/>
        </w:rPr>
      </w:pPr>
    </w:p>
    <w:p w:rsidR="004C5B96" w:rsidRPr="00592BCB" w:rsidRDefault="004C5B96" w:rsidP="004C5B9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իհրավերի</w:t>
      </w: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4C5B96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րջանակային համաձայնագրերի միջոցով գնում կատարելու</w:t>
      </w:r>
    </w:p>
    <w:p w:rsidR="004C5B96" w:rsidRPr="00EE3DE0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Sylfaen"/>
          <w:b/>
          <w:i/>
          <w:lang w:val="es-ES"/>
        </w:rPr>
        <w:t>նթացակարգի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 w:rsidRPr="00EE3DE0">
        <w:rPr>
          <w:rFonts w:ascii="GHEA Grapalat" w:hAnsi="GHEA Grapalat" w:cs="Sylfaen"/>
          <w:b/>
          <w:i/>
          <w:lang w:val="es-ES"/>
        </w:rPr>
        <w:t>հանձնաժողովին</w:t>
      </w: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4C5B96" w:rsidRPr="00627943" w:rsidRDefault="004C5B96" w:rsidP="004C5B9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4C5B96" w:rsidRPr="00627943" w:rsidRDefault="004C5B96" w:rsidP="004C5B9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4C5B96" w:rsidRPr="00627943" w:rsidRDefault="004C5B96" w:rsidP="004C5B96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4C5B96" w:rsidRPr="00627943" w:rsidRDefault="004C5B96" w:rsidP="004C5B96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ԱՐՏԱԴՐՈՒԹՅԱՆԱՊՐԱՆՔՆԵՐ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4C5B96" w:rsidRPr="00627943" w:rsidRDefault="004C5B96" w:rsidP="004C5B96">
      <w:pPr>
        <w:pStyle w:val="IndexHeading"/>
        <w:jc w:val="both"/>
        <w:rPr>
          <w:rFonts w:ascii="GHEA Grapalat" w:hAnsi="GHEA Grapalat"/>
          <w:lang w:val="hy-AM"/>
        </w:rPr>
      </w:pPr>
    </w:p>
    <w:p w:rsidR="004C5B96" w:rsidRPr="00627943" w:rsidRDefault="004C5B96" w:rsidP="004C5B96">
      <w:pPr>
        <w:pStyle w:val="IndexHeading"/>
        <w:jc w:val="both"/>
        <w:rPr>
          <w:rFonts w:ascii="GHEA Grapalat" w:hAnsi="GHEA Grapalat"/>
          <w:lang w:val="hy-AM"/>
        </w:rPr>
      </w:pPr>
    </w:p>
    <w:p w:rsidR="004C5B96" w:rsidRPr="00627943" w:rsidRDefault="004C5B96" w:rsidP="004C5B9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4C5B96" w:rsidRPr="00627943" w:rsidRDefault="004C5B96" w:rsidP="004C5B9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</w:p>
    <w:p w:rsidR="004C5B96" w:rsidRPr="008A54B2" w:rsidRDefault="004C5B96" w:rsidP="004C5B96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A54B2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A54B2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A54B2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4C5B96" w:rsidRPr="00D77182" w:rsidRDefault="004C5B96" w:rsidP="004C5B9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C5B96" w:rsidRPr="00D77182" w:rsidRDefault="004C5B96" w:rsidP="004C5B9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C5B96" w:rsidRPr="00A34C9F" w:rsidRDefault="004C5B96" w:rsidP="004C5B96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4C5B96" w:rsidRPr="00A34C9F" w:rsidRDefault="004C5B96" w:rsidP="004C5B96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4C5B96" w:rsidRPr="00D77182" w:rsidRDefault="004C5B96" w:rsidP="004C5B96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4C5B96" w:rsidRPr="005707D0" w:rsidRDefault="004C5B96" w:rsidP="005707D0">
      <w:pPr>
        <w:pStyle w:val="BodyTextIndent3"/>
        <w:ind w:firstLine="0"/>
        <w:rPr>
          <w:rFonts w:ascii="Sylfaen" w:hAnsi="Sylfaen"/>
          <w:i/>
          <w:lang w:val="hy-AM"/>
        </w:rPr>
      </w:pPr>
    </w:p>
    <w:p w:rsidR="004C5B96" w:rsidRPr="00627943" w:rsidRDefault="004C5B96" w:rsidP="004C5B9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C5B96" w:rsidRPr="00627943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Pr="00627943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 w:cs="Sylfaen"/>
          <w:sz w:val="20"/>
          <w:vertAlign w:val="superscript"/>
          <w:lang w:val="hy-AM"/>
        </w:rPr>
        <w:lastRenderedPageBreak/>
        <w:t>Մասնակցիանվանումը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Pr="00627943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627943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</w:r>
    </w:p>
    <w:p w:rsidR="004C5B96" w:rsidRPr="00627943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Pr="00627943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4C5B96" w:rsidRPr="005358F5" w:rsidRDefault="004C5B96" w:rsidP="004C5B9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4C5B96" w:rsidRPr="00D21A58" w:rsidRDefault="004C5B96" w:rsidP="005707D0">
      <w:pPr>
        <w:rPr>
          <w:rFonts w:ascii="Sylfaen" w:hAnsi="Sylfaen" w:cs="Sylfaen"/>
          <w:b/>
          <w:lang w:val="hy-AM"/>
        </w:rPr>
      </w:pPr>
    </w:p>
    <w:p w:rsidR="004C5B96" w:rsidRPr="00F4474A" w:rsidRDefault="004C5B96" w:rsidP="004C5B96">
      <w:pPr>
        <w:ind w:firstLine="567"/>
        <w:jc w:val="right"/>
        <w:rPr>
          <w:rFonts w:ascii="GHEA Grapalat" w:hAnsi="GHEA Grapalat" w:cs="Arial"/>
          <w:b/>
          <w:sz w:val="18"/>
          <w:szCs w:val="18"/>
          <w:lang w:val="hy-AM"/>
        </w:rPr>
      </w:pPr>
      <w:r w:rsidRPr="00F4474A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F4474A">
        <w:rPr>
          <w:rFonts w:ascii="GHEA Grapalat" w:hAnsi="GHEA Grapalat" w:cs="Arial"/>
          <w:b/>
          <w:sz w:val="18"/>
          <w:szCs w:val="18"/>
          <w:lang w:val="hy-AM"/>
        </w:rPr>
        <w:t xml:space="preserve"> 5</w:t>
      </w:r>
    </w:p>
    <w:p w:rsidR="004C5B96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b/>
          <w:lang w:val="hy-AM"/>
        </w:rPr>
        <w:t>ծածկագրով</w:t>
      </w:r>
    </w:p>
    <w:p w:rsidR="004C5B96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C5B96" w:rsidRDefault="004C5B96" w:rsidP="004C5B9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4C5B96" w:rsidRDefault="004C5B96" w:rsidP="004C5B9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b/>
          <w:lang w:val="hy-AM"/>
        </w:rPr>
        <w:t>ծածկագրով</w:t>
      </w:r>
    </w:p>
    <w:p w:rsidR="004C5B96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C5B96" w:rsidRDefault="004C5B96" w:rsidP="004C5B9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C5B96" w:rsidRDefault="004C5B96" w:rsidP="004C5B96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4C5B96" w:rsidRDefault="004C5B96" w:rsidP="004C5B96">
      <w:pPr>
        <w:rPr>
          <w:rFonts w:ascii="GHEA Grapalat" w:hAnsi="GHEA Grapalat"/>
          <w:sz w:val="20"/>
          <w:lang w:val="hy-AM"/>
        </w:rPr>
      </w:pPr>
    </w:p>
    <w:p w:rsidR="004C5B96" w:rsidRDefault="004C5B96" w:rsidP="004C5B96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4C5B96" w:rsidRDefault="004C5B96" w:rsidP="004C5B96">
      <w:pPr>
        <w:rPr>
          <w:rFonts w:ascii="GHEA Grapalat" w:hAnsi="GHEA Grapalat"/>
          <w:lang w:val="hy-AM"/>
        </w:rPr>
      </w:pPr>
    </w:p>
    <w:p w:rsidR="004C5B96" w:rsidRDefault="004C5B96" w:rsidP="004C5B96">
      <w:pPr>
        <w:rPr>
          <w:rFonts w:ascii="GHEA Grapalat" w:hAnsi="GHEA Grapalat"/>
          <w:lang w:val="hy-AM"/>
        </w:rPr>
      </w:pPr>
    </w:p>
    <w:p w:rsidR="004C5B96" w:rsidRDefault="004C5B96" w:rsidP="004C5B96">
      <w:pPr>
        <w:rPr>
          <w:rFonts w:ascii="GHEA Grapalat" w:hAnsi="GHEA Grapalat"/>
          <w:lang w:val="hy-AM"/>
        </w:rPr>
      </w:pPr>
    </w:p>
    <w:p w:rsidR="004C5B96" w:rsidRDefault="004C5B96" w:rsidP="004C5B96">
      <w:pPr>
        <w:rPr>
          <w:rFonts w:ascii="GHEA Grapalat" w:hAnsi="GHEA Grapalat"/>
          <w:lang w:val="hy-AM"/>
        </w:rPr>
      </w:pPr>
    </w:p>
    <w:p w:rsidR="004C5B96" w:rsidRDefault="004C5B96" w:rsidP="004C5B96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>
        <w:rPr>
          <w:rFonts w:ascii="Sylfaen" w:hAnsi="Sylfaen" w:cs="Sylfaen"/>
          <w:szCs w:val="28"/>
          <w:lang w:val="hy-AM"/>
        </w:rPr>
        <w:t>ԿիցՁեզեմներկայացնում</w:t>
      </w:r>
      <w:r>
        <w:rPr>
          <w:rFonts w:ascii="GHEA Grapalat" w:hAnsi="GHEA Grapalat" w:cs="Arial"/>
          <w:szCs w:val="28"/>
          <w:lang w:val="hy-AM"/>
        </w:rPr>
        <w:t xml:space="preserve"> ___________________________-</w:t>
      </w:r>
      <w:r>
        <w:rPr>
          <w:rFonts w:ascii="Sylfaen" w:hAnsi="Sylfaen" w:cs="Sylfaen"/>
          <w:szCs w:val="28"/>
          <w:lang w:val="hy-AM"/>
        </w:rPr>
        <w:t>ի</w:t>
      </w:r>
      <w:r>
        <w:rPr>
          <w:rFonts w:ascii="GHEA Grapalat" w:hAnsi="GHEA Grapalat" w:cs="Arial"/>
          <w:szCs w:val="28"/>
          <w:lang w:val="hy-AM"/>
        </w:rPr>
        <w:t xml:space="preserve">`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</w:p>
    <w:p w:rsidR="004C5B96" w:rsidRDefault="004C5B96" w:rsidP="004C5B96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</w:p>
    <w:p w:rsidR="004C5B96" w:rsidRDefault="004C5B96" w:rsidP="004C5B96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Sylfaen" w:hAnsi="Sylfaen" w:cs="Sylfaen"/>
          <w:szCs w:val="28"/>
          <w:lang w:val="hy-AM"/>
        </w:rPr>
        <w:t>ծածկագրով</w:t>
      </w:r>
      <w:r>
        <w:rPr>
          <w:rFonts w:ascii="Sylfaen" w:hAnsi="Sylfaen" w:cs="Sylfaen"/>
          <w:szCs w:val="28"/>
          <w:lang w:val="es-ES"/>
        </w:rPr>
        <w:t>շրջանակայինհամաձայնագրերիմիջոցովգնումկատարելուընթացակարգինմասնակցելուհրավերովնախատեսված</w:t>
      </w:r>
      <w:r>
        <w:rPr>
          <w:rFonts w:ascii="GHEA Grapalat" w:hAnsi="GHEA Grapalat" w:cs="Arial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որակավորմանչափանիշներինհամապատասխանությունըհիմնավորող</w:t>
      </w:r>
      <w:r>
        <w:rPr>
          <w:rFonts w:ascii="GHEA Grapalat" w:hAnsi="GHEA Grapalat" w:cs="Arial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հրավերովնախատեսվածփաստաթղթերըևառաջարկվողապրանքի</w:t>
      </w:r>
      <w:r>
        <w:rPr>
          <w:rFonts w:ascii="GHEA Grapalat" w:hAnsi="GHEA Grapalat" w:cs="Sylfaen"/>
          <w:szCs w:val="28"/>
          <w:lang w:val="es-ES"/>
        </w:rPr>
        <w:t xml:space="preserve"> (</w:t>
      </w:r>
      <w:r>
        <w:rPr>
          <w:rFonts w:ascii="Sylfaen" w:hAnsi="Sylfaen" w:cs="Sylfaen"/>
          <w:szCs w:val="28"/>
          <w:lang w:val="es-ES"/>
        </w:rPr>
        <w:t>ապրանքների</w:t>
      </w:r>
      <w:r>
        <w:rPr>
          <w:rFonts w:ascii="Arial" w:hAnsi="Arial" w:cs="Arial"/>
          <w:szCs w:val="28"/>
          <w:lang w:val="es-ES"/>
        </w:rPr>
        <w:t>)</w:t>
      </w:r>
      <w:r>
        <w:rPr>
          <w:rFonts w:ascii="Sylfaen" w:hAnsi="Sylfaen" w:cs="Sylfaen"/>
          <w:szCs w:val="28"/>
          <w:lang w:val="es-ES"/>
        </w:rPr>
        <w:t>անվանումըևտեխնիկականբնութագրերը</w:t>
      </w:r>
      <w:r>
        <w:rPr>
          <w:rFonts w:ascii="GHEA Grapalat" w:hAnsi="GHEA Grapalat" w:cs="Arial"/>
          <w:szCs w:val="28"/>
          <w:lang w:val="hy-AM"/>
        </w:rPr>
        <w:t>:</w:t>
      </w:r>
    </w:p>
    <w:p w:rsidR="004C5B96" w:rsidRDefault="004C5B96" w:rsidP="004C5B9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C5B96" w:rsidRDefault="004C5B96" w:rsidP="004C5B9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4C5B96" w:rsidRPr="005707D0" w:rsidRDefault="004C5B96" w:rsidP="005707D0">
      <w:pPr>
        <w:rPr>
          <w:rFonts w:ascii="Sylfaen" w:hAnsi="Sylfaen"/>
          <w:sz w:val="20"/>
          <w:lang w:val="hy-AM"/>
        </w:rPr>
      </w:pPr>
    </w:p>
    <w:p w:rsidR="004C5B96" w:rsidRDefault="004C5B96" w:rsidP="004C5B96">
      <w:pPr>
        <w:rPr>
          <w:rFonts w:ascii="GHEA Grapalat" w:hAnsi="GHEA Grapalat"/>
          <w:sz w:val="20"/>
          <w:lang w:val="es-ES"/>
        </w:rPr>
      </w:pPr>
    </w:p>
    <w:p w:rsidR="004C5B96" w:rsidRDefault="004C5B96" w:rsidP="004C5B96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B96" w:rsidRDefault="004C5B96" w:rsidP="004C5B9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Sylfaen" w:hAnsi="Sylfaen" w:cs="Sylfaen"/>
          <w:sz w:val="20"/>
          <w:vertAlign w:val="superscript"/>
          <w:lang w:val="hy-AM"/>
        </w:rPr>
        <w:lastRenderedPageBreak/>
        <w:t>Մասնակցիանվանումը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4C5B96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</w:r>
    </w:p>
    <w:p w:rsidR="004C5B96" w:rsidRDefault="004C5B96" w:rsidP="004C5B96">
      <w:pPr>
        <w:jc w:val="right"/>
        <w:rPr>
          <w:rFonts w:ascii="GHEA Grapalat" w:hAnsi="GHEA Grapalat"/>
          <w:sz w:val="20"/>
          <w:lang w:val="hy-AM"/>
        </w:rPr>
      </w:pPr>
    </w:p>
    <w:p w:rsidR="004C5B96" w:rsidRDefault="004C5B96" w:rsidP="004C5B96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Arial"/>
          <w:sz w:val="20"/>
          <w:lang w:val="hy-AM"/>
        </w:rPr>
        <w:t>.</w:t>
      </w:r>
    </w:p>
    <w:p w:rsidR="004C5B96" w:rsidRDefault="004C5B96" w:rsidP="004C5B9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  <w:r>
        <w:rPr>
          <w:rFonts w:ascii="GHEA Grapalat" w:hAnsi="GHEA Grapalat"/>
          <w:vertAlign w:val="superscript"/>
          <w:lang w:val="hy-AM"/>
        </w:rPr>
        <w:t>(</w:t>
      </w:r>
      <w:r>
        <w:rPr>
          <w:rFonts w:ascii="Sylfaen" w:hAnsi="Sylfaen" w:cs="Sylfaen"/>
          <w:vertAlign w:val="superscript"/>
          <w:lang w:val="hy-AM"/>
        </w:rPr>
        <w:t>ամսաթիվը</w:t>
      </w:r>
      <w:r>
        <w:rPr>
          <w:rFonts w:ascii="GHEA Grapalat" w:hAnsi="GHEA Grapalat" w:cs="Arial"/>
          <w:vertAlign w:val="superscript"/>
          <w:lang w:val="hy-AM"/>
        </w:rPr>
        <w:t xml:space="preserve">, </w:t>
      </w:r>
      <w:r>
        <w:rPr>
          <w:rFonts w:ascii="Sylfaen" w:hAnsi="Sylfaen" w:cs="Sylfaen"/>
          <w:vertAlign w:val="superscript"/>
          <w:lang w:val="hy-AM"/>
        </w:rPr>
        <w:t>ամիսը</w:t>
      </w:r>
      <w:r>
        <w:rPr>
          <w:rFonts w:ascii="GHEA Grapalat" w:hAnsi="GHEA Grapalat" w:cs="Arial"/>
          <w:vertAlign w:val="superscript"/>
          <w:lang w:val="hy-AM"/>
        </w:rPr>
        <w:t>)</w:t>
      </w:r>
      <w:r>
        <w:rPr>
          <w:rFonts w:ascii="GHEA Grapalat" w:hAnsi="GHEA Grapalat"/>
          <w:lang w:val="hy-AM"/>
        </w:rPr>
        <w:tab/>
      </w:r>
    </w:p>
    <w:p w:rsidR="004C5B96" w:rsidRPr="001E1CFD" w:rsidRDefault="004C5B96" w:rsidP="004C5B96">
      <w:pPr>
        <w:jc w:val="right"/>
        <w:rPr>
          <w:rFonts w:ascii="GHEA Grapalat" w:hAnsi="GHEA Grapalat"/>
          <w:i/>
          <w:sz w:val="20"/>
          <w:lang w:val="hy-AM"/>
        </w:rPr>
      </w:pPr>
    </w:p>
    <w:p w:rsidR="00A2405C" w:rsidRPr="006C16C4" w:rsidRDefault="00A2405C" w:rsidP="005707D0">
      <w:pPr>
        <w:pStyle w:val="BodyTextIndent"/>
        <w:ind w:firstLine="0"/>
        <w:rPr>
          <w:rFonts w:ascii="GHEA Grapalat" w:hAnsi="GHEA Grapalat"/>
          <w:lang w:val="es-ES"/>
        </w:rPr>
      </w:pPr>
    </w:p>
    <w:p w:rsidR="00A2405C" w:rsidRPr="006C16C4" w:rsidRDefault="00A2405C" w:rsidP="00A2405C">
      <w:pPr>
        <w:pStyle w:val="BodyTextIndent"/>
        <w:ind w:firstLine="567"/>
        <w:rPr>
          <w:rFonts w:ascii="GHEA Grapalat" w:hAnsi="GHEA Grapalat"/>
          <w:lang w:val="es-ES"/>
        </w:rPr>
      </w:pPr>
    </w:p>
    <w:p w:rsidR="004E15C7" w:rsidRPr="005358F5" w:rsidRDefault="004E15C7" w:rsidP="004E15C7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4E15C7" w:rsidRPr="005358F5" w:rsidRDefault="004E15C7" w:rsidP="004E15C7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Sylfaen" w:hAnsi="Sylfaen" w:cs="Sylfaen"/>
          <w:i w:val="0"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 w:val="0"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 w:val="0"/>
          <w:sz w:val="18"/>
          <w:szCs w:val="18"/>
          <w:lang w:val="es-ES"/>
        </w:rPr>
        <w:t xml:space="preserve">» </w:t>
      </w:r>
      <w:r w:rsidRPr="005358F5">
        <w:rPr>
          <w:rFonts w:ascii="GHEA Grapalat" w:hAnsi="GHEA Grapalat"/>
          <w:i w:val="0"/>
          <w:lang w:val="hy-AM"/>
        </w:rPr>
        <w:t>ծածկագրով</w:t>
      </w:r>
    </w:p>
    <w:p w:rsidR="004E15C7" w:rsidRPr="005358F5" w:rsidRDefault="004E15C7" w:rsidP="004E15C7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4E15C7" w:rsidRPr="005358F5" w:rsidRDefault="004E15C7" w:rsidP="004E15C7">
      <w:pPr>
        <w:jc w:val="right"/>
        <w:rPr>
          <w:rFonts w:ascii="GHEA Grapalat" w:hAnsi="GHEA Grapalat"/>
          <w:i/>
          <w:sz w:val="20"/>
          <w:lang w:val="hy-AM"/>
        </w:rPr>
      </w:pPr>
    </w:p>
    <w:p w:rsidR="004E15C7" w:rsidRPr="005358F5" w:rsidRDefault="004E15C7" w:rsidP="004E15C7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4E15C7" w:rsidRPr="007F4279" w:rsidRDefault="005707D0" w:rsidP="004E15C7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>ԴԵՂՈՐԱՅՔԻ ԵՒ ՊԱՏՎԱՍՏԱՆՅՈՒԹԵՐԻ</w:t>
      </w:r>
      <w:r w:rsidR="004E15C7" w:rsidRPr="00051D42">
        <w:rPr>
          <w:rFonts w:ascii="Sylfaen" w:hAnsi="Sylfaen" w:cs="Sylfaen"/>
          <w:b/>
          <w:sz w:val="20"/>
          <w:szCs w:val="20"/>
          <w:lang w:val="hy-AM"/>
        </w:rPr>
        <w:t xml:space="preserve">  ՄԱՏԱԿԱՐԱՐՄԱՆ</w:t>
      </w:r>
    </w:p>
    <w:p w:rsidR="004E15C7" w:rsidRPr="00051D42" w:rsidRDefault="004E15C7" w:rsidP="004E15C7">
      <w:pPr>
        <w:ind w:left="-142" w:firstLine="142"/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  <w:r w:rsidRPr="007F4279">
        <w:rPr>
          <w:rFonts w:ascii="GHEA Grapalat" w:hAnsi="GHEA Grapalat" w:cs="Sylfaen"/>
          <w:b/>
          <w:sz w:val="20"/>
          <w:szCs w:val="20"/>
          <w:lang w:val="hy-AM"/>
        </w:rPr>
        <w:t>ԳՆՄԱՆՊԱՅՄԱՆԱԳԻՐ</w:t>
      </w:r>
    </w:p>
    <w:p w:rsidR="004E15C7" w:rsidRPr="00051D42" w:rsidRDefault="004E15C7" w:rsidP="004E15C7">
      <w:pPr>
        <w:ind w:left="-142" w:firstLine="142"/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</w:p>
    <w:p w:rsidR="004E15C7" w:rsidRPr="005707D0" w:rsidRDefault="004E15C7" w:rsidP="005707D0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7F4279"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>»</w:t>
      </w:r>
    </w:p>
    <w:p w:rsidR="004E15C7" w:rsidRPr="005C4FA3" w:rsidRDefault="004E15C7" w:rsidP="004E15C7">
      <w:pPr>
        <w:jc w:val="center"/>
        <w:rPr>
          <w:rFonts w:ascii="GHEA Grapalat" w:hAnsi="GHEA Grapalat" w:cs="Sylfaen"/>
          <w:sz w:val="20"/>
          <w:lang w:val="hy-AM"/>
        </w:rPr>
      </w:pPr>
    </w:p>
    <w:p w:rsidR="004E15C7" w:rsidRPr="007F4279" w:rsidRDefault="004E15C7" w:rsidP="004E15C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ք. </w:t>
      </w:r>
      <w:r w:rsidRPr="00A34510">
        <w:rPr>
          <w:rFonts w:ascii="Sylfaen" w:hAnsi="Sylfaen" w:cs="Sylfaen"/>
          <w:sz w:val="20"/>
          <w:szCs w:val="20"/>
          <w:lang w:val="hy-AM"/>
        </w:rPr>
        <w:t>Վանաձոր</w:t>
      </w:r>
      <w:r w:rsidRPr="007F4279">
        <w:rPr>
          <w:rFonts w:ascii="GHEA Grapalat" w:hAnsi="GHEA Grapalat" w:cs="Sylfaen"/>
          <w:sz w:val="20"/>
          <w:szCs w:val="20"/>
          <w:lang w:val="hy-AM"/>
        </w:rPr>
        <w:t>&lt;&lt;&gt;&gt;&lt;&lt;&gt;&gt; 20</w:t>
      </w:r>
      <w:r w:rsidRPr="00A34510">
        <w:rPr>
          <w:rFonts w:ascii="GHEA Grapalat" w:hAnsi="GHEA Grapalat" w:cs="Sylfaen"/>
          <w:sz w:val="20"/>
          <w:szCs w:val="20"/>
          <w:lang w:val="hy-AM"/>
        </w:rPr>
        <w:t>15</w:t>
      </w:r>
      <w:r w:rsidRPr="007F4279">
        <w:rPr>
          <w:rFonts w:ascii="GHEA Grapalat" w:hAnsi="GHEA Grapalat" w:cs="Sylfaen"/>
          <w:sz w:val="20"/>
          <w:szCs w:val="20"/>
          <w:lang w:val="hy-AM"/>
        </w:rPr>
        <w:t>թ.</w:t>
      </w:r>
    </w:p>
    <w:p w:rsidR="004E15C7" w:rsidRPr="007F4279" w:rsidRDefault="004E15C7" w:rsidP="004E15C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4E15C7" w:rsidRPr="007F4279" w:rsidRDefault="004E15C7" w:rsidP="004E15C7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A34510">
        <w:rPr>
          <w:rFonts w:ascii="GHEA Grapalat" w:hAnsi="GHEA Grapalat"/>
          <w:sz w:val="16"/>
          <w:szCs w:val="16"/>
          <w:lang w:val="hy-AM"/>
        </w:rPr>
        <w:t>&lt;</w:t>
      </w:r>
      <w:r w:rsidR="005707D0">
        <w:rPr>
          <w:rFonts w:ascii="Sylfaen" w:hAnsi="Sylfaen"/>
          <w:sz w:val="16"/>
          <w:szCs w:val="16"/>
          <w:lang w:val="hy-AM"/>
        </w:rPr>
        <w:t>ՎԱՆԱՁՈՐԻ ԲԺՇԿԱԿԱՆ ԿԵՆՏՐՈՆ</w:t>
      </w:r>
      <w:r w:rsidRPr="00A34510">
        <w:rPr>
          <w:rFonts w:ascii="GHEA Grapalat" w:hAnsi="GHEA Grapalat"/>
          <w:sz w:val="16"/>
          <w:szCs w:val="16"/>
          <w:lang w:val="hy-AM"/>
        </w:rPr>
        <w:t>&gt;</w:t>
      </w:r>
      <w:r w:rsidRPr="00A34510">
        <w:rPr>
          <w:rFonts w:ascii="Sylfaen" w:hAnsi="Sylfaen"/>
          <w:sz w:val="16"/>
          <w:szCs w:val="16"/>
          <w:lang w:val="hy-AM"/>
        </w:rPr>
        <w:t>ՓԲԸ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-ն, ի դեմս </w:t>
      </w:r>
      <w:r w:rsidRPr="00A34510">
        <w:rPr>
          <w:rFonts w:ascii="Sylfaen" w:hAnsi="Sylfaen"/>
          <w:sz w:val="16"/>
          <w:szCs w:val="16"/>
          <w:lang w:val="hy-AM"/>
        </w:rPr>
        <w:t xml:space="preserve">տնօրեն </w:t>
      </w:r>
      <w:r w:rsidR="005707D0" w:rsidRPr="005707D0">
        <w:rPr>
          <w:rFonts w:ascii="Sylfaen" w:hAnsi="Sylfaen"/>
          <w:sz w:val="16"/>
          <w:szCs w:val="16"/>
          <w:lang w:val="hy-AM"/>
        </w:rPr>
        <w:t>Վ.Աբովյանի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, որը գործում է   </w:t>
      </w:r>
      <w:r w:rsidR="005707D0" w:rsidRPr="005707D0">
        <w:rPr>
          <w:rFonts w:ascii="Sylfaen" w:hAnsi="Sylfaen"/>
          <w:sz w:val="20"/>
          <w:szCs w:val="20"/>
          <w:lang w:val="hy-AM"/>
        </w:rPr>
        <w:t>կանոնադրության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4E15C7" w:rsidRPr="007F4279" w:rsidRDefault="004E15C7" w:rsidP="004E15C7">
      <w:pPr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4E15C7" w:rsidRPr="005C4FA3" w:rsidRDefault="004E15C7" w:rsidP="004E15C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/>
          <w:b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Վաճառողըպարտավորվումէսույնպայմանա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սահմանվածկար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ծավալներովև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նմանժամանակացույցովնախատեսվածժամկետներում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ԳնորդինկամնրակողմիցորոշվածՍտացողին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8A54B2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`Տ</w:t>
      </w:r>
      <w:r w:rsidRPr="004820A9">
        <w:rPr>
          <w:rFonts w:ascii="GHEA Grapalat" w:hAnsi="GHEA Grapalat" w:cs="Sylfaen"/>
          <w:sz w:val="20"/>
          <w:lang w:val="hy-AM"/>
        </w:rPr>
        <w:t>եխնիկականբնութա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րովնախատեսված</w:t>
      </w:r>
      <w:r w:rsidRPr="007F4279">
        <w:rPr>
          <w:rFonts w:ascii="GHEA Grapalat" w:hAnsi="GHEA Grapalat"/>
          <w:sz w:val="20"/>
          <w:szCs w:val="20"/>
          <w:lang w:val="af-ZA"/>
        </w:rPr>
        <w:t>&lt;&lt;</w:t>
      </w:r>
      <w:r w:rsidR="005707D0">
        <w:rPr>
          <w:rFonts w:ascii="Sylfaen" w:hAnsi="Sylfaen" w:cs="Sylfaen"/>
          <w:sz w:val="18"/>
          <w:szCs w:val="18"/>
          <w:lang w:val="hy-AM"/>
        </w:rPr>
        <w:t>ԴԵՂՈՐԱՅՔԻ ԵՒ ՊԱՏՎԱՍՏԱՆՅՈՒԹԵՐԻ</w:t>
      </w:r>
      <w:r w:rsidRPr="007F4279">
        <w:rPr>
          <w:rFonts w:ascii="GHEA Grapalat" w:hAnsi="GHEA Grapalat"/>
          <w:sz w:val="20"/>
          <w:szCs w:val="20"/>
          <w:lang w:val="af-ZA"/>
        </w:rPr>
        <w:t>&gt;&gt;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իսկԳնորդըպարտավորվումէընդունելայդԱպրանքըևվճարելդրահամար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lastRenderedPageBreak/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ՄԱՏԱԿԱՐԱՐՄԱՆՊԱՅՄԱՆՆԵՐԸ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ՎաճառողնԱպրանքըմատակարարումէԳնորդին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ՎաճառողըԱպրանքըհասցնումէԳնորդին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նրակողմիցնշվածհասցեով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ԿՈՂՄԵՐԻԻՐԱՎՈՒՆՔՆԵՐԸ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Գնորդնիրավունքունի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</w:t>
      </w:r>
      <w:r w:rsidRPr="00051D42">
        <w:rPr>
          <w:rFonts w:ascii="GHEA Grapalat" w:hAnsi="GHEA Grapalat"/>
          <w:sz w:val="20"/>
          <w:lang w:val="hy-AM"/>
        </w:rPr>
        <w:t>7</w:t>
      </w:r>
      <w:r w:rsidRPr="00867159">
        <w:rPr>
          <w:rFonts w:ascii="GHEA Grapalat" w:hAnsi="GHEA Grapalat"/>
          <w:sz w:val="20"/>
          <w:lang w:val="hy-AM"/>
        </w:rPr>
        <w:t>--</w:t>
      </w:r>
      <w:r w:rsidRPr="004820A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Եթեհանձնվելէանպատշաճորակի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ահանջելհատուցելուԱպրանքիանպատշաճորակիլինելուպատճառովիրկատարածծախսերը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իրհայեցողությամբսահմանելովանպատշաճորակիԱպրանքը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այմանագրինհամապատասխանողորակիԱպրանքովանհատույցփոխարինմանողջամիտժամկետևպահանջելՎաճառողիցվճարելու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կետովնախատեսվածտուգանքը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այմանագիրըկատարելուցևպահանջելվերադարձնելուԱպրանքիհամարվճարվածգումարը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ԵթեհանձնվելէՊայմանագրովորոշվածիցպակասքանակիԱպրանք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պահանջելլրացնելուԱպրանքիպակասհանձնվածքանակը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հրաժարվելհանձնվածԱպրանքիցևդրահամարվճարելուց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իսկեթեԱպրանքիհամարվճարվելէ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պահանջելվերադարձնելուվճարվածգումարըևվճարելու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ԵթեհանձնվելէտեսակիպայմանիխախտմամբԱպրանք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հրաժարվելհանձնվածբոլորԱպրանքներիցևպահանջելվճարելուսույնպայմանագրի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պահանջելտեսակիվերաբերյալպայմանինչհամապատասխանողԱպրանքիանհատույցփոխարինում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այմանագրովնախատեսվածտեսակինհամապատասխանԱպրանքով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եթեԳնորդըՎաճառողիկողմիցպարտավորությունըխախտելուհետևանքով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այմանագրիլուծումիցհետոողջամիտժամկետումայլանձիցավելիբարձր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սակայնողջամիտգնովգնելէԱպրանք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այմանագրովնախատեսվածիփոխարեն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lastRenderedPageBreak/>
        <w:t>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եթեՎաճառողնէականորենխախտելէ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</w:t>
      </w:r>
      <w:r w:rsidRPr="00051D42">
        <w:rPr>
          <w:rFonts w:ascii="GHEA Grapalat" w:hAnsi="GHEA Grapalat"/>
          <w:sz w:val="20"/>
          <w:lang w:val="hy-AM"/>
        </w:rPr>
        <w:t>7</w:t>
      </w:r>
      <w:r w:rsidRPr="00867159">
        <w:rPr>
          <w:rFonts w:ascii="GHEA Grapalat" w:hAnsi="GHEA Grapalat"/>
          <w:sz w:val="20"/>
          <w:lang w:val="hy-AM"/>
        </w:rPr>
        <w:t>---</w:t>
      </w:r>
      <w:r w:rsidRPr="004820A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4E15C7" w:rsidRPr="005C4FA3" w:rsidRDefault="004E15C7" w:rsidP="004E15C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այմանագրինհամապատասխանմատակարարվածԱպրանքիընդունումնապահովողբոլորանհրաժեշտգործողությունները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ՎաճառողիհանձնածԱպրանքից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այմանագրինհամապատասխանհրաժարվելուդեպքում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իսկվճարմանժամկետիխախտմանդեպքում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այմանագրիպայմաններըխախտելումասինՎաճառողինծանուցելթերությունըհայտնաբերելուցհետոանմիջապեսկամայնբանիցհետո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այմանագրիհամապատասխանպայմանիխախտումըպետքէհայտնաբերվածլիներ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ելնելովԱպրանքիբնույթիցևնշանակությունից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կետիհամաձայնՊայմանագրիլուծումիցհետոՎաճառողինհատուցելվերջինիսվնասները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Վաճառողնիրավունքունի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եթեՎաճառողըԳնորդիկողմիցպարտավորությունըխախտելուհետևանքով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այմանագրիլուծումիցհետո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Պայմանագրովնախատեսվածիցավելիցածր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սակայնողջամիտգնովվաճառելէԱպրանք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եթեԳնորդնէականորենխախտելէ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եթեբազմիցսխախտվելենԱպրանքիհամարվճարելուժամկետները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համաձայնությամբվաղաժամկետմատակարարելԱպրանքը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մատակարարելվերջինիսհետնախապեսհամաձայնեցվածժամկետներում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ԱպահովելԱպրանքիմատակարարումըսույնպայմանագրի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Գնորդիկողմիցսահմանվածժամկետներում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հանձնելերրորդանձանցիրավունքներիցազատԱպրանք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ովնախատեսվածորակիևքանակիԱպրանք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պահանջովտրամադրելԱպրանքիորակըհավաստող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ՀՀօրենսդրությամբսահմանվածփաստաթղթեր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Թերիմատակարարումթույլտալուդեպքում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այմանագրովնախատեսվածկարգով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լրացնելթերիմատակարարվածը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ՀետտանելԳնորդի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ինչպեսնաևհատուցելԱպրանքըպատասխանատուպահպանությանընդունելու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այնիրացնելուկամՎաճառողինվերադարձնելուհետկապվածանհրաժեշտծախսերը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այմանագրովնախատեսվածդեպքերումվճարելսույնպայմանագրի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կետերովնախատեսվածտույժըևտուգանքը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ԳնորդինհանձնելԱպրանքիպատկանելիքներըևհամապատասխանփաստաթղթերը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կետիհամաձայնՊայմանագրիլուծումիցհետոԳնորդինհատուցելվերջինիսվնասները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պահովմանգործողությանընթացքումլուծարմանկամսնանկացմանգործընթացսկսելուդեպքումդրամասիննախապեսգրավորտեղեկացնելԳնորդին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ԱՊՐԱՆՔԻԳԻՆԸ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4820A9">
        <w:rPr>
          <w:rFonts w:ascii="GHEA Grapalat" w:hAnsi="GHEA Grapalat"/>
          <w:b/>
          <w:sz w:val="20"/>
          <w:lang w:val="hy-AM"/>
        </w:rPr>
        <w:t>ՎՃԱՐՄԱՆԿԱՐԳԸ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4.1  </w:t>
      </w:r>
      <w:r w:rsidRPr="008A54B2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այմանագրովՎաճառողիկողմիցհանձնմանենթակաԱպրանքիընդհանուրգինըկազմումէ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Ապրանքիգինըներառումէհարկերը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տուրքերըևՀՀօրենսդրությամբսահմանվածայլվճարները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Ապրանքիգրանցմանհետկապվածբոլործախսերը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ինչպեսնաևՎաճառողիկողմիցիրականացվողբոլործախսերը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4E15C7" w:rsidRPr="005C4FA3" w:rsidRDefault="004E15C7" w:rsidP="004E15C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մանգինըկայունէև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ողնիրավունքչունիպահանջելավելացնելու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նվազեցնելուայդգինը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ԳնորդնիրենմատակարարվածԱպրանքիդիմացվճարումէՀՀդրամովանկանխիկ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դրամականմիջոցներըՎաճառողիհաշվարկայինհաշվինփոխանցելումիջոցով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Դրամականմիջոցներիփոխանցումըկատարվումէհանձման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ընդունմանարձանագրությանհիմանվրա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Պայմանագրիվճարմանժամանակացույցով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եթեարձանագրությունըկազմվումէտվյալամսվա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ապավճարումնիրականացվումէ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բանկայինօրվաընթացքում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բայցոչավելի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քաննույնհավելվածով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վճարմանժամանակացույցովտվյալժամանակահատվածիհամարնախատեսվածգումարիչափից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ապավճարումնսույնկետիպայմաններովիրականացվումէայնամսում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որումդրամականմիջոցներընախատեսվածեն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սակայնոչուշքան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4E15C7" w:rsidRPr="00766F2D" w:rsidRDefault="004E15C7" w:rsidP="004E15C7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4E15C7" w:rsidRPr="00AB177D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4E15C7" w:rsidRPr="00AB177D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ԱՊՐԱՆՔԻՀԱՆՁՆՈՒՄԸ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4E15C7" w:rsidRPr="000B43C7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4E15C7" w:rsidRPr="000B43C7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A54B2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8A54B2">
        <w:rPr>
          <w:rFonts w:ascii="GHEA Grapalat" w:hAnsi="GHEA Grapalat" w:cs="Sylfaen"/>
          <w:sz w:val="20"/>
          <w:lang w:val="hy-AM"/>
        </w:rPr>
        <w:t>ի օրը ներառյալ 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8A54B2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A54B2">
        <w:rPr>
          <w:rFonts w:ascii="GHEA Grapalat" w:hAnsi="GHEA Grapalat" w:cs="Sylfaen"/>
          <w:sz w:val="20"/>
          <w:lang w:val="hy-AM"/>
        </w:rPr>
        <w:t>մատակարարվածԱպր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A54B2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A54B2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A54B2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15C7" w:rsidRPr="00DE1DBE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15C7" w:rsidRPr="00DE1DBE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15C7" w:rsidRPr="00DE1DBE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4E15C7" w:rsidRPr="00DE1DBE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</w:t>
      </w:r>
      <w:r w:rsidRPr="00570CE0">
        <w:rPr>
          <w:rFonts w:ascii="GHEA Grapalat" w:hAnsi="GHEA Grapalat"/>
          <w:sz w:val="20"/>
          <w:lang w:val="hy-AM"/>
        </w:rPr>
        <w:t>7</w:t>
      </w:r>
      <w:r w:rsidRPr="00DE1DBE">
        <w:rPr>
          <w:rFonts w:ascii="GHEA Grapalat" w:hAnsi="GHEA Grapalat"/>
          <w:sz w:val="20"/>
          <w:lang w:val="hy-AM"/>
        </w:rPr>
        <w:t>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15C7" w:rsidRPr="00AB177D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8A54B2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</w:p>
    <w:p w:rsidR="004E15C7" w:rsidRPr="00AB177D" w:rsidRDefault="004E15C7" w:rsidP="004E15C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18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</w:r>
    </w:p>
    <w:p w:rsidR="004E15C7" w:rsidRPr="006A54FC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ԿՈՂՄԵՐԻՊԱՏԱՍԽԱՆԱՏՎՈՒԹՅՈՒՆԸ</w:t>
      </w:r>
    </w:p>
    <w:p w:rsidR="004E15C7" w:rsidRPr="006A54FC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մատակարարմանժամկետներիպահպանմանհամար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ժամկետներիխախտմանդեպքումՎաճառողիցյուրաքանչյուրուշացվածօրվահամարգանձվումէտույժ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կետերովնախատեսվածտույժը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տուգանքըհաշվարկվումևհաշվանցվումենՎաճառողինվճարմանենթակագումարների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Պայմանագրիընդհանուրգնի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զրոամբողջհինգտասնորդական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19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ԳնորդիկողմիցՊայմանագրի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սակայնչվճարվածգումարի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ԱՆՀԱՂԹԱՀԱՐԵԼԻՈՒԺԻԱԶԴԵՑՈՒԹՅՈՒՆԸ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եթեդաեղելէանհաղթահարելիուժիազդեցությանհետևանքով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որըծագելէսույնպայմանագիրըկնքելուցհետո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ևորըկողմերըչէինկարողկանխատեսելկամկանխարգելել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Այդպիսիիրավիճակներեներկրաշարժը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ռազմականևարտակարգդրությունհայտարարելը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հաղորդակցությանմիջոցներիաշխատանքիդադարեցումը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պետականմարմիններիակտերըևայլն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որոնքանհնարինենդարձնումսույնպայմանագրովպարտավորություններիկատարումը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Եթեարտակարգուժիազդեցությունըշարունակվումէ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ապակողմերիցյուրաքանչյուրնիրավունքունիլուծելպայմանագիրը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այդմասիննախապեստեղյակպահելովմյուսկողմին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4E15C7" w:rsidRPr="00B21918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413A99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ԱՅԼՊԱՅՄԱՆՆԵՐ</w:t>
      </w:r>
    </w:p>
    <w:p w:rsidR="004E15C7" w:rsidRPr="005358F5" w:rsidRDefault="004E15C7" w:rsidP="004E15C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4E15C7" w:rsidRPr="005C4FA3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այմանագրովստանձնածպարտավորություններիողջծավալովկատարումը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E15C7" w:rsidRPr="005C4FA3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8A54B2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այմանագրիցծագածպահանջիիրավունքըչիկարողփոխանցվելայլանձի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E15C7" w:rsidRPr="0007276B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4E15C7" w:rsidRPr="0007276B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4E15C7" w:rsidRPr="00DE23F3" w:rsidRDefault="004E15C7" w:rsidP="004E15C7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8A54B2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4E15C7" w:rsidRPr="008A54B2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8A54B2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4E15C7" w:rsidRPr="00960957" w:rsidRDefault="004E15C7" w:rsidP="004E15C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A54B2">
        <w:rPr>
          <w:rFonts w:ascii="GHEA Grapalat" w:hAnsi="GHEA Grapalat" w:cs="Times Armenian"/>
          <w:sz w:val="20"/>
          <w:lang w:val="hy-AM"/>
        </w:rPr>
        <w:t>9.5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Գնորդը«Գնումների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8A54B2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4E15C7" w:rsidRPr="00866DD2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4E15C7" w:rsidRPr="00866DD2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4E15C7" w:rsidRPr="006411BD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արմանժամկետըկարող</w:t>
      </w:r>
      <w:r w:rsidRPr="008A7B12">
        <w:rPr>
          <w:rFonts w:ascii="GHEA Grapalat" w:hAnsi="GHEA Grapalat" w:cs="Sylfaen"/>
          <w:sz w:val="20"/>
          <w:lang w:val="hy-AM"/>
        </w:rPr>
        <w:t>էերկարաձգվելմինչև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այմանագրիկողմի</w:t>
      </w:r>
      <w:r w:rsidRPr="009F0C20">
        <w:rPr>
          <w:rFonts w:ascii="GHEA Grapalat" w:hAnsi="GHEA Grapalat" w:cs="Sylfaen"/>
          <w:sz w:val="20"/>
          <w:lang w:val="hy-AM"/>
        </w:rPr>
        <w:t>առաջարկությանառկայությանդեպքում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րմանժամկետըկարողէերկարաձգվել</w:t>
      </w:r>
      <w:r w:rsidRPr="00201A84">
        <w:rPr>
          <w:rFonts w:ascii="GHEA Grapalat" w:hAnsi="GHEA Grapalat" w:cs="Times Armenian"/>
          <w:sz w:val="20"/>
        </w:rPr>
        <w:t>մեկանգամ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4E15C7" w:rsidRPr="005358F5" w:rsidRDefault="004E15C7" w:rsidP="004E15C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8A54B2">
        <w:rPr>
          <w:rFonts w:ascii="GHEA Grapalat" w:hAnsi="GHEA Grapalat"/>
          <w:sz w:val="20"/>
          <w:lang w:val="hy-AM"/>
        </w:rPr>
        <w:t>9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4E15C7" w:rsidRPr="005B3A87" w:rsidRDefault="004E15C7" w:rsidP="004E15C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8A54B2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8A54B2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8A54B2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4E15C7" w:rsidRPr="00FF3D6A" w:rsidRDefault="004E15C7" w:rsidP="004E15C7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8A54B2">
        <w:rPr>
          <w:rFonts w:ascii="GHEA Grapalat" w:hAnsi="GHEA Grapalat"/>
          <w:sz w:val="20"/>
          <w:lang w:val="hy-AM"/>
        </w:rPr>
        <w:t>10Պ</w:t>
      </w:r>
      <w:r w:rsidRPr="00DE23F3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 xml:space="preserve"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8A54B2">
        <w:rPr>
          <w:rFonts w:ascii="GHEA Grapalat" w:hAnsi="GHEA Grapalat"/>
          <w:sz w:val="20"/>
          <w:szCs w:val="20"/>
          <w:lang w:val="hy-AM"/>
        </w:rPr>
        <w:t>Պ</w:t>
      </w:r>
      <w:r w:rsidRPr="00DE23F3">
        <w:rPr>
          <w:rFonts w:ascii="GHEA Grapalat" w:hAnsi="GHEA Grapalat"/>
          <w:sz w:val="20"/>
          <w:szCs w:val="20"/>
          <w:lang w:val="hy-AM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4E15C7" w:rsidRPr="005C4FA3" w:rsidRDefault="004E15C7" w:rsidP="004E15C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8A54B2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րիկապակցությամբծա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4E15C7" w:rsidRPr="005C4FA3" w:rsidRDefault="004E15C7" w:rsidP="004E15C7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6A54FC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>երկուօրինակից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8A54B2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N 4</w:t>
      </w:r>
      <w:r w:rsidRPr="00E91E9F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Times Armenian"/>
          <w:sz w:val="20"/>
          <w:lang w:val="hy-AM"/>
        </w:rPr>
        <w:t>N 4</w:t>
      </w:r>
      <w:r w:rsidRPr="008A54B2">
        <w:rPr>
          <w:rFonts w:ascii="GHEA Grapalat" w:hAnsi="GHEA Grapalat" w:cs="Times Armenian"/>
          <w:sz w:val="20"/>
          <w:lang w:val="hy-AM"/>
        </w:rPr>
        <w:t>.1</w:t>
      </w:r>
      <w:r w:rsidRPr="00E91E9F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Times Armenian"/>
          <w:sz w:val="20"/>
          <w:lang w:val="hy-AM"/>
        </w:rPr>
        <w:t>N</w:t>
      </w:r>
      <w:r w:rsidRPr="00E91E9F">
        <w:rPr>
          <w:rFonts w:ascii="GHEA Grapalat" w:hAnsi="GHEA Grapalat" w:cs="Times Armenian"/>
          <w:sz w:val="20"/>
          <w:lang w:val="hy-AM"/>
        </w:rPr>
        <w:t xml:space="preserve"> 5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համարվումենՊայմանա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րիանբաժանելիմասը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4E15C7" w:rsidRPr="00837EE5" w:rsidRDefault="004E15C7" w:rsidP="004E15C7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lastRenderedPageBreak/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8A54B2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4E15C7" w:rsidRPr="00837EE5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4E15C7" w:rsidRPr="001625C0" w:rsidRDefault="004E15C7" w:rsidP="004E15C7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4E15C7" w:rsidRPr="005C4FA3" w:rsidRDefault="004E15C7" w:rsidP="004E15C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E15C7" w:rsidRPr="005C4FA3" w:rsidTr="009A2D7B">
        <w:tc>
          <w:tcPr>
            <w:tcW w:w="4536" w:type="dxa"/>
          </w:tcPr>
          <w:p w:rsidR="004E15C7" w:rsidRPr="004E0948" w:rsidRDefault="004E15C7" w:rsidP="004E094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tbl>
            <w:tblPr>
              <w:tblW w:w="6665" w:type="dxa"/>
              <w:tblLayout w:type="fixed"/>
              <w:tblLook w:val="04A0"/>
            </w:tblPr>
            <w:tblGrid>
              <w:gridCol w:w="6665"/>
            </w:tblGrid>
            <w:tr w:rsidR="005707D0" w:rsidRPr="004E0948" w:rsidTr="005707D0">
              <w:trPr>
                <w:trHeight w:val="255"/>
              </w:trPr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E0948" w:rsidRPr="00365159" w:rsidRDefault="004E0948" w:rsidP="004E0948">
                  <w:pPr>
                    <w:rPr>
                      <w:rFonts w:ascii="Sylfaen" w:hAnsi="Sylfaen"/>
                      <w:sz w:val="20"/>
                      <w:lang w:val="nb-NO"/>
                    </w:rPr>
                  </w:pPr>
                  <w:r w:rsidRPr="001A6C35">
                    <w:rPr>
                      <w:rFonts w:ascii="Sylfaen" w:hAnsi="Sylfaen"/>
                      <w:sz w:val="20"/>
                      <w:lang w:val="hy-AM"/>
                    </w:rPr>
                    <w:t>Վանաձորիբժշկականկենտրոն</w:t>
                  </w:r>
                  <w:r>
                    <w:rPr>
                      <w:rFonts w:ascii="Sylfaen" w:hAnsi="Sylfaen"/>
                      <w:sz w:val="20"/>
                      <w:lang w:val="hy-AM"/>
                    </w:rPr>
                    <w:t>» ՓԲԸ</w:t>
                  </w:r>
                </w:p>
                <w:p w:rsidR="004E0948" w:rsidRPr="003B223B" w:rsidRDefault="004E0948" w:rsidP="004E0948">
                  <w:pPr>
                    <w:rPr>
                      <w:rFonts w:ascii="Sylfaen" w:hAnsi="Sylfaen"/>
                      <w:sz w:val="20"/>
                      <w:lang w:val="nb-NO"/>
                    </w:rPr>
                  </w:pPr>
                  <w:r w:rsidRPr="001A6C35">
                    <w:rPr>
                      <w:rFonts w:ascii="Sylfaen" w:hAnsi="Sylfaen"/>
                      <w:sz w:val="20"/>
                      <w:lang w:val="hy-AM"/>
                    </w:rPr>
                    <w:t>Ք</w:t>
                  </w:r>
                  <w:r w:rsidRPr="00540A36">
                    <w:rPr>
                      <w:rFonts w:ascii="Sylfaen" w:hAnsi="Sylfaen"/>
                      <w:sz w:val="20"/>
                      <w:lang w:val="nb-NO"/>
                    </w:rPr>
                    <w:t>.</w:t>
                  </w:r>
                  <w:r w:rsidRPr="001A6C35">
                    <w:rPr>
                      <w:rFonts w:ascii="Sylfaen" w:hAnsi="Sylfaen"/>
                      <w:sz w:val="20"/>
                      <w:lang w:val="hy-AM"/>
                    </w:rPr>
                    <w:t>Վանաձոր</w:t>
                  </w:r>
                  <w:r w:rsidRPr="00E20AA6">
                    <w:rPr>
                      <w:rFonts w:ascii="Sylfaen" w:hAnsi="Sylfaen"/>
                      <w:sz w:val="20"/>
                      <w:lang w:val="nb-NO"/>
                    </w:rPr>
                    <w:t xml:space="preserve">, </w:t>
                  </w:r>
                  <w:r w:rsidRPr="001A6C35">
                    <w:rPr>
                      <w:rFonts w:ascii="Sylfaen" w:hAnsi="Sylfaen"/>
                      <w:sz w:val="20"/>
                      <w:lang w:val="hy-AM"/>
                    </w:rPr>
                    <w:t>Բանակի</w:t>
                  </w:r>
                  <w:r w:rsidRPr="003B223B">
                    <w:rPr>
                      <w:rFonts w:ascii="Sylfaen" w:hAnsi="Sylfaen"/>
                      <w:sz w:val="20"/>
                      <w:lang w:val="nb-NO"/>
                    </w:rPr>
                    <w:t xml:space="preserve"> 8</w:t>
                  </w:r>
                </w:p>
                <w:p w:rsidR="004E0948" w:rsidRDefault="004E0948" w:rsidP="004E0948">
                  <w:pPr>
                    <w:rPr>
                      <w:rFonts w:ascii="Sylfaen" w:hAnsi="Sylfaen"/>
                      <w:sz w:val="20"/>
                      <w:lang w:val="nb-NO"/>
                    </w:rPr>
                  </w:pPr>
                  <w:r>
                    <w:rPr>
                      <w:rFonts w:ascii="Sylfaen" w:hAnsi="Sylfaen"/>
                      <w:sz w:val="20"/>
                      <w:lang w:val="nb-NO"/>
                    </w:rPr>
                    <w:t>&lt;ՀայԲիզնեսբանկ&gt;Վանաձոր մ/ղ</w:t>
                  </w:r>
                </w:p>
                <w:p w:rsidR="004E0948" w:rsidRDefault="004E0948" w:rsidP="004E0948">
                  <w:pPr>
                    <w:rPr>
                      <w:rFonts w:ascii="Arial LatArm" w:hAnsi="Arial LatArm" w:cs="Arial"/>
                      <w:sz w:val="20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20"/>
                      <w:lang w:val="nb-NO"/>
                    </w:rPr>
                    <w:t xml:space="preserve">Ð/Ð  </w:t>
                  </w:r>
                  <w:r>
                    <w:rPr>
                      <w:rFonts w:ascii="Arial LatArm" w:hAnsi="Arial LatArm" w:cs="Arial"/>
                      <w:sz w:val="20"/>
                      <w:lang w:val="nb-NO"/>
                    </w:rPr>
                    <w:t>1150004484110100</w:t>
                  </w:r>
                </w:p>
                <w:p w:rsidR="004E0948" w:rsidRDefault="004E0948" w:rsidP="004E0948">
                  <w:pPr>
                    <w:rPr>
                      <w:rFonts w:ascii="Calibri" w:hAnsi="Calibri" w:cs="Arial"/>
                      <w:sz w:val="18"/>
                      <w:szCs w:val="18"/>
                      <w:lang w:val="nb-NO"/>
                    </w:rPr>
                  </w:pPr>
                  <w:r w:rsidRPr="005B67B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 xml:space="preserve">ÐìÐÐ </w:t>
                  </w:r>
                  <w:r>
                    <w:rPr>
                      <w:rFonts w:ascii="Calibri" w:hAnsi="Calibri" w:cs="Arial"/>
                      <w:sz w:val="18"/>
                      <w:szCs w:val="18"/>
                      <w:lang w:val="nb-NO"/>
                    </w:rPr>
                    <w:t>06945592</w:t>
                  </w:r>
                </w:p>
                <w:p w:rsidR="004E0948" w:rsidRPr="008312B9" w:rsidRDefault="004E0948" w:rsidP="004E0948">
                  <w:pPr>
                    <w:rPr>
                      <w:rFonts w:ascii="Sylfaen" w:hAnsi="Sylfaen" w:cs="Arial"/>
                      <w:sz w:val="20"/>
                      <w:lang w:val="nb-NO"/>
                    </w:rPr>
                  </w:pPr>
                  <w:r w:rsidRPr="00B10FEF">
                    <w:rPr>
                      <w:rFonts w:ascii="Arial LatArm" w:hAnsi="Arial LatArm" w:cs="Arial"/>
                      <w:sz w:val="20"/>
                      <w:lang w:val="hy-AM"/>
                    </w:rPr>
                    <w:t xml:space="preserve">îÝûñ»Ý`  </w:t>
                  </w:r>
                  <w:r>
                    <w:rPr>
                      <w:rFonts w:ascii="Sylfaen" w:hAnsi="Sylfaen" w:cs="Arial"/>
                      <w:sz w:val="20"/>
                    </w:rPr>
                    <w:t>Վ</w:t>
                  </w:r>
                  <w:r w:rsidRPr="004E0948">
                    <w:rPr>
                      <w:rFonts w:ascii="Sylfaen" w:hAnsi="Sylfaen" w:cs="Arial"/>
                      <w:sz w:val="20"/>
                      <w:lang w:val="nb-NO"/>
                    </w:rPr>
                    <w:t>.</w:t>
                  </w:r>
                  <w:r>
                    <w:rPr>
                      <w:rFonts w:ascii="Sylfaen" w:hAnsi="Sylfaen" w:cs="Arial"/>
                      <w:sz w:val="20"/>
                    </w:rPr>
                    <w:t>Աբովյան</w:t>
                  </w:r>
                </w:p>
                <w:p w:rsidR="004E0948" w:rsidRDefault="004E0948" w:rsidP="004E0948">
                  <w:pPr>
                    <w:rPr>
                      <w:rFonts w:ascii="Sylfaen" w:hAnsi="Sylfaen"/>
                      <w:sz w:val="20"/>
                      <w:lang w:val="nb-NO"/>
                    </w:rPr>
                  </w:pPr>
                  <w:r w:rsidRPr="007033AB"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  <w:t>____________________    Î.î</w:t>
                  </w:r>
                </w:p>
                <w:p w:rsidR="004E0948" w:rsidRPr="007F2D6A" w:rsidRDefault="004E0948" w:rsidP="004E0948">
                  <w:pPr>
                    <w:rPr>
                      <w:rFonts w:ascii="Sylfaen" w:hAnsi="Sylfaen"/>
                      <w:sz w:val="20"/>
                      <w:lang w:val="nb-NO"/>
                    </w:rPr>
                  </w:pPr>
                  <w:r w:rsidRPr="004E0948">
                    <w:rPr>
                      <w:rFonts w:ascii="Arial LatArm" w:hAnsi="Arial LatArm" w:cs="Arial"/>
                      <w:color w:val="FF0000"/>
                      <w:sz w:val="18"/>
                      <w:szCs w:val="18"/>
                      <w:lang w:val="nb-NO"/>
                    </w:rPr>
                    <w:t>ëïáñ³·ñáõÃÛáõÝ</w:t>
                  </w:r>
                </w:p>
                <w:tbl>
                  <w:tblPr>
                    <w:tblW w:w="10101" w:type="dxa"/>
                    <w:tblLayout w:type="fixed"/>
                    <w:tblLook w:val="04A0"/>
                  </w:tblPr>
                  <w:tblGrid>
                    <w:gridCol w:w="333"/>
                    <w:gridCol w:w="3103"/>
                    <w:gridCol w:w="3562"/>
                    <w:gridCol w:w="3103"/>
                  </w:tblGrid>
                  <w:tr w:rsidR="004E0948" w:rsidRPr="004E0948" w:rsidTr="008376C2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jc w:val="both"/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</w:pPr>
                      </w:p>
                    </w:tc>
                  </w:tr>
                  <w:tr w:rsidR="004E0948" w:rsidRPr="004E0948" w:rsidTr="008376C2">
                    <w:trPr>
                      <w:gridAfter w:val="1"/>
                      <w:wAfter w:w="3103" w:type="dxa"/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</w:tr>
                  <w:tr w:rsidR="004E0948" w:rsidRPr="004E0948" w:rsidTr="008376C2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976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20"/>
                            <w:lang w:val="nb-NO"/>
                          </w:rPr>
                        </w:pPr>
                      </w:p>
                    </w:tc>
                  </w:tr>
                  <w:tr w:rsidR="004E0948" w:rsidRPr="004E0948" w:rsidTr="008376C2">
                    <w:trPr>
                      <w:trHeight w:val="28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A3186F" w:rsidRDefault="004E0948" w:rsidP="004E0948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</w:tr>
                  <w:tr w:rsidR="004E0948" w:rsidRPr="004E0948" w:rsidTr="008376C2">
                    <w:trPr>
                      <w:trHeight w:val="255"/>
                    </w:trPr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5B67B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4E0948" w:rsidRDefault="004E0948" w:rsidP="004E0948">
                        <w:pPr>
                          <w:ind w:right="-348"/>
                          <w:rPr>
                            <w:rFonts w:ascii="Sylfaen" w:hAnsi="Sylfaen" w:cs="Arial"/>
                            <w:sz w:val="20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4E0948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</w:tr>
                  <w:tr w:rsidR="004E0948" w:rsidRPr="004E0948" w:rsidTr="008376C2">
                    <w:trPr>
                      <w:trHeight w:val="255"/>
                    </w:trPr>
                    <w:tc>
                      <w:tcPr>
                        <w:tcW w:w="34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7033AB" w:rsidRDefault="004E0948" w:rsidP="004E0948">
                        <w:pPr>
                          <w:jc w:val="center"/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</w:p>
                    </w:tc>
                    <w:tc>
                      <w:tcPr>
                        <w:tcW w:w="66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4E0948" w:rsidRPr="007033AB" w:rsidRDefault="004E0948" w:rsidP="004E0948">
                        <w:pPr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</w:pPr>
                        <w:r w:rsidRPr="007033AB">
                          <w:rPr>
                            <w:rFonts w:ascii="Arial LatArm" w:hAnsi="Arial LatArm" w:cs="Arial"/>
                            <w:sz w:val="18"/>
                            <w:szCs w:val="18"/>
                            <w:lang w:val="nb-NO"/>
                          </w:rPr>
                          <w:t xml:space="preserve">                                                                                                                         õÝ</w:t>
                        </w:r>
                      </w:p>
                    </w:tc>
                  </w:tr>
                </w:tbl>
                <w:p w:rsidR="005707D0" w:rsidRPr="007033AB" w:rsidRDefault="005707D0" w:rsidP="009A2D7B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  <w:tr w:rsidR="005707D0" w:rsidRPr="004E0948" w:rsidTr="005707D0">
              <w:trPr>
                <w:trHeight w:val="255"/>
              </w:trPr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707D0" w:rsidRPr="007033AB" w:rsidRDefault="005707D0" w:rsidP="009A2D7B">
                  <w:pPr>
                    <w:rPr>
                      <w:rFonts w:ascii="Arial LatArm" w:hAnsi="Arial LatArm" w:cs="Arial"/>
                      <w:sz w:val="18"/>
                      <w:szCs w:val="18"/>
                      <w:lang w:val="nb-NO"/>
                    </w:rPr>
                  </w:pPr>
                </w:p>
              </w:tc>
            </w:tr>
          </w:tbl>
          <w:p w:rsidR="004E15C7" w:rsidRPr="005C4FA3" w:rsidRDefault="004E15C7" w:rsidP="009A2D7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4E15C7" w:rsidRPr="005C4FA3" w:rsidRDefault="004E15C7" w:rsidP="009A2D7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4E15C7" w:rsidRPr="005C4FA3" w:rsidRDefault="004E15C7" w:rsidP="009A2D7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4E15C7" w:rsidRPr="005C4FA3" w:rsidRDefault="004E15C7" w:rsidP="009A2D7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E15C7" w:rsidRPr="005C4FA3" w:rsidRDefault="004E15C7" w:rsidP="009A2D7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4E15C7" w:rsidRPr="005C4FA3" w:rsidRDefault="004E15C7" w:rsidP="009A2D7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E15C7" w:rsidRPr="005C4FA3" w:rsidRDefault="004E15C7" w:rsidP="009A2D7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E15C7" w:rsidRPr="005C4FA3" w:rsidRDefault="004E15C7" w:rsidP="009A2D7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E15C7" w:rsidRPr="00D62263" w:rsidRDefault="004E15C7" w:rsidP="004E15C7">
      <w:pPr>
        <w:rPr>
          <w:rFonts w:ascii="Sylfaen" w:hAnsi="Sylfaen"/>
          <w:sz w:val="20"/>
        </w:rPr>
      </w:pP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>Հավելված N 1</w:t>
      </w: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 w:cs="Sylfaen"/>
          <w:sz w:val="20"/>
          <w:szCs w:val="20"/>
          <w:lang w:val="hy-AM"/>
        </w:rPr>
        <w:t>&lt;&lt;&gt;&gt;&lt;&lt;&gt;&gt; 20  թ.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կնքված </w:t>
      </w:r>
    </w:p>
    <w:p w:rsidR="004E15C7" w:rsidRPr="007F4279" w:rsidRDefault="004E15C7" w:rsidP="004E15C7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7F4279">
        <w:rPr>
          <w:rFonts w:ascii="GHEA Grapalat" w:hAnsi="GHEA Grapalat"/>
          <w:i/>
          <w:sz w:val="20"/>
          <w:szCs w:val="20"/>
          <w:lang w:val="hy-AM"/>
        </w:rPr>
        <w:t>ծածկագրով գնման պայմանագրի</w:t>
      </w:r>
    </w:p>
    <w:p w:rsidR="004E15C7" w:rsidRPr="00570CE0" w:rsidRDefault="004E15C7" w:rsidP="004E15C7">
      <w:pPr>
        <w:rPr>
          <w:rFonts w:ascii="GHEA Grapalat" w:hAnsi="GHEA Grapalat"/>
          <w:sz w:val="20"/>
          <w:szCs w:val="20"/>
          <w:lang w:val="hy-AM"/>
        </w:rPr>
      </w:pPr>
    </w:p>
    <w:p w:rsidR="004E15C7" w:rsidRPr="007F4279" w:rsidRDefault="005707D0" w:rsidP="004E15C7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hy-AM"/>
        </w:rPr>
        <w:t>ԴԵՂՈՐԱՅՔԻ ԵՒ ՊԱՏՎԱՍՏԱՆՅՈՒԹԵՐԻ</w:t>
      </w:r>
      <w:r w:rsidR="004E15C7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4E15C7" w:rsidRPr="007F4279" w:rsidRDefault="004E15C7" w:rsidP="004E15C7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1A6C35">
        <w:rPr>
          <w:rFonts w:ascii="GHEA Grapalat" w:hAnsi="GHEA Grapalat"/>
          <w:b/>
          <w:sz w:val="20"/>
          <w:szCs w:val="20"/>
          <w:lang w:val="hy-AM"/>
        </w:rPr>
        <w:t>ՏԵԽՆԻԿԱԿԱՆԲՆՈՒԹԱԳԻՐ</w:t>
      </w:r>
    </w:p>
    <w:p w:rsidR="004E15C7" w:rsidRDefault="004E15C7" w:rsidP="004E15C7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9936" w:type="dxa"/>
        <w:tblInd w:w="95" w:type="dxa"/>
        <w:tblLook w:val="04A0"/>
      </w:tblPr>
      <w:tblGrid>
        <w:gridCol w:w="5561"/>
        <w:gridCol w:w="4375"/>
      </w:tblGrid>
      <w:tr w:rsidR="008453AD" w:rsidRPr="00E91E9F" w:rsidTr="00A74117">
        <w:trPr>
          <w:trHeight w:val="270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453AD" w:rsidRPr="00E91E9F" w:rsidRDefault="00A74117" w:rsidP="00A74117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Էտամզիլատ</w:t>
            </w:r>
          </w:p>
        </w:tc>
      </w:tr>
      <w:tr w:rsidR="008453AD" w:rsidRPr="00E91E9F" w:rsidTr="00A74117">
        <w:trPr>
          <w:trHeight w:val="270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Գնմանառարկայիդեղաձևը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3AD" w:rsidRPr="00A74117" w:rsidRDefault="00A74117" w:rsidP="008376C2">
            <w:pPr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սրվակ</w:t>
            </w:r>
          </w:p>
        </w:tc>
      </w:tr>
      <w:tr w:rsidR="008453AD" w:rsidRPr="00E91E9F" w:rsidTr="00A74117">
        <w:trPr>
          <w:trHeight w:val="270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Գնմանառարկայիդեղաչափը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3AD" w:rsidRPr="00E91E9F" w:rsidRDefault="00A74117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14098">
              <w:rPr>
                <w:rFonts w:ascii="Arial CYR" w:hAnsi="Arial CYR"/>
                <w:sz w:val="16"/>
                <w:szCs w:val="16"/>
              </w:rPr>
              <w:t xml:space="preserve">250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մգ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/2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8453AD" w:rsidRPr="00E91E9F" w:rsidTr="00A74117">
        <w:trPr>
          <w:trHeight w:val="270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Գնմանառարկայիպիտանիությանժամկետները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Հանձման պահին պիտանելիության ժամկետի առկայություն (տես ծանոթությունը)</w:t>
            </w:r>
          </w:p>
        </w:tc>
      </w:tr>
      <w:tr w:rsidR="008453AD" w:rsidRPr="00E91E9F" w:rsidTr="00A74117">
        <w:trPr>
          <w:trHeight w:val="270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453AD" w:rsidRPr="00E91E9F" w:rsidRDefault="00A74117" w:rsidP="008376C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Վինկամին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30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8453AD" w:rsidRPr="00E91E9F" w:rsidTr="00A74117">
        <w:trPr>
          <w:trHeight w:val="270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Գնմանառարկայիդեղաձևը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3AD" w:rsidRPr="00A74117" w:rsidRDefault="00A74117" w:rsidP="008376C2">
            <w:pPr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հաբ</w:t>
            </w:r>
          </w:p>
        </w:tc>
      </w:tr>
      <w:tr w:rsidR="008453AD" w:rsidRPr="00E91E9F" w:rsidTr="00A74117">
        <w:trPr>
          <w:trHeight w:val="270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Գնմանառարկայիդեղաչափը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3AD" w:rsidRPr="00A74117" w:rsidRDefault="00A74117" w:rsidP="008376C2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F14098">
              <w:rPr>
                <w:rFonts w:ascii="Arial CYR" w:hAnsi="Arial CYR"/>
                <w:sz w:val="16"/>
                <w:szCs w:val="16"/>
              </w:rPr>
              <w:t xml:space="preserve">30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8453AD" w:rsidRPr="00E91E9F" w:rsidTr="00A74117">
        <w:trPr>
          <w:trHeight w:val="270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Գնմանառարկայիպիտանիությանժամկետները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Հանձման պահին պիտանելիության ժամկետի առկայություն (տես ծանոթությունը)</w:t>
            </w:r>
          </w:p>
        </w:tc>
      </w:tr>
      <w:tr w:rsidR="008453AD" w:rsidRPr="00E91E9F" w:rsidTr="00A74117">
        <w:trPr>
          <w:trHeight w:val="270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453AD" w:rsidRPr="00E91E9F" w:rsidRDefault="00A74117" w:rsidP="00A74117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Նիստատին</w:t>
            </w:r>
          </w:p>
        </w:tc>
      </w:tr>
      <w:tr w:rsidR="008453AD" w:rsidRPr="00E91E9F" w:rsidTr="00A74117">
        <w:trPr>
          <w:trHeight w:val="270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Գնմանառարկայիդեղաձևը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3AD" w:rsidRPr="00A74117" w:rsidRDefault="00A74117" w:rsidP="008376C2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քսուկ</w:t>
            </w:r>
          </w:p>
        </w:tc>
      </w:tr>
      <w:tr w:rsidR="008453AD" w:rsidRPr="00E91E9F" w:rsidTr="00A74117">
        <w:trPr>
          <w:trHeight w:val="270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Գնմանառարկայիդեղաչափը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3AD" w:rsidRPr="00A74117" w:rsidRDefault="00A74117" w:rsidP="008376C2">
            <w:pPr>
              <w:rPr>
                <w:rFonts w:ascii="Arial Armenian" w:hAnsi="Arial Armenian" w:cs="Arial"/>
                <w:sz w:val="16"/>
                <w:szCs w:val="16"/>
                <w:lang w:val="en-US"/>
              </w:rPr>
            </w:pPr>
            <w:r w:rsidRPr="00A74117">
              <w:rPr>
                <w:rFonts w:ascii="Arial Armenian" w:hAnsi="Arial Armenian" w:cs="Arial"/>
                <w:sz w:val="16"/>
                <w:szCs w:val="16"/>
                <w:lang w:val="en-US"/>
              </w:rPr>
              <w:t>30 գր</w:t>
            </w:r>
          </w:p>
        </w:tc>
      </w:tr>
      <w:tr w:rsidR="008453AD" w:rsidRPr="00E91E9F" w:rsidTr="00A74117">
        <w:trPr>
          <w:trHeight w:val="270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Գնմանառարկայիպիտանիությանժամկետները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Հանձման պահին պիտանելիության ժամկետի առկայություն (տես ծանոթությունը)</w:t>
            </w:r>
          </w:p>
        </w:tc>
      </w:tr>
      <w:tr w:rsidR="008453AD" w:rsidRPr="00E91E9F" w:rsidTr="00A74117">
        <w:trPr>
          <w:trHeight w:val="270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453AD" w:rsidRPr="00E91E9F" w:rsidRDefault="00A74117" w:rsidP="00A74117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Տրամադոլ</w:t>
            </w:r>
          </w:p>
        </w:tc>
      </w:tr>
      <w:tr w:rsidR="008453AD" w:rsidRPr="00E91E9F" w:rsidTr="00A74117">
        <w:trPr>
          <w:trHeight w:val="420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Գնմանառարկայիդեղաձևը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3AD" w:rsidRPr="00A74117" w:rsidRDefault="00A74117" w:rsidP="008376C2">
            <w:pPr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հաբ</w:t>
            </w:r>
          </w:p>
        </w:tc>
      </w:tr>
      <w:tr w:rsidR="008453AD" w:rsidRPr="00E91E9F" w:rsidTr="00A74117">
        <w:trPr>
          <w:trHeight w:val="405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Գնմանառարկայիդեղաչափը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A74117" w:rsidP="00A74117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50</w:t>
            </w:r>
            <w:r w:rsidR="008453AD" w:rsidRPr="00E91E9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453AD" w:rsidRPr="00E91E9F" w:rsidTr="00A74117">
        <w:trPr>
          <w:trHeight w:val="645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Գնմանառարկայիպիտանիությանժամկետները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Հանձման պահին պիտանելիության ժամկետի առկայություն (տես ծանոթությունը)</w:t>
            </w:r>
          </w:p>
        </w:tc>
      </w:tr>
      <w:tr w:rsidR="008453AD" w:rsidRPr="00E91E9F" w:rsidTr="00A74117">
        <w:trPr>
          <w:trHeight w:val="270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453AD" w:rsidRPr="00E91E9F" w:rsidRDefault="00A74117" w:rsidP="00A74117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Տրամադոլ</w:t>
            </w:r>
          </w:p>
        </w:tc>
      </w:tr>
      <w:tr w:rsidR="008453AD" w:rsidRPr="00E91E9F" w:rsidTr="00A74117">
        <w:trPr>
          <w:trHeight w:val="345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Գնմանառարկայիդեղաձևը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3AD" w:rsidRPr="00A74117" w:rsidRDefault="00A74117" w:rsidP="008376C2">
            <w:pPr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սրվակ</w:t>
            </w:r>
          </w:p>
        </w:tc>
      </w:tr>
      <w:tr w:rsidR="008453AD" w:rsidRPr="00E91E9F" w:rsidTr="00A74117">
        <w:trPr>
          <w:trHeight w:val="345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Գնմանառարկայիդեղաչափը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3AD" w:rsidRPr="00E91E9F" w:rsidRDefault="00A74117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14098">
              <w:rPr>
                <w:rFonts w:ascii="Arial CYR" w:hAnsi="Arial CYR"/>
                <w:sz w:val="16"/>
                <w:szCs w:val="16"/>
              </w:rPr>
              <w:t xml:space="preserve">100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մգ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2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8453AD" w:rsidRPr="00E91E9F" w:rsidTr="00A74117">
        <w:trPr>
          <w:trHeight w:val="615"/>
        </w:trPr>
        <w:tc>
          <w:tcPr>
            <w:tcW w:w="55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Գնմանառարկայիպիտանիությանժամկետները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Հանձման պահին պիտանելիության ժամկետի առկայություն (տես ծանոթությունը)</w:t>
            </w:r>
          </w:p>
        </w:tc>
      </w:tr>
      <w:tr w:rsidR="008453AD" w:rsidRPr="00E91E9F" w:rsidTr="00A74117">
        <w:trPr>
          <w:trHeight w:val="270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8453AD" w:rsidRPr="00E91E9F" w:rsidRDefault="00A74117" w:rsidP="008376C2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Օքսազեպամ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8453AD" w:rsidRPr="00E91E9F" w:rsidTr="00A74117">
        <w:trPr>
          <w:trHeight w:val="420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Գնմանառարկայիդեղաձևը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53AD" w:rsidRPr="00A74117" w:rsidRDefault="00A74117" w:rsidP="008376C2">
            <w:pPr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հաբ</w:t>
            </w:r>
          </w:p>
        </w:tc>
      </w:tr>
      <w:tr w:rsidR="008453AD" w:rsidRPr="00E91E9F" w:rsidTr="00A74117">
        <w:trPr>
          <w:trHeight w:val="405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Գնմանառարկայիդեղաչափը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AD" w:rsidRPr="00A74117" w:rsidRDefault="00A74117" w:rsidP="008376C2">
            <w:pPr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 մլ</w:t>
            </w:r>
          </w:p>
        </w:tc>
      </w:tr>
      <w:tr w:rsidR="008453AD" w:rsidRPr="00E91E9F" w:rsidTr="00A74117">
        <w:trPr>
          <w:trHeight w:val="270"/>
        </w:trPr>
        <w:tc>
          <w:tcPr>
            <w:tcW w:w="5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E91E9F">
              <w:rPr>
                <w:rFonts w:ascii="Sylfaen" w:hAnsi="Sylfaen" w:cs="Sylfaen"/>
                <w:sz w:val="20"/>
                <w:szCs w:val="20"/>
              </w:rPr>
              <w:t>Գնմանառարկայիպիտանիությանժամկետները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53AD" w:rsidRPr="00E91E9F" w:rsidRDefault="008453AD" w:rsidP="008376C2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Հանձման պահին պիտանելիության ժամկետի առկայություն (տես ծանոթությունը)</w:t>
            </w:r>
          </w:p>
        </w:tc>
      </w:tr>
    </w:tbl>
    <w:p w:rsidR="004E15C7" w:rsidRPr="008453AD" w:rsidRDefault="004E15C7" w:rsidP="004E15C7">
      <w:pPr>
        <w:rPr>
          <w:rFonts w:ascii="GHEA Grapalat" w:hAnsi="GHEA Grapalat"/>
          <w:sz w:val="20"/>
          <w:szCs w:val="20"/>
        </w:rPr>
      </w:pPr>
    </w:p>
    <w:p w:rsidR="00A74117" w:rsidRPr="00920559" w:rsidRDefault="00A74117" w:rsidP="00A74117">
      <w:pPr>
        <w:rPr>
          <w:rFonts w:ascii="GHEA Grapalat" w:hAnsi="GHEA Grapalat"/>
          <w:b/>
          <w:sz w:val="20"/>
          <w:szCs w:val="20"/>
          <w:lang w:val="af-ZA"/>
        </w:rPr>
      </w:pPr>
      <w:r w:rsidRPr="00920559">
        <w:rPr>
          <w:rFonts w:ascii="Sylfaen" w:hAnsi="Sylfaen" w:cs="Sylfaen"/>
          <w:b/>
          <w:sz w:val="20"/>
          <w:szCs w:val="20"/>
          <w:lang w:val="af-ZA"/>
        </w:rPr>
        <w:t>Ծանոթություն</w:t>
      </w:r>
    </w:p>
    <w:p w:rsidR="00A74117" w:rsidRPr="0031221A" w:rsidRDefault="00A74117" w:rsidP="00A74117">
      <w:pPr>
        <w:rPr>
          <w:rFonts w:ascii="GHEA Grapalat" w:hAnsi="GHEA Grapalat"/>
          <w:i/>
          <w:sz w:val="16"/>
          <w:szCs w:val="16"/>
          <w:lang w:val="af-ZA"/>
        </w:rPr>
      </w:pPr>
      <w:r w:rsidRPr="0031221A">
        <w:rPr>
          <w:rFonts w:ascii="Sylfaen" w:hAnsi="Sylfaen" w:cs="Sylfaen"/>
          <w:i/>
          <w:sz w:val="16"/>
          <w:szCs w:val="16"/>
          <w:lang w:val="af-ZA"/>
        </w:rPr>
        <w:t>ա</w:t>
      </w:r>
      <w:r w:rsidRPr="0031221A">
        <w:rPr>
          <w:rFonts w:ascii="Arial" w:hAnsi="Arial" w:cs="Arial"/>
          <w:i/>
          <w:sz w:val="16"/>
          <w:szCs w:val="16"/>
          <w:lang w:val="af-ZA"/>
        </w:rPr>
        <w:t xml:space="preserve">. 2,5 </w:t>
      </w:r>
      <w:r w:rsidRPr="0031221A">
        <w:rPr>
          <w:rFonts w:ascii="Sylfaen" w:hAnsi="Sylfaen" w:cs="Sylfaen"/>
          <w:i/>
          <w:sz w:val="16"/>
          <w:szCs w:val="16"/>
          <w:lang w:val="af-ZA"/>
        </w:rPr>
        <w:t>տարվանիցավելիպիտանիությանժամկետունեցողդեղերըհանձմանպահինպետքէունենանառնվազն</w:t>
      </w:r>
      <w:r w:rsidRPr="0031221A">
        <w:rPr>
          <w:rFonts w:ascii="Arial" w:hAnsi="Arial" w:cs="Arial"/>
          <w:i/>
          <w:sz w:val="16"/>
          <w:szCs w:val="16"/>
          <w:lang w:val="af-ZA"/>
        </w:rPr>
        <w:t xml:space="preserve"> 2 </w:t>
      </w:r>
      <w:r w:rsidRPr="0031221A">
        <w:rPr>
          <w:rFonts w:ascii="Sylfaen" w:hAnsi="Sylfaen" w:cs="Sylfaen"/>
          <w:i/>
          <w:sz w:val="16"/>
          <w:szCs w:val="16"/>
          <w:lang w:val="af-ZA"/>
        </w:rPr>
        <w:t>տարիմնացորդայինպիտանիությանժամկետ</w:t>
      </w:r>
      <w:r w:rsidRPr="0031221A">
        <w:rPr>
          <w:rFonts w:ascii="Arial" w:hAnsi="Arial" w:cs="Arial"/>
          <w:i/>
          <w:sz w:val="16"/>
          <w:szCs w:val="16"/>
          <w:lang w:val="af-ZA"/>
        </w:rPr>
        <w:t>,</w:t>
      </w:r>
    </w:p>
    <w:p w:rsidR="00A74117" w:rsidRPr="0031221A" w:rsidRDefault="00A74117" w:rsidP="00A74117">
      <w:pPr>
        <w:rPr>
          <w:rFonts w:ascii="Arial" w:hAnsi="Arial" w:cs="Arial"/>
          <w:i/>
          <w:sz w:val="16"/>
          <w:szCs w:val="16"/>
          <w:lang w:val="af-ZA"/>
        </w:rPr>
      </w:pPr>
      <w:r w:rsidRPr="0031221A">
        <w:rPr>
          <w:rFonts w:ascii="Sylfaen" w:hAnsi="Sylfaen" w:cs="Sylfaen"/>
          <w:i/>
          <w:sz w:val="16"/>
          <w:szCs w:val="16"/>
          <w:lang w:val="af-ZA"/>
        </w:rPr>
        <w:lastRenderedPageBreak/>
        <w:t>բ</w:t>
      </w:r>
      <w:r w:rsidRPr="0031221A">
        <w:rPr>
          <w:rFonts w:ascii="Arial" w:hAnsi="Arial" w:cs="Arial"/>
          <w:i/>
          <w:sz w:val="16"/>
          <w:szCs w:val="16"/>
          <w:lang w:val="af-ZA"/>
        </w:rPr>
        <w:t xml:space="preserve">. </w:t>
      </w:r>
      <w:r w:rsidRPr="0031221A">
        <w:rPr>
          <w:rFonts w:ascii="Sylfaen" w:hAnsi="Sylfaen" w:cs="Sylfaen"/>
          <w:i/>
          <w:sz w:val="16"/>
          <w:szCs w:val="16"/>
          <w:lang w:val="af-ZA"/>
        </w:rPr>
        <w:t>մինչև</w:t>
      </w:r>
      <w:r w:rsidRPr="0031221A">
        <w:rPr>
          <w:rFonts w:ascii="Arial" w:hAnsi="Arial" w:cs="Arial"/>
          <w:i/>
          <w:sz w:val="16"/>
          <w:szCs w:val="16"/>
          <w:lang w:val="af-ZA"/>
        </w:rPr>
        <w:t xml:space="preserve"> 2,5 </w:t>
      </w:r>
      <w:r w:rsidRPr="0031221A">
        <w:rPr>
          <w:rFonts w:ascii="Sylfaen" w:hAnsi="Sylfaen" w:cs="Sylfaen"/>
          <w:i/>
          <w:sz w:val="16"/>
          <w:szCs w:val="16"/>
          <w:lang w:val="af-ZA"/>
        </w:rPr>
        <w:t>տարիպիտանիությանժամկետունեցողդեղերըհանձմանպահինպետքէունենանդեղիընդհանուրպիտանիությանժամկետիառնվազներկուերրորդը</w:t>
      </w:r>
      <w:r w:rsidRPr="0031221A">
        <w:rPr>
          <w:rFonts w:ascii="Arial" w:hAnsi="Arial" w:cs="Arial"/>
          <w:i/>
          <w:sz w:val="16"/>
          <w:szCs w:val="16"/>
          <w:lang w:val="af-ZA"/>
        </w:rPr>
        <w:t>,</w:t>
      </w:r>
    </w:p>
    <w:p w:rsidR="00A74117" w:rsidRPr="0031221A" w:rsidRDefault="00A74117" w:rsidP="00A74117">
      <w:pPr>
        <w:rPr>
          <w:rFonts w:ascii="GHEA Grapalat" w:hAnsi="GHEA Grapalat"/>
          <w:i/>
          <w:sz w:val="16"/>
          <w:szCs w:val="16"/>
          <w:lang w:val="af-ZA"/>
        </w:rPr>
      </w:pPr>
      <w:r w:rsidRPr="0031221A">
        <w:rPr>
          <w:rFonts w:ascii="Sylfaen" w:hAnsi="Sylfaen" w:cs="Sylfaen"/>
          <w:i/>
          <w:sz w:val="16"/>
          <w:szCs w:val="16"/>
          <w:lang w:val="af-ZA"/>
        </w:rPr>
        <w:t>գ</w:t>
      </w:r>
      <w:r w:rsidRPr="0031221A">
        <w:rPr>
          <w:rFonts w:ascii="Arial" w:hAnsi="Arial" w:cs="Arial"/>
          <w:i/>
          <w:sz w:val="16"/>
          <w:szCs w:val="16"/>
          <w:lang w:val="af-ZA"/>
        </w:rPr>
        <w:t xml:space="preserve">. </w:t>
      </w:r>
      <w:r w:rsidRPr="0031221A">
        <w:rPr>
          <w:rFonts w:ascii="Sylfaen" w:hAnsi="Sylfaen" w:cs="Sylfaen"/>
          <w:i/>
          <w:sz w:val="16"/>
          <w:szCs w:val="16"/>
          <w:lang w:val="af-ZA"/>
        </w:rPr>
        <w:t>առանձինդեպքերում</w:t>
      </w:r>
      <w:r w:rsidRPr="0031221A">
        <w:rPr>
          <w:rFonts w:ascii="Arial" w:hAnsi="Arial" w:cs="Arial"/>
          <w:i/>
          <w:sz w:val="16"/>
          <w:szCs w:val="16"/>
          <w:lang w:val="af-ZA"/>
        </w:rPr>
        <w:t xml:space="preserve">, </w:t>
      </w:r>
      <w:r w:rsidRPr="0031221A">
        <w:rPr>
          <w:rFonts w:ascii="Sylfaen" w:hAnsi="Sylfaen" w:cs="Sylfaen"/>
          <w:i/>
          <w:sz w:val="16"/>
          <w:szCs w:val="16"/>
          <w:lang w:val="af-ZA"/>
        </w:rPr>
        <w:t>այնէ</w:t>
      </w:r>
      <w:r w:rsidRPr="0031221A">
        <w:rPr>
          <w:rFonts w:ascii="Arial" w:hAnsi="Arial" w:cs="Arial"/>
          <w:i/>
          <w:sz w:val="16"/>
          <w:szCs w:val="16"/>
          <w:lang w:val="af-ZA"/>
        </w:rPr>
        <w:t xml:space="preserve">` </w:t>
      </w:r>
      <w:r w:rsidRPr="0031221A">
        <w:rPr>
          <w:rFonts w:ascii="Sylfaen" w:hAnsi="Sylfaen" w:cs="Sylfaen"/>
          <w:i/>
          <w:sz w:val="16"/>
          <w:szCs w:val="16"/>
          <w:lang w:val="af-ZA"/>
        </w:rPr>
        <w:t>հիվանդներիանհետաձգելիպահանջիբավարարմանհիմնավորվածանհրաժեշտությունը</w:t>
      </w:r>
      <w:r w:rsidRPr="0031221A">
        <w:rPr>
          <w:rFonts w:ascii="Arial" w:hAnsi="Arial" w:cs="Arial"/>
          <w:i/>
          <w:sz w:val="16"/>
          <w:szCs w:val="16"/>
          <w:lang w:val="af-ZA"/>
        </w:rPr>
        <w:t xml:space="preserve">, </w:t>
      </w:r>
      <w:r w:rsidRPr="0031221A">
        <w:rPr>
          <w:rFonts w:ascii="Sylfaen" w:hAnsi="Sylfaen" w:cs="Sylfaen"/>
          <w:i/>
          <w:sz w:val="16"/>
          <w:szCs w:val="16"/>
          <w:lang w:val="af-ZA"/>
        </w:rPr>
        <w:t>դեղիսպառմանհամարսահմանվածպիտանիությանկարճժամկետները</w:t>
      </w:r>
      <w:r w:rsidRPr="0031221A">
        <w:rPr>
          <w:rFonts w:ascii="Arial" w:hAnsi="Arial" w:cs="Arial"/>
          <w:i/>
          <w:sz w:val="16"/>
          <w:szCs w:val="16"/>
          <w:lang w:val="af-ZA"/>
        </w:rPr>
        <w:t xml:space="preserve">, </w:t>
      </w:r>
      <w:r w:rsidRPr="0031221A">
        <w:rPr>
          <w:rFonts w:ascii="Sylfaen" w:hAnsi="Sylfaen" w:cs="Sylfaen"/>
          <w:i/>
          <w:sz w:val="16"/>
          <w:szCs w:val="16"/>
          <w:lang w:val="af-ZA"/>
        </w:rPr>
        <w:t>դեղըհանձմանպահինկարողէունենալդեղիընդհանուրպիտանիությանժամկետիառնվազնմեկերկրորդը</w:t>
      </w:r>
      <w:r w:rsidRPr="0031221A">
        <w:rPr>
          <w:rFonts w:ascii="Arial" w:hAnsi="Arial" w:cs="Arial"/>
          <w:i/>
          <w:sz w:val="16"/>
          <w:szCs w:val="16"/>
          <w:lang w:val="af-ZA"/>
        </w:rPr>
        <w:t>:</w:t>
      </w:r>
    </w:p>
    <w:p w:rsidR="004E15C7" w:rsidRPr="001A6C35" w:rsidRDefault="004E15C7" w:rsidP="00A74117">
      <w:pPr>
        <w:rPr>
          <w:rFonts w:ascii="GHEA Grapalat" w:hAnsi="GHEA Grapalat"/>
          <w:sz w:val="20"/>
          <w:szCs w:val="20"/>
          <w:lang w:val="af-ZA"/>
        </w:rPr>
      </w:pPr>
    </w:p>
    <w:p w:rsidR="004E15C7" w:rsidRPr="001A6C35" w:rsidRDefault="004E15C7" w:rsidP="004E15C7">
      <w:pPr>
        <w:jc w:val="center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589"/>
        <w:gridCol w:w="4446"/>
      </w:tblGrid>
      <w:tr w:rsidR="004E15C7" w:rsidRPr="00D54F88" w:rsidTr="009A2D7B">
        <w:trPr>
          <w:trHeight w:val="4706"/>
        </w:trPr>
        <w:tc>
          <w:tcPr>
            <w:tcW w:w="4589" w:type="dxa"/>
          </w:tcPr>
          <w:p w:rsidR="004E15C7" w:rsidRPr="005511AB" w:rsidRDefault="004E15C7" w:rsidP="009A2D7B">
            <w:pPr>
              <w:spacing w:line="360" w:lineRule="auto"/>
              <w:rPr>
                <w:rFonts w:ascii="Calibri" w:hAnsi="Calibri"/>
                <w:sz w:val="20"/>
                <w:lang w:val="nb-NO"/>
              </w:rPr>
            </w:pPr>
            <w:r w:rsidRPr="00D54F88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ԳՆՈՐԴ</w:t>
            </w:r>
          </w:p>
          <w:p w:rsidR="00D62263" w:rsidRPr="00365159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 w:rsidRPr="001A6C35">
              <w:rPr>
                <w:rFonts w:ascii="Sylfaen" w:hAnsi="Sylfaen"/>
                <w:sz w:val="20"/>
                <w:lang w:val="hy-AM"/>
              </w:rPr>
              <w:t>Վանաձորիբժշկականկենտրոն</w:t>
            </w:r>
            <w:r>
              <w:rPr>
                <w:rFonts w:ascii="Sylfaen" w:hAnsi="Sylfaen"/>
                <w:sz w:val="20"/>
                <w:lang w:val="hy-AM"/>
              </w:rPr>
              <w:t>» ՓԲԸ</w:t>
            </w:r>
          </w:p>
          <w:p w:rsidR="00D62263" w:rsidRPr="003B223B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 w:rsidRPr="001A6C35">
              <w:rPr>
                <w:rFonts w:ascii="Sylfaen" w:hAnsi="Sylfaen"/>
                <w:sz w:val="20"/>
                <w:lang w:val="hy-AM"/>
              </w:rPr>
              <w:t>Ք</w:t>
            </w:r>
            <w:r w:rsidRPr="00540A36">
              <w:rPr>
                <w:rFonts w:ascii="Sylfaen" w:hAnsi="Sylfaen"/>
                <w:sz w:val="20"/>
                <w:lang w:val="nb-NO"/>
              </w:rPr>
              <w:t>.</w:t>
            </w:r>
            <w:r w:rsidRPr="001A6C35">
              <w:rPr>
                <w:rFonts w:ascii="Sylfaen" w:hAnsi="Sylfaen"/>
                <w:sz w:val="20"/>
                <w:lang w:val="hy-AM"/>
              </w:rPr>
              <w:t>Վանաձոր</w:t>
            </w:r>
            <w:r w:rsidRPr="00E20AA6">
              <w:rPr>
                <w:rFonts w:ascii="Sylfaen" w:hAnsi="Sylfaen"/>
                <w:sz w:val="20"/>
                <w:lang w:val="nb-NO"/>
              </w:rPr>
              <w:t xml:space="preserve">, </w:t>
            </w:r>
            <w:r w:rsidRPr="001A6C35">
              <w:rPr>
                <w:rFonts w:ascii="Sylfaen" w:hAnsi="Sylfaen"/>
                <w:sz w:val="20"/>
                <w:lang w:val="hy-AM"/>
              </w:rPr>
              <w:t>Բանակի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8</w:t>
            </w:r>
          </w:p>
          <w:p w:rsidR="00D62263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  <w:lang w:val="nb-NO"/>
              </w:rPr>
              <w:t>&lt;ՀայԲիզնեսբանկ&gt;Վանաձոր մ/ղ</w:t>
            </w:r>
          </w:p>
          <w:p w:rsidR="00D62263" w:rsidRDefault="00D62263" w:rsidP="00D62263">
            <w:pPr>
              <w:rPr>
                <w:rFonts w:ascii="Arial LatArm" w:hAnsi="Arial LatArm" w:cs="Arial"/>
                <w:sz w:val="20"/>
                <w:lang w:val="nb-NO"/>
              </w:rPr>
            </w:pPr>
            <w:r w:rsidRPr="005B67BB">
              <w:rPr>
                <w:rFonts w:ascii="Arial LatArm" w:hAnsi="Arial LatArm" w:cs="Arial"/>
                <w:sz w:val="20"/>
                <w:lang w:val="nb-NO"/>
              </w:rPr>
              <w:t xml:space="preserve">Ð/Ð  </w:t>
            </w:r>
            <w:r>
              <w:rPr>
                <w:rFonts w:ascii="Arial LatArm" w:hAnsi="Arial LatArm" w:cs="Arial"/>
                <w:sz w:val="20"/>
                <w:lang w:val="nb-NO"/>
              </w:rPr>
              <w:t>1150004484110100</w:t>
            </w:r>
          </w:p>
          <w:p w:rsidR="00D62263" w:rsidRDefault="00D62263" w:rsidP="00D62263">
            <w:pPr>
              <w:rPr>
                <w:rFonts w:ascii="Calibri" w:hAnsi="Calibri" w:cs="Arial"/>
                <w:sz w:val="18"/>
                <w:szCs w:val="18"/>
                <w:lang w:val="nb-NO"/>
              </w:rPr>
            </w:pPr>
            <w:r w:rsidRPr="005B67BB">
              <w:rPr>
                <w:rFonts w:ascii="Arial LatArm" w:hAnsi="Arial LatArm" w:cs="Arial"/>
                <w:sz w:val="18"/>
                <w:szCs w:val="18"/>
                <w:lang w:val="nb-NO"/>
              </w:rPr>
              <w:t xml:space="preserve">ÐìÐÐ </w:t>
            </w:r>
            <w:r>
              <w:rPr>
                <w:rFonts w:ascii="Calibri" w:hAnsi="Calibri" w:cs="Arial"/>
                <w:sz w:val="18"/>
                <w:szCs w:val="18"/>
                <w:lang w:val="nb-NO"/>
              </w:rPr>
              <w:t>06945592</w:t>
            </w:r>
          </w:p>
          <w:p w:rsidR="00D62263" w:rsidRPr="00D62263" w:rsidRDefault="00D62263" w:rsidP="00D62263">
            <w:pPr>
              <w:rPr>
                <w:rFonts w:ascii="Sylfaen" w:hAnsi="Sylfaen" w:cs="Arial"/>
                <w:sz w:val="20"/>
                <w:lang w:val="nb-NO"/>
              </w:rPr>
            </w:pPr>
            <w:r w:rsidRPr="00B10FEF">
              <w:rPr>
                <w:rFonts w:ascii="Arial LatArm" w:hAnsi="Arial LatArm" w:cs="Arial"/>
                <w:sz w:val="20"/>
                <w:lang w:val="hy-AM"/>
              </w:rPr>
              <w:t xml:space="preserve">îÝûñ»Ý`  </w:t>
            </w:r>
            <w:r>
              <w:rPr>
                <w:rFonts w:ascii="Sylfaen" w:hAnsi="Sylfaen" w:cs="Arial"/>
                <w:sz w:val="20"/>
              </w:rPr>
              <w:t>Վ</w:t>
            </w:r>
            <w:r w:rsidRPr="004E0948">
              <w:rPr>
                <w:rFonts w:ascii="Sylfaen" w:hAnsi="Sylfaen" w:cs="Arial"/>
                <w:sz w:val="20"/>
                <w:lang w:val="nb-NO"/>
              </w:rPr>
              <w:t>.</w:t>
            </w:r>
            <w:r>
              <w:rPr>
                <w:rFonts w:ascii="Sylfaen" w:hAnsi="Sylfaen" w:cs="Arial"/>
                <w:sz w:val="20"/>
              </w:rPr>
              <w:t>Աբովյան</w:t>
            </w:r>
          </w:p>
          <w:p w:rsidR="00D62263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 w:rsidRPr="007033AB">
              <w:rPr>
                <w:rFonts w:ascii="Arial LatArm" w:hAnsi="Arial LatArm" w:cs="Arial"/>
                <w:sz w:val="18"/>
                <w:szCs w:val="18"/>
                <w:lang w:val="nb-NO"/>
              </w:rPr>
              <w:t>____________________    Î.î</w:t>
            </w:r>
          </w:p>
          <w:p w:rsidR="004E15C7" w:rsidRPr="00D54F88" w:rsidRDefault="00D62263" w:rsidP="00D62263">
            <w:pPr>
              <w:rPr>
                <w:rFonts w:ascii="Sylfaen" w:hAnsi="Sylfaen"/>
                <w:sz w:val="20"/>
                <w:lang w:val="pt-BR"/>
              </w:rPr>
            </w:pPr>
            <w:r w:rsidRPr="004E0948">
              <w:rPr>
                <w:rFonts w:ascii="Arial LatArm" w:hAnsi="Arial LatArm" w:cs="Arial"/>
                <w:color w:val="FF0000"/>
                <w:sz w:val="18"/>
                <w:szCs w:val="18"/>
                <w:lang w:val="nb-NO"/>
              </w:rPr>
              <w:t>ëïáñ³·ñáõÃÛáõÝ</w:t>
            </w:r>
          </w:p>
        </w:tc>
        <w:tc>
          <w:tcPr>
            <w:tcW w:w="4446" w:type="dxa"/>
          </w:tcPr>
          <w:p w:rsidR="004E15C7" w:rsidRPr="00560820" w:rsidRDefault="004E15C7" w:rsidP="009A2D7B">
            <w:pPr>
              <w:spacing w:line="360" w:lineRule="auto"/>
              <w:jc w:val="center"/>
              <w:rPr>
                <w:rFonts w:ascii="Sylfaen" w:hAnsi="Sylfaen" w:cs="Sylfaen"/>
                <w:b/>
                <w:spacing w:val="60"/>
                <w:sz w:val="20"/>
                <w:lang w:val="nb-NO"/>
              </w:rPr>
            </w:pPr>
            <w:r w:rsidRPr="00D54F88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4E15C7" w:rsidRPr="00D54F88" w:rsidRDefault="004E15C7" w:rsidP="009A2D7B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hy-AM"/>
              </w:rPr>
              <w:t>«»</w:t>
            </w:r>
          </w:p>
          <w:p w:rsidR="004E15C7" w:rsidRPr="000E6F43" w:rsidRDefault="004E15C7" w:rsidP="009A2D7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E15C7" w:rsidRPr="000E6F43" w:rsidRDefault="004E15C7" w:rsidP="009A2D7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E15C7" w:rsidRPr="000E6F43" w:rsidRDefault="004E15C7" w:rsidP="009A2D7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E15C7" w:rsidRPr="000E6F43" w:rsidRDefault="004E15C7" w:rsidP="009A2D7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E15C7" w:rsidRPr="000E6F43" w:rsidRDefault="004E15C7" w:rsidP="009A2D7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E15C7" w:rsidRPr="000E6F43" w:rsidRDefault="004E15C7" w:rsidP="009A2D7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E15C7" w:rsidRPr="000E6F43" w:rsidRDefault="004E15C7" w:rsidP="009A2D7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4E15C7" w:rsidRPr="00D54F88" w:rsidRDefault="004E15C7" w:rsidP="009A2D7B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</w:p>
        </w:tc>
      </w:tr>
    </w:tbl>
    <w:p w:rsidR="004E15C7" w:rsidRDefault="004E15C7" w:rsidP="004E15C7">
      <w:pPr>
        <w:rPr>
          <w:rFonts w:ascii="Sylfaen" w:hAnsi="Sylfaen"/>
          <w:sz w:val="20"/>
          <w:szCs w:val="20"/>
          <w:lang w:val="hy-AM"/>
        </w:rPr>
      </w:pPr>
    </w:p>
    <w:p w:rsidR="00A74117" w:rsidRDefault="00A74117" w:rsidP="004E15C7">
      <w:pPr>
        <w:rPr>
          <w:rFonts w:ascii="Sylfaen" w:hAnsi="Sylfaen"/>
          <w:sz w:val="20"/>
          <w:szCs w:val="20"/>
          <w:lang w:val="hy-AM"/>
        </w:rPr>
      </w:pPr>
    </w:p>
    <w:p w:rsidR="00A74117" w:rsidRDefault="00A74117" w:rsidP="004E15C7">
      <w:pPr>
        <w:rPr>
          <w:rFonts w:ascii="Sylfaen" w:hAnsi="Sylfaen"/>
          <w:sz w:val="20"/>
          <w:szCs w:val="20"/>
          <w:lang w:val="hy-AM"/>
        </w:rPr>
      </w:pPr>
    </w:p>
    <w:p w:rsidR="00A74117" w:rsidRDefault="00A74117" w:rsidP="004E15C7">
      <w:pPr>
        <w:rPr>
          <w:rFonts w:ascii="Sylfaen" w:hAnsi="Sylfaen"/>
          <w:sz w:val="20"/>
          <w:szCs w:val="20"/>
          <w:lang w:val="hy-AM"/>
        </w:rPr>
      </w:pPr>
    </w:p>
    <w:p w:rsidR="00A74117" w:rsidRDefault="00A74117" w:rsidP="004E15C7">
      <w:pPr>
        <w:rPr>
          <w:rFonts w:ascii="Sylfaen" w:hAnsi="Sylfaen"/>
          <w:sz w:val="20"/>
          <w:szCs w:val="20"/>
          <w:lang w:val="hy-AM"/>
        </w:rPr>
      </w:pPr>
    </w:p>
    <w:p w:rsidR="004E15C7" w:rsidRDefault="004E15C7" w:rsidP="004E15C7">
      <w:pPr>
        <w:rPr>
          <w:rFonts w:ascii="Sylfaen" w:hAnsi="Sylfaen"/>
          <w:sz w:val="20"/>
          <w:szCs w:val="20"/>
          <w:lang w:val="hy-AM"/>
        </w:rPr>
      </w:pPr>
    </w:p>
    <w:p w:rsidR="00A74117" w:rsidRPr="00A74117" w:rsidRDefault="00A74117" w:rsidP="004E15C7">
      <w:pPr>
        <w:rPr>
          <w:rFonts w:ascii="Sylfaen" w:hAnsi="Sylfaen"/>
          <w:sz w:val="20"/>
          <w:szCs w:val="20"/>
          <w:lang w:val="hy-AM"/>
        </w:rPr>
      </w:pPr>
    </w:p>
    <w:p w:rsidR="004E15C7" w:rsidRPr="00B34416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es-ES"/>
        </w:rPr>
        <w:t>Հավելված</w:t>
      </w:r>
      <w:r w:rsidRPr="00B34416">
        <w:rPr>
          <w:rFonts w:ascii="GHEA Grapalat" w:hAnsi="GHEA Grapalat"/>
          <w:sz w:val="20"/>
          <w:szCs w:val="20"/>
          <w:lang w:val="hy-AM"/>
        </w:rPr>
        <w:t xml:space="preserve"> N 2</w:t>
      </w: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 w:cs="Sylfaen"/>
          <w:sz w:val="20"/>
          <w:szCs w:val="20"/>
          <w:lang w:val="hy-AM"/>
        </w:rPr>
        <w:t>&lt;&lt;&gt;&gt;&lt;&lt;&gt;&gt; 20  թ.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կնքված </w:t>
      </w:r>
    </w:p>
    <w:p w:rsidR="004E15C7" w:rsidRPr="007F4279" w:rsidRDefault="004E15C7" w:rsidP="004E15C7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7F4279">
        <w:rPr>
          <w:rFonts w:ascii="GHEA Grapalat" w:hAnsi="GHEA Grapalat"/>
          <w:i/>
          <w:sz w:val="20"/>
          <w:szCs w:val="20"/>
          <w:lang w:val="hy-AM"/>
        </w:rPr>
        <w:t>ծածկագրով գնման պայմանագրի</w:t>
      </w:r>
    </w:p>
    <w:p w:rsidR="004E15C7" w:rsidRPr="00A74117" w:rsidRDefault="004E15C7" w:rsidP="004E15C7">
      <w:pPr>
        <w:tabs>
          <w:tab w:val="left" w:pos="9540"/>
        </w:tabs>
        <w:rPr>
          <w:rFonts w:ascii="Sylfaen" w:hAnsi="Sylfaen"/>
          <w:sz w:val="20"/>
          <w:szCs w:val="20"/>
          <w:lang w:val="hy-AM"/>
        </w:rPr>
      </w:pPr>
    </w:p>
    <w:p w:rsidR="004E15C7" w:rsidRPr="00A74117" w:rsidRDefault="005707D0" w:rsidP="00A74117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hy-AM"/>
        </w:rPr>
        <w:t>ԴԵՂՈՐԱՅՔԻ ԵՒ ՊԱՏՎԱՍՏԱՆՅՈՒԹԵՐԻ</w:t>
      </w:r>
      <w:r w:rsidR="004E15C7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4E15C7" w:rsidRDefault="004E15C7" w:rsidP="00A74117">
      <w:pPr>
        <w:ind w:left="2831" w:firstLine="709"/>
        <w:rPr>
          <w:rFonts w:ascii="GHEA Grapalat" w:hAnsi="GHEA Grapalat"/>
          <w:b/>
          <w:bCs/>
          <w:sz w:val="20"/>
          <w:szCs w:val="20"/>
          <w:lang w:val="nb-NO"/>
        </w:rPr>
      </w:pPr>
      <w:r w:rsidRPr="007F4279">
        <w:rPr>
          <w:rFonts w:ascii="GHEA Grapalat" w:hAnsi="GHEA Grapalat"/>
          <w:b/>
          <w:bCs/>
          <w:sz w:val="20"/>
          <w:szCs w:val="20"/>
          <w:lang w:val="nb-NO"/>
        </w:rPr>
        <w:t>ԳՆՄԱՆ ԺԱՄԱՆԱԿԱՑՈՒՅՑ</w:t>
      </w:r>
    </w:p>
    <w:tbl>
      <w:tblPr>
        <w:tblW w:w="11058" w:type="dxa"/>
        <w:tblInd w:w="-885" w:type="dxa"/>
        <w:tblLayout w:type="fixed"/>
        <w:tblLook w:val="04A0"/>
      </w:tblPr>
      <w:tblGrid>
        <w:gridCol w:w="567"/>
        <w:gridCol w:w="2269"/>
        <w:gridCol w:w="851"/>
        <w:gridCol w:w="708"/>
        <w:gridCol w:w="774"/>
        <w:gridCol w:w="567"/>
        <w:gridCol w:w="786"/>
        <w:gridCol w:w="709"/>
        <w:gridCol w:w="708"/>
        <w:gridCol w:w="568"/>
        <w:gridCol w:w="708"/>
        <w:gridCol w:w="709"/>
        <w:gridCol w:w="1134"/>
      </w:tblGrid>
      <w:tr w:rsidR="004E15C7" w:rsidRPr="00FE081E" w:rsidTr="009A2D7B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15C7" w:rsidRPr="00FE081E" w:rsidRDefault="004E15C7" w:rsidP="009A2D7B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FE081E">
              <w:rPr>
                <w:rFonts w:ascii="Arial Armenian" w:hAnsi="Arial Armenian"/>
                <w:sz w:val="20"/>
                <w:szCs w:val="20"/>
                <w:lang w:val="hy-AM"/>
              </w:rPr>
              <w:t> 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Ապրանք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Նախատեսվումէգնել</w:t>
            </w:r>
            <w:r w:rsidRPr="00FE081E">
              <w:rPr>
                <w:rFonts w:ascii="Arial Armenian" w:hAnsi="Arial Armenian" w:cs="Arial Armenian"/>
                <w:b/>
                <w:bCs/>
                <w:sz w:val="20"/>
                <w:szCs w:val="20"/>
              </w:rPr>
              <w:t xml:space="preserve"> 2016 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թ</w:t>
            </w:r>
            <w:r w:rsidRPr="00FE081E">
              <w:rPr>
                <w:rFonts w:ascii="Arial Armenian" w:hAnsi="Arial Armenian" w:cs="Arial Armenian"/>
                <w:b/>
                <w:bCs/>
                <w:sz w:val="20"/>
                <w:szCs w:val="20"/>
              </w:rPr>
              <w:t>-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ին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4E15C7" w:rsidRPr="00FE081E" w:rsidTr="009A2D7B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Հ</w:t>
            </w:r>
            <w:r w:rsidRPr="00FE081E">
              <w:rPr>
                <w:rFonts w:ascii="Arial Armenian" w:hAnsi="Arial Armenian" w:cs="Arial Armenian"/>
                <w:b/>
                <w:bCs/>
                <w:sz w:val="20"/>
                <w:szCs w:val="20"/>
              </w:rPr>
              <w:t>/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15C7" w:rsidRPr="00FE081E" w:rsidRDefault="004E15C7" w:rsidP="009A2D7B">
            <w:pPr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Չափման</w:t>
            </w: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br/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միավորը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Միավորիգին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I 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եռամսյակ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II 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III 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եռամսյակ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>IV</w:t>
            </w: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եռամսյակ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</w:tr>
      <w:tr w:rsidR="004E15C7" w:rsidRPr="00FE081E" w:rsidTr="00F14098">
        <w:trPr>
          <w:trHeight w:hRule="exact"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գին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գին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գին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գին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E081E">
              <w:rPr>
                <w:rFonts w:ascii="Sylfaen" w:hAnsi="Sylfaen" w:cs="Sylfaen"/>
                <w:sz w:val="20"/>
                <w:szCs w:val="20"/>
              </w:rPr>
              <w:t>քանակ</w:t>
            </w:r>
          </w:p>
        </w:tc>
      </w:tr>
      <w:tr w:rsidR="004E15C7" w:rsidRPr="00FE081E" w:rsidTr="00F14098">
        <w:trPr>
          <w:trHeight w:hRule="exact"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9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15C7" w:rsidRPr="00FE081E" w:rsidRDefault="004E15C7" w:rsidP="009A2D7B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FE081E">
              <w:rPr>
                <w:rFonts w:ascii="Arial Armenian" w:hAnsi="Arial Armenian"/>
                <w:b/>
                <w:bCs/>
                <w:sz w:val="20"/>
                <w:szCs w:val="20"/>
              </w:rPr>
              <w:t xml:space="preserve">13 </w:t>
            </w:r>
          </w:p>
        </w:tc>
      </w:tr>
      <w:tr w:rsidR="00F14098" w:rsidRPr="00FE081E" w:rsidTr="00F14098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Էտամզիլատ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250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մգ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/2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F14098" w:rsidP="00F14098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F14098" w:rsidP="00F14098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AA279C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F14098" w:rsidP="00F1409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3000</w:t>
            </w:r>
          </w:p>
        </w:tc>
      </w:tr>
      <w:tr w:rsidR="00F14098" w:rsidRPr="00FE081E" w:rsidTr="00F1409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Վինկամին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30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F14098" w:rsidP="00F14098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F14098" w:rsidP="00F14098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F14098" w:rsidP="00F1409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1000</w:t>
            </w:r>
          </w:p>
        </w:tc>
      </w:tr>
      <w:tr w:rsidR="00F14098" w:rsidRPr="00FE081E" w:rsidTr="00F1409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Նիստատին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30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գր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F14098" w:rsidP="00F14098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քսուկ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F14098" w:rsidP="00F14098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F14098" w:rsidP="00F1409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50</w:t>
            </w:r>
          </w:p>
        </w:tc>
      </w:tr>
      <w:tr w:rsidR="00F14098" w:rsidRPr="00FE081E" w:rsidTr="00F1409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Տրամադոլ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50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F14098" w:rsidP="00F14098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F14098" w:rsidP="00F14098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7000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F14098" w:rsidP="00F1409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14000</w:t>
            </w:r>
          </w:p>
        </w:tc>
      </w:tr>
      <w:tr w:rsidR="00F14098" w:rsidRPr="00FE081E" w:rsidTr="00F1409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Տրամադոլ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100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մգ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2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F14098" w:rsidP="00F14098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F14098" w:rsidP="00F14098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900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F14098" w:rsidP="00F14098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1800</w:t>
            </w:r>
          </w:p>
        </w:tc>
      </w:tr>
      <w:tr w:rsidR="00F14098" w:rsidRPr="00FE081E" w:rsidTr="00F1409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Օքսազեպամ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Default="008308C1" w:rsidP="00F14098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14098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14098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14098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6000</w:t>
            </w:r>
          </w:p>
        </w:tc>
      </w:tr>
      <w:tr w:rsidR="00F14098" w:rsidRPr="00FE081E" w:rsidTr="00F1409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1409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Default="00F14098" w:rsidP="00F14098">
            <w:pPr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081E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4098" w:rsidRPr="00FE081E" w:rsidRDefault="00F14098" w:rsidP="00F1409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081E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081E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081E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4098" w:rsidRPr="00FE081E" w:rsidRDefault="00F14098" w:rsidP="00F14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081E">
              <w:rPr>
                <w:rFonts w:ascii="GHEA Grapalat" w:hAnsi="GHEA Grapalat"/>
                <w:sz w:val="20"/>
                <w:szCs w:val="20"/>
              </w:rPr>
              <w:t>X</w:t>
            </w:r>
          </w:p>
        </w:tc>
      </w:tr>
    </w:tbl>
    <w:p w:rsidR="004E15C7" w:rsidRPr="007F4279" w:rsidRDefault="004E15C7" w:rsidP="004E15C7">
      <w:pPr>
        <w:ind w:firstLine="709"/>
        <w:jc w:val="center"/>
        <w:rPr>
          <w:rFonts w:ascii="GHEA Grapalat" w:hAnsi="GHEA Grapalat"/>
          <w:b/>
          <w:bCs/>
          <w:sz w:val="20"/>
          <w:szCs w:val="20"/>
          <w:lang w:val="nb-NO"/>
        </w:rPr>
      </w:pPr>
    </w:p>
    <w:p w:rsidR="004E15C7" w:rsidRPr="00B953A4" w:rsidRDefault="004E15C7" w:rsidP="004E15C7">
      <w:pPr>
        <w:jc w:val="center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horzAnchor="margin" w:tblpY="-52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4E15C7" w:rsidRPr="007F4279" w:rsidTr="009A2D7B">
        <w:tc>
          <w:tcPr>
            <w:tcW w:w="4536" w:type="dxa"/>
          </w:tcPr>
          <w:p w:rsidR="004E15C7" w:rsidRPr="007F4279" w:rsidRDefault="004E15C7" w:rsidP="009A2D7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4E15C7" w:rsidRPr="007F4279" w:rsidRDefault="004E15C7" w:rsidP="009A2D7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D62263" w:rsidRPr="00365159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 w:rsidRPr="001A6C35">
              <w:rPr>
                <w:rFonts w:ascii="Sylfaen" w:hAnsi="Sylfaen"/>
                <w:sz w:val="20"/>
                <w:lang w:val="hy-AM"/>
              </w:rPr>
              <w:t>Վանաձորիբժշկականկենտրոն</w:t>
            </w:r>
            <w:r>
              <w:rPr>
                <w:rFonts w:ascii="Sylfaen" w:hAnsi="Sylfaen"/>
                <w:sz w:val="20"/>
                <w:lang w:val="hy-AM"/>
              </w:rPr>
              <w:t>» ՓԲԸ</w:t>
            </w:r>
          </w:p>
          <w:p w:rsidR="00D62263" w:rsidRPr="003B223B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 w:rsidRPr="001A6C35">
              <w:rPr>
                <w:rFonts w:ascii="Sylfaen" w:hAnsi="Sylfaen"/>
                <w:sz w:val="20"/>
                <w:lang w:val="hy-AM"/>
              </w:rPr>
              <w:t>Ք</w:t>
            </w:r>
            <w:r w:rsidRPr="00540A36">
              <w:rPr>
                <w:rFonts w:ascii="Sylfaen" w:hAnsi="Sylfaen"/>
                <w:sz w:val="20"/>
                <w:lang w:val="nb-NO"/>
              </w:rPr>
              <w:t>.</w:t>
            </w:r>
            <w:r w:rsidRPr="001A6C35">
              <w:rPr>
                <w:rFonts w:ascii="Sylfaen" w:hAnsi="Sylfaen"/>
                <w:sz w:val="20"/>
                <w:lang w:val="hy-AM"/>
              </w:rPr>
              <w:t>Վանաձոր</w:t>
            </w:r>
            <w:r w:rsidRPr="00E20AA6">
              <w:rPr>
                <w:rFonts w:ascii="Sylfaen" w:hAnsi="Sylfaen"/>
                <w:sz w:val="20"/>
                <w:lang w:val="nb-NO"/>
              </w:rPr>
              <w:t xml:space="preserve">, </w:t>
            </w:r>
            <w:r w:rsidRPr="001A6C35">
              <w:rPr>
                <w:rFonts w:ascii="Sylfaen" w:hAnsi="Sylfaen"/>
                <w:sz w:val="20"/>
                <w:lang w:val="hy-AM"/>
              </w:rPr>
              <w:t>Բանակի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8</w:t>
            </w:r>
          </w:p>
          <w:p w:rsidR="00D62263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  <w:lang w:val="nb-NO"/>
              </w:rPr>
              <w:t>&lt;ՀայԲիզնեսբանկ&gt;Վանաձոր մ/ղ</w:t>
            </w:r>
          </w:p>
          <w:p w:rsidR="00D62263" w:rsidRDefault="00D62263" w:rsidP="00D62263">
            <w:pPr>
              <w:rPr>
                <w:rFonts w:ascii="Arial LatArm" w:hAnsi="Arial LatArm" w:cs="Arial"/>
                <w:sz w:val="20"/>
                <w:lang w:val="nb-NO"/>
              </w:rPr>
            </w:pPr>
            <w:r w:rsidRPr="005B67BB">
              <w:rPr>
                <w:rFonts w:ascii="Arial LatArm" w:hAnsi="Arial LatArm" w:cs="Arial"/>
                <w:sz w:val="20"/>
                <w:lang w:val="nb-NO"/>
              </w:rPr>
              <w:t xml:space="preserve">Ð/Ð  </w:t>
            </w:r>
            <w:r>
              <w:rPr>
                <w:rFonts w:ascii="Arial LatArm" w:hAnsi="Arial LatArm" w:cs="Arial"/>
                <w:sz w:val="20"/>
                <w:lang w:val="nb-NO"/>
              </w:rPr>
              <w:t>1150004484110100</w:t>
            </w:r>
          </w:p>
          <w:p w:rsidR="00D62263" w:rsidRDefault="00D62263" w:rsidP="00D62263">
            <w:pPr>
              <w:rPr>
                <w:rFonts w:ascii="Calibri" w:hAnsi="Calibri" w:cs="Arial"/>
                <w:sz w:val="18"/>
                <w:szCs w:val="18"/>
                <w:lang w:val="nb-NO"/>
              </w:rPr>
            </w:pPr>
            <w:r w:rsidRPr="005B67BB">
              <w:rPr>
                <w:rFonts w:ascii="Arial LatArm" w:hAnsi="Arial LatArm" w:cs="Arial"/>
                <w:sz w:val="18"/>
                <w:szCs w:val="18"/>
                <w:lang w:val="nb-NO"/>
              </w:rPr>
              <w:t xml:space="preserve">ÐìÐÐ </w:t>
            </w:r>
            <w:r>
              <w:rPr>
                <w:rFonts w:ascii="Calibri" w:hAnsi="Calibri" w:cs="Arial"/>
                <w:sz w:val="18"/>
                <w:szCs w:val="18"/>
                <w:lang w:val="nb-NO"/>
              </w:rPr>
              <w:t>06945592</w:t>
            </w:r>
          </w:p>
          <w:p w:rsidR="00D62263" w:rsidRPr="00D62263" w:rsidRDefault="00D62263" w:rsidP="00D62263">
            <w:pPr>
              <w:rPr>
                <w:rFonts w:ascii="Sylfaen" w:hAnsi="Sylfaen" w:cs="Arial"/>
                <w:sz w:val="20"/>
                <w:lang w:val="nb-NO"/>
              </w:rPr>
            </w:pPr>
            <w:r w:rsidRPr="00B10FEF">
              <w:rPr>
                <w:rFonts w:ascii="Arial LatArm" w:hAnsi="Arial LatArm" w:cs="Arial"/>
                <w:sz w:val="20"/>
                <w:lang w:val="hy-AM"/>
              </w:rPr>
              <w:t xml:space="preserve">îÝûñ»Ý`  </w:t>
            </w:r>
            <w:r>
              <w:rPr>
                <w:rFonts w:ascii="Sylfaen" w:hAnsi="Sylfaen" w:cs="Arial"/>
                <w:sz w:val="20"/>
              </w:rPr>
              <w:t>Վ</w:t>
            </w:r>
            <w:r w:rsidRPr="004E0948">
              <w:rPr>
                <w:rFonts w:ascii="Sylfaen" w:hAnsi="Sylfaen" w:cs="Arial"/>
                <w:sz w:val="20"/>
                <w:lang w:val="nb-NO"/>
              </w:rPr>
              <w:t>.</w:t>
            </w:r>
            <w:r>
              <w:rPr>
                <w:rFonts w:ascii="Sylfaen" w:hAnsi="Sylfaen" w:cs="Arial"/>
                <w:sz w:val="20"/>
              </w:rPr>
              <w:t>Աբովյան</w:t>
            </w:r>
          </w:p>
          <w:p w:rsidR="00D62263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 w:rsidRPr="007033AB">
              <w:rPr>
                <w:rFonts w:ascii="Arial LatArm" w:hAnsi="Arial LatArm" w:cs="Arial"/>
                <w:sz w:val="18"/>
                <w:szCs w:val="18"/>
                <w:lang w:val="nb-NO"/>
              </w:rPr>
              <w:t>____________________    Î.î</w:t>
            </w:r>
          </w:p>
          <w:p w:rsidR="004E15C7" w:rsidRPr="007F4279" w:rsidRDefault="00D62263" w:rsidP="00D62263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4E0948">
              <w:rPr>
                <w:rFonts w:ascii="Arial LatArm" w:hAnsi="Arial LatArm" w:cs="Arial"/>
                <w:color w:val="FF0000"/>
                <w:sz w:val="18"/>
                <w:szCs w:val="18"/>
                <w:lang w:val="nb-NO"/>
              </w:rPr>
              <w:t>ëïáñ³·ñáõÃÛáõÝ</w:t>
            </w:r>
          </w:p>
        </w:tc>
        <w:tc>
          <w:tcPr>
            <w:tcW w:w="760" w:type="dxa"/>
          </w:tcPr>
          <w:p w:rsidR="004E15C7" w:rsidRPr="007F4279" w:rsidRDefault="004E15C7" w:rsidP="009A2D7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4E15C7" w:rsidRPr="007F4279" w:rsidRDefault="004E15C7" w:rsidP="009A2D7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---------------------------------</w:t>
            </w: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es-ES"/>
              </w:rPr>
              <w:t>ստորագրություն</w:t>
            </w: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es-ES"/>
              </w:rPr>
              <w:t>Կ</w:t>
            </w:r>
            <w:r w:rsidRPr="007F4279">
              <w:rPr>
                <w:rFonts w:ascii="GHEA Grapalat" w:hAnsi="GHEA Grapalat"/>
                <w:sz w:val="20"/>
                <w:szCs w:val="20"/>
                <w:lang w:val="es-ES"/>
              </w:rPr>
              <w:t>.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es-ES"/>
              </w:rPr>
              <w:t>Տ</w:t>
            </w:r>
          </w:p>
        </w:tc>
      </w:tr>
    </w:tbl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ind w:firstLine="720"/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Default="004E15C7" w:rsidP="004E15C7">
      <w:pPr>
        <w:rPr>
          <w:rFonts w:ascii="GHEA Grapalat" w:hAnsi="GHEA Grapalat"/>
          <w:sz w:val="20"/>
          <w:szCs w:val="20"/>
          <w:lang w:val="es-ES"/>
        </w:rPr>
      </w:pP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7F4279">
        <w:rPr>
          <w:rFonts w:ascii="GHEA Grapalat" w:hAnsi="GHEA Grapalat"/>
          <w:sz w:val="20"/>
          <w:szCs w:val="20"/>
          <w:lang w:val="es-ES"/>
        </w:rPr>
        <w:t>Հավելված N 3</w:t>
      </w:r>
    </w:p>
    <w:p w:rsidR="004E15C7" w:rsidRPr="007F4279" w:rsidRDefault="004E15C7" w:rsidP="004E15C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F4279">
        <w:rPr>
          <w:rFonts w:ascii="GHEA Grapalat" w:hAnsi="GHEA Grapalat" w:cs="Sylfaen"/>
          <w:sz w:val="20"/>
          <w:szCs w:val="20"/>
          <w:lang w:val="hy-AM"/>
        </w:rPr>
        <w:t>&lt;&lt;&gt;&gt;&lt;&lt;&gt;&gt; 20  թ.</w:t>
      </w:r>
      <w:r w:rsidRPr="007F4279">
        <w:rPr>
          <w:rFonts w:ascii="GHEA Grapalat" w:hAnsi="GHEA Grapalat"/>
          <w:sz w:val="20"/>
          <w:szCs w:val="20"/>
          <w:lang w:val="hy-AM"/>
        </w:rPr>
        <w:t xml:space="preserve"> կնքված </w:t>
      </w:r>
    </w:p>
    <w:p w:rsidR="004E15C7" w:rsidRPr="00A74117" w:rsidRDefault="004E15C7" w:rsidP="00A74117">
      <w:pPr>
        <w:ind w:firstLine="720"/>
        <w:jc w:val="right"/>
        <w:rPr>
          <w:rFonts w:ascii="Sylfaen" w:hAnsi="Sylfaen"/>
          <w:i/>
          <w:sz w:val="20"/>
          <w:szCs w:val="20"/>
          <w:lang w:val="hy-AM"/>
        </w:rPr>
      </w:pPr>
      <w:r w:rsidRPr="007F4279"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Sylfaen" w:hAnsi="Sylfaen" w:cs="Sylfaen"/>
          <w:i/>
          <w:sz w:val="18"/>
          <w:szCs w:val="18"/>
          <w:lang w:val="es-ES"/>
        </w:rPr>
        <w:t>«</w:t>
      </w:r>
      <w:r w:rsidR="005707D0">
        <w:rPr>
          <w:rFonts w:ascii="Sylfaen" w:hAnsi="Sylfaen" w:cs="Sylfaen"/>
          <w:i/>
          <w:sz w:val="18"/>
          <w:szCs w:val="18"/>
          <w:lang w:val="es-ES"/>
        </w:rPr>
        <w:t>ՎԲԿ-ՇՀԱՊՁԲ-15/4-16/2</w:t>
      </w:r>
      <w:r>
        <w:rPr>
          <w:rFonts w:ascii="Sylfaen" w:hAnsi="Sylfaen" w:cs="Sylfaen"/>
          <w:i/>
          <w:sz w:val="18"/>
          <w:szCs w:val="18"/>
          <w:lang w:val="es-ES"/>
        </w:rPr>
        <w:t xml:space="preserve">» </w:t>
      </w:r>
      <w:r w:rsidRPr="007F4279">
        <w:rPr>
          <w:rFonts w:ascii="GHEA Grapalat" w:hAnsi="GHEA Grapalat"/>
          <w:i/>
          <w:sz w:val="20"/>
          <w:szCs w:val="20"/>
          <w:lang w:val="hy-AM"/>
        </w:rPr>
        <w:t>ծածկագրով գնման պայմանագրի</w:t>
      </w:r>
    </w:p>
    <w:p w:rsidR="004E15C7" w:rsidRPr="00A74117" w:rsidRDefault="005707D0" w:rsidP="00A74117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A74117">
        <w:rPr>
          <w:rFonts w:ascii="Sylfaen" w:hAnsi="Sylfaen" w:cs="Sylfaen"/>
          <w:b/>
          <w:sz w:val="20"/>
          <w:szCs w:val="20"/>
          <w:lang w:val="hy-AM"/>
        </w:rPr>
        <w:t>ԴԵՂՈՐԱՅՔԻ ԵՒ ՊԱՏՎԱՍՏԱՆՅՈՒԹԵՐԻ</w:t>
      </w:r>
      <w:r w:rsidR="004E15C7">
        <w:rPr>
          <w:rFonts w:ascii="Sylfaen" w:hAnsi="Sylfaen" w:cs="Sylfaen"/>
          <w:b/>
          <w:sz w:val="20"/>
          <w:szCs w:val="20"/>
          <w:lang w:val="es-ES"/>
        </w:rPr>
        <w:t>ՁԵՌՔԲԵՐՄԱՆ</w:t>
      </w:r>
    </w:p>
    <w:p w:rsidR="004E15C7" w:rsidRPr="00A74117" w:rsidRDefault="004E15C7" w:rsidP="00A74117">
      <w:pPr>
        <w:ind w:firstLine="709"/>
        <w:jc w:val="center"/>
        <w:rPr>
          <w:rFonts w:ascii="GHEA Grapalat" w:hAnsi="GHEA Grapalat"/>
          <w:b/>
          <w:bCs/>
          <w:sz w:val="20"/>
          <w:szCs w:val="20"/>
          <w:lang w:val="nb-NO"/>
        </w:rPr>
      </w:pPr>
      <w:r w:rsidRPr="007F4279">
        <w:rPr>
          <w:rFonts w:ascii="GHEA Grapalat" w:hAnsi="GHEA Grapalat" w:cs="Sylfaen"/>
          <w:b/>
          <w:bCs/>
          <w:sz w:val="20"/>
          <w:szCs w:val="20"/>
          <w:lang w:val="nb-NO"/>
        </w:rPr>
        <w:t xml:space="preserve">ՎՃԱՐՄԱՆ </w:t>
      </w:r>
      <w:r w:rsidRPr="007F4279">
        <w:rPr>
          <w:rFonts w:ascii="GHEA Grapalat" w:hAnsi="GHEA Grapalat"/>
          <w:b/>
          <w:bCs/>
          <w:sz w:val="20"/>
          <w:szCs w:val="20"/>
          <w:lang w:val="nb-NO"/>
        </w:rPr>
        <w:t>ԺԱՄԱՆԱԿԱՑՈՒՅՑ</w:t>
      </w:r>
      <w:r w:rsidR="00A74117">
        <w:rPr>
          <w:rFonts w:ascii="GHEA Grapalat" w:hAnsi="GHEA Grapalat"/>
          <w:b/>
          <w:bCs/>
          <w:sz w:val="20"/>
          <w:szCs w:val="20"/>
          <w:lang w:val="nb-NO"/>
        </w:rPr>
        <w:t>*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1526"/>
        <w:gridCol w:w="28"/>
        <w:gridCol w:w="688"/>
        <w:gridCol w:w="17"/>
        <w:gridCol w:w="566"/>
        <w:gridCol w:w="12"/>
        <w:gridCol w:w="654"/>
        <w:gridCol w:w="43"/>
        <w:gridCol w:w="567"/>
        <w:gridCol w:w="20"/>
        <w:gridCol w:w="630"/>
        <w:gridCol w:w="66"/>
        <w:gridCol w:w="564"/>
        <w:gridCol w:w="714"/>
        <w:gridCol w:w="570"/>
        <w:gridCol w:w="60"/>
        <w:gridCol w:w="616"/>
        <w:gridCol w:w="32"/>
        <w:gridCol w:w="567"/>
        <w:gridCol w:w="31"/>
        <w:gridCol w:w="662"/>
        <w:gridCol w:w="16"/>
        <w:gridCol w:w="567"/>
        <w:gridCol w:w="70"/>
        <w:gridCol w:w="630"/>
        <w:gridCol w:w="9"/>
      </w:tblGrid>
      <w:tr w:rsidR="004E15C7" w:rsidRPr="005707D0" w:rsidTr="009A2D7B">
        <w:trPr>
          <w:cantSplit/>
          <w:trHeight w:val="59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lastRenderedPageBreak/>
              <w:t>N</w:t>
            </w: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 xml:space="preserve"> Ապրանքի</w:t>
            </w: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837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C7" w:rsidRPr="007F4279" w:rsidRDefault="004E15C7" w:rsidP="009A2D7B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Նախատեսվումէֆինանսավորել</w:t>
            </w:r>
            <w:r w:rsidRPr="007F4279">
              <w:rPr>
                <w:rFonts w:ascii="Arial" w:hAnsi="Arial" w:cs="Arial"/>
                <w:sz w:val="20"/>
                <w:szCs w:val="20"/>
                <w:lang w:val="pt-BR"/>
              </w:rPr>
              <w:t xml:space="preserve"> 20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16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թ</w:t>
            </w:r>
            <w:r w:rsidRPr="007F4279">
              <w:rPr>
                <w:rFonts w:ascii="Arial" w:hAnsi="Arial" w:cs="Arial"/>
                <w:sz w:val="20"/>
                <w:szCs w:val="20"/>
                <w:lang w:val="pt-BR"/>
              </w:rPr>
              <w:t>.`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ըստամիսների</w:t>
            </w:r>
            <w:r w:rsidRPr="007F4279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` </w:t>
            </w:r>
            <w:r w:rsidRPr="007F4279">
              <w:rPr>
                <w:rFonts w:ascii="Sylfaen" w:hAnsi="Sylfaen" w:cs="Sylfaen"/>
                <w:sz w:val="20"/>
                <w:szCs w:val="20"/>
                <w:lang w:val="pt-BR"/>
              </w:rPr>
              <w:t>ընդորում</w:t>
            </w:r>
          </w:p>
        </w:tc>
      </w:tr>
      <w:tr w:rsidR="004E15C7" w:rsidRPr="007F4279" w:rsidTr="009A2D7B">
        <w:trPr>
          <w:cantSplit/>
          <w:trHeight w:val="14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C7" w:rsidRPr="007F4279" w:rsidRDefault="004E15C7" w:rsidP="009A2D7B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5C7" w:rsidRPr="007F4279" w:rsidRDefault="004E15C7" w:rsidP="009A2D7B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9A2D7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9A2D7B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9A2D7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9A2D7B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9A2D7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9A2D7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9A2D7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հուլիս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9A2D7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9A2D7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սեպտեմբեր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9A2D7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9A2D7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15C7" w:rsidRPr="007F4279" w:rsidRDefault="004E15C7" w:rsidP="009A2D7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E15C7" w:rsidRPr="007F4279" w:rsidRDefault="004E15C7" w:rsidP="009A2D7B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Ընդամենը</w:t>
            </w:r>
          </w:p>
          <w:p w:rsidR="004E15C7" w:rsidRPr="007F4279" w:rsidRDefault="004E15C7" w:rsidP="009A2D7B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  <w:lang w:val="pt-BR"/>
              </w:rPr>
              <w:t>Տարի</w:t>
            </w:r>
          </w:p>
        </w:tc>
      </w:tr>
      <w:tr w:rsidR="00F14098" w:rsidRPr="00482CDB" w:rsidTr="000D6295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Էտամզիլատ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250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մգ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/2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7F4279" w:rsidRDefault="00F14098" w:rsidP="00F14098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7F4279" w:rsidRDefault="00F14098" w:rsidP="00F14098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7F4279" w:rsidRDefault="00F14098" w:rsidP="00F14098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7F4279" w:rsidRDefault="00F14098" w:rsidP="00F14098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F4279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F14098" w:rsidRPr="00482CDB" w:rsidTr="000D6295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Վինկամին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30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F14098" w:rsidRPr="00482CDB" w:rsidTr="000D6295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Նիստատին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30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գր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F14098" w:rsidRPr="00482CDB" w:rsidTr="000D6295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Տրամադոլ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50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F14098" w:rsidRPr="00482CDB" w:rsidTr="000D6295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 w:rsidRPr="00F14098">
              <w:rPr>
                <w:rFonts w:ascii="Sylfaen" w:hAnsi="Sylfaen" w:cs="Sylfaen"/>
                <w:sz w:val="16"/>
                <w:szCs w:val="16"/>
              </w:rPr>
              <w:t>Տրամադոլ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100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մգ</w:t>
            </w:r>
            <w:r w:rsidRPr="00F14098">
              <w:rPr>
                <w:rFonts w:ascii="Arial CYR" w:hAnsi="Arial CYR"/>
                <w:sz w:val="16"/>
                <w:szCs w:val="16"/>
              </w:rPr>
              <w:t xml:space="preserve"> 2 </w:t>
            </w:r>
            <w:r w:rsidRPr="00F14098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  <w:tr w:rsidR="00F14098" w:rsidRPr="00482CDB" w:rsidTr="000D6295">
        <w:trPr>
          <w:gridAfter w:val="1"/>
          <w:wAfter w:w="9" w:type="dxa"/>
          <w:cantSplit/>
          <w:trHeight w:val="46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98" w:rsidRPr="00530938" w:rsidRDefault="00F14098" w:rsidP="00F14098">
            <w:pPr>
              <w:jc w:val="right"/>
              <w:rPr>
                <w:rFonts w:ascii="Arial Armenian" w:hAnsi="Arial Armenian" w:cs="Calibri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098" w:rsidRPr="00F14098" w:rsidRDefault="00F14098" w:rsidP="00F14098">
            <w:pPr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Օքսազեպամ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Default="00F14098" w:rsidP="00F14098">
            <w:r w:rsidRPr="00184616">
              <w:rPr>
                <w:rFonts w:ascii="GHEA Grapalat" w:hAnsi="GHEA Grapalat"/>
                <w:sz w:val="20"/>
                <w:szCs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16%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32%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48%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64%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80%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4098" w:rsidRPr="00530938" w:rsidRDefault="00F14098" w:rsidP="00F14098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30938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</w:tbl>
    <w:p w:rsidR="004E15C7" w:rsidRPr="00A74117" w:rsidRDefault="004E15C7" w:rsidP="00A74117">
      <w:pPr>
        <w:jc w:val="right"/>
        <w:rPr>
          <w:rFonts w:ascii="GHEA Grapalat" w:hAnsi="GHEA Grapalat" w:cs="Sylfaen"/>
          <w:sz w:val="20"/>
          <w:szCs w:val="20"/>
          <w:lang w:val="es-ES"/>
        </w:rPr>
      </w:pPr>
      <w:r w:rsidRPr="007F4279">
        <w:rPr>
          <w:rFonts w:ascii="GHEA Grapalat" w:hAnsi="GHEA Grapalat" w:cs="Sylfaen"/>
          <w:sz w:val="20"/>
          <w:szCs w:val="20"/>
        </w:rPr>
        <w:t>ՀՀդրամ</w:t>
      </w:r>
    </w:p>
    <w:p w:rsidR="004E15C7" w:rsidRPr="00A74117" w:rsidRDefault="004E15C7" w:rsidP="00A74117">
      <w:pPr>
        <w:tabs>
          <w:tab w:val="right" w:pos="10106"/>
        </w:tabs>
        <w:rPr>
          <w:rFonts w:ascii="GHEA Grapalat" w:hAnsi="GHEA Grapalat"/>
          <w:i/>
          <w:sz w:val="20"/>
          <w:szCs w:val="20"/>
          <w:lang w:val="es-ES"/>
        </w:rPr>
      </w:pPr>
      <w:r w:rsidRPr="00A74117">
        <w:rPr>
          <w:rFonts w:ascii="GHEA Grapalat" w:hAnsi="GHEA Grapalat"/>
          <w:i/>
          <w:sz w:val="20"/>
          <w:szCs w:val="20"/>
          <w:lang w:val="es-ES"/>
        </w:rPr>
        <w:t xml:space="preserve">* </w:t>
      </w:r>
      <w:r w:rsidRPr="007F4279">
        <w:rPr>
          <w:rFonts w:ascii="GHEA Grapalat" w:hAnsi="GHEA Grapalat" w:cs="Sylfaen"/>
          <w:i/>
          <w:sz w:val="20"/>
          <w:szCs w:val="20"/>
          <w:lang w:val="pt-BR"/>
        </w:rPr>
        <w:t>Վճարմանենթակագումարներըներկայացվածենաճողականկարգով</w:t>
      </w:r>
      <w:r>
        <w:rPr>
          <w:rFonts w:ascii="GHEA Grapalat" w:hAnsi="GHEA Grapalat" w:cs="Sylfaen"/>
          <w:i/>
          <w:sz w:val="20"/>
          <w:szCs w:val="20"/>
          <w:lang w:val="pt-BR"/>
        </w:rPr>
        <w:tab/>
      </w:r>
    </w:p>
    <w:p w:rsidR="004E15C7" w:rsidRPr="00A74117" w:rsidRDefault="004E15C7" w:rsidP="004E15C7">
      <w:pPr>
        <w:jc w:val="right"/>
        <w:rPr>
          <w:rFonts w:ascii="GHEA Grapalat" w:hAnsi="GHEA Grapalat"/>
          <w:sz w:val="20"/>
          <w:szCs w:val="20"/>
          <w:lang w:val="es-ES"/>
        </w:rPr>
      </w:pPr>
    </w:p>
    <w:tbl>
      <w:tblPr>
        <w:tblpPr w:leftFromText="180" w:rightFromText="180" w:vertAnchor="text" w:horzAnchor="margin" w:tblpY="13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4E15C7" w:rsidRPr="007F4279" w:rsidTr="009A2D7B">
        <w:tc>
          <w:tcPr>
            <w:tcW w:w="4536" w:type="dxa"/>
          </w:tcPr>
          <w:p w:rsidR="004E15C7" w:rsidRPr="00A74117" w:rsidRDefault="004E15C7" w:rsidP="00A7411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D62263" w:rsidRPr="00365159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 w:rsidRPr="001A6C35">
              <w:rPr>
                <w:rFonts w:ascii="Sylfaen" w:hAnsi="Sylfaen"/>
                <w:sz w:val="20"/>
                <w:lang w:val="hy-AM"/>
              </w:rPr>
              <w:t xml:space="preserve"> Վանաձորիբժշկականկենտրոն</w:t>
            </w:r>
            <w:r>
              <w:rPr>
                <w:rFonts w:ascii="Sylfaen" w:hAnsi="Sylfaen"/>
                <w:sz w:val="20"/>
                <w:lang w:val="hy-AM"/>
              </w:rPr>
              <w:t>» ՓԲԸ</w:t>
            </w:r>
          </w:p>
          <w:p w:rsidR="00D62263" w:rsidRPr="003B223B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 w:rsidRPr="001A6C35">
              <w:rPr>
                <w:rFonts w:ascii="Sylfaen" w:hAnsi="Sylfaen"/>
                <w:sz w:val="20"/>
                <w:lang w:val="hy-AM"/>
              </w:rPr>
              <w:t>Ք</w:t>
            </w:r>
            <w:r w:rsidRPr="00540A36">
              <w:rPr>
                <w:rFonts w:ascii="Sylfaen" w:hAnsi="Sylfaen"/>
                <w:sz w:val="20"/>
                <w:lang w:val="nb-NO"/>
              </w:rPr>
              <w:t>.</w:t>
            </w:r>
            <w:r w:rsidRPr="001A6C35">
              <w:rPr>
                <w:rFonts w:ascii="Sylfaen" w:hAnsi="Sylfaen"/>
                <w:sz w:val="20"/>
                <w:lang w:val="hy-AM"/>
              </w:rPr>
              <w:t>Վանաձոր</w:t>
            </w:r>
            <w:r w:rsidRPr="00E20AA6">
              <w:rPr>
                <w:rFonts w:ascii="Sylfaen" w:hAnsi="Sylfaen"/>
                <w:sz w:val="20"/>
                <w:lang w:val="nb-NO"/>
              </w:rPr>
              <w:t xml:space="preserve">, </w:t>
            </w:r>
            <w:r w:rsidRPr="001A6C35">
              <w:rPr>
                <w:rFonts w:ascii="Sylfaen" w:hAnsi="Sylfaen"/>
                <w:sz w:val="20"/>
                <w:lang w:val="hy-AM"/>
              </w:rPr>
              <w:t>Բանակի</w:t>
            </w:r>
            <w:r w:rsidRPr="003B223B">
              <w:rPr>
                <w:rFonts w:ascii="Sylfaen" w:hAnsi="Sylfaen"/>
                <w:sz w:val="20"/>
                <w:lang w:val="nb-NO"/>
              </w:rPr>
              <w:t xml:space="preserve"> 8</w:t>
            </w:r>
          </w:p>
          <w:p w:rsidR="00D62263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>
              <w:rPr>
                <w:rFonts w:ascii="Sylfaen" w:hAnsi="Sylfaen"/>
                <w:sz w:val="20"/>
                <w:lang w:val="nb-NO"/>
              </w:rPr>
              <w:t>&lt;ՀայԲիզնեսբանկ&gt;Վանաձոր մ/ղ</w:t>
            </w:r>
          </w:p>
          <w:p w:rsidR="00D62263" w:rsidRDefault="00D62263" w:rsidP="00D62263">
            <w:pPr>
              <w:rPr>
                <w:rFonts w:ascii="Arial LatArm" w:hAnsi="Arial LatArm" w:cs="Arial"/>
                <w:sz w:val="20"/>
                <w:lang w:val="nb-NO"/>
              </w:rPr>
            </w:pPr>
            <w:r w:rsidRPr="005B67BB">
              <w:rPr>
                <w:rFonts w:ascii="Arial LatArm" w:hAnsi="Arial LatArm" w:cs="Arial"/>
                <w:sz w:val="20"/>
                <w:lang w:val="nb-NO"/>
              </w:rPr>
              <w:t xml:space="preserve">Ð/Ð  </w:t>
            </w:r>
            <w:r>
              <w:rPr>
                <w:rFonts w:ascii="Arial LatArm" w:hAnsi="Arial LatArm" w:cs="Arial"/>
                <w:sz w:val="20"/>
                <w:lang w:val="nb-NO"/>
              </w:rPr>
              <w:t>1150004484110100</w:t>
            </w:r>
          </w:p>
          <w:p w:rsidR="00D62263" w:rsidRDefault="00D62263" w:rsidP="00D62263">
            <w:pPr>
              <w:rPr>
                <w:rFonts w:ascii="Calibri" w:hAnsi="Calibri" w:cs="Arial"/>
                <w:sz w:val="18"/>
                <w:szCs w:val="18"/>
                <w:lang w:val="nb-NO"/>
              </w:rPr>
            </w:pPr>
            <w:r w:rsidRPr="005B67BB">
              <w:rPr>
                <w:rFonts w:ascii="Arial LatArm" w:hAnsi="Arial LatArm" w:cs="Arial"/>
                <w:sz w:val="18"/>
                <w:szCs w:val="18"/>
                <w:lang w:val="nb-NO"/>
              </w:rPr>
              <w:t xml:space="preserve">ÐìÐÐ </w:t>
            </w:r>
            <w:r>
              <w:rPr>
                <w:rFonts w:ascii="Calibri" w:hAnsi="Calibri" w:cs="Arial"/>
                <w:sz w:val="18"/>
                <w:szCs w:val="18"/>
                <w:lang w:val="nb-NO"/>
              </w:rPr>
              <w:t>06945592</w:t>
            </w:r>
          </w:p>
          <w:p w:rsidR="00D62263" w:rsidRPr="00D62263" w:rsidRDefault="00D62263" w:rsidP="00D62263">
            <w:pPr>
              <w:rPr>
                <w:rFonts w:ascii="Sylfaen" w:hAnsi="Sylfaen" w:cs="Arial"/>
                <w:sz w:val="20"/>
                <w:lang w:val="nb-NO"/>
              </w:rPr>
            </w:pPr>
            <w:r w:rsidRPr="00B10FEF">
              <w:rPr>
                <w:rFonts w:ascii="Arial LatArm" w:hAnsi="Arial LatArm" w:cs="Arial"/>
                <w:sz w:val="20"/>
                <w:lang w:val="hy-AM"/>
              </w:rPr>
              <w:t xml:space="preserve">îÝûñ»Ý`  </w:t>
            </w:r>
            <w:r>
              <w:rPr>
                <w:rFonts w:ascii="Sylfaen" w:hAnsi="Sylfaen" w:cs="Arial"/>
                <w:sz w:val="20"/>
              </w:rPr>
              <w:t>Վ</w:t>
            </w:r>
            <w:r w:rsidRPr="004E0948">
              <w:rPr>
                <w:rFonts w:ascii="Sylfaen" w:hAnsi="Sylfaen" w:cs="Arial"/>
                <w:sz w:val="20"/>
                <w:lang w:val="nb-NO"/>
              </w:rPr>
              <w:t>.</w:t>
            </w:r>
            <w:r>
              <w:rPr>
                <w:rFonts w:ascii="Sylfaen" w:hAnsi="Sylfaen" w:cs="Arial"/>
                <w:sz w:val="20"/>
              </w:rPr>
              <w:t>Աբովյան</w:t>
            </w:r>
          </w:p>
          <w:p w:rsidR="00D62263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 w:rsidRPr="007033AB">
              <w:rPr>
                <w:rFonts w:ascii="Arial LatArm" w:hAnsi="Arial LatArm" w:cs="Arial"/>
                <w:sz w:val="18"/>
                <w:szCs w:val="18"/>
                <w:lang w:val="nb-NO"/>
              </w:rPr>
              <w:t>____________________    Î.î</w:t>
            </w:r>
          </w:p>
          <w:p w:rsidR="004E15C7" w:rsidRPr="00D62263" w:rsidRDefault="00D62263" w:rsidP="00D62263">
            <w:pPr>
              <w:rPr>
                <w:rFonts w:ascii="Sylfaen" w:hAnsi="Sylfaen"/>
                <w:sz w:val="20"/>
                <w:lang w:val="nb-NO"/>
              </w:rPr>
            </w:pPr>
            <w:r w:rsidRPr="004E0948">
              <w:rPr>
                <w:rFonts w:ascii="Arial LatArm" w:hAnsi="Arial LatArm" w:cs="Arial"/>
                <w:color w:val="FF0000"/>
                <w:sz w:val="18"/>
                <w:szCs w:val="18"/>
                <w:lang w:val="nb-NO"/>
              </w:rPr>
              <w:t>ëïáñ³·ñáõÃÛáõÝ</w:t>
            </w:r>
          </w:p>
        </w:tc>
        <w:tc>
          <w:tcPr>
            <w:tcW w:w="760" w:type="dxa"/>
          </w:tcPr>
          <w:p w:rsidR="004E15C7" w:rsidRPr="007F4279" w:rsidRDefault="004E15C7" w:rsidP="009A2D7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4E15C7" w:rsidRPr="00A74117" w:rsidRDefault="004E15C7" w:rsidP="00A7411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F4279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---------------------------------</w:t>
            </w:r>
          </w:p>
          <w:p w:rsidR="004E15C7" w:rsidRPr="004E15C7" w:rsidRDefault="004E15C7" w:rsidP="009A2D7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7F4279">
              <w:rPr>
                <w:rFonts w:ascii="GHEA Grapalat" w:hAnsi="GHEA Grapalat"/>
                <w:sz w:val="20"/>
                <w:szCs w:val="20"/>
              </w:rPr>
              <w:t>/</w:t>
            </w:r>
            <w:r w:rsidRPr="007F4279">
              <w:rPr>
                <w:rFonts w:ascii="GHEA Grapalat" w:hAnsi="GHEA Grapalat" w:cs="Sylfaen"/>
                <w:sz w:val="20"/>
                <w:szCs w:val="20"/>
              </w:rPr>
              <w:t>ստորագրություն</w:t>
            </w:r>
            <w:r w:rsidRPr="007F4279">
              <w:rPr>
                <w:rFonts w:ascii="GHEA Grapalat" w:hAnsi="GHEA Grapalat"/>
                <w:sz w:val="20"/>
                <w:szCs w:val="20"/>
              </w:rPr>
              <w:t>/</w:t>
            </w:r>
          </w:p>
          <w:p w:rsidR="004E15C7" w:rsidRPr="007F4279" w:rsidRDefault="004E15C7" w:rsidP="009A2D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279">
              <w:rPr>
                <w:rFonts w:ascii="GHEA Grapalat" w:hAnsi="GHEA Grapalat" w:cs="Sylfaen"/>
                <w:sz w:val="20"/>
                <w:szCs w:val="20"/>
              </w:rPr>
              <w:t>Կ</w:t>
            </w:r>
            <w:r w:rsidRPr="007F4279">
              <w:rPr>
                <w:rFonts w:ascii="GHEA Grapalat" w:hAnsi="GHEA Grapalat"/>
                <w:sz w:val="20"/>
                <w:szCs w:val="20"/>
              </w:rPr>
              <w:t>.</w:t>
            </w:r>
            <w:r w:rsidRPr="007F4279">
              <w:rPr>
                <w:rFonts w:ascii="GHEA Grapalat" w:hAnsi="GHEA Grapalat" w:cs="Sylfaen"/>
                <w:sz w:val="20"/>
                <w:szCs w:val="20"/>
              </w:rPr>
              <w:t>Տ</w:t>
            </w:r>
          </w:p>
        </w:tc>
      </w:tr>
      <w:tr w:rsidR="004E15C7" w:rsidRPr="007F4279" w:rsidTr="009A2D7B">
        <w:tc>
          <w:tcPr>
            <w:tcW w:w="4536" w:type="dxa"/>
          </w:tcPr>
          <w:p w:rsidR="004E15C7" w:rsidRPr="007F4279" w:rsidRDefault="004E15C7" w:rsidP="009A2D7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760" w:type="dxa"/>
          </w:tcPr>
          <w:p w:rsidR="004E15C7" w:rsidRPr="007F4279" w:rsidRDefault="004E15C7" w:rsidP="009A2D7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4E15C7" w:rsidRPr="007F4279" w:rsidRDefault="004E15C7" w:rsidP="009A2D7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</w:pPr>
          </w:p>
        </w:tc>
      </w:tr>
    </w:tbl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</w:rPr>
      </w:pPr>
    </w:p>
    <w:p w:rsidR="00A2405C" w:rsidRPr="004E15C7" w:rsidRDefault="00A2405C" w:rsidP="00A2405C">
      <w:pPr>
        <w:rPr>
          <w:rFonts w:ascii="GHEA Grapalat" w:hAnsi="GHEA Grapalat"/>
          <w:sz w:val="20"/>
          <w:lang w:val="en-US"/>
        </w:rPr>
      </w:pPr>
    </w:p>
    <w:p w:rsidR="004E15C7" w:rsidRDefault="004E15C7" w:rsidP="00A2405C">
      <w:pPr>
        <w:jc w:val="right"/>
        <w:rPr>
          <w:rFonts w:ascii="GHEA Grapalat" w:hAnsi="GHEA Grapalat" w:cs="Sylfaen"/>
          <w:sz w:val="20"/>
          <w:lang w:val="pt-BR"/>
        </w:rPr>
      </w:pPr>
    </w:p>
    <w:p w:rsidR="004E15C7" w:rsidRDefault="004E15C7" w:rsidP="00A2405C">
      <w:pPr>
        <w:jc w:val="right"/>
        <w:rPr>
          <w:rFonts w:ascii="GHEA Grapalat" w:hAnsi="GHEA Grapalat" w:cs="Sylfaen"/>
          <w:sz w:val="20"/>
          <w:lang w:val="pt-BR"/>
        </w:rPr>
      </w:pPr>
    </w:p>
    <w:p w:rsidR="004E15C7" w:rsidRDefault="004E15C7" w:rsidP="00A2405C">
      <w:pPr>
        <w:jc w:val="right"/>
        <w:rPr>
          <w:rFonts w:ascii="GHEA Grapalat" w:hAnsi="GHEA Grapalat" w:cs="Sylfaen"/>
          <w:sz w:val="20"/>
          <w:lang w:val="pt-BR"/>
        </w:rPr>
      </w:pPr>
    </w:p>
    <w:p w:rsidR="004E15C7" w:rsidRDefault="004E15C7" w:rsidP="00A2405C">
      <w:pPr>
        <w:jc w:val="right"/>
        <w:rPr>
          <w:rFonts w:ascii="GHEA Grapalat" w:hAnsi="GHEA Grapalat" w:cs="Sylfaen"/>
          <w:sz w:val="20"/>
          <w:lang w:val="pt-BR"/>
        </w:rPr>
      </w:pPr>
    </w:p>
    <w:p w:rsidR="004E15C7" w:rsidRDefault="004E15C7" w:rsidP="00A74117">
      <w:pPr>
        <w:rPr>
          <w:rFonts w:ascii="GHEA Grapalat" w:hAnsi="GHEA Grapalat" w:cs="Sylfaen"/>
          <w:sz w:val="20"/>
          <w:lang w:val="pt-BR"/>
        </w:rPr>
      </w:pPr>
    </w:p>
    <w:p w:rsidR="004E15C7" w:rsidRDefault="004E15C7" w:rsidP="00A2405C">
      <w:pPr>
        <w:jc w:val="right"/>
        <w:rPr>
          <w:rFonts w:ascii="GHEA Grapalat" w:hAnsi="GHEA Grapalat" w:cs="Sylfaen"/>
          <w:sz w:val="20"/>
          <w:lang w:val="pt-BR"/>
        </w:rPr>
      </w:pPr>
    </w:p>
    <w:p w:rsidR="00A2405C" w:rsidRPr="004E15C7" w:rsidRDefault="00A2405C" w:rsidP="00A2405C">
      <w:pPr>
        <w:jc w:val="right"/>
        <w:rPr>
          <w:rFonts w:ascii="GHEA Grapalat" w:hAnsi="GHEA Grapalat" w:cs="Sylfaen"/>
          <w:sz w:val="20"/>
          <w:lang w:val="en-US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4E15C7">
        <w:rPr>
          <w:rFonts w:ascii="GHEA Grapalat" w:hAnsi="GHEA Grapalat" w:cs="Sylfaen"/>
          <w:sz w:val="20"/>
          <w:lang w:val="en-US"/>
        </w:rPr>
        <w:t xml:space="preserve"> 4</w:t>
      </w:r>
    </w:p>
    <w:p w:rsidR="00A2405C" w:rsidRPr="004E15C7" w:rsidRDefault="00A2405C" w:rsidP="00A2405C">
      <w:pPr>
        <w:jc w:val="right"/>
        <w:rPr>
          <w:rFonts w:ascii="GHEA Grapalat" w:hAnsi="GHEA Grapalat"/>
          <w:sz w:val="20"/>
          <w:lang w:val="en-US"/>
        </w:rPr>
      </w:pPr>
      <w:r w:rsidRPr="004E15C7">
        <w:rPr>
          <w:rFonts w:ascii="GHEA Grapalat" w:hAnsi="GHEA Grapalat" w:cs="Sylfaen"/>
          <w:sz w:val="20"/>
          <w:lang w:val="en-US"/>
        </w:rPr>
        <w:t xml:space="preserve">&lt;&lt;&gt;&gt;&lt;&lt;&gt;&gt;20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4E15C7">
        <w:rPr>
          <w:rFonts w:ascii="GHEA Grapalat" w:hAnsi="GHEA Grapalat" w:cs="Sylfaen"/>
          <w:sz w:val="20"/>
          <w:lang w:val="en-US"/>
        </w:rPr>
        <w:t>.</w:t>
      </w:r>
      <w:r w:rsidRPr="006C16C4">
        <w:rPr>
          <w:rFonts w:ascii="GHEA Grapalat" w:hAnsi="GHEA Grapalat"/>
          <w:sz w:val="20"/>
          <w:lang w:val="es-ES"/>
        </w:rPr>
        <w:t>կնքված</w:t>
      </w:r>
    </w:p>
    <w:p w:rsidR="00A2405C" w:rsidRPr="004E15C7" w:rsidRDefault="00A2405C" w:rsidP="00A2405C">
      <w:pPr>
        <w:ind w:firstLine="720"/>
        <w:jc w:val="right"/>
        <w:rPr>
          <w:rFonts w:ascii="GHEA Grapalat" w:hAnsi="GHEA Grapalat"/>
          <w:i/>
          <w:sz w:val="20"/>
          <w:lang w:val="en-US"/>
        </w:rPr>
      </w:pPr>
      <w:r w:rsidRPr="006C16C4">
        <w:rPr>
          <w:rFonts w:ascii="GHEA Grapalat" w:hAnsi="GHEA Grapalat"/>
          <w:sz w:val="20"/>
          <w:lang w:val="pt-BR"/>
        </w:rPr>
        <w:lastRenderedPageBreak/>
        <w:t>N</w:t>
      </w:r>
      <w:r w:rsidRPr="004E15C7">
        <w:rPr>
          <w:rFonts w:ascii="GHEA Grapalat" w:hAnsi="GHEA Grapalat"/>
          <w:sz w:val="20"/>
          <w:lang w:val="en-US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</w:rPr>
        <w:t>գնմանպայմանագրի</w:t>
      </w:r>
    </w:p>
    <w:p w:rsidR="00A2405C" w:rsidRPr="004E15C7" w:rsidRDefault="00A2405C" w:rsidP="00A2405C">
      <w:pPr>
        <w:ind w:left="-142" w:firstLine="142"/>
        <w:jc w:val="center"/>
        <w:rPr>
          <w:rFonts w:ascii="GHEA Grapalat" w:hAnsi="GHEA Grapalat" w:cs="Sylfaen"/>
          <w:b/>
          <w:lang w:val="en-US"/>
        </w:rPr>
      </w:pPr>
    </w:p>
    <w:p w:rsidR="00A2405C" w:rsidRPr="004E15C7" w:rsidRDefault="00A2405C" w:rsidP="00A2405C">
      <w:pPr>
        <w:ind w:left="-142" w:firstLine="142"/>
        <w:jc w:val="center"/>
        <w:rPr>
          <w:rFonts w:ascii="GHEA Grapalat" w:hAnsi="GHEA Grapalat" w:cs="Sylfaen"/>
          <w:b/>
          <w:lang w:val="en-U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4"/>
        <w:gridCol w:w="5166"/>
      </w:tblGrid>
      <w:tr w:rsidR="00A2405C" w:rsidRPr="005707D0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2405C" w:rsidRPr="006C16C4" w:rsidRDefault="00A2405C" w:rsidP="00A2405C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2405C" w:rsidRPr="006C16C4" w:rsidRDefault="00A2405C" w:rsidP="00A2405C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2405C" w:rsidRPr="006C16C4" w:rsidRDefault="00A2405C" w:rsidP="00A2405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2405C" w:rsidRPr="006C16C4" w:rsidRDefault="00A2405C" w:rsidP="00A2405C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2405C" w:rsidRPr="006C16C4" w:rsidRDefault="00A2405C" w:rsidP="00A2405C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2405C" w:rsidRPr="006C16C4" w:rsidRDefault="00A2405C" w:rsidP="00A2405C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2405C" w:rsidRPr="006C16C4" w:rsidRDefault="00A2405C" w:rsidP="00A2405C">
      <w:pPr>
        <w:pStyle w:val="BodyTextIndent"/>
        <w:spacing w:line="240" w:lineRule="auto"/>
        <w:ind w:firstLine="0"/>
        <w:rPr>
          <w:iCs/>
          <w:lang w:val="es-ES"/>
        </w:rPr>
      </w:pP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Պայմանագրիկնքմանամսաթիվը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2405C" w:rsidRPr="006C16C4" w:rsidRDefault="00A2405C" w:rsidP="00A2405C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Պատվիրատուն՝իդեմս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</w:p>
    <w:p w:rsidR="00A2405C" w:rsidRPr="006C16C4" w:rsidRDefault="00A2405C" w:rsidP="00A2405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2405C" w:rsidRPr="006C16C4" w:rsidRDefault="00A2405C" w:rsidP="00A2405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A2405C" w:rsidRPr="006C16C4" w:rsidRDefault="00A2405C" w:rsidP="00A2405C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2405C" w:rsidRPr="006C16C4" w:rsidTr="00A2405C">
        <w:tc>
          <w:tcPr>
            <w:tcW w:w="36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2405C" w:rsidRPr="006C16C4" w:rsidRDefault="00A2405C" w:rsidP="00A24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Մատակարարվածապրանքների</w:t>
            </w:r>
          </w:p>
        </w:tc>
      </w:tr>
      <w:tr w:rsidR="00A2405C" w:rsidRPr="008312B9" w:rsidTr="00A2405C">
        <w:tc>
          <w:tcPr>
            <w:tcW w:w="360" w:type="dxa"/>
            <w:vMerge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2405C" w:rsidRPr="006C16C4" w:rsidTr="00A2405C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2405C" w:rsidRPr="006C16C4" w:rsidTr="00A2405C">
        <w:tc>
          <w:tcPr>
            <w:tcW w:w="36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2405C" w:rsidRPr="006C16C4" w:rsidTr="00A2405C">
        <w:tc>
          <w:tcPr>
            <w:tcW w:w="3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2405C" w:rsidRPr="006C16C4" w:rsidTr="00A2405C">
        <w:tc>
          <w:tcPr>
            <w:tcW w:w="3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2405C" w:rsidRPr="006C16C4" w:rsidRDefault="00A2405C" w:rsidP="00A2405C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lastRenderedPageBreak/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A2405C" w:rsidRPr="006C16C4" w:rsidRDefault="00A2405C" w:rsidP="00A2405C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</w:rPr>
        <w:t xml:space="preserve"> 4.1</w:t>
      </w:r>
    </w:p>
    <w:p w:rsidR="00A2405C" w:rsidRPr="006C16C4" w:rsidRDefault="00A2405C" w:rsidP="00A2405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&lt;&lt;&gt;&gt;&lt;&lt;&gt;&gt;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  <w:lang w:val="es-ES"/>
        </w:rPr>
        <w:t>կնքված</w:t>
      </w:r>
    </w:p>
    <w:p w:rsidR="00A2405C" w:rsidRPr="006C16C4" w:rsidRDefault="00A2405C" w:rsidP="00A2405C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</w:rPr>
        <w:t xml:space="preserve"> գնման պայմանագրի</w:t>
      </w: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A2405C" w:rsidRPr="006C16C4" w:rsidRDefault="00A2405C" w:rsidP="00A2405C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</w:rPr>
      </w:pPr>
      <w:r w:rsidRPr="006C16C4">
        <w:rPr>
          <w:rFonts w:ascii="GHEA Grapalat" w:hAnsi="GHEA Grapalat" w:cs="Sylfaen"/>
          <w:b/>
          <w:bCs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A2405C" w:rsidRPr="006C16C4" w:rsidRDefault="00A2405C" w:rsidP="00A2405C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A2405C" w:rsidRPr="006C16C4" w:rsidRDefault="00A2405C" w:rsidP="00A2405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A2405C" w:rsidRPr="006C16C4" w:rsidRDefault="00A2405C" w:rsidP="00A2405C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A2405C" w:rsidRPr="006C16C4" w:rsidRDefault="00A2405C" w:rsidP="00A2405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A2405C" w:rsidRPr="006C16C4" w:rsidRDefault="00A2405C" w:rsidP="00A2405C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A2405C" w:rsidRPr="006C16C4" w:rsidRDefault="00A2405C" w:rsidP="00A2405C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A2405C" w:rsidRPr="006C16C4" w:rsidTr="00A2405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jc w:val="center"/>
              <w:rPr>
                <w:rFonts w:ascii="GHEA Grapalat" w:hAnsi="GHEA Grapalat" w:cs="Sylfaen"/>
                <w:bCs/>
              </w:rPr>
            </w:pPr>
            <w:r w:rsidRPr="006C16C4">
              <w:rPr>
                <w:rFonts w:ascii="GHEA Grapalat" w:hAnsi="GHEA Grapalat" w:cs="Sylfaen"/>
                <w:bCs/>
              </w:rPr>
              <w:t>Ապրանքի</w:t>
            </w:r>
          </w:p>
        </w:tc>
      </w:tr>
      <w:tr w:rsidR="00A2405C" w:rsidRPr="006C16C4" w:rsidTr="00A2405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lastRenderedPageBreak/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A2405C" w:rsidRPr="006C16C4" w:rsidTr="00A2405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</w:tr>
      <w:tr w:rsidR="00A2405C" w:rsidRPr="006C16C4" w:rsidTr="00A2405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405C" w:rsidRPr="006C16C4" w:rsidRDefault="00A2405C" w:rsidP="00A2405C">
            <w:pPr>
              <w:rPr>
                <w:rFonts w:ascii="GHEA Grapalat" w:hAnsi="GHEA Grapalat" w:cs="Sylfaen"/>
              </w:rPr>
            </w:pPr>
          </w:p>
        </w:tc>
      </w:tr>
    </w:tbl>
    <w:p w:rsidR="00A2405C" w:rsidRPr="006C16C4" w:rsidRDefault="00A2405C" w:rsidP="00A2405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կազմվածէ 2 օրինակից, յուրաքանչյուր կողմին տրամադրվում է մեկական օրինակ:</w:t>
      </w:r>
    </w:p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>ԿՈՂՄԵՐԸ</w:t>
      </w:r>
    </w:p>
    <w:p w:rsidR="00A2405C" w:rsidRPr="006C16C4" w:rsidRDefault="00A2405C" w:rsidP="00A2405C">
      <w:pPr>
        <w:jc w:val="center"/>
        <w:rPr>
          <w:rFonts w:ascii="GHEA Grapalat" w:hAnsi="GHEA Grapalat" w:cs="Sylfaen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A2405C" w:rsidRPr="006C16C4" w:rsidTr="00A2405C">
        <w:tc>
          <w:tcPr>
            <w:tcW w:w="4785" w:type="dxa"/>
          </w:tcPr>
          <w:p w:rsidR="00A2405C" w:rsidRPr="006C16C4" w:rsidRDefault="00A2405C" w:rsidP="00A2405C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A2405C" w:rsidRPr="006C16C4" w:rsidRDefault="00A2405C" w:rsidP="00A2405C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հայտը նախագծած ներկայացուցիչ`</w:t>
      </w:r>
    </w:p>
    <w:p w:rsidR="00A2405C" w:rsidRPr="006C16C4" w:rsidRDefault="00A2405C" w:rsidP="00A2405C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2405C" w:rsidRPr="006C16C4" w:rsidTr="00A2405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2405C" w:rsidRPr="006C16C4" w:rsidRDefault="00A2405C" w:rsidP="00A2405C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  <w:sectPr w:rsidR="00A2405C" w:rsidRPr="006C16C4" w:rsidSect="00A2405C">
          <w:pgSz w:w="11906" w:h="16838" w:code="9"/>
          <w:pgMar w:top="720" w:right="662" w:bottom="533" w:left="1138" w:header="562" w:footer="562" w:gutter="0"/>
          <w:cols w:space="720"/>
        </w:sectPr>
      </w:pPr>
    </w:p>
    <w:p w:rsidR="00A2405C" w:rsidRPr="006C16C4" w:rsidRDefault="00A2405C" w:rsidP="00A2405C">
      <w:pPr>
        <w:ind w:left="-142" w:firstLine="142"/>
        <w:jc w:val="center"/>
        <w:rPr>
          <w:rFonts w:ascii="GHEA Grapalat" w:hAnsi="GHEA Grapalat" w:cs="Sylfaen"/>
          <w:b/>
        </w:rPr>
      </w:pPr>
    </w:p>
    <w:p w:rsidR="00A2405C" w:rsidRPr="006C16C4" w:rsidRDefault="00A2405C" w:rsidP="00A2405C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A2405C" w:rsidRPr="006C16C4" w:rsidRDefault="00A2405C" w:rsidP="00A2405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&gt;&gt;ծածկագրով</w:t>
      </w:r>
    </w:p>
    <w:p w:rsidR="00A2405C" w:rsidRPr="006C16C4" w:rsidRDefault="00A2405C" w:rsidP="00A2405C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A2405C" w:rsidRPr="006C16C4" w:rsidRDefault="00A2405C" w:rsidP="00A2405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2405C" w:rsidRPr="006C16C4" w:rsidRDefault="00A2405C" w:rsidP="00A2405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2405C" w:rsidRPr="006C16C4" w:rsidRDefault="00A2405C" w:rsidP="00A2405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2405C" w:rsidRPr="006C16C4" w:rsidRDefault="00A2405C" w:rsidP="00A2405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2405C" w:rsidRPr="006C16C4" w:rsidRDefault="00A2405C" w:rsidP="00A2405C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A2405C" w:rsidRPr="006C16C4" w:rsidRDefault="00A2405C" w:rsidP="00A2405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A2405C" w:rsidRPr="006C16C4" w:rsidRDefault="00A2405C" w:rsidP="00A2405C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A2405C" w:rsidRPr="006C16C4" w:rsidTr="00A2405C">
        <w:tc>
          <w:tcPr>
            <w:tcW w:w="1472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A2405C" w:rsidRPr="006C16C4" w:rsidTr="00A2405C">
        <w:tc>
          <w:tcPr>
            <w:tcW w:w="1472" w:type="dxa"/>
            <w:vMerge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A2405C" w:rsidRPr="006C16C4" w:rsidDel="00631F8E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հայտը ներկայացվելու ամիսը, ամսաթիվը,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տարեթիվը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2405C" w:rsidRPr="006C16C4" w:rsidTr="00A2405C">
        <w:tc>
          <w:tcPr>
            <w:tcW w:w="1472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2405C" w:rsidRPr="006C16C4" w:rsidTr="00A2405C">
        <w:tc>
          <w:tcPr>
            <w:tcW w:w="1472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A2405C" w:rsidRPr="006C16C4" w:rsidRDefault="00A2405C" w:rsidP="00A2405C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A2405C" w:rsidRPr="00A2405C" w:rsidRDefault="00A2405C" w:rsidP="00A2405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405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A2405C" w:rsidRPr="00A2405C" w:rsidRDefault="00A2405C" w:rsidP="00A2405C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2405C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A2405C">
        <w:rPr>
          <w:rFonts w:ascii="GHEA Grapalat" w:hAnsi="GHEA Grapalat" w:cs="Arial"/>
          <w:i w:val="0"/>
          <w:lang w:val="hy-AM"/>
        </w:rPr>
        <w:t>8</w:t>
      </w:r>
    </w:p>
    <w:p w:rsidR="00A2405C" w:rsidRPr="006C16C4" w:rsidRDefault="00A2405C" w:rsidP="00A2405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&gt;&gt;ծածկագրով</w:t>
      </w:r>
    </w:p>
    <w:p w:rsidR="00A2405C" w:rsidRPr="006C16C4" w:rsidRDefault="00A2405C" w:rsidP="00A2405C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0019CC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rPr>
          <w:rFonts w:ascii="GHEA Grapalat" w:hAnsi="GHEA Grapalat"/>
          <w:sz w:val="20"/>
          <w:szCs w:val="20"/>
          <w:lang w:val="hy-AM"/>
        </w:rPr>
      </w:pPr>
    </w:p>
    <w:p w:rsidR="00A2405C" w:rsidRPr="006C16C4" w:rsidRDefault="00A2405C" w:rsidP="00A2405C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A2405C" w:rsidRPr="006C16C4" w:rsidTr="00A2405C">
        <w:tc>
          <w:tcPr>
            <w:tcW w:w="171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A2405C" w:rsidRPr="008312B9" w:rsidTr="00A2405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405C" w:rsidRPr="006C16C4" w:rsidTr="00A2405C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A2405C" w:rsidRPr="006C16C4" w:rsidTr="00A2405C">
        <w:tc>
          <w:tcPr>
            <w:tcW w:w="171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2405C" w:rsidRPr="006C16C4" w:rsidTr="00A2405C">
        <w:tc>
          <w:tcPr>
            <w:tcW w:w="3060" w:type="dxa"/>
            <w:gridSpan w:val="2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2405C" w:rsidRPr="006C16C4" w:rsidRDefault="00A2405C" w:rsidP="00A2405C">
      <w:pPr>
        <w:jc w:val="center"/>
        <w:rPr>
          <w:rFonts w:ascii="GHEA Grapalat" w:hAnsi="GHEA Grapalat"/>
          <w:sz w:val="20"/>
          <w:szCs w:val="20"/>
        </w:rPr>
      </w:pPr>
    </w:p>
    <w:p w:rsidR="00A2405C" w:rsidRPr="006C16C4" w:rsidRDefault="00A2405C" w:rsidP="00A2405C">
      <w:pPr>
        <w:rPr>
          <w:rFonts w:ascii="GHEA Grapalat" w:hAnsi="GHEA Grapalat"/>
          <w:sz w:val="20"/>
          <w:szCs w:val="20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lastRenderedPageBreak/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A2405C" w:rsidRPr="006C16C4" w:rsidRDefault="00A2405C" w:rsidP="00A2405C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ստորագրություն</w:t>
      </w:r>
    </w:p>
    <w:p w:rsidR="00A2405C" w:rsidRPr="006C16C4" w:rsidRDefault="00A2405C" w:rsidP="00A2405C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A2405C" w:rsidRPr="00A2405C" w:rsidRDefault="00A2405C" w:rsidP="00A2405C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A2405C" w:rsidRPr="00A2405C" w:rsidRDefault="00A2405C" w:rsidP="00A2405C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A2405C" w:rsidRPr="00A2405C" w:rsidRDefault="00A2405C" w:rsidP="00A2405C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A2405C" w:rsidRPr="00A2405C" w:rsidRDefault="00A2405C" w:rsidP="00A2405C">
      <w:pPr>
        <w:pStyle w:val="BodyTextIndent"/>
        <w:jc w:val="right"/>
        <w:rPr>
          <w:rFonts w:ascii="GHEA Grapalat" w:hAnsi="GHEA Grapalat"/>
          <w:b/>
          <w:lang w:val="ru-RU"/>
        </w:rPr>
        <w:sectPr w:rsidR="00A2405C" w:rsidRPr="00A2405C" w:rsidSect="00A2405C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A2405C" w:rsidRPr="00A2405C" w:rsidRDefault="00A2405C" w:rsidP="00A2405C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A2405C" w:rsidRPr="006C16C4" w:rsidRDefault="00A2405C" w:rsidP="00A2405C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nl-NL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nl-NL"/>
        </w:rPr>
        <w:t>---/---</w:t>
      </w:r>
      <w:r w:rsidRPr="006C16C4">
        <w:rPr>
          <w:rFonts w:ascii="GHEA Grapalat" w:hAnsi="GHEA Grapalat" w:cs="Sylfaen"/>
          <w:i w:val="0"/>
          <w:lang w:val="nl-NL"/>
        </w:rPr>
        <w:t>&gt;&gt;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A2405C" w:rsidRPr="006C16C4" w:rsidRDefault="00A2405C" w:rsidP="00A2405C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A2405C" w:rsidRPr="006C16C4" w:rsidRDefault="00A2405C" w:rsidP="00A2405C">
      <w:pPr>
        <w:jc w:val="center"/>
        <w:rPr>
          <w:rFonts w:ascii="GHEA Grapalat" w:hAnsi="GHEA Grapalat" w:cs="GHEA Grapalat"/>
          <w:i/>
          <w:iCs/>
          <w:lang w:val="hy-AM"/>
        </w:rPr>
      </w:pPr>
    </w:p>
    <w:p w:rsidR="00A2405C" w:rsidRPr="006C16C4" w:rsidRDefault="00A2405C" w:rsidP="00A2405C">
      <w:pPr>
        <w:jc w:val="center"/>
        <w:rPr>
          <w:rFonts w:ascii="GHEA Grapalat" w:hAnsi="GHEA Grapalat" w:cs="GHEA Grapalat"/>
          <w:lang w:val="hy-AM"/>
        </w:rPr>
      </w:pPr>
      <w:r w:rsidRPr="006C16C4">
        <w:rPr>
          <w:rFonts w:ascii="GHEA Grapalat" w:hAnsi="GHEA Grapalat" w:cs="GHEA Grapalat"/>
          <w:lang w:val="hy-AM"/>
        </w:rPr>
        <w:t>ՏՈւԺԱՆՔԻ ՄԱՍԻՆ ՀԱՄԱՁԱՅՆՈւԹՅՈւՆ N &lt;&lt;---ՇՀԱՊՁԲ---/---&gt;&gt;</w:t>
      </w:r>
    </w:p>
    <w:p w:rsidR="00A2405C" w:rsidRPr="006C16C4" w:rsidRDefault="00A2405C" w:rsidP="00A2405C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A2405C" w:rsidRPr="006C16C4" w:rsidRDefault="00A2405C" w:rsidP="00A2405C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>&lt;&lt;&gt;&gt;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A2405C" w:rsidRPr="006C16C4" w:rsidRDefault="00A2405C" w:rsidP="00A2405C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A2405C" w:rsidRPr="006C16C4" w:rsidRDefault="00A2405C" w:rsidP="00A2405C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2405C" w:rsidRPr="006C16C4" w:rsidRDefault="00A2405C" w:rsidP="0024396C">
      <w:pPr>
        <w:numPr>
          <w:ilvl w:val="0"/>
          <w:numId w:val="3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A2405C" w:rsidRPr="006C16C4" w:rsidRDefault="00A2405C" w:rsidP="0024396C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&gt;&gt;ձեռքբերման &lt;&lt;---ՇՀԱՊՁԲ---/---&gt;&gt;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A2405C" w:rsidRPr="006C16C4" w:rsidRDefault="00A2405C" w:rsidP="00A2405C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A2405C" w:rsidRPr="006C16C4" w:rsidRDefault="00A2405C" w:rsidP="00A2405C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A2405C" w:rsidRPr="006C16C4" w:rsidRDefault="00A2405C" w:rsidP="00A2405C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</w:p>
    <w:p w:rsidR="00A2405C" w:rsidRPr="006C16C4" w:rsidRDefault="00A2405C" w:rsidP="0024396C">
      <w:pPr>
        <w:numPr>
          <w:ilvl w:val="0"/>
          <w:numId w:val="3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C16C4">
        <w:rPr>
          <w:rFonts w:ascii="GHEA Grapalat" w:hAnsi="GHEA Grapalat" w:cs="GHEA Grapalat"/>
          <w:sz w:val="20"/>
          <w:szCs w:val="20"/>
        </w:rPr>
        <w:t xml:space="preserve">2.1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կատարումը։ 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C16C4">
        <w:rPr>
          <w:rFonts w:ascii="GHEA Grapalat" w:hAnsi="GHEA Grapalat" w:cs="GHEA Grapalat"/>
          <w:sz w:val="20"/>
          <w:szCs w:val="20"/>
        </w:rPr>
        <w:t>2.2 Սույն Համաձայնության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6C16C4">
        <w:rPr>
          <w:rFonts w:ascii="GHEA Grapalat" w:hAnsi="GHEA Grapalat" w:cs="GHEA Grapalat"/>
          <w:sz w:val="20"/>
          <w:szCs w:val="20"/>
        </w:rPr>
        <w:t>3. Ընկերության հասցեն, բանկային վավերապայմանները`</w:t>
      </w:r>
    </w:p>
    <w:p w:rsidR="00A2405C" w:rsidRPr="006C16C4" w:rsidRDefault="00A2405C" w:rsidP="00A2405C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A2405C" w:rsidRPr="006C16C4" w:rsidTr="00A2405C">
        <w:trPr>
          <w:cantSplit/>
          <w:trHeight w:val="3171"/>
        </w:trPr>
        <w:tc>
          <w:tcPr>
            <w:tcW w:w="9738" w:type="dxa"/>
          </w:tcPr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 հասցեն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2405C" w:rsidRPr="006C16C4" w:rsidRDefault="00A2405C" w:rsidP="00A2405C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Հ/Հ                 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ՀՎՀՀ      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2405C" w:rsidRPr="006C16C4" w:rsidRDefault="00A2405C" w:rsidP="00A2405C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</w:tc>
      </w:tr>
    </w:tbl>
    <w:p w:rsidR="00A2405C" w:rsidRPr="006C16C4" w:rsidRDefault="00A2405C" w:rsidP="00A2405C">
      <w:pPr>
        <w:rPr>
          <w:vanish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A2405C" w:rsidRPr="006C16C4" w:rsidTr="00A2405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&lt;&lt;__&gt;&gt;______20__թ.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&lt;&lt;__&gt;&gt;______20__թ.</w:t>
            </w:r>
          </w:p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2405C" w:rsidRPr="006C16C4" w:rsidTr="00A2405C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405C" w:rsidRPr="006C16C4" w:rsidTr="00A2405C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05C" w:rsidRPr="006C16C4" w:rsidRDefault="00A2405C" w:rsidP="00A240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en-US" w:eastAsia="en-US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405C" w:rsidRPr="006C16C4" w:rsidRDefault="00A2405C" w:rsidP="00A2405C"/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A2405C" w:rsidRPr="00A2405C" w:rsidRDefault="00A2405C" w:rsidP="00A2405C">
      <w:pPr>
        <w:jc w:val="center"/>
        <w:rPr>
          <w:rFonts w:ascii="GHEA Grapalat" w:hAnsi="GHEA Grapalat"/>
          <w:b/>
          <w:lang w:val="en-US"/>
        </w:rPr>
      </w:pPr>
      <w:r w:rsidRPr="006C16C4">
        <w:rPr>
          <w:rFonts w:ascii="GHEA Grapalat" w:hAnsi="GHEA Grapalat"/>
          <w:b/>
        </w:rPr>
        <w:lastRenderedPageBreak/>
        <w:t>Վճարմանպահանջագրիպարտադիրվավերապայմաններըևլրացմանկարգը</w:t>
      </w:r>
    </w:p>
    <w:p w:rsidR="00A2405C" w:rsidRPr="00A2405C" w:rsidRDefault="00A2405C" w:rsidP="00A2405C">
      <w:pPr>
        <w:jc w:val="center"/>
        <w:rPr>
          <w:rFonts w:ascii="GHEA Grapalat" w:hAnsi="GHEA Grapalat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24396C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24396C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A2405C" w:rsidRDefault="00A2405C" w:rsidP="0024396C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հաշվառված հարկատու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արժույթը (բառերով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և/կամ կոդով)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A2405C" w:rsidRPr="006C16C4" w:rsidTr="00A2405C">
        <w:tc>
          <w:tcPr>
            <w:tcW w:w="971" w:type="dxa"/>
            <w:vMerge w:val="restart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գումարը հաշվից:</w:t>
            </w:r>
          </w:p>
        </w:tc>
      </w:tr>
      <w:tr w:rsidR="00A2405C" w:rsidRPr="006C16C4" w:rsidTr="00A2405C">
        <w:tc>
          <w:tcPr>
            <w:tcW w:w="971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2405C" w:rsidRPr="006C16C4" w:rsidTr="00A2405C">
        <w:tc>
          <w:tcPr>
            <w:tcW w:w="971" w:type="dxa"/>
            <w:vMerge w:val="restart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A2405C" w:rsidRPr="006C16C4" w:rsidTr="00A2405C">
        <w:tc>
          <w:tcPr>
            <w:tcW w:w="971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2405C" w:rsidRPr="006C16C4" w:rsidTr="00A2405C">
        <w:tc>
          <w:tcPr>
            <w:tcW w:w="971" w:type="dxa"/>
            <w:vMerge w:val="restart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A2405C" w:rsidRPr="006C16C4" w:rsidTr="00A2405C">
        <w:tc>
          <w:tcPr>
            <w:tcW w:w="971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A2405C" w:rsidRPr="006C16C4" w:rsidTr="00A2405C">
        <w:tc>
          <w:tcPr>
            <w:tcW w:w="971" w:type="dxa"/>
            <w:vMerge w:val="restart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2405C" w:rsidRPr="006C16C4" w:rsidTr="00A2405C">
        <w:tc>
          <w:tcPr>
            <w:tcW w:w="971" w:type="dxa"/>
            <w:vMerge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A2405C" w:rsidRPr="006C16C4" w:rsidTr="00A2405C">
        <w:tc>
          <w:tcPr>
            <w:tcW w:w="971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A2405C" w:rsidRPr="006C16C4" w:rsidRDefault="00A2405C" w:rsidP="00A240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պահանջագրի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ակցեպտավորման ամսաթիվը, ժամը, րոպեն</w:t>
            </w:r>
          </w:p>
        </w:tc>
      </w:tr>
    </w:tbl>
    <w:p w:rsidR="00A2405C" w:rsidRPr="00A2405C" w:rsidRDefault="00A2405C" w:rsidP="00A2405C">
      <w:pPr>
        <w:pStyle w:val="BodyTextIndent"/>
        <w:jc w:val="right"/>
        <w:rPr>
          <w:rFonts w:ascii="GHEA Grapalat" w:hAnsi="GHEA Grapalat" w:cs="Arial"/>
          <w:i w:val="0"/>
          <w:lang w:val="ru-RU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lastRenderedPageBreak/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A2405C">
        <w:rPr>
          <w:rFonts w:ascii="GHEA Grapalat" w:hAnsi="GHEA Grapalat" w:cs="Arial"/>
          <w:i w:val="0"/>
          <w:lang w:val="ru-RU"/>
        </w:rPr>
        <w:t>11</w:t>
      </w:r>
    </w:p>
    <w:p w:rsidR="00A2405C" w:rsidRPr="006C16C4" w:rsidRDefault="00A2405C" w:rsidP="00A2405C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2405C">
        <w:rPr>
          <w:rFonts w:ascii="GHEA Grapalat" w:hAnsi="GHEA Grapalat"/>
          <w:i w:val="0"/>
          <w:lang w:val="ru-RU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A2405C">
        <w:rPr>
          <w:rFonts w:ascii="GHEA Grapalat" w:hAnsi="GHEA Grapalat"/>
          <w:i w:val="0"/>
          <w:lang w:val="ru-RU"/>
        </w:rPr>
        <w:t>---/---</w:t>
      </w:r>
      <w:r w:rsidRPr="00A2405C">
        <w:rPr>
          <w:rFonts w:ascii="GHEA Grapalat" w:hAnsi="GHEA Grapalat" w:cs="Sylfaen"/>
          <w:i w:val="0"/>
          <w:lang w:val="ru-RU"/>
        </w:rPr>
        <w:t>&gt;&gt;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A2405C" w:rsidRPr="006C16C4" w:rsidRDefault="00A2405C" w:rsidP="00A2405C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A2405C" w:rsidRPr="006C16C4" w:rsidRDefault="00A2405C" w:rsidP="00A2405C">
      <w:pPr>
        <w:jc w:val="both"/>
        <w:rPr>
          <w:rFonts w:ascii="GHEA Grapalat" w:hAnsi="GHEA Grapalat"/>
          <w:lang w:val="hy-AM"/>
        </w:rPr>
      </w:pPr>
    </w:p>
    <w:p w:rsidR="00A2405C" w:rsidRPr="006C16C4" w:rsidRDefault="00A2405C" w:rsidP="00A2405C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A2405C" w:rsidRPr="006C16C4" w:rsidRDefault="00A2405C" w:rsidP="00A2405C">
      <w:pPr>
        <w:jc w:val="center"/>
        <w:rPr>
          <w:rFonts w:ascii="GHEA Grapalat" w:hAnsi="GHEA Grapalat"/>
          <w:lang w:val="hy-AM"/>
        </w:rPr>
      </w:pP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A2405C" w:rsidRPr="006C16C4" w:rsidTr="00A2405C">
        <w:trPr>
          <w:tblCellSpacing w:w="0" w:type="dxa"/>
          <w:jc w:val="center"/>
        </w:trPr>
        <w:tc>
          <w:tcPr>
            <w:tcW w:w="3885" w:type="dxa"/>
          </w:tcPr>
          <w:p w:rsidR="00A2405C" w:rsidRPr="00A2405C" w:rsidRDefault="00A2405C" w:rsidP="00A2405C">
            <w:pP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</w:pPr>
            <w:r w:rsidRPr="00A2405C">
              <w:rPr>
                <w:rFonts w:ascii="GHEA Grapalat" w:hAnsi="GHEA Grapalat"/>
                <w:color w:val="000000"/>
                <w:sz w:val="19"/>
                <w:szCs w:val="19"/>
                <w:lang w:val="en-US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Սույներաշխիքը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ազգանունըկամանվանումը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2405C" w:rsidRPr="006C16C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A2405C" w:rsidRDefault="00A2405C" w:rsidP="00A2405C">
            <w:pPr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 w:rsidRPr="00A2405C">
              <w:rPr>
                <w:rFonts w:ascii="GHEA Grapalat" w:hAnsi="GHEA Grapalat"/>
                <w:color w:val="000000"/>
                <w:sz w:val="19"/>
                <w:szCs w:val="19"/>
                <w:lang w:val="en-US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1"/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</w:p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ազգանունըկամանվանումը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2405C" w:rsidRPr="005707D0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պայմանագրիցբխողպրինցիպալի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2405C" w:rsidRPr="006C16C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երաշխիքտվողանձ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երաշխիքտվողբանկ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այլվարկայինհաստատություն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կամապահովագրականկազմակերպություն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2405C" w:rsidRPr="005707D0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անվերապահորենպարտավորվումէբենեֆիցիարի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սույներաշխիքովսահմանվածկարգովևժամկետումներկայացվածպահանջով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դրամկամայլարժույթ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A2405C" w:rsidRPr="006C16C4" w:rsidTr="00A2405C">
        <w:trPr>
          <w:tblCellSpacing w:w="0" w:type="dxa"/>
          <w:jc w:val="center"/>
        </w:trPr>
        <w:tc>
          <w:tcPr>
            <w:tcW w:w="4620" w:type="dxa"/>
          </w:tcPr>
          <w:p w:rsidR="00A2405C" w:rsidRPr="00A2405C" w:rsidRDefault="00A2405C" w:rsidP="00A2405C">
            <w:pP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երաշխիքիգումար</w:t>
            </w:r>
            <w:r w:rsidRPr="00A2405C"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աշխատանքայինօրվաընթացքում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Վճարումըկատարվումէբենեֆիցիարի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A2405C" w:rsidRPr="006C16C4" w:rsidTr="00A2405C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բանկումբացված</w:t>
            </w:r>
          </w:p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բանկայինհաշվիհամարը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</w:p>
        </w:tc>
      </w:tr>
    </w:tbl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բանկայինհաշվինփոխանցմանմիջոցով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Սույներաշխիքնանհետկանչելիէ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Սույներաշխիքիցբխողբենեֆիցիարի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Երաշխիքըգործումէ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Բենեֆիցիարըպահանջըներկայացնումէերաշխիքտվողանձինգրավորձևով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Պահանջինկիցներկայացվումենհետևյալփաստաթղթերը՝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6C16C4" w:rsidRDefault="00A2405C" w:rsidP="00A2405C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A2405C" w:rsidRPr="006C16C4" w:rsidTr="00A2405C">
        <w:trPr>
          <w:tblCellSpacing w:w="0" w:type="dxa"/>
          <w:jc w:val="center"/>
        </w:trPr>
        <w:tc>
          <w:tcPr>
            <w:tcW w:w="6225" w:type="dxa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Երաշխիքտվողանձըբենեֆիցիարիկողմիցներկայացված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lastRenderedPageBreak/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lastRenderedPageBreak/>
              <w:t> </w:t>
            </w:r>
          </w:p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lastRenderedPageBreak/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A2405C" w:rsidRDefault="00A2405C" w:rsidP="00A2405C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աշխատանքայինօրվաընթացքումքննարկումէներկայացվածպահանջըևկիցփաստաթղթերը</w:t>
      </w:r>
      <w:r w:rsidRPr="00A2405C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սույներաշխիքիպայմաններինդրանցհամապատասխանությունըպարզելուհամար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A04AC5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Այնդեպքում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ապաբենեֆիցիարնիրավունքունիերաշխիքտվողանձիբանկիցպահանջելուերաշխիքտվողանձիհաշվիցիրենվճարելերաշխիքիգումարը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ներկայացնելովսույներաշխիքիիրօրինակը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A04AC5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Այնդեպքում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այդթվում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երբբենեֆիցիարիկողմիցսույներաշխիքի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րդկետումամրագրվածիրիրավունքիցօգտվելուդեպքում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երաշխիքտվողանձիբանկայինհաշվումառկաչենբավարարմիջոցներ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ապաերաշխիքտվողանձը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Ընդորում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A04AC5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val="ru-RU"/>
        </w:rPr>
      </w:pPr>
      <w:r w:rsidRPr="00A04AC5">
        <w:rPr>
          <w:rFonts w:ascii="GHEA Grapalat" w:hAnsi="GHEA Grapalat"/>
          <w:color w:val="000000"/>
          <w:sz w:val="19"/>
          <w:szCs w:val="19"/>
          <w:lang w:val="ru-RU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Երաշխիքտվողանձըմերժումէբենեֆիցիարիպահանջը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A04AC5">
        <w:rPr>
          <w:rFonts w:ascii="GHEA Grapalat" w:hAnsi="GHEA Grapalat" w:cs="Arial"/>
          <w:color w:val="000000"/>
          <w:sz w:val="19"/>
          <w:szCs w:val="19"/>
          <w:lang w:val="ru-RU"/>
        </w:rPr>
        <w:t>`</w:t>
      </w:r>
    </w:p>
    <w:p w:rsidR="00A2405C" w:rsidRPr="009A2D7B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val="ru-RU"/>
        </w:rPr>
      </w:pPr>
      <w:r w:rsidRPr="009A2D7B">
        <w:rPr>
          <w:rFonts w:ascii="GHEA Grapalat" w:hAnsi="GHEA Grapalat"/>
          <w:color w:val="000000"/>
          <w:sz w:val="19"/>
          <w:szCs w:val="19"/>
          <w:lang w:val="ru-RU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պահանջըկամկիցփաստաթղթերըչենհամապատասխանումսույներաշխիքիպայմաններին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>.</w:t>
      </w:r>
    </w:p>
    <w:p w:rsidR="00A2405C" w:rsidRPr="009A2D7B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9A2D7B">
        <w:rPr>
          <w:rFonts w:ascii="GHEA Grapalat" w:hAnsi="GHEA Grapalat"/>
          <w:color w:val="000000"/>
          <w:sz w:val="19"/>
          <w:szCs w:val="19"/>
          <w:lang w:val="ru-RU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պահանջըներկայացվելէերաշխիքովսահմանվածժամկետիավարտիցհետո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9A2D7B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9A2D7B">
        <w:rPr>
          <w:rFonts w:ascii="GHEA Grapalat" w:hAnsi="GHEA Grapalat"/>
          <w:color w:val="000000"/>
          <w:sz w:val="19"/>
          <w:szCs w:val="19"/>
          <w:lang w:val="ru-RU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Երաշխիքտվողանձըպահանջըմերժելումասինորոշումընդունելուդեպքումանհապաղ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բայցոչուշ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քաննույնաշխատանքայինօրը</w:t>
      </w:r>
      <w:r w:rsidRPr="009A2D7B"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մերժմանմասինտեղեկացնումէբենեֆիցիարին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9A2D7B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9A2D7B">
        <w:rPr>
          <w:rFonts w:ascii="GHEA Grapalat" w:hAnsi="GHEA Grapalat"/>
          <w:color w:val="000000"/>
          <w:sz w:val="19"/>
          <w:szCs w:val="19"/>
          <w:lang w:val="ru-RU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ՍույներաշխիքինկատմամբկիրառվումենՀայաստանիՀանրապետությանքաղաքացիականօրենսգրքիհամապատասխանդրույթները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9A2D7B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9A2D7B">
        <w:rPr>
          <w:rFonts w:ascii="GHEA Grapalat" w:hAnsi="GHEA Grapalat"/>
          <w:color w:val="000000"/>
          <w:sz w:val="19"/>
          <w:szCs w:val="19"/>
          <w:lang w:val="ru-RU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A2405C" w:rsidRPr="009A2D7B" w:rsidRDefault="00A2405C" w:rsidP="00A2405C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A2405C" w:rsidRPr="006C16C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A2405C" w:rsidRPr="006C16C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A2405C" w:rsidRPr="006C16C4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A2405C" w:rsidRPr="005358F5" w:rsidTr="00A2405C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2405C" w:rsidRPr="006C16C4" w:rsidRDefault="00A2405C" w:rsidP="00A2405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A2405C" w:rsidRPr="005358F5" w:rsidRDefault="00A2405C" w:rsidP="00A2405C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2405C" w:rsidRPr="005358F5" w:rsidRDefault="00A2405C" w:rsidP="00A2405C">
      <w:pPr>
        <w:jc w:val="center"/>
        <w:rPr>
          <w:rFonts w:ascii="GHEA Grapalat" w:hAnsi="GHEA Grapalat"/>
          <w:lang w:val="es-ES"/>
        </w:rPr>
      </w:pPr>
    </w:p>
    <w:p w:rsidR="00A2405C" w:rsidRPr="005358F5" w:rsidRDefault="00A2405C" w:rsidP="00A2405C">
      <w:pPr>
        <w:rPr>
          <w:rFonts w:ascii="GHEA Grapalat" w:hAnsi="GHEA Grapalat"/>
          <w:lang w:val="es-ES"/>
        </w:rPr>
      </w:pPr>
    </w:p>
    <w:p w:rsidR="00A2405C" w:rsidRPr="005358F5" w:rsidRDefault="00A2405C" w:rsidP="00A2405C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A2405C" w:rsidRDefault="00A2405C"/>
    <w:sectPr w:rsidR="00A2405C" w:rsidSect="00A2405C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C09" w:rsidRDefault="00C77C09" w:rsidP="00A2405C">
      <w:pPr>
        <w:spacing w:after="0" w:line="240" w:lineRule="auto"/>
      </w:pPr>
      <w:r>
        <w:separator/>
      </w:r>
    </w:p>
  </w:endnote>
  <w:endnote w:type="continuationSeparator" w:id="1">
    <w:p w:rsidR="00C77C09" w:rsidRDefault="00C77C09" w:rsidP="00A2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Tarum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C09" w:rsidRDefault="00C77C09" w:rsidP="00A2405C">
      <w:pPr>
        <w:spacing w:after="0" w:line="240" w:lineRule="auto"/>
      </w:pPr>
      <w:r>
        <w:separator/>
      </w:r>
    </w:p>
  </w:footnote>
  <w:footnote w:type="continuationSeparator" w:id="1">
    <w:p w:rsidR="00C77C09" w:rsidRDefault="00C77C09" w:rsidP="00A2405C">
      <w:pPr>
        <w:spacing w:after="0" w:line="240" w:lineRule="auto"/>
      </w:pPr>
      <w:r>
        <w:continuationSeparator/>
      </w:r>
    </w:p>
  </w:footnote>
  <w:footnote w:id="2">
    <w:p w:rsidR="005707D0" w:rsidRPr="006C16C4" w:rsidRDefault="005707D0" w:rsidP="009A2D7B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5707D0" w:rsidRPr="00671CD2" w:rsidRDefault="005707D0" w:rsidP="009A2D7B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5707D0" w:rsidRDefault="005707D0" w:rsidP="009A2D7B">
      <w:pPr>
        <w:pStyle w:val="FootnoteText"/>
      </w:pPr>
    </w:p>
  </w:footnote>
  <w:footnote w:id="4">
    <w:p w:rsidR="005707D0" w:rsidRPr="008B6FBF" w:rsidRDefault="005707D0" w:rsidP="009A2D7B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5707D0" w:rsidRPr="006C16C4" w:rsidRDefault="005707D0" w:rsidP="009A2D7B">
      <w:pPr>
        <w:pStyle w:val="FootnoteText"/>
        <w:jc w:val="both"/>
      </w:pPr>
      <w:r>
        <w:rPr>
          <w:rStyle w:val="FootnoteReference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5707D0" w:rsidRPr="006C16C4" w:rsidRDefault="005707D0" w:rsidP="009A2D7B">
      <w:pPr>
        <w:pStyle w:val="FootnoteText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7">
    <w:p w:rsidR="005707D0" w:rsidRDefault="005707D0" w:rsidP="009A2D7B">
      <w:pPr>
        <w:pStyle w:val="FootnoteText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5707D0" w:rsidRDefault="005707D0" w:rsidP="009A2D7B">
      <w:pPr>
        <w:pStyle w:val="FootnoteText"/>
      </w:pPr>
    </w:p>
  </w:footnote>
  <w:footnote w:id="8">
    <w:p w:rsidR="005707D0" w:rsidRDefault="005707D0" w:rsidP="009A2D7B">
      <w:pPr>
        <w:pStyle w:val="FootnoteText"/>
      </w:pPr>
      <w:r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9A2D7B">
        <w:rPr>
          <w:rFonts w:ascii="GHEA Grapalat" w:hAnsi="GHEA Grapalat" w:cs="Sylfaen"/>
          <w:i/>
          <w:sz w:val="16"/>
          <w:szCs w:val="16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5707D0" w:rsidRPr="006C16C4" w:rsidRDefault="005707D0" w:rsidP="009A2D7B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5707D0" w:rsidRPr="00E24C40" w:rsidRDefault="005707D0" w:rsidP="009A2D7B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5707D0" w:rsidRPr="00E24C40" w:rsidRDefault="005707D0" w:rsidP="009A2D7B">
      <w:pPr>
        <w:pStyle w:val="FootnoteText"/>
        <w:rPr>
          <w:rFonts w:ascii="Sylfaen" w:hAnsi="Sylfaen"/>
        </w:rPr>
      </w:pPr>
    </w:p>
    <w:p w:rsidR="005707D0" w:rsidRDefault="005707D0" w:rsidP="009A2D7B">
      <w:pPr>
        <w:pStyle w:val="FootnoteText"/>
      </w:pPr>
    </w:p>
  </w:footnote>
  <w:footnote w:id="11">
    <w:p w:rsidR="005707D0" w:rsidRPr="00196336" w:rsidRDefault="005707D0" w:rsidP="009A2D7B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5707D0" w:rsidRPr="006C16C4" w:rsidRDefault="005707D0" w:rsidP="009A2D7B">
      <w:pPr>
        <w:pStyle w:val="FootnoteText"/>
      </w:pPr>
      <w:r w:rsidRPr="006C16C4">
        <w:rPr>
          <w:rStyle w:val="FootnoteReference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3">
    <w:p w:rsidR="005707D0" w:rsidRDefault="005707D0" w:rsidP="009A2D7B">
      <w:pPr>
        <w:pStyle w:val="FootnoteText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4">
    <w:p w:rsidR="005707D0" w:rsidRPr="006D26BE" w:rsidRDefault="005707D0" w:rsidP="009A2D7B">
      <w:pPr>
        <w:pStyle w:val="FootnoteText"/>
        <w:jc w:val="both"/>
      </w:pPr>
      <w:r>
        <w:rPr>
          <w:rStyle w:val="FootnoteReference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5707D0" w:rsidRPr="006C16C4" w:rsidRDefault="005707D0" w:rsidP="009A2D7B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6">
    <w:p w:rsidR="005707D0" w:rsidRPr="009E3356" w:rsidRDefault="005707D0" w:rsidP="009A2D7B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7">
    <w:p w:rsidR="005707D0" w:rsidRPr="00873805" w:rsidRDefault="005707D0" w:rsidP="009A2D7B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5707D0" w:rsidRPr="00396CA1" w:rsidRDefault="005707D0" w:rsidP="004E15C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96CA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96CA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9">
    <w:p w:rsidR="005707D0" w:rsidRPr="00607F23" w:rsidRDefault="005707D0" w:rsidP="004E15C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4E15C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4E15C7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4E15C7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707D0" w:rsidRPr="004E15C7" w:rsidRDefault="005707D0" w:rsidP="004E15C7">
      <w:pPr>
        <w:pStyle w:val="FootnoteText"/>
        <w:rPr>
          <w:lang w:val="hy-AM"/>
        </w:rPr>
      </w:pPr>
    </w:p>
  </w:footnote>
  <w:footnote w:id="20">
    <w:p w:rsidR="005707D0" w:rsidRPr="00A04AC5" w:rsidRDefault="005707D0" w:rsidP="00A2405C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707D0" w:rsidRPr="00A04AC5" w:rsidRDefault="005707D0" w:rsidP="00A2405C">
      <w:pPr>
        <w:pStyle w:val="FootnoteText"/>
        <w:rPr>
          <w:lang w:val="hy-AM"/>
        </w:rPr>
      </w:pPr>
    </w:p>
  </w:footnote>
  <w:footnote w:id="21">
    <w:p w:rsidR="005707D0" w:rsidRPr="00A04AC5" w:rsidRDefault="005707D0" w:rsidP="00A2405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A04AC5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6"/>
  </w:num>
  <w:num w:numId="3">
    <w:abstractNumId w:val="16"/>
  </w:num>
  <w:num w:numId="4">
    <w:abstractNumId w:val="18"/>
  </w:num>
  <w:num w:numId="5">
    <w:abstractNumId w:val="40"/>
  </w:num>
  <w:num w:numId="6">
    <w:abstractNumId w:val="14"/>
  </w:num>
  <w:num w:numId="7">
    <w:abstractNumId w:val="38"/>
  </w:num>
  <w:num w:numId="8">
    <w:abstractNumId w:val="32"/>
  </w:num>
  <w:num w:numId="9">
    <w:abstractNumId w:val="4"/>
  </w:num>
  <w:num w:numId="10">
    <w:abstractNumId w:val="23"/>
  </w:num>
  <w:num w:numId="11">
    <w:abstractNumId w:val="44"/>
  </w:num>
  <w:num w:numId="12">
    <w:abstractNumId w:val="20"/>
  </w:num>
  <w:num w:numId="13">
    <w:abstractNumId w:val="39"/>
  </w:num>
  <w:num w:numId="14">
    <w:abstractNumId w:val="7"/>
  </w:num>
  <w:num w:numId="15">
    <w:abstractNumId w:val="22"/>
  </w:num>
  <w:num w:numId="16">
    <w:abstractNumId w:val="15"/>
  </w:num>
  <w:num w:numId="17">
    <w:abstractNumId w:val="13"/>
  </w:num>
  <w:num w:numId="18">
    <w:abstractNumId w:val="0"/>
  </w:num>
  <w:num w:numId="19">
    <w:abstractNumId w:val="34"/>
  </w:num>
  <w:num w:numId="20">
    <w:abstractNumId w:val="33"/>
  </w:num>
  <w:num w:numId="21">
    <w:abstractNumId w:val="9"/>
  </w:num>
  <w:num w:numId="22">
    <w:abstractNumId w:val="1"/>
  </w:num>
  <w:num w:numId="23">
    <w:abstractNumId w:val="6"/>
  </w:num>
  <w:num w:numId="24">
    <w:abstractNumId w:val="28"/>
  </w:num>
  <w:num w:numId="25">
    <w:abstractNumId w:val="35"/>
  </w:num>
  <w:num w:numId="26">
    <w:abstractNumId w:val="2"/>
  </w:num>
  <w:num w:numId="27">
    <w:abstractNumId w:val="30"/>
  </w:num>
  <w:num w:numId="28">
    <w:abstractNumId w:val="37"/>
  </w:num>
  <w:num w:numId="29">
    <w:abstractNumId w:val="8"/>
  </w:num>
  <w:num w:numId="30">
    <w:abstractNumId w:val="5"/>
  </w:num>
  <w:num w:numId="31">
    <w:abstractNumId w:val="43"/>
  </w:num>
  <w:num w:numId="32">
    <w:abstractNumId w:val="27"/>
  </w:num>
  <w:num w:numId="33">
    <w:abstractNumId w:val="29"/>
  </w:num>
  <w:num w:numId="34">
    <w:abstractNumId w:val="10"/>
  </w:num>
  <w:num w:numId="35">
    <w:abstractNumId w:val="12"/>
  </w:num>
  <w:num w:numId="36">
    <w:abstractNumId w:val="26"/>
  </w:num>
  <w:num w:numId="37">
    <w:abstractNumId w:val="24"/>
  </w:num>
  <w:num w:numId="38">
    <w:abstractNumId w:val="17"/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3"/>
  </w:num>
  <w:num w:numId="46">
    <w:abstractNumId w:val="11"/>
  </w:num>
  <w:num w:numId="47">
    <w:abstractNumId w:val="19"/>
  </w:num>
  <w:num w:numId="48">
    <w:abstractNumId w:val="4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405C"/>
    <w:rsid w:val="00134B04"/>
    <w:rsid w:val="00194328"/>
    <w:rsid w:val="001A5BAD"/>
    <w:rsid w:val="002246E1"/>
    <w:rsid w:val="0024396C"/>
    <w:rsid w:val="002750E1"/>
    <w:rsid w:val="003423BF"/>
    <w:rsid w:val="004C5B96"/>
    <w:rsid w:val="004E0948"/>
    <w:rsid w:val="004E15C7"/>
    <w:rsid w:val="00530938"/>
    <w:rsid w:val="005707D0"/>
    <w:rsid w:val="00586A1A"/>
    <w:rsid w:val="005C2998"/>
    <w:rsid w:val="00641637"/>
    <w:rsid w:val="00821290"/>
    <w:rsid w:val="008308C1"/>
    <w:rsid w:val="008312B9"/>
    <w:rsid w:val="00842FAE"/>
    <w:rsid w:val="008453AD"/>
    <w:rsid w:val="0086428B"/>
    <w:rsid w:val="00897DA0"/>
    <w:rsid w:val="008D0C4F"/>
    <w:rsid w:val="008F48D6"/>
    <w:rsid w:val="009A2D7B"/>
    <w:rsid w:val="00A04AC5"/>
    <w:rsid w:val="00A2405C"/>
    <w:rsid w:val="00A74117"/>
    <w:rsid w:val="00A97DA3"/>
    <w:rsid w:val="00AA279C"/>
    <w:rsid w:val="00BB62C1"/>
    <w:rsid w:val="00BD4DCF"/>
    <w:rsid w:val="00C77C09"/>
    <w:rsid w:val="00D62263"/>
    <w:rsid w:val="00DC7FCA"/>
    <w:rsid w:val="00DD61CE"/>
    <w:rsid w:val="00F13E5F"/>
    <w:rsid w:val="00F14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DA0"/>
  </w:style>
  <w:style w:type="paragraph" w:styleId="Heading1">
    <w:name w:val="heading 1"/>
    <w:basedOn w:val="Normal"/>
    <w:next w:val="Normal"/>
    <w:link w:val="Heading1Char"/>
    <w:qFormat/>
    <w:rsid w:val="00A2405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2405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A2405C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A2405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A2405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A2405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A2405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A2405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2405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405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2405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2405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A2405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A2405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2405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A2405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A2405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A2405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Indent">
    <w:name w:val="Body Text Indent"/>
    <w:aliases w:val=" Char, Char Char Char Char"/>
    <w:basedOn w:val="Normal"/>
    <w:link w:val="BodyTextIndentChar"/>
    <w:rsid w:val="00A2405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A2405C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rsid w:val="00A240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405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A2405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2405C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A2405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A2405C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A2405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2405C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Normal"/>
    <w:semiHidden/>
    <w:rsid w:val="00A2405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A2405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2405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405C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A2405C"/>
    <w:rPr>
      <w:color w:val="0000FF"/>
      <w:u w:val="single"/>
    </w:rPr>
  </w:style>
  <w:style w:type="character" w:customStyle="1" w:styleId="CharChar1">
    <w:name w:val="Char Char1"/>
    <w:locked/>
    <w:rsid w:val="00A2405C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A240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2405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semiHidden/>
    <w:rsid w:val="00A2405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Heading">
    <w:name w:val="index heading"/>
    <w:basedOn w:val="Normal"/>
    <w:next w:val="Index1"/>
    <w:semiHidden/>
    <w:rsid w:val="00A24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A240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A2405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A2405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A2405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2405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A2405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A2405C"/>
  </w:style>
  <w:style w:type="paragraph" w:styleId="FootnoteText">
    <w:name w:val="footnote text"/>
    <w:basedOn w:val="Normal"/>
    <w:link w:val="FootnoteTextChar"/>
    <w:semiHidden/>
    <w:rsid w:val="00A2405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2405C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A2405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A2405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A2405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2405C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A2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A2405C"/>
    <w:rPr>
      <w:b/>
      <w:bCs/>
    </w:rPr>
  </w:style>
  <w:style w:type="character" w:styleId="FootnoteReference">
    <w:name w:val="footnote reference"/>
    <w:semiHidden/>
    <w:rsid w:val="00A2405C"/>
    <w:rPr>
      <w:vertAlign w:val="superscript"/>
    </w:rPr>
  </w:style>
  <w:style w:type="character" w:customStyle="1" w:styleId="CharChar22">
    <w:name w:val="Char Char22"/>
    <w:rsid w:val="00A2405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2405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2405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2405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2405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A240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2405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405C"/>
    <w:rPr>
      <w:rFonts w:ascii="Times Armenian" w:eastAsia="Times New Roman" w:hAnsi="Times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24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405C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A2405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A2405C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EndnoteReference">
    <w:name w:val="endnote reference"/>
    <w:semiHidden/>
    <w:rsid w:val="00A2405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2405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2405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Revision">
    <w:name w:val="Revision"/>
    <w:hidden/>
    <w:uiPriority w:val="99"/>
    <w:semiHidden/>
    <w:rsid w:val="00A240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TableGrid">
    <w:name w:val="Table Grid"/>
    <w:basedOn w:val="TableNormal"/>
    <w:rsid w:val="00A24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A2405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2405C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A2405C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A2405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A2405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A2405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A2405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Normal"/>
    <w:rsid w:val="00A2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A2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A2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A2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A24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A24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A24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A24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A240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Normal"/>
    <w:rsid w:val="00A240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Normal"/>
    <w:rsid w:val="00A2405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A2405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A2405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A2405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A2405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A2405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A2405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A2405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A2405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A24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A24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A240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">
    <w:name w:val="Указатель 11"/>
    <w:basedOn w:val="Normal"/>
    <w:rsid w:val="00A2405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A2405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A2405C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A2405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05C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4C5B96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4C5B96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4C5B96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4C5B96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4C5B96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4C5B96"/>
    <w:rPr>
      <w:rFonts w:ascii="Arial Armenian" w:hAnsi="Arial Armenian"/>
      <w:lang w:val="en-US"/>
    </w:rPr>
  </w:style>
  <w:style w:type="character" w:customStyle="1" w:styleId="CharChar120">
    <w:name w:val="Char Char12"/>
    <w:rsid w:val="004C5B96"/>
    <w:rPr>
      <w:rFonts w:ascii="Arial LatArm" w:hAnsi="Arial LatArm"/>
      <w:sz w:val="24"/>
      <w:lang w:val="en-US"/>
    </w:rPr>
  </w:style>
  <w:style w:type="paragraph" w:customStyle="1" w:styleId="12">
    <w:name w:val="Указатель 12"/>
    <w:basedOn w:val="Normal"/>
    <w:rsid w:val="004C5B9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2">
    <w:name w:val="Указатель2"/>
    <w:basedOn w:val="Normal"/>
    <w:rsid w:val="004C5B9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paragraph" w:customStyle="1" w:styleId="xl76">
    <w:name w:val="xl76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77">
    <w:name w:val="xl77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78">
    <w:name w:val="xl78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79">
    <w:name w:val="xl79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Tarumian" w:eastAsia="Times New Roman" w:hAnsi="Arial Tarumian" w:cs="Times New Roman"/>
      <w:sz w:val="24"/>
      <w:szCs w:val="24"/>
    </w:rPr>
  </w:style>
  <w:style w:type="paragraph" w:customStyle="1" w:styleId="xl80">
    <w:name w:val="xl80"/>
    <w:basedOn w:val="Normal"/>
    <w:rsid w:val="004C5B9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1">
    <w:name w:val="xl81"/>
    <w:basedOn w:val="Normal"/>
    <w:rsid w:val="004C5B9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2">
    <w:name w:val="xl82"/>
    <w:basedOn w:val="Normal"/>
    <w:rsid w:val="004C5B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3">
    <w:name w:val="xl83"/>
    <w:basedOn w:val="Normal"/>
    <w:rsid w:val="004C5B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84">
    <w:name w:val="xl84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85">
    <w:name w:val="xl85"/>
    <w:basedOn w:val="Normal"/>
    <w:rsid w:val="004C5B9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i/>
      <w:iCs/>
      <w:sz w:val="24"/>
      <w:szCs w:val="24"/>
    </w:rPr>
  </w:style>
  <w:style w:type="paragraph" w:customStyle="1" w:styleId="xl86">
    <w:name w:val="xl86"/>
    <w:basedOn w:val="Normal"/>
    <w:rsid w:val="004C5B96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7">
    <w:name w:val="xl87"/>
    <w:basedOn w:val="Normal"/>
    <w:rsid w:val="004C5B96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88">
    <w:name w:val="xl88"/>
    <w:basedOn w:val="Normal"/>
    <w:rsid w:val="004C5B9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xl89">
    <w:name w:val="xl89"/>
    <w:basedOn w:val="Normal"/>
    <w:rsid w:val="004C5B96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90">
    <w:name w:val="xl90"/>
    <w:basedOn w:val="Normal"/>
    <w:rsid w:val="004C5B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91">
    <w:name w:val="xl91"/>
    <w:basedOn w:val="Normal"/>
    <w:rsid w:val="004C5B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92">
    <w:name w:val="xl92"/>
    <w:basedOn w:val="Normal"/>
    <w:rsid w:val="004C5B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93">
    <w:name w:val="xl93"/>
    <w:basedOn w:val="Normal"/>
    <w:rsid w:val="004C5B9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94">
    <w:name w:val="xl94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95">
    <w:name w:val="xl95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96">
    <w:name w:val="xl96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7">
    <w:name w:val="xl97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8">
    <w:name w:val="xl98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9">
    <w:name w:val="xl99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00">
    <w:name w:val="xl100"/>
    <w:basedOn w:val="Normal"/>
    <w:rsid w:val="004C5B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1">
    <w:name w:val="xl101"/>
    <w:basedOn w:val="Normal"/>
    <w:rsid w:val="004C5B9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3">
    <w:name w:val="xl103"/>
    <w:basedOn w:val="Normal"/>
    <w:rsid w:val="004C5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04">
    <w:name w:val="xl104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05">
    <w:name w:val="xl105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6">
    <w:name w:val="xl106"/>
    <w:basedOn w:val="Normal"/>
    <w:rsid w:val="004C5B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07">
    <w:name w:val="xl107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08">
    <w:name w:val="xl108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9">
    <w:name w:val="xl109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0">
    <w:name w:val="xl110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1">
    <w:name w:val="xl111"/>
    <w:basedOn w:val="Normal"/>
    <w:rsid w:val="004C5B9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4C5B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3">
    <w:name w:val="xl113"/>
    <w:basedOn w:val="Normal"/>
    <w:rsid w:val="004C5B9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14">
    <w:name w:val="xl114"/>
    <w:basedOn w:val="Normal"/>
    <w:rsid w:val="004C5B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8"/>
      <w:szCs w:val="18"/>
    </w:rPr>
  </w:style>
  <w:style w:type="paragraph" w:customStyle="1" w:styleId="xl115">
    <w:name w:val="xl115"/>
    <w:basedOn w:val="Normal"/>
    <w:rsid w:val="004C5B96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6">
    <w:name w:val="xl116"/>
    <w:basedOn w:val="Normal"/>
    <w:rsid w:val="004C5B9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7">
    <w:name w:val="xl117"/>
    <w:basedOn w:val="Normal"/>
    <w:rsid w:val="004C5B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118">
    <w:name w:val="xl118"/>
    <w:basedOn w:val="Normal"/>
    <w:rsid w:val="004C5B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xl119">
    <w:name w:val="xl119"/>
    <w:basedOn w:val="Normal"/>
    <w:rsid w:val="004C5B96"/>
    <w:pPr>
      <w:pBdr>
        <w:lef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20">
    <w:name w:val="xl120"/>
    <w:basedOn w:val="Normal"/>
    <w:rsid w:val="004C5B96"/>
    <w:pP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21">
    <w:name w:val="xl121"/>
    <w:basedOn w:val="Normal"/>
    <w:rsid w:val="004C5B96"/>
    <w:pPr>
      <w:pBdr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character" w:customStyle="1" w:styleId="CharCharChar1">
    <w:name w:val="Char Char Char"/>
    <w:rsid w:val="009A2D7B"/>
    <w:rPr>
      <w:rFonts w:ascii="Arial LatArm" w:hAnsi="Arial LatArm"/>
      <w:sz w:val="24"/>
      <w:lang w:eastAsia="ru-RU"/>
    </w:rPr>
  </w:style>
  <w:style w:type="character" w:customStyle="1" w:styleId="CharChar221">
    <w:name w:val="Char Char22"/>
    <w:rsid w:val="009A2D7B"/>
    <w:rPr>
      <w:rFonts w:ascii="Arial Armenian" w:hAnsi="Arial Armenian"/>
      <w:sz w:val="28"/>
      <w:lang w:val="en-US"/>
    </w:rPr>
  </w:style>
  <w:style w:type="character" w:customStyle="1" w:styleId="CharChar201">
    <w:name w:val="Char Char20"/>
    <w:rsid w:val="009A2D7B"/>
    <w:rPr>
      <w:rFonts w:ascii="Times LatArm" w:hAnsi="Times LatArm"/>
      <w:b/>
      <w:sz w:val="28"/>
      <w:lang w:val="en-US"/>
    </w:rPr>
  </w:style>
  <w:style w:type="character" w:customStyle="1" w:styleId="CharChar161">
    <w:name w:val="Char Char16"/>
    <w:rsid w:val="009A2D7B"/>
    <w:rPr>
      <w:rFonts w:ascii="Times Armenian" w:hAnsi="Times Armenian"/>
      <w:b/>
      <w:lang w:val="hy-AM"/>
    </w:rPr>
  </w:style>
  <w:style w:type="character" w:customStyle="1" w:styleId="CharChar151">
    <w:name w:val="Char Char15"/>
    <w:rsid w:val="009A2D7B"/>
    <w:rPr>
      <w:rFonts w:ascii="Times Armenian" w:hAnsi="Times Armenian"/>
      <w:i/>
      <w:lang w:val="nl-NL"/>
    </w:rPr>
  </w:style>
  <w:style w:type="character" w:customStyle="1" w:styleId="CharChar131">
    <w:name w:val="Char Char13"/>
    <w:rsid w:val="009A2D7B"/>
    <w:rPr>
      <w:rFonts w:ascii="Arial Armenian" w:hAnsi="Arial Armenian"/>
      <w:lang w:val="en-US"/>
    </w:rPr>
  </w:style>
  <w:style w:type="character" w:customStyle="1" w:styleId="CharChar121">
    <w:name w:val="Char Char12"/>
    <w:rsid w:val="009A2D7B"/>
    <w:rPr>
      <w:rFonts w:ascii="Arial LatArm" w:hAnsi="Arial LatArm"/>
      <w:sz w:val="24"/>
      <w:lang w:val="en-US"/>
    </w:rPr>
  </w:style>
  <w:style w:type="paragraph" w:customStyle="1" w:styleId="13">
    <w:name w:val="Указатель 13"/>
    <w:basedOn w:val="Normal"/>
    <w:rsid w:val="009A2D7B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3">
    <w:name w:val="Указатель3"/>
    <w:basedOn w:val="Normal"/>
    <w:rsid w:val="009A2D7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paragraph" w:customStyle="1" w:styleId="Style1">
    <w:name w:val="Style1"/>
    <w:basedOn w:val="Normal"/>
    <w:rsid w:val="009A2D7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 Armenian" w:eastAsia="Times New Roman" w:hAnsi="Arial Armeni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15045</Words>
  <Characters>85757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Garage Inc</dc:creator>
  <cp:keywords/>
  <dc:description/>
  <cp:lastModifiedBy>Hovsepyan</cp:lastModifiedBy>
  <cp:revision>24</cp:revision>
  <dcterms:created xsi:type="dcterms:W3CDTF">2016-02-11T09:46:00Z</dcterms:created>
  <dcterms:modified xsi:type="dcterms:W3CDTF">2016-03-16T12:01:00Z</dcterms:modified>
</cp:coreProperties>
</file>