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ED" w:rsidRPr="000D0C32" w:rsidRDefault="000242ED" w:rsidP="000242E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0242ED" w:rsidRPr="000D0C32" w:rsidRDefault="000242ED" w:rsidP="000242ED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242ED" w:rsidRPr="00632324" w:rsidRDefault="00632324" w:rsidP="000242E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ՀԱՅՏԱՐԱՐՈՒԹՅՈՒՆ</w:t>
      </w:r>
    </w:p>
    <w:p w:rsidR="00F8386C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ՀՀ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ԿՐԹՈՒԹՅԱՆ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և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ԳԻՏՈՒԹՅԱՆ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ՆԱԽԱՐԱՐՈՒԹՅԱՆ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ՎՊ</w:t>
      </w:r>
      <w:r w:rsidR="00927A2E">
        <w:rPr>
          <w:rFonts w:ascii="Arial Armenian" w:hAnsi="Sylfaen"/>
          <w:b/>
          <w:sz w:val="24"/>
          <w:szCs w:val="24"/>
          <w:lang w:val="af-ZA"/>
        </w:rPr>
        <w:t>Հ</w:t>
      </w:r>
      <w:r w:rsidR="00221395"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221395" w:rsidRPr="008B77AE">
        <w:rPr>
          <w:rFonts w:ascii="Sylfaen" w:hAnsi="Sylfaen"/>
          <w:b/>
          <w:sz w:val="24"/>
          <w:szCs w:val="24"/>
          <w:lang w:val="af-ZA"/>
        </w:rPr>
        <w:t>ՊՈԱԿ-ի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ԿԱՐԻՔՆԵՐԻ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</w:p>
    <w:p w:rsidR="00FE2C8E" w:rsidRPr="008B77AE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ՀԱՄԱՐ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A15D22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5C0AB2">
        <w:rPr>
          <w:rFonts w:ascii="Arial Armenian" w:hAnsi="Sylfaen" w:cs="Sylfaen"/>
          <w:b/>
          <w:bCs/>
          <w:sz w:val="24"/>
          <w:szCs w:val="24"/>
          <w:lang w:val="af-ZA"/>
        </w:rPr>
        <w:t>ՎԱՌԵԼԻՔԻ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ԳՆՄԱՆ</w:t>
      </w:r>
      <w:r w:rsidR="001C728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 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&lt;&lt;</w:t>
      </w:r>
      <w:r w:rsidR="00927A2E">
        <w:rPr>
          <w:rFonts w:ascii="Arial Armenian" w:hAnsi="Sylfaen" w:cs="Sylfaen"/>
          <w:b/>
          <w:bCs/>
          <w:sz w:val="24"/>
          <w:szCs w:val="24"/>
          <w:lang w:val="af-ZA"/>
        </w:rPr>
        <w:t>ՎՊՀ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5C0AB2">
        <w:rPr>
          <w:rFonts w:ascii="Sylfaen" w:hAnsi="Sylfaen" w:cs="Sylfaen"/>
          <w:b/>
          <w:bCs/>
          <w:sz w:val="24"/>
          <w:szCs w:val="24"/>
          <w:lang w:val="af-ZA"/>
        </w:rPr>
        <w:t>ՇՀ</w:t>
      </w:r>
      <w:r w:rsidR="00B3400D">
        <w:rPr>
          <w:rFonts w:ascii="Sylfaen" w:hAnsi="Sylfaen" w:cs="Sylfaen"/>
          <w:b/>
          <w:bCs/>
          <w:sz w:val="24"/>
          <w:szCs w:val="24"/>
          <w:lang w:val="af-ZA"/>
        </w:rPr>
        <w:t>ԱՊ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ՁԲ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-1</w:t>
      </w:r>
      <w:r w:rsidR="00DF1353">
        <w:rPr>
          <w:rFonts w:ascii="Arial Armenian" w:hAnsi="Arial Armenian" w:cs="Sylfaen"/>
          <w:b/>
          <w:bCs/>
          <w:sz w:val="24"/>
          <w:szCs w:val="24"/>
          <w:lang w:val="af-ZA"/>
        </w:rPr>
        <w:t>5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/</w:t>
      </w:r>
      <w:r w:rsidR="00DF1353">
        <w:rPr>
          <w:rFonts w:ascii="Arial Armenian" w:hAnsi="Arial Armenian" w:cs="Sylfaen"/>
          <w:b/>
          <w:bCs/>
          <w:sz w:val="24"/>
          <w:szCs w:val="24"/>
          <w:lang w:val="af-ZA"/>
        </w:rPr>
        <w:t>1</w:t>
      </w:r>
      <w:r w:rsidR="005C0AB2">
        <w:rPr>
          <w:rFonts w:ascii="Arial Armenian" w:hAnsi="Arial Armenian" w:cs="Sylfaen"/>
          <w:b/>
          <w:bCs/>
          <w:sz w:val="24"/>
          <w:szCs w:val="24"/>
          <w:lang w:val="af-ZA"/>
        </w:rPr>
        <w:t>-16/1</w:t>
      </w:r>
      <w:r w:rsidR="00632324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&gt;&gt;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ԾԱԾԿԱԳՐՈՎ</w:t>
      </w:r>
    </w:p>
    <w:p w:rsidR="000242ED" w:rsidRPr="001C728E" w:rsidRDefault="00632324" w:rsidP="000242ED">
      <w:pPr>
        <w:spacing w:after="240" w:line="36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1C728E">
        <w:rPr>
          <w:rFonts w:ascii="Sylfaen" w:hAnsi="Sylfaen" w:cs="Sylfaen"/>
          <w:b/>
          <w:sz w:val="24"/>
          <w:szCs w:val="24"/>
          <w:lang w:val="af-ZA"/>
        </w:rPr>
        <w:t>ՉԿԱՅԱՑԱԾ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5C0AB2">
        <w:rPr>
          <w:rFonts w:ascii="Arial Armenian" w:hAnsi="Sylfaen" w:cs="Sylfaen"/>
          <w:b/>
          <w:sz w:val="24"/>
          <w:szCs w:val="24"/>
          <w:lang w:val="af-ZA"/>
        </w:rPr>
        <w:t>ՇՀ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1C728E">
        <w:rPr>
          <w:rFonts w:ascii="Sylfaen" w:hAnsi="Sylfaen" w:cs="Sylfaen"/>
          <w:b/>
          <w:sz w:val="24"/>
          <w:szCs w:val="24"/>
          <w:lang w:val="af-ZA"/>
        </w:rPr>
        <w:t>ԸՆԹԱՑԱԿԱՐԳԻ ՄԱՍԻՆ</w:t>
      </w:r>
    </w:p>
    <w:p w:rsidR="000242ED" w:rsidRPr="00653F51" w:rsidRDefault="00597AA1" w:rsidP="00597AA1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eastAsiaTheme="minorEastAsia" w:hAnsi="GHEA Grapalat" w:cstheme="minorBidi"/>
          <w:b w:val="0"/>
          <w:sz w:val="24"/>
          <w:szCs w:val="24"/>
          <w:lang w:val="af-ZA"/>
        </w:rPr>
        <w:t xml:space="preserve">                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սույն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242ED" w:rsidRPr="00653F51" w:rsidRDefault="00925A60" w:rsidP="000242E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5C0AB2">
        <w:rPr>
          <w:rFonts w:ascii="GHEA Grapalat" w:hAnsi="GHEA Grapalat"/>
          <w:b w:val="0"/>
          <w:sz w:val="20"/>
          <w:lang w:val="af-ZA"/>
        </w:rPr>
        <w:t>6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C0AB2">
        <w:rPr>
          <w:rFonts w:ascii="GHEA Grapalat" w:hAnsi="GHEA Grapalat"/>
          <w:b w:val="0"/>
          <w:sz w:val="20"/>
          <w:lang w:val="af-ZA"/>
        </w:rPr>
        <w:t>մարտ</w:t>
      </w:r>
      <w:r w:rsidR="00B3400D">
        <w:rPr>
          <w:rFonts w:ascii="GHEA Grapalat" w:hAnsi="GHEA Grapalat"/>
          <w:b w:val="0"/>
          <w:sz w:val="20"/>
          <w:lang w:val="af-ZA"/>
        </w:rPr>
        <w:t>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B3400D">
        <w:rPr>
          <w:rFonts w:ascii="Sylfaen" w:hAnsi="Sylfaen"/>
          <w:b w:val="0"/>
          <w:sz w:val="20"/>
          <w:lang w:val="af-ZA"/>
        </w:rPr>
        <w:t>1</w:t>
      </w:r>
      <w:r w:rsidR="005C0AB2">
        <w:rPr>
          <w:rFonts w:ascii="Sylfaen" w:hAnsi="Sylfaen"/>
          <w:b w:val="0"/>
          <w:sz w:val="20"/>
          <w:lang w:val="af-ZA"/>
        </w:rPr>
        <w:t>5</w:t>
      </w:r>
      <w:r w:rsidR="000242ED" w:rsidRPr="00653F51">
        <w:rPr>
          <w:rFonts w:ascii="GHEA Grapalat" w:hAnsi="GHEA Grapalat"/>
          <w:b w:val="0"/>
          <w:sz w:val="20"/>
          <w:lang w:val="af-ZA"/>
        </w:rPr>
        <w:t>-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ի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1C728E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72E6B" w:rsidRDefault="000242ED" w:rsidP="00772E6B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53F51">
        <w:rPr>
          <w:rFonts w:ascii="GHEA Grapalat" w:hAnsi="GHEA Grapalat"/>
          <w:b w:val="0"/>
          <w:sz w:val="20"/>
          <w:lang w:val="af-ZA"/>
        </w:rPr>
        <w:t>“</w:t>
      </w:r>
      <w:r w:rsidRPr="00653F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653F51">
        <w:rPr>
          <w:rFonts w:ascii="GHEA Grapalat" w:hAnsi="GHEA Grapalat" w:cs="Sylfaen"/>
          <w:b w:val="0"/>
          <w:sz w:val="20"/>
          <w:lang w:val="af-ZA"/>
        </w:rPr>
        <w:t>ՀՀ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35-</w:t>
      </w:r>
      <w:r w:rsidRPr="00653F51">
        <w:rPr>
          <w:rFonts w:ascii="GHEA Grapalat" w:hAnsi="GHEA Grapalat" w:cs="Sylfaen"/>
          <w:b w:val="0"/>
          <w:sz w:val="20"/>
          <w:lang w:val="af-ZA"/>
        </w:rPr>
        <w:t>րդ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242ED" w:rsidRPr="00772E6B" w:rsidRDefault="00653F51" w:rsidP="00772E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5C0AB2">
        <w:rPr>
          <w:rFonts w:ascii="Arial Armenian" w:hAnsi="Sylfaen" w:cs="Sylfaen"/>
          <w:sz w:val="24"/>
          <w:szCs w:val="24"/>
          <w:lang w:val="af-ZA"/>
        </w:rPr>
        <w:t>ՇՀ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242ED" w:rsidRPr="00653F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E4793">
        <w:rPr>
          <w:rFonts w:ascii="GHEA Grapalat" w:hAnsi="GHEA Grapalat"/>
          <w:sz w:val="24"/>
          <w:szCs w:val="24"/>
          <w:lang w:val="af-ZA"/>
        </w:rPr>
        <w:t>&lt;&lt;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ՎՊ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Հ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 xml:space="preserve">- </w:t>
      </w:r>
      <w:r w:rsidR="005C0AB2">
        <w:rPr>
          <w:rFonts w:ascii="Sylfaen" w:hAnsi="Sylfaen" w:cs="Sylfaen"/>
          <w:bCs/>
          <w:sz w:val="24"/>
          <w:szCs w:val="24"/>
          <w:lang w:val="af-ZA"/>
        </w:rPr>
        <w:t>ՇՀ</w:t>
      </w:r>
      <w:r w:rsidR="00B3400D">
        <w:rPr>
          <w:rFonts w:ascii="Sylfaen" w:hAnsi="Sylfaen" w:cs="Sylfaen"/>
          <w:bCs/>
          <w:sz w:val="24"/>
          <w:szCs w:val="24"/>
          <w:lang w:val="af-ZA"/>
        </w:rPr>
        <w:t>ԱՊ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1</w:t>
      </w:r>
      <w:r w:rsidR="005C0AB2">
        <w:rPr>
          <w:rFonts w:ascii="Arial Armenian" w:hAnsi="Arial Armenian" w:cs="Sylfaen"/>
          <w:bCs/>
          <w:sz w:val="24"/>
          <w:szCs w:val="24"/>
          <w:lang w:val="af-ZA"/>
        </w:rPr>
        <w:t>-16/1</w:t>
      </w:r>
      <w:r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  <w:r w:rsidR="00597AA1"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Պատվիրատուն</w:t>
      </w:r>
      <w:r w:rsidR="00113B8F">
        <w:rPr>
          <w:rFonts w:ascii="GHEA Grapalat" w:hAnsi="GHEA Grapalat"/>
          <w:sz w:val="20"/>
          <w:lang w:val="af-ZA"/>
        </w:rPr>
        <w:t xml:space="preserve">` </w:t>
      </w:r>
      <w:r w:rsidR="00927A2E">
        <w:rPr>
          <w:rFonts w:ascii="Sylfaen" w:hAnsi="Sylfaen"/>
          <w:sz w:val="20"/>
          <w:lang w:val="af-ZA"/>
        </w:rPr>
        <w:t>ՎՊՀ</w:t>
      </w:r>
      <w:r w:rsidR="00113B8F">
        <w:rPr>
          <w:rFonts w:ascii="Sylfaen" w:hAnsi="Sylfaen"/>
          <w:sz w:val="20"/>
          <w:lang w:val="af-ZA"/>
        </w:rPr>
        <w:t xml:space="preserve"> ՊՈԱԿը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որը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գտնվում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113B8F">
        <w:rPr>
          <w:rFonts w:ascii="Sylfaen" w:hAnsi="Sylfaen"/>
          <w:sz w:val="20"/>
          <w:lang w:val="af-ZA"/>
        </w:rPr>
        <w:t>ք. Վանաձոր,Տիգրան Մեծի 36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հասցեում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ստոր</w:t>
      </w:r>
      <w:r w:rsidR="00113B8F">
        <w:rPr>
          <w:rFonts w:ascii="Sylfaen" w:hAnsi="Sylfaen"/>
          <w:sz w:val="20"/>
          <w:lang w:val="af-ZA"/>
        </w:rPr>
        <w:t>և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ներկայացնում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8E4793">
        <w:rPr>
          <w:rFonts w:ascii="GHEA Grapalat" w:hAnsi="GHEA Grapalat"/>
          <w:sz w:val="20"/>
          <w:lang w:val="af-ZA"/>
        </w:rPr>
        <w:t>&lt;&lt;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ՎՊՀ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 xml:space="preserve"> 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-</w:t>
      </w:r>
      <w:r w:rsidR="00B3400D">
        <w:rPr>
          <w:rFonts w:ascii="Arial Armenian" w:hAnsi="Arial Armenian" w:cs="Sylfaen"/>
          <w:bCs/>
          <w:sz w:val="24"/>
          <w:szCs w:val="24"/>
          <w:lang w:val="af-ZA"/>
        </w:rPr>
        <w:t xml:space="preserve"> </w:t>
      </w:r>
      <w:r w:rsidR="005C0AB2">
        <w:rPr>
          <w:rFonts w:ascii="Sylfaen" w:hAnsi="Sylfaen" w:cs="Sylfaen"/>
          <w:bCs/>
          <w:sz w:val="24"/>
          <w:szCs w:val="24"/>
          <w:lang w:val="af-ZA"/>
        </w:rPr>
        <w:t>ՇՀ</w:t>
      </w:r>
      <w:r w:rsidR="00B3400D">
        <w:rPr>
          <w:rFonts w:ascii="Sylfaen" w:hAnsi="Sylfaen" w:cs="Sylfaen"/>
          <w:bCs/>
          <w:sz w:val="24"/>
          <w:szCs w:val="24"/>
          <w:lang w:val="af-ZA"/>
        </w:rPr>
        <w:t>ԱՊ</w:t>
      </w:r>
      <w:r w:rsidR="00113B8F" w:rsidRPr="00113B8F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1</w:t>
      </w:r>
      <w:r w:rsidR="005C0AB2">
        <w:rPr>
          <w:rFonts w:ascii="Arial Armenian" w:hAnsi="Arial Armenian" w:cs="Sylfaen"/>
          <w:bCs/>
          <w:sz w:val="24"/>
          <w:szCs w:val="24"/>
          <w:lang w:val="af-ZA"/>
        </w:rPr>
        <w:t>-16/1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&gt;&gt;</w:t>
      </w:r>
      <w:r w:rsidR="00113B8F"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ծածկագրով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5C0AB2">
        <w:rPr>
          <w:rFonts w:ascii="Arial Armenian" w:hAnsi="Sylfaen" w:cs="Sylfaen"/>
          <w:sz w:val="24"/>
          <w:szCs w:val="24"/>
          <w:lang w:val="af-ZA"/>
        </w:rPr>
        <w:t>ՇՀ</w:t>
      </w:r>
      <w:r w:rsidR="00B3400D">
        <w:rPr>
          <w:rFonts w:ascii="Arial Armenian" w:hAnsi="Sylfaen" w:cs="Sylfaen"/>
          <w:sz w:val="24"/>
          <w:szCs w:val="24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ընթացակարգը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չկայացած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հայտարարելու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մասին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համառոտ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տեղեկատվությունը</w:t>
      </w:r>
      <w:r w:rsidRPr="00653F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2122"/>
        <w:gridCol w:w="2698"/>
        <w:gridCol w:w="2414"/>
        <w:gridCol w:w="2037"/>
      </w:tblGrid>
      <w:tr w:rsidR="000242ED" w:rsidRPr="005C0AB2" w:rsidTr="00597AA1">
        <w:trPr>
          <w:trHeight w:val="626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242ED" w:rsidRPr="00653F51" w:rsidRDefault="000242ED" w:rsidP="00597A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242ED" w:rsidRPr="005C0AB2" w:rsidTr="00597AA1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8E4793" w:rsidRDefault="005C0AB2" w:rsidP="00EE139A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>
              <w:rPr>
                <w:rFonts w:ascii="Arial Armenian" w:hAnsi="Sylfaen" w:cs="Sylfaen"/>
                <w:b/>
                <w:bCs/>
                <w:sz w:val="24"/>
                <w:szCs w:val="24"/>
                <w:lang w:val="af-ZA"/>
              </w:rPr>
              <w:t>ՎԱՌԵԼԻՔ</w:t>
            </w:r>
          </w:p>
        </w:tc>
        <w:tc>
          <w:tcPr>
            <w:tcW w:w="2698" w:type="dxa"/>
            <w:shd w:val="clear" w:color="auto" w:fill="auto"/>
          </w:tcPr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0242ED" w:rsidRPr="00597AA1" w:rsidRDefault="008E4793" w:rsidP="00597AA1">
            <w:pPr>
              <w:rPr>
                <w:rFonts w:ascii="Arial Armenian" w:hAnsi="Arial Armenian"/>
                <w:noProof/>
                <w:sz w:val="20"/>
                <w:szCs w:val="20"/>
                <w:lang w:val="af-ZA" w:eastAsia="en-US"/>
              </w:rPr>
            </w:pP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Գնման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ընթացակարգին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որևէ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հայտ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չի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ներկայացվել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3F51">
              <w:rPr>
                <w:rFonts w:ascii="GHEA Grapalat" w:hAnsi="GHEA Grapalat"/>
                <w:sz w:val="20"/>
                <w:lang w:val="af-ZA"/>
              </w:rPr>
              <w:t>3-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0242ED" w:rsidRPr="00597AA1" w:rsidRDefault="008E4793" w:rsidP="00B3400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ընդունելով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«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Գնումների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»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օրենքի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35-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հոդվածի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1-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կետը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>(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)`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հանձնաժողովը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որոշեց</w:t>
            </w:r>
            <w:r w:rsidR="006337C7" w:rsidRPr="00597AA1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927A2E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ՎՊՀ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 xml:space="preserve"> 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 xml:space="preserve">- </w:t>
            </w:r>
            <w:r w:rsidR="005C0AB2">
              <w:rPr>
                <w:rFonts w:ascii="Arial Armenian" w:hAnsi="Sylfaen" w:cs="Sylfaen"/>
                <w:sz w:val="20"/>
                <w:szCs w:val="20"/>
                <w:lang w:val="af-ZA"/>
              </w:rPr>
              <w:t>ՇՀ</w:t>
            </w:r>
            <w:r w:rsidR="00B3400D">
              <w:rPr>
                <w:rFonts w:ascii="Arial Armenian" w:hAnsi="Sylfaen" w:cs="Sylfaen"/>
                <w:sz w:val="20"/>
                <w:szCs w:val="20"/>
                <w:lang w:val="af-ZA"/>
              </w:rPr>
              <w:t>ԱՊ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ՁԲ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-1</w:t>
            </w:r>
            <w:r w:rsidR="00DF1353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5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/</w:t>
            </w:r>
            <w:r w:rsidR="00DF1353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1</w:t>
            </w:r>
            <w:r w:rsidR="005C0AB2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-16/1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&gt;&gt;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 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ծածկագրով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հայտարարել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չկայացած</w:t>
            </w:r>
          </w:p>
        </w:tc>
      </w:tr>
    </w:tbl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653F51" w:rsidRDefault="000242ED" w:rsidP="00597A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Սույն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հայտարարության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հետ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կապված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լրացուցիչ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տեղեկություններ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ստանալու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կարող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եք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դիմել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գնումների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597AA1">
        <w:rPr>
          <w:rFonts w:ascii="GHEA Grapalat" w:hAnsi="GHEA Grapalat" w:cs="Sylfaen"/>
          <w:sz w:val="20"/>
          <w:lang w:val="af-ZA"/>
        </w:rPr>
        <w:t xml:space="preserve">համակարգող` </w:t>
      </w:r>
      <w:r w:rsidR="00597AA1">
        <w:rPr>
          <w:rFonts w:ascii="Sylfaen" w:hAnsi="Sylfaen" w:cs="Sylfaen"/>
          <w:sz w:val="20"/>
          <w:lang w:val="af-ZA"/>
        </w:rPr>
        <w:t>Անու</w:t>
      </w:r>
      <w:r w:rsidR="00597AA1" w:rsidRPr="00597AA1">
        <w:rPr>
          <w:rFonts w:ascii="Sylfaen" w:hAnsi="Sylfaen" w:cs="Sylfaen"/>
          <w:sz w:val="20"/>
          <w:lang w:val="af-ZA"/>
        </w:rPr>
        <w:t>շ</w:t>
      </w:r>
      <w:r w:rsidR="00597AA1">
        <w:rPr>
          <w:rFonts w:ascii="Sylfaen" w:hAnsi="Sylfaen" w:cs="Sylfaen"/>
          <w:sz w:val="20"/>
          <w:lang w:val="af-ZA"/>
        </w:rPr>
        <w:t xml:space="preserve"> Ծատուրյանին</w:t>
      </w:r>
    </w:p>
    <w:p w:rsidR="000242ED" w:rsidRPr="00597AA1" w:rsidRDefault="000242ED" w:rsidP="000242E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Էլ</w:t>
      </w:r>
      <w:r w:rsidRPr="00653F51">
        <w:rPr>
          <w:rFonts w:ascii="GHEA Grapalat" w:hAnsi="GHEA Grapalat"/>
          <w:sz w:val="20"/>
          <w:lang w:val="af-ZA"/>
        </w:rPr>
        <w:t xml:space="preserve">. </w:t>
      </w:r>
      <w:r w:rsidRPr="00653F51">
        <w:rPr>
          <w:rFonts w:ascii="GHEA Grapalat" w:hAnsi="GHEA Grapalat" w:cs="Sylfaen"/>
          <w:sz w:val="20"/>
          <w:lang w:val="af-ZA"/>
        </w:rPr>
        <w:t>փոստ՝</w:t>
      </w:r>
      <w:r w:rsidR="00597AA1">
        <w:rPr>
          <w:rFonts w:ascii="GHEA Grapalat" w:hAnsi="GHEA Grapalat"/>
          <w:sz w:val="20"/>
          <w:lang w:val="af-ZA"/>
        </w:rPr>
        <w:t xml:space="preserve">    </w:t>
      </w:r>
      <w:r w:rsidR="00927A2E">
        <w:rPr>
          <w:rFonts w:ascii="Sylfaen" w:hAnsi="Sylfaen"/>
          <w:sz w:val="20"/>
          <w:lang w:val="af-ZA"/>
        </w:rPr>
        <w:t>gnumner@vsu</w:t>
      </w:r>
      <w:r w:rsidR="00597AA1">
        <w:rPr>
          <w:rFonts w:ascii="Sylfaen" w:hAnsi="Sylfaen"/>
          <w:sz w:val="20"/>
          <w:lang w:val="af-ZA"/>
        </w:rPr>
        <w:t>.am</w:t>
      </w:r>
    </w:p>
    <w:p w:rsidR="000242ED" w:rsidRPr="00653F51" w:rsidRDefault="008B77AE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Հեռ.՝ 094007607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597AA1" w:rsidRDefault="000242ED" w:rsidP="000242ED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53F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597AA1">
        <w:rPr>
          <w:rFonts w:ascii="GHEA Grapalat" w:hAnsi="GHEA Grapalat"/>
          <w:b w:val="0"/>
          <w:i w:val="0"/>
          <w:sz w:val="20"/>
          <w:u w:val="none"/>
          <w:lang w:val="af-ZA"/>
        </w:rPr>
        <w:t>`  &lt;&lt;</w:t>
      </w:r>
      <w:r w:rsidR="00927A2E">
        <w:rPr>
          <w:rFonts w:ascii="Sylfaen" w:hAnsi="Sylfaen"/>
          <w:b w:val="0"/>
          <w:i w:val="0"/>
          <w:sz w:val="20"/>
          <w:u w:val="none"/>
          <w:lang w:val="af-ZA"/>
        </w:rPr>
        <w:t>ՎՊՀ</w:t>
      </w:r>
      <w:r w:rsidR="00597AA1">
        <w:rPr>
          <w:rFonts w:ascii="Sylfaen" w:hAnsi="Sylfaen"/>
          <w:b w:val="0"/>
          <w:i w:val="0"/>
          <w:sz w:val="20"/>
          <w:u w:val="none"/>
          <w:lang w:val="af-ZA"/>
        </w:rPr>
        <w:t>&gt;&gt;  ՊՈԱԿ</w:t>
      </w:r>
    </w:p>
    <w:p w:rsidR="00365C34" w:rsidRPr="00597AA1" w:rsidRDefault="00365C34">
      <w:pPr>
        <w:rPr>
          <w:lang w:val="af-ZA"/>
        </w:rPr>
      </w:pPr>
    </w:p>
    <w:sectPr w:rsidR="00365C34" w:rsidRPr="00597AA1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D4" w:rsidRDefault="008A10D4" w:rsidP="00596B12">
      <w:pPr>
        <w:spacing w:after="0" w:line="240" w:lineRule="auto"/>
      </w:pPr>
      <w:r>
        <w:separator/>
      </w:r>
    </w:p>
  </w:endnote>
  <w:endnote w:type="continuationSeparator" w:id="1">
    <w:p w:rsidR="008A10D4" w:rsidRDefault="008A10D4" w:rsidP="0059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7E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A10D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7E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AB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8A10D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A10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D4" w:rsidRDefault="008A10D4" w:rsidP="00596B12">
      <w:pPr>
        <w:spacing w:after="0" w:line="240" w:lineRule="auto"/>
      </w:pPr>
      <w:r>
        <w:separator/>
      </w:r>
    </w:p>
  </w:footnote>
  <w:footnote w:type="continuationSeparator" w:id="1">
    <w:p w:rsidR="008A10D4" w:rsidRDefault="008A10D4" w:rsidP="0059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A10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A10D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A10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2ED"/>
    <w:rsid w:val="000242ED"/>
    <w:rsid w:val="000323DC"/>
    <w:rsid w:val="00044639"/>
    <w:rsid w:val="000E1BBE"/>
    <w:rsid w:val="00113B8F"/>
    <w:rsid w:val="001C728E"/>
    <w:rsid w:val="001E3834"/>
    <w:rsid w:val="00221395"/>
    <w:rsid w:val="00284DAD"/>
    <w:rsid w:val="002B64AA"/>
    <w:rsid w:val="003172B1"/>
    <w:rsid w:val="00365C34"/>
    <w:rsid w:val="00384034"/>
    <w:rsid w:val="00404D83"/>
    <w:rsid w:val="00596B12"/>
    <w:rsid w:val="00597AA1"/>
    <w:rsid w:val="005C0AB2"/>
    <w:rsid w:val="005E59E7"/>
    <w:rsid w:val="00613742"/>
    <w:rsid w:val="00632324"/>
    <w:rsid w:val="006337C7"/>
    <w:rsid w:val="00634C4C"/>
    <w:rsid w:val="00653F51"/>
    <w:rsid w:val="006D773E"/>
    <w:rsid w:val="00772E6B"/>
    <w:rsid w:val="007D5AAA"/>
    <w:rsid w:val="008A10D4"/>
    <w:rsid w:val="008B77AE"/>
    <w:rsid w:val="008E4793"/>
    <w:rsid w:val="00925A60"/>
    <w:rsid w:val="00927A2E"/>
    <w:rsid w:val="0093294B"/>
    <w:rsid w:val="00A15D22"/>
    <w:rsid w:val="00A57F3D"/>
    <w:rsid w:val="00B3400D"/>
    <w:rsid w:val="00C20CCF"/>
    <w:rsid w:val="00CA7E89"/>
    <w:rsid w:val="00CC067A"/>
    <w:rsid w:val="00DA02C8"/>
    <w:rsid w:val="00DC4BE5"/>
    <w:rsid w:val="00DF1353"/>
    <w:rsid w:val="00E61CD7"/>
    <w:rsid w:val="00E70D16"/>
    <w:rsid w:val="00EB3DDE"/>
    <w:rsid w:val="00ED5324"/>
    <w:rsid w:val="00EF43E3"/>
    <w:rsid w:val="00F63238"/>
    <w:rsid w:val="00F8386C"/>
    <w:rsid w:val="00FE2C8E"/>
    <w:rsid w:val="00FF70B1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12"/>
  </w:style>
  <w:style w:type="paragraph" w:styleId="Heading3">
    <w:name w:val="heading 3"/>
    <w:basedOn w:val="Normal"/>
    <w:next w:val="Normal"/>
    <w:link w:val="Heading3Char"/>
    <w:qFormat/>
    <w:rsid w:val="000242E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42E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0242E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242E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242E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242E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242E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242E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42E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0242ED"/>
  </w:style>
  <w:style w:type="paragraph" w:styleId="Footer">
    <w:name w:val="footer"/>
    <w:basedOn w:val="Normal"/>
    <w:link w:val="Foot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242E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FB11-AF70-4D95-B44E-BB801A89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22</cp:revision>
  <cp:lastPrinted>2014-04-25T08:38:00Z</cp:lastPrinted>
  <dcterms:created xsi:type="dcterms:W3CDTF">2013-04-13T09:10:00Z</dcterms:created>
  <dcterms:modified xsi:type="dcterms:W3CDTF">2016-03-15T07:06:00Z</dcterms:modified>
</cp:coreProperties>
</file>