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02D3" w:rsidRDefault="00EA02D3" w:rsidP="00EA02D3">
      <w:pPr>
        <w:jc w:val="center"/>
        <w:rPr>
          <w:rFonts w:ascii="GHEA Grapalat" w:hAnsi="GHEA Grapalat"/>
        </w:rPr>
      </w:pPr>
    </w:p>
    <w:p w:rsidR="00EA02D3" w:rsidRPr="00EA02D3" w:rsidRDefault="00EA02D3" w:rsidP="00EA02D3">
      <w:pPr>
        <w:pStyle w:val="NormalWeb"/>
        <w:spacing w:before="0" w:beforeAutospacing="0" w:after="0" w:afterAutospacing="0"/>
        <w:ind w:firstLine="375"/>
        <w:jc w:val="right"/>
        <w:rPr>
          <w:rStyle w:val="Strong"/>
          <w:rFonts w:ascii="GHEA Grapalat" w:hAnsi="GHEA Grapalat"/>
          <w:b w:val="0"/>
          <w:i/>
          <w:color w:val="000000"/>
          <w:sz w:val="16"/>
          <w:szCs w:val="16"/>
          <w:lang w:val="ru-RU"/>
        </w:rPr>
      </w:pPr>
    </w:p>
    <w:p w:rsidR="00EA02D3" w:rsidRPr="00EA02D3" w:rsidRDefault="00EA02D3" w:rsidP="00EA02D3">
      <w:pPr>
        <w:pStyle w:val="NormalWeb"/>
        <w:spacing w:before="0" w:beforeAutospacing="0" w:after="0" w:afterAutospacing="0"/>
        <w:ind w:firstLine="375"/>
        <w:jc w:val="right"/>
        <w:rPr>
          <w:rStyle w:val="Strong"/>
          <w:rFonts w:ascii="GHEA Grapalat" w:hAnsi="GHEA Grapalat"/>
          <w:b w:val="0"/>
          <w:i/>
          <w:color w:val="000000"/>
          <w:sz w:val="16"/>
          <w:szCs w:val="16"/>
          <w:lang w:val="ru-RU"/>
        </w:rPr>
      </w:pPr>
    </w:p>
    <w:p w:rsidR="00EA02D3" w:rsidRDefault="00EA02D3" w:rsidP="00EA02D3">
      <w:pPr>
        <w:pStyle w:val="BodyText"/>
        <w:ind w:right="-7" w:firstLine="567"/>
        <w:jc w:val="right"/>
        <w:rPr>
          <w:rFonts w:ascii="GHEA Grapalat" w:hAnsi="GHEA Grapalat" w:cs="Sylfaen"/>
          <w:i/>
          <w:sz w:val="18"/>
        </w:rPr>
      </w:pPr>
    </w:p>
    <w:p w:rsidR="00EA02D3" w:rsidRPr="006551B6" w:rsidRDefault="00EA02D3" w:rsidP="006551B6">
      <w:pPr>
        <w:pStyle w:val="BodyText"/>
        <w:ind w:right="-7" w:firstLine="567"/>
        <w:jc w:val="right"/>
        <w:rPr>
          <w:rFonts w:ascii="GHEA Grapalat" w:hAnsi="GHEA Grapalat"/>
          <w:lang w:val="af-ZA"/>
        </w:rPr>
      </w:pPr>
    </w:p>
    <w:p w:rsidR="00EA02D3" w:rsidRPr="00365437" w:rsidRDefault="00EA02D3" w:rsidP="00EA02D3">
      <w:pPr>
        <w:spacing w:after="240" w:line="360" w:lineRule="auto"/>
        <w:jc w:val="center"/>
        <w:rPr>
          <w:rFonts w:ascii="GHEA Grapalat" w:hAnsi="GHEA Grapalat"/>
          <w:b/>
          <w:i/>
          <w:lang w:val="af-ZA"/>
        </w:rPr>
      </w:pPr>
      <w:r w:rsidRPr="00365437">
        <w:rPr>
          <w:rFonts w:ascii="GHEA Grapalat" w:hAnsi="GHEA Grapalat" w:cs="Sylfaen"/>
          <w:b/>
          <w:i/>
          <w:lang w:val="af-ZA"/>
        </w:rPr>
        <w:t>ՀԱՅՏԱՐԱՐՈՒԹՅՈՒՆ</w:t>
      </w:r>
      <w:r w:rsidRPr="00365437">
        <w:rPr>
          <w:rFonts w:ascii="GHEA Grapalat" w:hAnsi="GHEA Grapalat"/>
          <w:b/>
          <w:i/>
          <w:lang w:val="af-ZA"/>
        </w:rPr>
        <w:t xml:space="preserve"> (</w:t>
      </w:r>
      <w:r w:rsidRPr="00365437">
        <w:rPr>
          <w:rFonts w:ascii="GHEA Grapalat" w:hAnsi="GHEA Grapalat" w:cs="Sylfaen"/>
          <w:b/>
          <w:i/>
          <w:lang w:val="af-ZA"/>
        </w:rPr>
        <w:t>ՀԱՇՎԵՏՎՈՒԹՅՈՒՆ</w:t>
      </w:r>
      <w:r w:rsidRPr="00365437">
        <w:rPr>
          <w:rFonts w:ascii="GHEA Grapalat" w:hAnsi="GHEA Grapalat"/>
          <w:b/>
          <w:i/>
          <w:lang w:val="af-ZA"/>
        </w:rPr>
        <w:t>)</w:t>
      </w:r>
    </w:p>
    <w:p w:rsidR="00EA02D3" w:rsidRPr="00365437" w:rsidRDefault="001513B1" w:rsidP="00EA02D3">
      <w:pPr>
        <w:spacing w:after="240" w:line="360" w:lineRule="auto"/>
        <w:jc w:val="center"/>
        <w:rPr>
          <w:rFonts w:ascii="GHEA Grapalat" w:hAnsi="GHEA Grapalat"/>
          <w:sz w:val="20"/>
          <w:lang w:val="af-ZA"/>
        </w:rPr>
      </w:pPr>
      <w:r w:rsidRPr="006551B6">
        <w:rPr>
          <w:rFonts w:ascii="Sylfaen" w:hAnsi="Sylfaen"/>
          <w:b/>
          <w:i/>
          <w:lang w:val="en-US"/>
        </w:rPr>
        <w:t>ՎԲԿ</w:t>
      </w:r>
      <w:r w:rsidR="001818EB" w:rsidRPr="006551B6">
        <w:rPr>
          <w:rFonts w:ascii="Arial Armenian" w:hAnsi="Arial Armenian"/>
          <w:i/>
          <w:lang w:val="af-ZA"/>
        </w:rPr>
        <w:t>-</w:t>
      </w:r>
      <w:r w:rsidR="001818EB" w:rsidRPr="006551B6">
        <w:rPr>
          <w:rFonts w:ascii="Sylfaen" w:hAnsi="Sylfaen" w:cs="Sylfaen"/>
          <w:b/>
          <w:i/>
        </w:rPr>
        <w:t>ՇՀԱՊՁԲ</w:t>
      </w:r>
      <w:r w:rsidR="004258E4">
        <w:rPr>
          <w:rFonts w:ascii="Arial Armenian" w:hAnsi="Arial Armenian"/>
          <w:b/>
          <w:i/>
          <w:lang w:val="af-ZA"/>
        </w:rPr>
        <w:t xml:space="preserve"> 11/1-15</w:t>
      </w:r>
      <w:r w:rsidR="006551B6" w:rsidRPr="006551B6">
        <w:rPr>
          <w:rFonts w:ascii="Arial Armenian" w:hAnsi="Arial Armenian"/>
          <w:b/>
          <w:i/>
          <w:lang w:val="af-ZA"/>
        </w:rPr>
        <w:t>-</w:t>
      </w:r>
      <w:r w:rsidR="004258E4">
        <w:rPr>
          <w:rFonts w:ascii="Arial Armenian" w:hAnsi="Arial Armenian"/>
          <w:b/>
          <w:i/>
          <w:lang w:val="af-ZA"/>
        </w:rPr>
        <w:t>1</w:t>
      </w:r>
      <w:r w:rsidR="00EA02D3" w:rsidRPr="00365437">
        <w:rPr>
          <w:rFonts w:ascii="GHEA Grapalat" w:hAnsi="GHEA Grapalat"/>
          <w:b/>
          <w:i/>
          <w:lang w:val="af-ZA"/>
        </w:rPr>
        <w:t xml:space="preserve"> </w:t>
      </w:r>
      <w:r w:rsidR="00EA02D3" w:rsidRPr="00365437">
        <w:rPr>
          <w:rFonts w:ascii="GHEA Grapalat" w:hAnsi="GHEA Grapalat" w:cs="Sylfaen"/>
          <w:b/>
          <w:i/>
          <w:lang w:val="af-ZA"/>
        </w:rPr>
        <w:t>ԸՆԹԱՑԱԿԱՐԳՈՎ</w:t>
      </w:r>
      <w:r w:rsidR="00EA02D3" w:rsidRPr="00365437">
        <w:rPr>
          <w:rFonts w:ascii="GHEA Grapalat" w:hAnsi="GHEA Grapalat"/>
          <w:b/>
          <w:i/>
          <w:lang w:val="af-ZA"/>
        </w:rPr>
        <w:t xml:space="preserve"> </w:t>
      </w:r>
      <w:r w:rsidR="00EA02D3" w:rsidRPr="00365437">
        <w:rPr>
          <w:rFonts w:ascii="GHEA Grapalat" w:hAnsi="GHEA Grapalat" w:cs="Sylfaen"/>
          <w:b/>
          <w:i/>
          <w:lang w:val="af-ZA"/>
        </w:rPr>
        <w:t>ԿՆՔՎԱԾ</w:t>
      </w:r>
      <w:r w:rsidR="00EA02D3" w:rsidRPr="00365437">
        <w:rPr>
          <w:rFonts w:ascii="GHEA Grapalat" w:hAnsi="GHEA Grapalat"/>
          <w:b/>
          <w:i/>
          <w:lang w:val="af-ZA"/>
        </w:rPr>
        <w:t xml:space="preserve"> </w:t>
      </w:r>
      <w:r w:rsidR="00EA02D3" w:rsidRPr="00365437">
        <w:rPr>
          <w:rFonts w:ascii="GHEA Grapalat" w:hAnsi="GHEA Grapalat" w:cs="Sylfaen"/>
          <w:b/>
          <w:i/>
          <w:lang w:val="af-ZA"/>
        </w:rPr>
        <w:t>ՊԱՅՄԱՆԱԳՐԻ</w:t>
      </w:r>
      <w:r w:rsidR="00EA02D3" w:rsidRPr="00365437">
        <w:rPr>
          <w:rFonts w:ascii="GHEA Grapalat" w:hAnsi="GHEA Grapalat"/>
          <w:b/>
          <w:i/>
          <w:lang w:val="af-ZA"/>
        </w:rPr>
        <w:t xml:space="preserve"> </w:t>
      </w:r>
      <w:r w:rsidR="00EA02D3" w:rsidRPr="00365437">
        <w:rPr>
          <w:rFonts w:ascii="GHEA Grapalat" w:hAnsi="GHEA Grapalat" w:cs="Sylfaen"/>
          <w:b/>
          <w:i/>
          <w:lang w:val="af-ZA"/>
        </w:rPr>
        <w:t>ՄԱՍԻՆ</w:t>
      </w:r>
    </w:p>
    <w:p w:rsidR="00EA02D3" w:rsidRPr="00365437" w:rsidRDefault="00EA02D3" w:rsidP="00EA02D3">
      <w:pPr>
        <w:tabs>
          <w:tab w:val="left" w:pos="8083"/>
        </w:tabs>
        <w:spacing w:after="240" w:line="360" w:lineRule="auto"/>
        <w:rPr>
          <w:rFonts w:ascii="GHEA Grapalat" w:hAnsi="GHEA Grapalat"/>
          <w:sz w:val="20"/>
          <w:lang w:val="af-ZA"/>
        </w:rPr>
      </w:pPr>
      <w:r w:rsidRPr="00365437">
        <w:rPr>
          <w:rFonts w:ascii="GHEA Grapalat" w:hAnsi="GHEA Grapalat"/>
          <w:sz w:val="20"/>
          <w:lang w:val="af-ZA"/>
        </w:rPr>
        <w:tab/>
      </w:r>
    </w:p>
    <w:p w:rsidR="001818EB" w:rsidRPr="006551B6" w:rsidRDefault="00EA02D3" w:rsidP="006551B6">
      <w:pPr>
        <w:pStyle w:val="Heading3"/>
        <w:spacing w:after="240" w:line="360" w:lineRule="auto"/>
        <w:ind w:firstLine="0"/>
        <w:rPr>
          <w:rFonts w:ascii="GHEA Grapalat" w:hAnsi="GHEA Grapalat"/>
          <w:sz w:val="24"/>
          <w:szCs w:val="24"/>
          <w:lang w:val="af-ZA"/>
        </w:rPr>
      </w:pPr>
      <w:r w:rsidRPr="00365437">
        <w:rPr>
          <w:rFonts w:ascii="Sylfaen" w:hAnsi="Sylfaen" w:cs="Sylfaen"/>
          <w:sz w:val="24"/>
          <w:szCs w:val="24"/>
          <w:lang w:val="af-ZA"/>
        </w:rPr>
        <w:t>ԸՆԹԱՑԱԿԱՐԳԻ</w:t>
      </w:r>
      <w:r w:rsidRPr="0036543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65437">
        <w:rPr>
          <w:rFonts w:ascii="Sylfaen" w:hAnsi="Sylfaen" w:cs="Sylfaen"/>
          <w:sz w:val="24"/>
          <w:szCs w:val="24"/>
          <w:lang w:val="af-ZA"/>
        </w:rPr>
        <w:t>ԾԱԾԿԱԳԻՐԸ՝</w:t>
      </w:r>
      <w:r w:rsidRPr="00365437">
        <w:rPr>
          <w:rFonts w:ascii="GHEA Grapalat" w:hAnsi="GHEA Grapalat"/>
          <w:sz w:val="24"/>
          <w:szCs w:val="24"/>
          <w:lang w:val="af-ZA"/>
        </w:rPr>
        <w:t xml:space="preserve"> </w:t>
      </w:r>
      <w:r w:rsidR="001513B1">
        <w:rPr>
          <w:rFonts w:ascii="Sylfaen" w:hAnsi="Sylfaen"/>
          <w:sz w:val="24"/>
          <w:szCs w:val="24"/>
        </w:rPr>
        <w:t>ՎԲԿ</w:t>
      </w:r>
      <w:r w:rsidR="001818EB" w:rsidRPr="001818EB">
        <w:rPr>
          <w:rFonts w:ascii="Arial Armenian" w:hAnsi="Arial Armenian"/>
          <w:sz w:val="24"/>
          <w:szCs w:val="24"/>
          <w:lang w:val="af-ZA"/>
        </w:rPr>
        <w:t>-</w:t>
      </w:r>
      <w:r w:rsidR="001818EB" w:rsidRPr="001818EB">
        <w:rPr>
          <w:rFonts w:ascii="Sylfaen" w:hAnsi="Sylfaen" w:cs="Sylfaen"/>
          <w:sz w:val="24"/>
          <w:szCs w:val="24"/>
        </w:rPr>
        <w:t>ՇՀԱՊՁԲ</w:t>
      </w:r>
      <w:r w:rsidR="004258E4">
        <w:rPr>
          <w:rFonts w:ascii="Arial Armenian" w:hAnsi="Arial Armenian"/>
          <w:sz w:val="24"/>
          <w:szCs w:val="24"/>
          <w:lang w:val="af-ZA"/>
        </w:rPr>
        <w:t xml:space="preserve"> 11/1-15</w:t>
      </w:r>
      <w:r w:rsidR="006551B6">
        <w:rPr>
          <w:rFonts w:ascii="Arial Armenian" w:hAnsi="Arial Armenian"/>
          <w:sz w:val="24"/>
          <w:szCs w:val="24"/>
          <w:lang w:val="af-ZA"/>
        </w:rPr>
        <w:t>-</w:t>
      </w:r>
      <w:r w:rsidR="004258E4">
        <w:rPr>
          <w:rFonts w:ascii="Arial Armenian" w:hAnsi="Arial Armenian"/>
          <w:sz w:val="24"/>
          <w:szCs w:val="24"/>
          <w:lang w:val="af-ZA"/>
        </w:rPr>
        <w:t>1</w:t>
      </w:r>
    </w:p>
    <w:p w:rsidR="001818EB" w:rsidRPr="001818EB" w:rsidRDefault="001818EB" w:rsidP="001818EB">
      <w:pPr>
        <w:rPr>
          <w:lang w:val="af-ZA"/>
        </w:rPr>
      </w:pPr>
    </w:p>
    <w:p w:rsidR="00EA02D3" w:rsidRPr="00365437" w:rsidRDefault="00EA02D3" w:rsidP="00EA02D3">
      <w:pPr>
        <w:spacing w:after="240" w:line="360" w:lineRule="auto"/>
        <w:ind w:firstLine="709"/>
        <w:jc w:val="both"/>
        <w:rPr>
          <w:rFonts w:ascii="GHEA Grapalat" w:hAnsi="GHEA Grapalat"/>
          <w:sz w:val="20"/>
          <w:lang w:val="af-ZA"/>
        </w:rPr>
      </w:pPr>
      <w:r w:rsidRPr="00365437">
        <w:rPr>
          <w:rFonts w:ascii="GHEA Grapalat" w:hAnsi="GHEA Grapalat" w:cs="Sylfaen"/>
          <w:sz w:val="20"/>
          <w:lang w:val="af-ZA"/>
        </w:rPr>
        <w:t>Պատվիրատուն</w:t>
      </w:r>
      <w:r w:rsidR="001818EB">
        <w:rPr>
          <w:rFonts w:ascii="GHEA Grapalat" w:hAnsi="GHEA Grapalat"/>
          <w:sz w:val="20"/>
          <w:lang w:val="af-ZA"/>
        </w:rPr>
        <w:t xml:space="preserve">` </w:t>
      </w:r>
      <w:r w:rsidR="001513B1">
        <w:rPr>
          <w:rFonts w:ascii="GHEA Grapalat" w:hAnsi="GHEA Grapalat"/>
          <w:sz w:val="20"/>
          <w:lang w:val="af-ZA"/>
        </w:rPr>
        <w:t>Վանաձորի բժշկական կենտրոն</w:t>
      </w:r>
      <w:r w:rsidR="001818EB">
        <w:rPr>
          <w:rFonts w:ascii="GHEA Grapalat" w:hAnsi="GHEA Grapalat"/>
          <w:sz w:val="20"/>
          <w:lang w:val="af-ZA"/>
        </w:rPr>
        <w:t xml:space="preserve">  ՓԲԸ-ն</w:t>
      </w:r>
      <w:r w:rsidRPr="00365437">
        <w:rPr>
          <w:rFonts w:ascii="GHEA Grapalat" w:hAnsi="GHEA Grapalat"/>
          <w:sz w:val="20"/>
          <w:lang w:val="af-ZA"/>
        </w:rPr>
        <w:t xml:space="preserve">, </w:t>
      </w:r>
      <w:r w:rsidRPr="00365437">
        <w:rPr>
          <w:rFonts w:ascii="GHEA Grapalat" w:hAnsi="GHEA Grapalat" w:cs="Sylfaen"/>
          <w:sz w:val="20"/>
          <w:lang w:val="af-ZA"/>
        </w:rPr>
        <w:t>որը</w:t>
      </w:r>
      <w:r w:rsidRPr="00365437">
        <w:rPr>
          <w:rFonts w:ascii="GHEA Grapalat" w:hAnsi="GHEA Grapalat"/>
          <w:sz w:val="20"/>
          <w:lang w:val="af-ZA"/>
        </w:rPr>
        <w:t xml:space="preserve"> </w:t>
      </w:r>
      <w:r w:rsidRPr="00365437">
        <w:rPr>
          <w:rFonts w:ascii="GHEA Grapalat" w:hAnsi="GHEA Grapalat" w:cs="Sylfaen"/>
          <w:sz w:val="20"/>
          <w:lang w:val="af-ZA"/>
        </w:rPr>
        <w:t>գտնվում</w:t>
      </w:r>
      <w:r w:rsidRPr="00365437">
        <w:rPr>
          <w:rFonts w:ascii="GHEA Grapalat" w:hAnsi="GHEA Grapalat"/>
          <w:sz w:val="20"/>
          <w:lang w:val="af-ZA"/>
        </w:rPr>
        <w:t xml:space="preserve"> </w:t>
      </w:r>
      <w:r w:rsidRPr="00365437">
        <w:rPr>
          <w:rFonts w:ascii="GHEA Grapalat" w:hAnsi="GHEA Grapalat" w:cs="Sylfaen"/>
          <w:sz w:val="20"/>
          <w:lang w:val="af-ZA"/>
        </w:rPr>
        <w:t>է</w:t>
      </w:r>
      <w:r w:rsidRPr="00365437">
        <w:rPr>
          <w:rFonts w:ascii="GHEA Grapalat" w:hAnsi="GHEA Grapalat"/>
          <w:sz w:val="20"/>
          <w:lang w:val="af-ZA"/>
        </w:rPr>
        <w:t xml:space="preserve"> </w:t>
      </w:r>
      <w:r w:rsidR="001818EB">
        <w:rPr>
          <w:rFonts w:ascii="GHEA Grapalat" w:hAnsi="GHEA Grapalat"/>
          <w:sz w:val="20"/>
          <w:lang w:val="af-ZA"/>
        </w:rPr>
        <w:t xml:space="preserve">ք.Վանաձոր, </w:t>
      </w:r>
      <w:r w:rsidR="001513B1">
        <w:rPr>
          <w:rFonts w:ascii="GHEA Grapalat" w:hAnsi="GHEA Grapalat"/>
          <w:sz w:val="20"/>
          <w:lang w:val="af-ZA"/>
        </w:rPr>
        <w:t>Բանակի 8</w:t>
      </w:r>
      <w:r w:rsidRPr="00365437">
        <w:rPr>
          <w:rFonts w:ascii="GHEA Grapalat" w:hAnsi="GHEA Grapalat"/>
          <w:sz w:val="20"/>
          <w:lang w:val="af-ZA"/>
        </w:rPr>
        <w:t xml:space="preserve"> </w:t>
      </w:r>
      <w:r w:rsidRPr="00365437">
        <w:rPr>
          <w:rFonts w:ascii="GHEA Grapalat" w:hAnsi="GHEA Grapalat" w:cs="Sylfaen"/>
          <w:sz w:val="20"/>
          <w:lang w:val="af-ZA"/>
        </w:rPr>
        <w:t>հասցեում</w:t>
      </w:r>
      <w:r w:rsidRPr="00365437">
        <w:rPr>
          <w:rFonts w:ascii="GHEA Grapalat" w:hAnsi="GHEA Grapalat"/>
          <w:sz w:val="20"/>
          <w:lang w:val="af-ZA"/>
        </w:rPr>
        <w:t xml:space="preserve">, </w:t>
      </w:r>
      <w:r w:rsidRPr="00365437">
        <w:rPr>
          <w:rFonts w:ascii="GHEA Grapalat" w:hAnsi="GHEA Grapalat" w:cs="Sylfaen"/>
          <w:sz w:val="20"/>
          <w:lang w:val="af-ZA"/>
        </w:rPr>
        <w:t>ստոր</w:t>
      </w:r>
      <w:r>
        <w:rPr>
          <w:rFonts w:ascii="GHEA Grapalat" w:hAnsi="GHEA Grapalat" w:cs="Sylfaen"/>
          <w:sz w:val="20"/>
          <w:lang w:val="af-ZA"/>
        </w:rPr>
        <w:t>և</w:t>
      </w:r>
      <w:r w:rsidRPr="00365437">
        <w:rPr>
          <w:rFonts w:ascii="GHEA Grapalat" w:hAnsi="GHEA Grapalat"/>
          <w:sz w:val="20"/>
          <w:lang w:val="af-ZA"/>
        </w:rPr>
        <w:t xml:space="preserve"> </w:t>
      </w:r>
      <w:r w:rsidRPr="00365437">
        <w:rPr>
          <w:rFonts w:ascii="GHEA Grapalat" w:hAnsi="GHEA Grapalat" w:cs="Sylfaen"/>
          <w:sz w:val="20"/>
          <w:lang w:val="af-ZA"/>
        </w:rPr>
        <w:t>ներկայացնում</w:t>
      </w:r>
      <w:r w:rsidRPr="00365437">
        <w:rPr>
          <w:rFonts w:ascii="GHEA Grapalat" w:hAnsi="GHEA Grapalat"/>
          <w:sz w:val="20"/>
          <w:lang w:val="af-ZA"/>
        </w:rPr>
        <w:t xml:space="preserve"> </w:t>
      </w:r>
      <w:r w:rsidRPr="00365437">
        <w:rPr>
          <w:rFonts w:ascii="GHEA Grapalat" w:hAnsi="GHEA Grapalat" w:cs="Sylfaen"/>
          <w:sz w:val="20"/>
          <w:lang w:val="af-ZA"/>
        </w:rPr>
        <w:t>է</w:t>
      </w:r>
      <w:r w:rsidRPr="00365437">
        <w:rPr>
          <w:rFonts w:ascii="GHEA Grapalat" w:hAnsi="GHEA Grapalat"/>
          <w:sz w:val="20"/>
          <w:lang w:val="af-ZA"/>
        </w:rPr>
        <w:t xml:space="preserve"> </w:t>
      </w:r>
      <w:r w:rsidR="001513B1">
        <w:rPr>
          <w:rFonts w:ascii="Sylfaen" w:hAnsi="Sylfaen"/>
          <w:sz w:val="20"/>
          <w:lang w:val="en-US"/>
        </w:rPr>
        <w:t>ՎԲԿ</w:t>
      </w:r>
      <w:r w:rsidR="001818EB" w:rsidRPr="001818EB">
        <w:rPr>
          <w:rFonts w:ascii="Arial Armenian" w:hAnsi="Arial Armenian"/>
          <w:szCs w:val="24"/>
          <w:lang w:val="af-ZA"/>
        </w:rPr>
        <w:t>-</w:t>
      </w:r>
      <w:r w:rsidR="001818EB" w:rsidRPr="001818EB">
        <w:rPr>
          <w:rFonts w:ascii="Sylfaen" w:hAnsi="Sylfaen" w:cs="Sylfaen"/>
          <w:sz w:val="20"/>
        </w:rPr>
        <w:t>ՇՀԱՊՁԲ</w:t>
      </w:r>
      <w:r w:rsidR="004258E4">
        <w:rPr>
          <w:rFonts w:ascii="Arial Armenian" w:hAnsi="Arial Armenian"/>
          <w:sz w:val="20"/>
          <w:lang w:val="af-ZA"/>
        </w:rPr>
        <w:t xml:space="preserve"> 11/1-15</w:t>
      </w:r>
      <w:r w:rsidR="006551B6">
        <w:rPr>
          <w:rFonts w:ascii="Arial Armenian" w:hAnsi="Arial Armenian"/>
          <w:sz w:val="20"/>
          <w:lang w:val="af-ZA"/>
        </w:rPr>
        <w:t>-</w:t>
      </w:r>
      <w:r w:rsidR="004258E4">
        <w:rPr>
          <w:rFonts w:ascii="Arial Armenian" w:hAnsi="Arial Armenian"/>
          <w:sz w:val="20"/>
          <w:lang w:val="af-ZA"/>
        </w:rPr>
        <w:t>1</w:t>
      </w:r>
      <w:r w:rsidR="001818EB" w:rsidRPr="001818EB">
        <w:rPr>
          <w:rFonts w:ascii="Arial Armenian" w:hAnsi="Arial Armenian"/>
          <w:b/>
          <w:sz w:val="20"/>
          <w:lang w:val="af-ZA"/>
        </w:rPr>
        <w:t xml:space="preserve"> </w:t>
      </w:r>
      <w:r w:rsidRPr="00365437">
        <w:rPr>
          <w:rFonts w:ascii="GHEA Grapalat" w:hAnsi="GHEA Grapalat"/>
          <w:sz w:val="20"/>
          <w:lang w:val="af-ZA"/>
        </w:rPr>
        <w:t xml:space="preserve"> </w:t>
      </w:r>
      <w:r w:rsidRPr="00365437">
        <w:rPr>
          <w:rFonts w:ascii="GHEA Grapalat" w:hAnsi="GHEA Grapalat" w:cs="Sylfaen"/>
          <w:sz w:val="20"/>
          <w:lang w:val="af-ZA"/>
        </w:rPr>
        <w:t>ծածկագրով</w:t>
      </w:r>
      <w:r w:rsidRPr="00365437">
        <w:rPr>
          <w:rFonts w:ascii="GHEA Grapalat" w:hAnsi="GHEA Grapalat"/>
          <w:sz w:val="20"/>
          <w:lang w:val="af-ZA"/>
        </w:rPr>
        <w:t xml:space="preserve"> </w:t>
      </w:r>
      <w:r>
        <w:rPr>
          <w:rFonts w:ascii="GHEA Grapalat" w:hAnsi="GHEA Grapalat"/>
          <w:sz w:val="20"/>
          <w:lang w:val="af-ZA"/>
        </w:rPr>
        <w:t xml:space="preserve">կազմակերպված </w:t>
      </w:r>
      <w:r w:rsidRPr="00365437">
        <w:rPr>
          <w:rFonts w:ascii="GHEA Grapalat" w:hAnsi="GHEA Grapalat" w:cs="Sylfaen"/>
          <w:sz w:val="20"/>
          <w:lang w:val="af-ZA"/>
        </w:rPr>
        <w:t>ընթացակարգի</w:t>
      </w:r>
      <w:r w:rsidRPr="00365437">
        <w:rPr>
          <w:rFonts w:ascii="GHEA Grapalat" w:hAnsi="GHEA Grapalat"/>
          <w:sz w:val="20"/>
          <w:lang w:val="af-ZA"/>
        </w:rPr>
        <w:t xml:space="preserve"> </w:t>
      </w:r>
      <w:r w:rsidRPr="00365437">
        <w:rPr>
          <w:rFonts w:ascii="GHEA Grapalat" w:hAnsi="GHEA Grapalat" w:cs="Sylfaen"/>
          <w:sz w:val="20"/>
          <w:lang w:val="af-ZA"/>
        </w:rPr>
        <w:t>արդյունքում</w:t>
      </w:r>
      <w:r w:rsidRPr="00365437">
        <w:rPr>
          <w:rFonts w:ascii="GHEA Grapalat" w:hAnsi="GHEA Grapalat"/>
          <w:sz w:val="20"/>
          <w:lang w:val="af-ZA"/>
        </w:rPr>
        <w:t xml:space="preserve"> </w:t>
      </w:r>
      <w:r w:rsidRPr="00365437">
        <w:rPr>
          <w:rFonts w:ascii="GHEA Grapalat" w:hAnsi="GHEA Grapalat" w:cs="Sylfaen"/>
          <w:sz w:val="20"/>
          <w:lang w:val="af-ZA"/>
        </w:rPr>
        <w:t>կնքված</w:t>
      </w:r>
      <w:r w:rsidRPr="00365437">
        <w:rPr>
          <w:rFonts w:ascii="GHEA Grapalat" w:hAnsi="GHEA Grapalat"/>
          <w:sz w:val="20"/>
          <w:lang w:val="af-ZA"/>
        </w:rPr>
        <w:t xml:space="preserve"> </w:t>
      </w:r>
      <w:r w:rsidR="001818EB">
        <w:rPr>
          <w:rFonts w:ascii="GHEA Grapalat" w:hAnsi="GHEA Grapalat" w:cs="Sylfaen"/>
          <w:sz w:val="20"/>
          <w:lang w:val="af-ZA"/>
        </w:rPr>
        <w:t>պայմանագր</w:t>
      </w:r>
      <w:r w:rsidRPr="00365437">
        <w:rPr>
          <w:rFonts w:ascii="GHEA Grapalat" w:hAnsi="GHEA Grapalat" w:cs="Sylfaen"/>
          <w:sz w:val="20"/>
          <w:lang w:val="af-ZA"/>
        </w:rPr>
        <w:t>երի</w:t>
      </w:r>
      <w:r w:rsidRPr="00365437">
        <w:rPr>
          <w:rFonts w:ascii="GHEA Grapalat" w:hAnsi="GHEA Grapalat"/>
          <w:sz w:val="20"/>
          <w:lang w:val="af-ZA"/>
        </w:rPr>
        <w:t xml:space="preserve">/ </w:t>
      </w:r>
      <w:r w:rsidRPr="00365437">
        <w:rPr>
          <w:rFonts w:ascii="GHEA Grapalat" w:hAnsi="GHEA Grapalat" w:cs="Sylfaen"/>
          <w:sz w:val="20"/>
          <w:lang w:val="af-ZA"/>
        </w:rPr>
        <w:t>մասին</w:t>
      </w:r>
      <w:r w:rsidRPr="00365437">
        <w:rPr>
          <w:rFonts w:ascii="GHEA Grapalat" w:hAnsi="GHEA Grapalat"/>
          <w:sz w:val="20"/>
          <w:lang w:val="af-ZA"/>
        </w:rPr>
        <w:t xml:space="preserve"> </w:t>
      </w:r>
      <w:r w:rsidRPr="00365437">
        <w:rPr>
          <w:rFonts w:ascii="GHEA Grapalat" w:hAnsi="GHEA Grapalat" w:cs="Sylfaen"/>
          <w:sz w:val="20"/>
          <w:lang w:val="af-ZA"/>
        </w:rPr>
        <w:t>տեղեկատվությունը</w:t>
      </w:r>
      <w:r w:rsidRPr="00365437">
        <w:rPr>
          <w:rFonts w:ascii="GHEA Grapalat" w:hAnsi="GHEA Grapalat" w:cs="Arial Armenian"/>
          <w:sz w:val="20"/>
          <w:lang w:val="af-ZA"/>
        </w:rPr>
        <w:t>։</w:t>
      </w:r>
    </w:p>
    <w:tbl>
      <w:tblPr>
        <w:tblW w:w="11109" w:type="dxa"/>
        <w:tblInd w:w="-162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4A0"/>
      </w:tblPr>
      <w:tblGrid>
        <w:gridCol w:w="837"/>
        <w:gridCol w:w="142"/>
        <w:gridCol w:w="345"/>
        <w:gridCol w:w="90"/>
        <w:gridCol w:w="824"/>
        <w:gridCol w:w="20"/>
        <w:gridCol w:w="148"/>
        <w:gridCol w:w="27"/>
        <w:gridCol w:w="144"/>
        <w:gridCol w:w="553"/>
        <w:gridCol w:w="12"/>
        <w:gridCol w:w="180"/>
        <w:gridCol w:w="634"/>
        <w:gridCol w:w="210"/>
        <w:gridCol w:w="73"/>
        <w:gridCol w:w="346"/>
        <w:gridCol w:w="79"/>
        <w:gridCol w:w="103"/>
        <w:gridCol w:w="10"/>
        <w:gridCol w:w="580"/>
        <w:gridCol w:w="228"/>
        <w:gridCol w:w="185"/>
        <w:gridCol w:w="170"/>
        <w:gridCol w:w="172"/>
        <w:gridCol w:w="177"/>
        <w:gridCol w:w="204"/>
        <w:gridCol w:w="439"/>
        <w:gridCol w:w="152"/>
        <w:gridCol w:w="265"/>
        <w:gridCol w:w="271"/>
        <w:gridCol w:w="31"/>
        <w:gridCol w:w="167"/>
        <w:gridCol w:w="39"/>
        <w:gridCol w:w="311"/>
        <w:gridCol w:w="386"/>
        <w:gridCol w:w="142"/>
        <w:gridCol w:w="31"/>
        <w:gridCol w:w="221"/>
        <w:gridCol w:w="221"/>
        <w:gridCol w:w="130"/>
        <w:gridCol w:w="117"/>
        <w:gridCol w:w="612"/>
        <w:gridCol w:w="288"/>
        <w:gridCol w:w="793"/>
      </w:tblGrid>
      <w:tr w:rsidR="00EA02D3" w:rsidRPr="00BF7713" w:rsidTr="005D60FD">
        <w:trPr>
          <w:trHeight w:val="146"/>
        </w:trPr>
        <w:tc>
          <w:tcPr>
            <w:tcW w:w="11109" w:type="dxa"/>
            <w:gridSpan w:val="44"/>
            <w:shd w:val="clear" w:color="auto" w:fill="auto"/>
            <w:vAlign w:val="center"/>
          </w:tcPr>
          <w:p w:rsidR="00EA02D3" w:rsidRPr="00BF7713" w:rsidRDefault="00EA02D3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af-ZA"/>
              </w:rPr>
            </w:pPr>
            <w:r w:rsidRPr="00BF7713">
              <w:rPr>
                <w:rFonts w:ascii="GHEA Grapalat" w:hAnsi="GHEA Grapalat"/>
                <w:b/>
                <w:bCs/>
                <w:sz w:val="14"/>
                <w:szCs w:val="14"/>
              </w:rPr>
              <w:t>Գ</w:t>
            </w:r>
            <w:r w:rsidRPr="00BF7713">
              <w:rPr>
                <w:rFonts w:ascii="GHEA Grapalat" w:hAnsi="GHEA Grapalat"/>
                <w:b/>
                <w:bCs/>
                <w:sz w:val="14"/>
                <w:szCs w:val="14"/>
                <w:lang w:val="hy-AM"/>
              </w:rPr>
              <w:t xml:space="preserve">նման </w:t>
            </w:r>
            <w:r w:rsidRPr="00BF7713">
              <w:rPr>
                <w:rFonts w:ascii="GHEA Grapalat" w:hAnsi="GHEA Grapalat"/>
                <w:b/>
                <w:bCs/>
                <w:sz w:val="14"/>
                <w:szCs w:val="14"/>
              </w:rPr>
              <w:t>առարկայի</w:t>
            </w:r>
          </w:p>
        </w:tc>
      </w:tr>
      <w:tr w:rsidR="00EA02D3" w:rsidRPr="00BF7713" w:rsidTr="005D60FD">
        <w:trPr>
          <w:trHeight w:val="110"/>
        </w:trPr>
        <w:tc>
          <w:tcPr>
            <w:tcW w:w="979" w:type="dxa"/>
            <w:gridSpan w:val="2"/>
            <w:vMerge w:val="restart"/>
            <w:shd w:val="clear" w:color="auto" w:fill="auto"/>
            <w:vAlign w:val="center"/>
          </w:tcPr>
          <w:p w:rsidR="00EA02D3" w:rsidRPr="00BF7713" w:rsidRDefault="00EA02D3" w:rsidP="005344A0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bCs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bCs/>
                <w:sz w:val="14"/>
                <w:szCs w:val="14"/>
              </w:rPr>
              <w:t>Չափա-բաժնի համարը</w:t>
            </w:r>
          </w:p>
        </w:tc>
        <w:tc>
          <w:tcPr>
            <w:tcW w:w="1454" w:type="dxa"/>
            <w:gridSpan w:val="6"/>
            <w:vMerge w:val="restart"/>
            <w:shd w:val="clear" w:color="auto" w:fill="auto"/>
            <w:vAlign w:val="center"/>
          </w:tcPr>
          <w:p w:rsidR="00EA02D3" w:rsidRPr="00BF7713" w:rsidRDefault="00EA02D3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Անվանումը</w:t>
            </w:r>
          </w:p>
        </w:tc>
        <w:tc>
          <w:tcPr>
            <w:tcW w:w="697" w:type="dxa"/>
            <w:gridSpan w:val="2"/>
            <w:vMerge w:val="restart"/>
            <w:shd w:val="clear" w:color="auto" w:fill="auto"/>
            <w:vAlign w:val="center"/>
          </w:tcPr>
          <w:p w:rsidR="00EA02D3" w:rsidRPr="00BF7713" w:rsidRDefault="00EA02D3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Չափ-ման միա-վորը</w:t>
            </w:r>
          </w:p>
        </w:tc>
        <w:tc>
          <w:tcPr>
            <w:tcW w:w="1637" w:type="dxa"/>
            <w:gridSpan w:val="8"/>
            <w:shd w:val="clear" w:color="auto" w:fill="auto"/>
            <w:vAlign w:val="center"/>
          </w:tcPr>
          <w:p w:rsidR="00EA02D3" w:rsidRPr="00BF7713" w:rsidRDefault="00EA02D3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Քանակը</w:t>
            </w:r>
            <w:r>
              <w:rPr>
                <w:rStyle w:val="FootnoteReference"/>
                <w:rFonts w:ascii="GHEA Grapalat" w:hAnsi="GHEA Grapalat" w:cs="Sylfaen"/>
                <w:b/>
                <w:sz w:val="14"/>
                <w:szCs w:val="14"/>
              </w:rPr>
              <w:footnoteReference w:id="2"/>
            </w:r>
          </w:p>
        </w:tc>
        <w:tc>
          <w:tcPr>
            <w:tcW w:w="2582" w:type="dxa"/>
            <w:gridSpan w:val="11"/>
            <w:shd w:val="clear" w:color="auto" w:fill="auto"/>
            <w:vAlign w:val="center"/>
          </w:tcPr>
          <w:p w:rsidR="00EA02D3" w:rsidRPr="00BF7713" w:rsidRDefault="00EA02D3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Նախահաշվային գինը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</w:p>
        </w:tc>
        <w:tc>
          <w:tcPr>
            <w:tcW w:w="1950" w:type="dxa"/>
            <w:gridSpan w:val="11"/>
            <w:vMerge w:val="restart"/>
            <w:shd w:val="clear" w:color="auto" w:fill="auto"/>
            <w:vAlign w:val="center"/>
          </w:tcPr>
          <w:p w:rsidR="00EA02D3" w:rsidRPr="00BF7713" w:rsidRDefault="00EA02D3" w:rsidP="005344A0">
            <w:pPr>
              <w:tabs>
                <w:tab w:val="left" w:pos="1248"/>
              </w:tabs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Համառոտ նկարագրությունը (տեխնիկական բնութագիր)</w:t>
            </w:r>
          </w:p>
        </w:tc>
        <w:tc>
          <w:tcPr>
            <w:tcW w:w="1810" w:type="dxa"/>
            <w:gridSpan w:val="4"/>
            <w:vMerge w:val="restart"/>
            <w:shd w:val="clear" w:color="auto" w:fill="auto"/>
            <w:vAlign w:val="center"/>
          </w:tcPr>
          <w:p w:rsidR="00EA02D3" w:rsidRPr="00BF7713" w:rsidRDefault="00EA02D3" w:rsidP="005344A0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bCs/>
                <w:sz w:val="14"/>
                <w:szCs w:val="14"/>
              </w:rPr>
            </w:pPr>
            <w:r>
              <w:rPr>
                <w:rFonts w:ascii="GHEA Grapalat" w:hAnsi="GHEA Grapalat"/>
                <w:b/>
                <w:bCs/>
                <w:sz w:val="14"/>
                <w:szCs w:val="14"/>
              </w:rPr>
              <w:t xml:space="preserve">Պայմանագրով նախատեսված 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>հ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ամառոտ նկարագրությունը (տեխնիկական բնութագիր)</w:t>
            </w:r>
          </w:p>
        </w:tc>
      </w:tr>
      <w:tr w:rsidR="00EA02D3" w:rsidRPr="00BF7713" w:rsidTr="005D60FD">
        <w:trPr>
          <w:trHeight w:val="175"/>
        </w:trPr>
        <w:tc>
          <w:tcPr>
            <w:tcW w:w="979" w:type="dxa"/>
            <w:gridSpan w:val="2"/>
            <w:vMerge/>
            <w:shd w:val="clear" w:color="auto" w:fill="auto"/>
            <w:vAlign w:val="center"/>
          </w:tcPr>
          <w:p w:rsidR="00EA02D3" w:rsidRPr="00BF7713" w:rsidRDefault="00EA02D3" w:rsidP="005344A0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bCs/>
                <w:sz w:val="14"/>
                <w:szCs w:val="14"/>
              </w:rPr>
            </w:pPr>
          </w:p>
        </w:tc>
        <w:tc>
          <w:tcPr>
            <w:tcW w:w="1454" w:type="dxa"/>
            <w:gridSpan w:val="6"/>
            <w:vMerge/>
            <w:shd w:val="clear" w:color="auto" w:fill="auto"/>
            <w:vAlign w:val="center"/>
          </w:tcPr>
          <w:p w:rsidR="00EA02D3" w:rsidRPr="00BF7713" w:rsidRDefault="00EA02D3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697" w:type="dxa"/>
            <w:gridSpan w:val="2"/>
            <w:vMerge/>
            <w:shd w:val="clear" w:color="auto" w:fill="auto"/>
            <w:vAlign w:val="center"/>
          </w:tcPr>
          <w:p w:rsidR="00EA02D3" w:rsidRPr="00BF7713" w:rsidRDefault="00EA02D3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826" w:type="dxa"/>
            <w:gridSpan w:val="3"/>
            <w:vMerge w:val="restart"/>
            <w:shd w:val="clear" w:color="auto" w:fill="auto"/>
            <w:vAlign w:val="center"/>
          </w:tcPr>
          <w:p w:rsidR="00EA02D3" w:rsidRPr="00BF7713" w:rsidRDefault="00EA02D3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r>
              <w:rPr>
                <w:rFonts w:ascii="GHEA Grapalat" w:hAnsi="GHEA Grapalat" w:cs="Sylfaen"/>
                <w:b/>
                <w:sz w:val="12"/>
                <w:szCs w:val="12"/>
              </w:rPr>
              <w:t>Առկա ֆինանսական միջոցներով</w:t>
            </w:r>
            <w:r w:rsidRPr="00BF7713">
              <w:rPr>
                <w:rStyle w:val="FootnoteReference"/>
                <w:rFonts w:ascii="GHEA Grapalat" w:hAnsi="GHEA Grapalat"/>
                <w:b/>
                <w:sz w:val="12"/>
                <w:szCs w:val="12"/>
              </w:rPr>
              <w:footnoteReference w:id="3"/>
            </w:r>
          </w:p>
        </w:tc>
        <w:tc>
          <w:tcPr>
            <w:tcW w:w="811" w:type="dxa"/>
            <w:gridSpan w:val="5"/>
            <w:vMerge w:val="restart"/>
            <w:shd w:val="clear" w:color="auto" w:fill="auto"/>
            <w:vAlign w:val="center"/>
          </w:tcPr>
          <w:p w:rsidR="00EA02D3" w:rsidRPr="00BF7713" w:rsidRDefault="00EA02D3" w:rsidP="005344A0">
            <w:pPr>
              <w:widowControl w:val="0"/>
              <w:ind w:left="-107" w:right="-108"/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r w:rsidRPr="00BF7713">
              <w:rPr>
                <w:rFonts w:ascii="GHEA Grapalat" w:hAnsi="GHEA Grapalat" w:cs="Sylfaen"/>
                <w:b/>
                <w:sz w:val="12"/>
                <w:szCs w:val="12"/>
              </w:rPr>
              <w:t>ընդհանուր</w:t>
            </w:r>
          </w:p>
        </w:tc>
        <w:tc>
          <w:tcPr>
            <w:tcW w:w="2582" w:type="dxa"/>
            <w:gridSpan w:val="11"/>
            <w:shd w:val="clear" w:color="auto" w:fill="auto"/>
            <w:vAlign w:val="center"/>
          </w:tcPr>
          <w:p w:rsidR="00EA02D3" w:rsidRPr="00BF7713" w:rsidRDefault="00EA02D3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/ՀՀ դրամ/</w:t>
            </w:r>
          </w:p>
        </w:tc>
        <w:tc>
          <w:tcPr>
            <w:tcW w:w="1950" w:type="dxa"/>
            <w:gridSpan w:val="11"/>
            <w:vMerge/>
            <w:shd w:val="clear" w:color="auto" w:fill="auto"/>
          </w:tcPr>
          <w:p w:rsidR="00EA02D3" w:rsidRPr="00BF7713" w:rsidRDefault="00EA02D3" w:rsidP="005344A0">
            <w:pPr>
              <w:tabs>
                <w:tab w:val="left" w:pos="1248"/>
              </w:tabs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810" w:type="dxa"/>
            <w:gridSpan w:val="4"/>
            <w:vMerge/>
            <w:shd w:val="clear" w:color="auto" w:fill="auto"/>
          </w:tcPr>
          <w:p w:rsidR="00EA02D3" w:rsidRPr="00BF7713" w:rsidRDefault="00EA02D3" w:rsidP="005344A0">
            <w:pPr>
              <w:tabs>
                <w:tab w:val="left" w:pos="1248"/>
              </w:tabs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EA02D3" w:rsidRPr="00BF7713" w:rsidTr="00436955">
        <w:trPr>
          <w:trHeight w:val="669"/>
        </w:trPr>
        <w:tc>
          <w:tcPr>
            <w:tcW w:w="979" w:type="dxa"/>
            <w:gridSpan w:val="2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bCs/>
                <w:sz w:val="14"/>
                <w:szCs w:val="14"/>
              </w:rPr>
            </w:pPr>
          </w:p>
        </w:tc>
        <w:tc>
          <w:tcPr>
            <w:tcW w:w="1454" w:type="dxa"/>
            <w:gridSpan w:val="6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697" w:type="dxa"/>
            <w:gridSpan w:val="2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826" w:type="dxa"/>
            <w:gridSpan w:val="3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811" w:type="dxa"/>
            <w:gridSpan w:val="5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173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Առկա ֆինանսական միջոցներով</w:t>
            </w:r>
            <w:r w:rsidRPr="00BF7713">
              <w:rPr>
                <w:rStyle w:val="FootnoteReference"/>
                <w:rFonts w:ascii="GHEA Grapalat" w:hAnsi="GHEA Grapalat"/>
                <w:b/>
                <w:sz w:val="14"/>
                <w:szCs w:val="14"/>
              </w:rPr>
              <w:footnoteReference w:id="4"/>
            </w: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ընդհանուր</w:t>
            </w:r>
          </w:p>
        </w:tc>
        <w:tc>
          <w:tcPr>
            <w:tcW w:w="1950" w:type="dxa"/>
            <w:gridSpan w:val="11"/>
            <w:vMerge/>
            <w:tcBorders>
              <w:bottom w:val="single" w:sz="8" w:space="0" w:color="auto"/>
            </w:tcBorders>
            <w:shd w:val="clear" w:color="auto" w:fill="auto"/>
          </w:tcPr>
          <w:p w:rsidR="00EA02D3" w:rsidRPr="00BF7713" w:rsidRDefault="00EA02D3" w:rsidP="005344A0">
            <w:pPr>
              <w:tabs>
                <w:tab w:val="left" w:pos="1248"/>
              </w:tabs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810" w:type="dxa"/>
            <w:gridSpan w:val="4"/>
            <w:vMerge/>
            <w:tcBorders>
              <w:bottom w:val="single" w:sz="8" w:space="0" w:color="auto"/>
            </w:tcBorders>
            <w:shd w:val="clear" w:color="auto" w:fill="auto"/>
          </w:tcPr>
          <w:p w:rsidR="00EA02D3" w:rsidRPr="00BF7713" w:rsidRDefault="00EA02D3" w:rsidP="005344A0">
            <w:pPr>
              <w:tabs>
                <w:tab w:val="left" w:pos="1248"/>
              </w:tabs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61461E" w:rsidRPr="0061461E" w:rsidTr="00343FB7">
        <w:trPr>
          <w:trHeight w:val="518"/>
        </w:trPr>
        <w:tc>
          <w:tcPr>
            <w:tcW w:w="979" w:type="dxa"/>
            <w:gridSpan w:val="2"/>
            <w:shd w:val="clear" w:color="auto" w:fill="auto"/>
            <w:vAlign w:val="center"/>
          </w:tcPr>
          <w:p w:rsidR="0061461E" w:rsidRPr="00BF7713" w:rsidRDefault="0061461E" w:rsidP="00D87386">
            <w:pPr>
              <w:widowControl w:val="0"/>
              <w:jc w:val="center"/>
              <w:rPr>
                <w:rFonts w:ascii="GHEA Grapalat" w:eastAsia="Times New Roman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eastAsia="Times New Roman" w:hAnsi="GHEA Grapalat" w:cs="Sylfaen"/>
                <w:b/>
                <w:sz w:val="14"/>
                <w:szCs w:val="14"/>
              </w:rPr>
              <w:t>1</w:t>
            </w:r>
          </w:p>
        </w:tc>
        <w:tc>
          <w:tcPr>
            <w:tcW w:w="1454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1461E" w:rsidRPr="0061461E" w:rsidRDefault="0061461E" w:rsidP="00D87386">
            <w:pPr>
              <w:tabs>
                <w:tab w:val="left" w:pos="1248"/>
              </w:tabs>
              <w:rPr>
                <w:rFonts w:ascii="Arial Armenian" w:eastAsia="Times New Roman" w:hAnsi="Arial Armenian" w:cs="Times New Roman"/>
                <w:b/>
                <w:sz w:val="14"/>
                <w:szCs w:val="14"/>
              </w:rPr>
            </w:pPr>
            <w:r w:rsidRPr="0061461E">
              <w:rPr>
                <w:rFonts w:ascii="Arial Armenian" w:eastAsia="Times New Roman" w:hAnsi="Arial Armenian" w:cs="Times New Roman"/>
                <w:b/>
                <w:sz w:val="14"/>
                <w:szCs w:val="14"/>
              </w:rPr>
              <w:t>´»Ý½ÇÝ é»·áõÉÛ³ñ</w:t>
            </w:r>
          </w:p>
          <w:p w:rsidR="0061461E" w:rsidRPr="0061461E" w:rsidRDefault="0061461E" w:rsidP="00D87386">
            <w:pPr>
              <w:tabs>
                <w:tab w:val="left" w:pos="1248"/>
              </w:tabs>
              <w:rPr>
                <w:rFonts w:ascii="Arial Armenian" w:eastAsia="Times New Roman" w:hAnsi="Arial Armenian" w:cs="Times New Roman"/>
                <w:b/>
                <w:sz w:val="14"/>
                <w:szCs w:val="14"/>
              </w:rPr>
            </w:pPr>
          </w:p>
        </w:tc>
        <w:tc>
          <w:tcPr>
            <w:tcW w:w="697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1461E" w:rsidRPr="0061461E" w:rsidRDefault="0061461E" w:rsidP="00D87386">
            <w:pPr>
              <w:tabs>
                <w:tab w:val="left" w:pos="1248"/>
              </w:tabs>
              <w:rPr>
                <w:rFonts w:ascii="Arial Armenian" w:eastAsia="Times New Roman" w:hAnsi="Arial Armenian" w:cs="Times New Roman"/>
                <w:b/>
                <w:sz w:val="14"/>
                <w:szCs w:val="14"/>
              </w:rPr>
            </w:pPr>
            <w:r w:rsidRPr="0061461E">
              <w:rPr>
                <w:rFonts w:ascii="Arial Armenian" w:eastAsia="Times New Roman" w:hAnsi="Arial Armenian" w:cs="Times New Roman"/>
                <w:b/>
                <w:sz w:val="14"/>
                <w:szCs w:val="14"/>
              </w:rPr>
              <w:t>É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1461E" w:rsidRPr="0061461E" w:rsidRDefault="0061461E" w:rsidP="00D87386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b/>
                <w:sz w:val="14"/>
                <w:szCs w:val="14"/>
                <w:lang w:val="en-US"/>
              </w:rPr>
            </w:pPr>
            <w:r>
              <w:rPr>
                <w:rFonts w:ascii="GHEA Grapalat" w:hAnsi="GHEA Grapalat"/>
                <w:b/>
                <w:sz w:val="14"/>
                <w:szCs w:val="14"/>
                <w:lang w:val="en-US"/>
              </w:rPr>
              <w:t>45000</w:t>
            </w:r>
          </w:p>
        </w:tc>
        <w:tc>
          <w:tcPr>
            <w:tcW w:w="811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1461E" w:rsidRPr="0061461E" w:rsidRDefault="0061461E" w:rsidP="00D87386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b/>
                <w:sz w:val="16"/>
                <w:szCs w:val="16"/>
                <w:lang w:val="en-US"/>
              </w:rPr>
            </w:pPr>
            <w:r>
              <w:rPr>
                <w:rFonts w:ascii="GHEA Grapalat" w:hAnsi="GHEA Grapalat"/>
                <w:b/>
                <w:sz w:val="16"/>
                <w:szCs w:val="16"/>
                <w:lang w:val="en-US"/>
              </w:rPr>
              <w:t>45000</w:t>
            </w:r>
          </w:p>
        </w:tc>
        <w:tc>
          <w:tcPr>
            <w:tcW w:w="1173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1461E" w:rsidRPr="00BF7713" w:rsidRDefault="0061461E" w:rsidP="00D87386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b/>
                <w:sz w:val="14"/>
                <w:szCs w:val="14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1461E" w:rsidRPr="00BF7713" w:rsidRDefault="0061461E" w:rsidP="00D87386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b/>
                <w:sz w:val="14"/>
                <w:szCs w:val="14"/>
              </w:rPr>
            </w:pPr>
          </w:p>
        </w:tc>
        <w:tc>
          <w:tcPr>
            <w:tcW w:w="1950" w:type="dxa"/>
            <w:gridSpan w:val="1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1461E" w:rsidRPr="0061461E" w:rsidRDefault="0061461E" w:rsidP="00D87386">
            <w:pPr>
              <w:jc w:val="both"/>
              <w:rPr>
                <w:rFonts w:ascii="Sylfaen" w:eastAsia="Times New Roman" w:hAnsi="Sylfaen" w:cs="Times New Roman"/>
                <w:sz w:val="12"/>
                <w:szCs w:val="12"/>
                <w:lang w:val="hy-AM"/>
              </w:rPr>
            </w:pPr>
            <w:r w:rsidRPr="0061461E">
              <w:rPr>
                <w:rFonts w:ascii="Sylfaen" w:eastAsia="Times New Roman" w:hAnsi="Sylfaen" w:cs="Times New Roman"/>
                <w:sz w:val="12"/>
                <w:szCs w:val="12"/>
                <w:lang w:val="hy-AM"/>
              </w:rPr>
              <w:t>Արտաքին տեսքը` մաքուր և պարզ, օկտանային թիվը որոշված հետազոտական մեթոդով՝ ոչ պակաս 91, շարժիչային մեթոդով՝ ոչ պակաս 81, բենզինի հագեցած գոլորշիների ճնշումը` 45-ից մինչև 100 կՊա, կապարի պարունակությունը 5 մգ/դմ3-ից ոչ ավելի, բենզոլի ծավալային մասը 1 %-ից ոչ ավելի, խտությունը` 15 °C ջերմաստիճանում՝ 720-ից մինչև 775 կգ/մ3</w:t>
            </w:r>
          </w:p>
          <w:p w:rsidR="0061461E" w:rsidRPr="0061461E" w:rsidRDefault="0061461E" w:rsidP="00D87386">
            <w:pPr>
              <w:tabs>
                <w:tab w:val="left" w:pos="1248"/>
              </w:tabs>
              <w:rPr>
                <w:rFonts w:ascii="Calibri" w:eastAsia="Times New Roman" w:hAnsi="Calibri" w:cs="Times New Roman"/>
                <w:b/>
                <w:sz w:val="12"/>
                <w:szCs w:val="12"/>
                <w:lang w:val="hy-AM"/>
              </w:rPr>
            </w:pPr>
            <w:r w:rsidRPr="0061461E">
              <w:rPr>
                <w:rFonts w:ascii="Sylfaen" w:eastAsia="Times New Roman" w:hAnsi="Sylfaen" w:cs="Times New Roman"/>
                <w:sz w:val="12"/>
                <w:szCs w:val="12"/>
                <w:lang w:val="hy-AM"/>
              </w:rPr>
              <w:t xml:space="preserve">, ծծմբի պարունակությունը` 10 մգ/կգ-ից ոչ ավելի, թթվածնի զանգվածային մասը` 2,7 %-ից ոչ ավելի, օքսիդիչների ծավալային մասը, ոչ ավելի` մեթանոլ-3 %, էթանոլ-5 %, զոպրոպիլ սպիրտ-10%, իզոբուտիլ սպիրտ-10 %, եռաբութիլ սպիրտ-7 %, եթերներ (C5 և ավելի)-15 %, այլ օքսիդիչներ-10 %, </w:t>
            </w:r>
            <w:r w:rsidRPr="0061461E">
              <w:rPr>
                <w:rFonts w:ascii="Sylfaen" w:eastAsia="Times New Roman" w:hAnsi="Sylfaen" w:cs="Times New Roman"/>
                <w:sz w:val="12"/>
                <w:szCs w:val="12"/>
                <w:lang w:val="hy-AM"/>
              </w:rPr>
              <w:lastRenderedPageBreak/>
              <w:t>անվտանգությունը, մակնշումը և փաթեթավորումը` ըստ ՀՀ կառավարության 2004թ. նոյեմբերի 11-ի N 1592-Ն որոշմամբ հաստատված «Ներքին այրման շարժիչային վառելիքների տեխնիկական կանոնակարգի</w:t>
            </w:r>
          </w:p>
        </w:tc>
        <w:tc>
          <w:tcPr>
            <w:tcW w:w="1810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61461E" w:rsidRPr="0061461E" w:rsidRDefault="0061461E" w:rsidP="0061461E">
            <w:pPr>
              <w:jc w:val="both"/>
              <w:rPr>
                <w:rFonts w:ascii="Sylfaen" w:eastAsia="Times New Roman" w:hAnsi="Sylfaen" w:cs="Times New Roman"/>
                <w:sz w:val="12"/>
                <w:szCs w:val="12"/>
                <w:lang w:val="hy-AM"/>
              </w:rPr>
            </w:pPr>
            <w:r w:rsidRPr="0061461E">
              <w:rPr>
                <w:rFonts w:ascii="Sylfaen" w:eastAsia="Times New Roman" w:hAnsi="Sylfaen" w:cs="Times New Roman"/>
                <w:sz w:val="12"/>
                <w:szCs w:val="12"/>
                <w:lang w:val="hy-AM"/>
              </w:rPr>
              <w:lastRenderedPageBreak/>
              <w:t>Արտաքին տեսքը` մաքուր և պարզ, օկտանային թիվը որոշված հետազոտական մեթոդով՝ ոչ պակաս 91, շարժիչային մեթոդով՝ ոչ պակաս 81, բենզինի հագեցած գոլորշիների ճնշումը` 45-ից մինչև 100 կՊա, կապարի պարունակությունը 5 մգ/դմ3-ից ոչ ավելի, բենզոլի ծավալային մասը 1 %-ից ոչ ավելի, խտությունը` 15 °C ջերմաստիճանում՝ 720-ից մինչև 775 կգ/մ3</w:t>
            </w:r>
          </w:p>
          <w:p w:rsidR="0061461E" w:rsidRPr="0061461E" w:rsidRDefault="0061461E" w:rsidP="0061461E">
            <w:pPr>
              <w:rPr>
                <w:sz w:val="12"/>
                <w:szCs w:val="12"/>
                <w:lang w:val="hy-AM"/>
              </w:rPr>
            </w:pPr>
            <w:r w:rsidRPr="0061461E">
              <w:rPr>
                <w:rFonts w:ascii="Sylfaen" w:eastAsia="Times New Roman" w:hAnsi="Sylfaen" w:cs="Times New Roman"/>
                <w:sz w:val="12"/>
                <w:szCs w:val="12"/>
                <w:lang w:val="hy-AM"/>
              </w:rPr>
              <w:t xml:space="preserve">, ծծմբի պարունակությունը` 10 մգ/կգ-ից ոչ ավելի, թթվածնի զանգվածային մասը` 2,7 %-ից ոչ ավելի, օքսիդիչների ծավալային մասը, ոչ ավելի` մեթանոլ-3 %, էթանոլ-5 %, զոպրոպիլ սպիրտ-10%, իզոբուտիլ սպիրտ-10 %, եռաբութիլ սպիրտ-7 %, եթերներ (C5 և </w:t>
            </w:r>
            <w:r w:rsidRPr="0061461E">
              <w:rPr>
                <w:rFonts w:ascii="Sylfaen" w:eastAsia="Times New Roman" w:hAnsi="Sylfaen" w:cs="Times New Roman"/>
                <w:sz w:val="12"/>
                <w:szCs w:val="12"/>
                <w:lang w:val="hy-AM"/>
              </w:rPr>
              <w:lastRenderedPageBreak/>
              <w:t>ավելի)-15 %, այլ օքսիդիչներ-10 %, անվտանգությունը, մակնշումը և փաթեթավորումը` ըստ ՀՀ կառավարության 2004թ. նոյեմբերի 11-ի N 1592-Ն որոշմամբ հաստատված «Ներքին այրման շարժիչային վառելիքների տեխնիկական կանոնակարգի</w:t>
            </w:r>
          </w:p>
        </w:tc>
      </w:tr>
      <w:tr w:rsidR="0061461E" w:rsidRPr="00EC1E82" w:rsidTr="00343FB7">
        <w:trPr>
          <w:trHeight w:val="518"/>
        </w:trPr>
        <w:tc>
          <w:tcPr>
            <w:tcW w:w="979" w:type="dxa"/>
            <w:gridSpan w:val="2"/>
            <w:shd w:val="clear" w:color="auto" w:fill="auto"/>
            <w:vAlign w:val="center"/>
          </w:tcPr>
          <w:p w:rsidR="0061461E" w:rsidRPr="00BF7713" w:rsidRDefault="0061461E" w:rsidP="00D87386">
            <w:pPr>
              <w:widowControl w:val="0"/>
              <w:jc w:val="center"/>
              <w:rPr>
                <w:rFonts w:ascii="GHEA Grapalat" w:eastAsia="Times New Roman" w:hAnsi="GHEA Grapalat" w:cs="Sylfaen"/>
                <w:b/>
                <w:sz w:val="14"/>
                <w:szCs w:val="14"/>
              </w:rPr>
            </w:pPr>
            <w:r>
              <w:rPr>
                <w:rFonts w:ascii="GHEA Grapalat" w:eastAsia="Times New Roman" w:hAnsi="GHEA Grapalat" w:cs="Sylfaen"/>
                <w:b/>
                <w:sz w:val="14"/>
                <w:szCs w:val="14"/>
              </w:rPr>
              <w:lastRenderedPageBreak/>
              <w:t>2</w:t>
            </w:r>
          </w:p>
        </w:tc>
        <w:tc>
          <w:tcPr>
            <w:tcW w:w="1454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1461E" w:rsidRPr="00FD0BCE" w:rsidRDefault="0061461E" w:rsidP="00D87386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  <w:r w:rsidRPr="00FD0BCE">
              <w:rPr>
                <w:rFonts w:ascii="Sylfaen" w:eastAsia="Times New Roman" w:hAnsi="Sylfaen" w:cs="Times New Roman"/>
                <w:sz w:val="16"/>
                <w:szCs w:val="16"/>
                <w:lang w:val="hy-AM"/>
              </w:rPr>
              <w:t>Դիզ.վառելանյութ</w:t>
            </w:r>
          </w:p>
        </w:tc>
        <w:tc>
          <w:tcPr>
            <w:tcW w:w="697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1461E" w:rsidRPr="00FD0BCE" w:rsidRDefault="0061461E" w:rsidP="00D87386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  <w:r w:rsidRPr="00FD0BCE">
              <w:rPr>
                <w:rFonts w:ascii="GHEA Grapalat" w:eastAsia="Times New Roman" w:hAnsi="GHEA Grapalat" w:cs="Times New Roman"/>
                <w:sz w:val="16"/>
                <w:szCs w:val="16"/>
              </w:rPr>
              <w:t>Լ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1461E" w:rsidRPr="00FD0BCE" w:rsidRDefault="0061461E" w:rsidP="00D87386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  <w:r w:rsidRPr="00FD0BCE">
              <w:rPr>
                <w:rFonts w:ascii="GHEA Grapalat" w:eastAsia="Times New Roman" w:hAnsi="GHEA Grapalat" w:cs="Times New Roman"/>
                <w:sz w:val="16"/>
                <w:szCs w:val="16"/>
              </w:rPr>
              <w:t>1000</w:t>
            </w:r>
          </w:p>
        </w:tc>
        <w:tc>
          <w:tcPr>
            <w:tcW w:w="811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1461E" w:rsidRPr="00FD0BCE" w:rsidRDefault="0061461E" w:rsidP="00D87386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  <w:r w:rsidRPr="00FD0BCE">
              <w:rPr>
                <w:rFonts w:ascii="GHEA Grapalat" w:eastAsia="Times New Roman" w:hAnsi="GHEA Grapalat" w:cs="Times New Roman"/>
                <w:sz w:val="16"/>
                <w:szCs w:val="16"/>
              </w:rPr>
              <w:t>1000</w:t>
            </w:r>
          </w:p>
        </w:tc>
        <w:tc>
          <w:tcPr>
            <w:tcW w:w="1173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1461E" w:rsidRPr="00FD0BCE" w:rsidRDefault="0061461E" w:rsidP="00D87386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  <w:r w:rsidRPr="00FD0BCE">
              <w:rPr>
                <w:rFonts w:ascii="GHEA Grapalat" w:eastAsia="Times New Roman" w:hAnsi="GHEA Grapalat" w:cs="Times New Roman"/>
                <w:sz w:val="16"/>
                <w:szCs w:val="16"/>
              </w:rPr>
              <w:t>470</w:t>
            </w: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1461E" w:rsidRPr="00FD0BCE" w:rsidRDefault="0061461E" w:rsidP="00D87386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  <w:r w:rsidRPr="00FD0BCE">
              <w:rPr>
                <w:rFonts w:ascii="GHEA Grapalat" w:eastAsia="Times New Roman" w:hAnsi="GHEA Grapalat" w:cs="Times New Roman"/>
                <w:sz w:val="16"/>
                <w:szCs w:val="16"/>
              </w:rPr>
              <w:t>470000</w:t>
            </w:r>
          </w:p>
        </w:tc>
        <w:tc>
          <w:tcPr>
            <w:tcW w:w="1950" w:type="dxa"/>
            <w:gridSpan w:val="1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1461E" w:rsidRPr="0061461E" w:rsidRDefault="0061461E" w:rsidP="00D87386">
            <w:pPr>
              <w:jc w:val="both"/>
              <w:rPr>
                <w:rFonts w:ascii="Arial Armenian" w:eastAsia="Times New Roman" w:hAnsi="Arial Armenian" w:cs="Times New Roman"/>
                <w:sz w:val="12"/>
                <w:szCs w:val="12"/>
              </w:rPr>
            </w:pPr>
            <w:r w:rsidRPr="0061461E">
              <w:rPr>
                <w:rFonts w:ascii="Sylfaen" w:eastAsia="Times New Roman" w:hAnsi="Sylfaen" w:cs="Sylfaen"/>
                <w:sz w:val="12"/>
                <w:szCs w:val="12"/>
              </w:rPr>
              <w:t>Ցետանային</w:t>
            </w:r>
            <w:r w:rsidRPr="0061461E">
              <w:rPr>
                <w:rFonts w:ascii="Arial Armenian" w:eastAsia="Times New Roman" w:hAnsi="Arial Armenian" w:cs="Arial Armenian"/>
                <w:sz w:val="12"/>
                <w:szCs w:val="12"/>
              </w:rPr>
              <w:t xml:space="preserve"> </w:t>
            </w:r>
            <w:r w:rsidRPr="0061461E">
              <w:rPr>
                <w:rFonts w:ascii="Sylfaen" w:eastAsia="Times New Roman" w:hAnsi="Sylfaen" w:cs="Sylfaen"/>
                <w:sz w:val="12"/>
                <w:szCs w:val="12"/>
              </w:rPr>
              <w:t>թիվը</w:t>
            </w:r>
            <w:r w:rsidRPr="0061461E">
              <w:rPr>
                <w:rFonts w:ascii="Arial Armenian" w:eastAsia="Times New Roman" w:hAnsi="Arial Armenian" w:cs="Arial Armenian"/>
                <w:sz w:val="12"/>
                <w:szCs w:val="12"/>
              </w:rPr>
              <w:t xml:space="preserve"> 51-</w:t>
            </w:r>
            <w:r w:rsidRPr="0061461E">
              <w:rPr>
                <w:rFonts w:ascii="Sylfaen" w:eastAsia="Times New Roman" w:hAnsi="Sylfaen" w:cs="Sylfaen"/>
                <w:sz w:val="12"/>
                <w:szCs w:val="12"/>
              </w:rPr>
              <w:t>ից</w:t>
            </w:r>
            <w:r w:rsidRPr="0061461E">
              <w:rPr>
                <w:rFonts w:ascii="Arial Armenian" w:eastAsia="Times New Roman" w:hAnsi="Arial Armenian" w:cs="Arial Armenian"/>
                <w:sz w:val="12"/>
                <w:szCs w:val="12"/>
              </w:rPr>
              <w:t xml:space="preserve"> </w:t>
            </w:r>
            <w:r w:rsidRPr="0061461E">
              <w:rPr>
                <w:rFonts w:ascii="Sylfaen" w:eastAsia="Times New Roman" w:hAnsi="Sylfaen" w:cs="Sylfaen"/>
                <w:sz w:val="12"/>
                <w:szCs w:val="12"/>
              </w:rPr>
              <w:t>ոչ</w:t>
            </w:r>
            <w:r w:rsidRPr="0061461E">
              <w:rPr>
                <w:rFonts w:ascii="Arial Armenian" w:eastAsia="Times New Roman" w:hAnsi="Arial Armenian" w:cs="Arial Armenian"/>
                <w:sz w:val="12"/>
                <w:szCs w:val="12"/>
              </w:rPr>
              <w:t xml:space="preserve"> </w:t>
            </w:r>
            <w:r w:rsidRPr="0061461E">
              <w:rPr>
                <w:rFonts w:ascii="Sylfaen" w:eastAsia="Times New Roman" w:hAnsi="Sylfaen" w:cs="Sylfaen"/>
                <w:sz w:val="12"/>
                <w:szCs w:val="12"/>
              </w:rPr>
              <w:t>պակաս</w:t>
            </w:r>
            <w:r w:rsidRPr="0061461E">
              <w:rPr>
                <w:rFonts w:ascii="Arial Armenian" w:eastAsia="Times New Roman" w:hAnsi="Arial Armenian" w:cs="Arial Armenian"/>
                <w:sz w:val="12"/>
                <w:szCs w:val="12"/>
              </w:rPr>
              <w:t xml:space="preserve">, </w:t>
            </w:r>
            <w:r w:rsidRPr="0061461E">
              <w:rPr>
                <w:rFonts w:ascii="Sylfaen" w:eastAsia="Times New Roman" w:hAnsi="Sylfaen" w:cs="Sylfaen"/>
                <w:sz w:val="12"/>
                <w:szCs w:val="12"/>
              </w:rPr>
              <w:t>ցետանային</w:t>
            </w:r>
            <w:r w:rsidRPr="0061461E">
              <w:rPr>
                <w:rFonts w:ascii="Arial Armenian" w:eastAsia="Times New Roman" w:hAnsi="Arial Armenian" w:cs="Arial Armenian"/>
                <w:sz w:val="12"/>
                <w:szCs w:val="12"/>
              </w:rPr>
              <w:t xml:space="preserve"> </w:t>
            </w:r>
            <w:r w:rsidRPr="0061461E">
              <w:rPr>
                <w:rFonts w:ascii="Sylfaen" w:eastAsia="Times New Roman" w:hAnsi="Sylfaen" w:cs="Sylfaen"/>
                <w:sz w:val="12"/>
                <w:szCs w:val="12"/>
              </w:rPr>
              <w:t>ցուցիչը</w:t>
            </w:r>
            <w:r w:rsidRPr="0061461E">
              <w:rPr>
                <w:rFonts w:ascii="Arial Armenian" w:eastAsia="Times New Roman" w:hAnsi="Arial Armenian" w:cs="Arial Armenian"/>
                <w:sz w:val="12"/>
                <w:szCs w:val="12"/>
              </w:rPr>
              <w:t xml:space="preserve">- </w:t>
            </w:r>
            <w:r w:rsidRPr="0061461E">
              <w:rPr>
                <w:rFonts w:ascii="Arial Armenian" w:eastAsia="Times New Roman" w:hAnsi="Arial Armenian" w:cs="Times New Roman"/>
                <w:sz w:val="12"/>
                <w:szCs w:val="12"/>
              </w:rPr>
              <w:t>46-</w:t>
            </w:r>
            <w:r w:rsidRPr="0061461E">
              <w:rPr>
                <w:rFonts w:ascii="Sylfaen" w:eastAsia="Times New Roman" w:hAnsi="Sylfaen" w:cs="Sylfaen"/>
                <w:sz w:val="12"/>
                <w:szCs w:val="12"/>
              </w:rPr>
              <w:t>ից</w:t>
            </w:r>
            <w:r w:rsidRPr="0061461E">
              <w:rPr>
                <w:rFonts w:ascii="Arial Armenian" w:eastAsia="Times New Roman" w:hAnsi="Arial Armenian" w:cs="Arial Armenian"/>
                <w:sz w:val="12"/>
                <w:szCs w:val="12"/>
              </w:rPr>
              <w:t xml:space="preserve"> </w:t>
            </w:r>
            <w:r w:rsidRPr="0061461E">
              <w:rPr>
                <w:rFonts w:ascii="Sylfaen" w:eastAsia="Times New Roman" w:hAnsi="Sylfaen" w:cs="Sylfaen"/>
                <w:sz w:val="12"/>
                <w:szCs w:val="12"/>
              </w:rPr>
              <w:t>ոչ</w:t>
            </w:r>
            <w:r w:rsidRPr="0061461E">
              <w:rPr>
                <w:rFonts w:ascii="Arial Armenian" w:eastAsia="Times New Roman" w:hAnsi="Arial Armenian" w:cs="Arial Armenian"/>
                <w:sz w:val="12"/>
                <w:szCs w:val="12"/>
              </w:rPr>
              <w:t xml:space="preserve"> </w:t>
            </w:r>
            <w:r w:rsidRPr="0061461E">
              <w:rPr>
                <w:rFonts w:ascii="Sylfaen" w:eastAsia="Times New Roman" w:hAnsi="Sylfaen" w:cs="Sylfaen"/>
                <w:sz w:val="12"/>
                <w:szCs w:val="12"/>
              </w:rPr>
              <w:t>պակաս</w:t>
            </w:r>
            <w:r w:rsidRPr="0061461E">
              <w:rPr>
                <w:rFonts w:ascii="Arial Armenian" w:eastAsia="Times New Roman" w:hAnsi="Arial Armenian" w:cs="Arial Armenian"/>
                <w:sz w:val="12"/>
                <w:szCs w:val="12"/>
              </w:rPr>
              <w:t xml:space="preserve">, </w:t>
            </w:r>
            <w:r w:rsidRPr="0061461E">
              <w:rPr>
                <w:rFonts w:ascii="Sylfaen" w:eastAsia="Times New Roman" w:hAnsi="Sylfaen" w:cs="Sylfaen"/>
                <w:sz w:val="12"/>
                <w:szCs w:val="12"/>
              </w:rPr>
              <w:t>խտությունը</w:t>
            </w:r>
            <w:r w:rsidRPr="0061461E">
              <w:rPr>
                <w:rFonts w:ascii="Arial Armenian" w:eastAsia="Times New Roman" w:hAnsi="Arial Armenian" w:cs="Arial Armenian"/>
                <w:sz w:val="12"/>
                <w:szCs w:val="12"/>
              </w:rPr>
              <w:t xml:space="preserve"> 15 </w:t>
            </w:r>
            <w:r w:rsidRPr="0061461E">
              <w:rPr>
                <w:rFonts w:ascii="Arial Armenian" w:eastAsia="Times New Roman" w:hAnsi="Arial Armenian" w:cs="Times New Roman"/>
                <w:sz w:val="12"/>
                <w:szCs w:val="12"/>
              </w:rPr>
              <w:t>0</w:t>
            </w:r>
          </w:p>
          <w:p w:rsidR="0061461E" w:rsidRPr="0061461E" w:rsidRDefault="0061461E" w:rsidP="00D87386">
            <w:pPr>
              <w:jc w:val="both"/>
              <w:rPr>
                <w:rFonts w:ascii="Arial Armenian" w:eastAsia="Times New Roman" w:hAnsi="Arial Armenian" w:cs="Times New Roman"/>
                <w:sz w:val="12"/>
                <w:szCs w:val="12"/>
              </w:rPr>
            </w:pPr>
            <w:r w:rsidRPr="0061461E">
              <w:rPr>
                <w:rFonts w:ascii="Arial Armenian" w:eastAsia="Times New Roman" w:hAnsi="Arial Armenian" w:cs="Times New Roman"/>
                <w:sz w:val="12"/>
                <w:szCs w:val="12"/>
              </w:rPr>
              <w:t xml:space="preserve">C </w:t>
            </w:r>
            <w:r w:rsidRPr="0061461E">
              <w:rPr>
                <w:rFonts w:ascii="Sylfaen" w:eastAsia="Times New Roman" w:hAnsi="Sylfaen" w:cs="Sylfaen"/>
                <w:sz w:val="12"/>
                <w:szCs w:val="12"/>
              </w:rPr>
              <w:t>ջերմաստիճանում</w:t>
            </w:r>
            <w:r w:rsidRPr="0061461E">
              <w:rPr>
                <w:rFonts w:ascii="Arial Armenian" w:eastAsia="Times New Roman" w:hAnsi="Arial Armenian" w:cs="Arial Armenian"/>
                <w:sz w:val="12"/>
                <w:szCs w:val="12"/>
              </w:rPr>
              <w:t xml:space="preserve"> 820- </w:t>
            </w:r>
            <w:r w:rsidRPr="0061461E">
              <w:rPr>
                <w:rFonts w:ascii="Sylfaen" w:eastAsia="Times New Roman" w:hAnsi="Sylfaen" w:cs="Sylfaen"/>
                <w:sz w:val="12"/>
                <w:szCs w:val="12"/>
              </w:rPr>
              <w:t>ից</w:t>
            </w:r>
            <w:r w:rsidRPr="0061461E">
              <w:rPr>
                <w:rFonts w:ascii="Arial Armenian" w:eastAsia="Times New Roman" w:hAnsi="Arial Armenian" w:cs="Arial Armenian"/>
                <w:sz w:val="12"/>
                <w:szCs w:val="12"/>
              </w:rPr>
              <w:t xml:space="preserve"> </w:t>
            </w:r>
            <w:r w:rsidRPr="0061461E">
              <w:rPr>
                <w:rFonts w:ascii="Sylfaen" w:eastAsia="Times New Roman" w:hAnsi="Sylfaen" w:cs="Sylfaen"/>
                <w:sz w:val="12"/>
                <w:szCs w:val="12"/>
              </w:rPr>
              <w:t>մինչև</w:t>
            </w:r>
            <w:r w:rsidRPr="0061461E">
              <w:rPr>
                <w:rFonts w:ascii="Arial Armenian" w:eastAsia="Times New Roman" w:hAnsi="Arial Armenian" w:cs="Arial Armenian"/>
                <w:sz w:val="12"/>
                <w:szCs w:val="12"/>
              </w:rPr>
              <w:t xml:space="preserve"> 845 </w:t>
            </w:r>
            <w:r w:rsidRPr="0061461E">
              <w:rPr>
                <w:rFonts w:ascii="Sylfaen" w:eastAsia="Times New Roman" w:hAnsi="Sylfaen" w:cs="Sylfaen"/>
                <w:sz w:val="12"/>
                <w:szCs w:val="12"/>
              </w:rPr>
              <w:t>կգ</w:t>
            </w:r>
            <w:r w:rsidRPr="0061461E">
              <w:rPr>
                <w:rFonts w:ascii="Arial Armenian" w:eastAsia="Times New Roman" w:hAnsi="Arial Armenian" w:cs="Arial Armenian"/>
                <w:sz w:val="12"/>
                <w:szCs w:val="12"/>
              </w:rPr>
              <w:t>/</w:t>
            </w:r>
            <w:r w:rsidRPr="0061461E">
              <w:rPr>
                <w:rFonts w:ascii="Sylfaen" w:eastAsia="Times New Roman" w:hAnsi="Sylfaen" w:cs="Sylfaen"/>
                <w:sz w:val="12"/>
                <w:szCs w:val="12"/>
              </w:rPr>
              <w:t>մ</w:t>
            </w:r>
          </w:p>
          <w:p w:rsidR="0061461E" w:rsidRPr="0061461E" w:rsidRDefault="0061461E" w:rsidP="00D87386">
            <w:pPr>
              <w:jc w:val="both"/>
              <w:rPr>
                <w:rFonts w:ascii="Arial Armenian" w:eastAsia="Times New Roman" w:hAnsi="Arial Armenian" w:cs="Times New Roman"/>
                <w:sz w:val="12"/>
                <w:szCs w:val="12"/>
              </w:rPr>
            </w:pPr>
            <w:r w:rsidRPr="0061461E">
              <w:rPr>
                <w:rFonts w:ascii="Arial Armenian" w:eastAsia="Times New Roman" w:hAnsi="Arial Armenian" w:cs="Times New Roman"/>
                <w:sz w:val="12"/>
                <w:szCs w:val="12"/>
              </w:rPr>
              <w:t xml:space="preserve">3 , </w:t>
            </w:r>
            <w:r w:rsidRPr="0061461E">
              <w:rPr>
                <w:rFonts w:ascii="Sylfaen" w:eastAsia="Times New Roman" w:hAnsi="Sylfaen" w:cs="Sylfaen"/>
                <w:sz w:val="12"/>
                <w:szCs w:val="12"/>
              </w:rPr>
              <w:t>ծծմբի</w:t>
            </w:r>
            <w:r w:rsidRPr="0061461E">
              <w:rPr>
                <w:rFonts w:ascii="Arial Armenian" w:eastAsia="Times New Roman" w:hAnsi="Arial Armenian" w:cs="Arial Armenian"/>
                <w:sz w:val="12"/>
                <w:szCs w:val="12"/>
              </w:rPr>
              <w:t xml:space="preserve"> </w:t>
            </w:r>
            <w:r w:rsidRPr="0061461E">
              <w:rPr>
                <w:rFonts w:ascii="Sylfaen" w:eastAsia="Times New Roman" w:hAnsi="Sylfaen" w:cs="Sylfaen"/>
                <w:sz w:val="12"/>
                <w:szCs w:val="12"/>
              </w:rPr>
              <w:t>պարունակությունը</w:t>
            </w:r>
            <w:r w:rsidRPr="0061461E">
              <w:rPr>
                <w:rFonts w:ascii="Arial Armenian" w:eastAsia="Times New Roman" w:hAnsi="Arial Armenian" w:cs="Arial Armenian"/>
                <w:sz w:val="12"/>
                <w:szCs w:val="12"/>
              </w:rPr>
              <w:t xml:space="preserve"> 350 </w:t>
            </w:r>
            <w:r w:rsidRPr="0061461E">
              <w:rPr>
                <w:rFonts w:ascii="Sylfaen" w:eastAsia="Times New Roman" w:hAnsi="Sylfaen" w:cs="Sylfaen"/>
                <w:sz w:val="12"/>
                <w:szCs w:val="12"/>
              </w:rPr>
              <w:t>մգ</w:t>
            </w:r>
            <w:r w:rsidRPr="0061461E">
              <w:rPr>
                <w:rFonts w:ascii="Arial Armenian" w:eastAsia="Times New Roman" w:hAnsi="Arial Armenian" w:cs="Arial Armenian"/>
                <w:sz w:val="12"/>
                <w:szCs w:val="12"/>
              </w:rPr>
              <w:t>/</w:t>
            </w:r>
            <w:r w:rsidRPr="0061461E">
              <w:rPr>
                <w:rFonts w:ascii="Sylfaen" w:eastAsia="Times New Roman" w:hAnsi="Sylfaen" w:cs="Sylfaen"/>
                <w:sz w:val="12"/>
                <w:szCs w:val="12"/>
              </w:rPr>
              <w:t>կգ</w:t>
            </w:r>
            <w:r w:rsidRPr="0061461E">
              <w:rPr>
                <w:rFonts w:ascii="Arial Armenian" w:eastAsia="Times New Roman" w:hAnsi="Arial Armenian" w:cs="Arial Armenian"/>
                <w:sz w:val="12"/>
                <w:szCs w:val="12"/>
              </w:rPr>
              <w:t xml:space="preserve">- </w:t>
            </w:r>
            <w:r w:rsidRPr="0061461E">
              <w:rPr>
                <w:rFonts w:ascii="Sylfaen" w:eastAsia="Times New Roman" w:hAnsi="Sylfaen" w:cs="Sylfaen"/>
                <w:sz w:val="12"/>
                <w:szCs w:val="12"/>
              </w:rPr>
              <w:t>ից</w:t>
            </w:r>
            <w:r w:rsidRPr="0061461E">
              <w:rPr>
                <w:rFonts w:ascii="Arial Armenian" w:eastAsia="Times New Roman" w:hAnsi="Arial Armenian" w:cs="Arial Armenian"/>
                <w:sz w:val="12"/>
                <w:szCs w:val="12"/>
              </w:rPr>
              <w:t xml:space="preserve"> </w:t>
            </w:r>
            <w:r w:rsidRPr="0061461E">
              <w:rPr>
                <w:rFonts w:ascii="Sylfaen" w:eastAsia="Times New Roman" w:hAnsi="Sylfaen" w:cs="Sylfaen"/>
                <w:sz w:val="12"/>
                <w:szCs w:val="12"/>
              </w:rPr>
              <w:t>ոչ</w:t>
            </w:r>
            <w:r w:rsidRPr="0061461E">
              <w:rPr>
                <w:rFonts w:ascii="Arial Armenian" w:eastAsia="Times New Roman" w:hAnsi="Arial Armenian" w:cs="Arial Armenian"/>
                <w:sz w:val="12"/>
                <w:szCs w:val="12"/>
              </w:rPr>
              <w:t xml:space="preserve"> </w:t>
            </w:r>
            <w:r w:rsidRPr="0061461E">
              <w:rPr>
                <w:rFonts w:ascii="Sylfaen" w:eastAsia="Times New Roman" w:hAnsi="Sylfaen" w:cs="Sylfaen"/>
                <w:sz w:val="12"/>
                <w:szCs w:val="12"/>
              </w:rPr>
              <w:t>ավելի</w:t>
            </w:r>
            <w:r w:rsidRPr="0061461E">
              <w:rPr>
                <w:rFonts w:ascii="Arial Armenian" w:eastAsia="Times New Roman" w:hAnsi="Arial Armenian" w:cs="Arial Armenian"/>
                <w:sz w:val="12"/>
                <w:szCs w:val="12"/>
              </w:rPr>
              <w:t xml:space="preserve">, </w:t>
            </w:r>
            <w:r w:rsidRPr="0061461E">
              <w:rPr>
                <w:rFonts w:ascii="Sylfaen" w:eastAsia="Times New Roman" w:hAnsi="Sylfaen" w:cs="Sylfaen"/>
                <w:sz w:val="12"/>
                <w:szCs w:val="12"/>
              </w:rPr>
              <w:t>բռնկման</w:t>
            </w:r>
            <w:r w:rsidRPr="0061461E">
              <w:rPr>
                <w:rFonts w:ascii="Arial Armenian" w:eastAsia="Times New Roman" w:hAnsi="Arial Armenian" w:cs="Arial Armenian"/>
                <w:sz w:val="12"/>
                <w:szCs w:val="12"/>
              </w:rPr>
              <w:t xml:space="preserve"> </w:t>
            </w:r>
            <w:r w:rsidRPr="0061461E">
              <w:rPr>
                <w:rFonts w:ascii="Sylfaen" w:eastAsia="Times New Roman" w:hAnsi="Sylfaen" w:cs="Sylfaen"/>
                <w:sz w:val="12"/>
                <w:szCs w:val="12"/>
              </w:rPr>
              <w:t>ջերմաստիճանը</w:t>
            </w:r>
            <w:r w:rsidRPr="0061461E">
              <w:rPr>
                <w:rFonts w:ascii="Arial Armenian" w:eastAsia="Times New Roman" w:hAnsi="Arial Armenian" w:cs="Arial Armenian"/>
                <w:sz w:val="12"/>
                <w:szCs w:val="12"/>
              </w:rPr>
              <w:t xml:space="preserve"> 55 </w:t>
            </w:r>
            <w:r w:rsidRPr="0061461E">
              <w:rPr>
                <w:rFonts w:ascii="Arial Armenian" w:eastAsia="Times New Roman" w:hAnsi="Arial Armenian" w:cs="Times New Roman"/>
                <w:sz w:val="12"/>
                <w:szCs w:val="12"/>
              </w:rPr>
              <w:t>0</w:t>
            </w:r>
          </w:p>
          <w:p w:rsidR="0061461E" w:rsidRPr="0061461E" w:rsidRDefault="0061461E" w:rsidP="00D87386">
            <w:pPr>
              <w:jc w:val="both"/>
              <w:rPr>
                <w:rFonts w:ascii="Arial Armenian" w:eastAsia="Times New Roman" w:hAnsi="Arial Armenian" w:cs="Times New Roman"/>
                <w:sz w:val="12"/>
                <w:szCs w:val="12"/>
              </w:rPr>
            </w:pPr>
            <w:r w:rsidRPr="0061461E">
              <w:rPr>
                <w:rFonts w:ascii="Arial Armenian" w:eastAsia="Times New Roman" w:hAnsi="Arial Armenian" w:cs="Times New Roman"/>
                <w:sz w:val="12"/>
                <w:szCs w:val="12"/>
              </w:rPr>
              <w:t>C-</w:t>
            </w:r>
            <w:r w:rsidRPr="0061461E">
              <w:rPr>
                <w:rFonts w:ascii="Sylfaen" w:eastAsia="Times New Roman" w:hAnsi="Sylfaen" w:cs="Sylfaen"/>
                <w:sz w:val="12"/>
                <w:szCs w:val="12"/>
              </w:rPr>
              <w:t>ից</w:t>
            </w:r>
            <w:r w:rsidRPr="0061461E">
              <w:rPr>
                <w:rFonts w:ascii="Arial Armenian" w:eastAsia="Times New Roman" w:hAnsi="Arial Armenian" w:cs="Arial Armenian"/>
                <w:sz w:val="12"/>
                <w:szCs w:val="12"/>
              </w:rPr>
              <w:t xml:space="preserve"> </w:t>
            </w:r>
            <w:r w:rsidRPr="0061461E">
              <w:rPr>
                <w:rFonts w:ascii="Sylfaen" w:eastAsia="Times New Roman" w:hAnsi="Sylfaen" w:cs="Sylfaen"/>
                <w:sz w:val="12"/>
                <w:szCs w:val="12"/>
              </w:rPr>
              <w:t>ոչ</w:t>
            </w:r>
            <w:r w:rsidRPr="0061461E">
              <w:rPr>
                <w:rFonts w:ascii="Arial Armenian" w:eastAsia="Times New Roman" w:hAnsi="Arial Armenian" w:cs="Arial Armenian"/>
                <w:sz w:val="12"/>
                <w:szCs w:val="12"/>
              </w:rPr>
              <w:t xml:space="preserve"> </w:t>
            </w:r>
            <w:r w:rsidRPr="0061461E">
              <w:rPr>
                <w:rFonts w:ascii="Sylfaen" w:eastAsia="Times New Roman" w:hAnsi="Sylfaen" w:cs="Sylfaen"/>
                <w:sz w:val="12"/>
                <w:szCs w:val="12"/>
              </w:rPr>
              <w:t>ցածր</w:t>
            </w:r>
            <w:r w:rsidRPr="0061461E">
              <w:rPr>
                <w:rFonts w:ascii="Arial Armenian" w:eastAsia="Times New Roman" w:hAnsi="Arial Armenian" w:cs="Arial Armenian"/>
                <w:sz w:val="12"/>
                <w:szCs w:val="12"/>
              </w:rPr>
              <w:t xml:space="preserve">,  </w:t>
            </w:r>
            <w:r w:rsidRPr="0061461E">
              <w:rPr>
                <w:rFonts w:ascii="Sylfaen" w:eastAsia="Times New Roman" w:hAnsi="Sylfaen" w:cs="Sylfaen"/>
                <w:sz w:val="12"/>
                <w:szCs w:val="12"/>
              </w:rPr>
              <w:t>ածխածնի</w:t>
            </w:r>
            <w:r w:rsidRPr="0061461E">
              <w:rPr>
                <w:rFonts w:ascii="Arial Armenian" w:eastAsia="Times New Roman" w:hAnsi="Arial Armenian" w:cs="Arial Armenian"/>
                <w:sz w:val="12"/>
                <w:szCs w:val="12"/>
              </w:rPr>
              <w:t xml:space="preserve"> </w:t>
            </w:r>
            <w:r w:rsidRPr="0061461E">
              <w:rPr>
                <w:rFonts w:ascii="Sylfaen" w:eastAsia="Times New Roman" w:hAnsi="Sylfaen" w:cs="Sylfaen"/>
                <w:sz w:val="12"/>
                <w:szCs w:val="12"/>
              </w:rPr>
              <w:t>մնացորդը</w:t>
            </w:r>
            <w:r w:rsidRPr="0061461E">
              <w:rPr>
                <w:rFonts w:ascii="Arial Armenian" w:eastAsia="Times New Roman" w:hAnsi="Arial Armenian" w:cs="Arial Armenian"/>
                <w:sz w:val="12"/>
                <w:szCs w:val="12"/>
              </w:rPr>
              <w:t xml:space="preserve"> 10% </w:t>
            </w:r>
            <w:r w:rsidRPr="0061461E">
              <w:rPr>
                <w:rFonts w:ascii="Sylfaen" w:eastAsia="Times New Roman" w:hAnsi="Sylfaen" w:cs="Sylfaen"/>
                <w:sz w:val="12"/>
                <w:szCs w:val="12"/>
              </w:rPr>
              <w:t>նստվածքում</w:t>
            </w:r>
            <w:r w:rsidRPr="0061461E">
              <w:rPr>
                <w:rFonts w:ascii="Arial Armenian" w:eastAsia="Times New Roman" w:hAnsi="Arial Armenian" w:cs="Arial Armenian"/>
                <w:sz w:val="12"/>
                <w:szCs w:val="12"/>
              </w:rPr>
              <w:t xml:space="preserve"> 0,3%-</w:t>
            </w:r>
            <w:r w:rsidRPr="0061461E">
              <w:rPr>
                <w:rFonts w:ascii="Sylfaen" w:eastAsia="Times New Roman" w:hAnsi="Sylfaen" w:cs="Sylfaen"/>
                <w:sz w:val="12"/>
                <w:szCs w:val="12"/>
              </w:rPr>
              <w:t>ից</w:t>
            </w:r>
            <w:r w:rsidRPr="0061461E">
              <w:rPr>
                <w:rFonts w:ascii="Arial Armenian" w:eastAsia="Times New Roman" w:hAnsi="Arial Armenian" w:cs="Arial Armenian"/>
                <w:sz w:val="12"/>
                <w:szCs w:val="12"/>
              </w:rPr>
              <w:t xml:space="preserve"> </w:t>
            </w:r>
            <w:r w:rsidRPr="0061461E">
              <w:rPr>
                <w:rFonts w:ascii="Sylfaen" w:eastAsia="Times New Roman" w:hAnsi="Sylfaen" w:cs="Sylfaen"/>
                <w:sz w:val="12"/>
                <w:szCs w:val="12"/>
              </w:rPr>
              <w:t>ոչ</w:t>
            </w:r>
            <w:r w:rsidRPr="0061461E">
              <w:rPr>
                <w:rFonts w:ascii="Arial Armenian" w:eastAsia="Times New Roman" w:hAnsi="Arial Armenian" w:cs="Times New Roman"/>
                <w:sz w:val="12"/>
                <w:szCs w:val="12"/>
              </w:rPr>
              <w:t xml:space="preserve"> </w:t>
            </w:r>
            <w:r w:rsidRPr="0061461E">
              <w:rPr>
                <w:rFonts w:ascii="Sylfaen" w:eastAsia="Times New Roman" w:hAnsi="Sylfaen" w:cs="Sylfaen"/>
                <w:sz w:val="12"/>
                <w:szCs w:val="12"/>
              </w:rPr>
              <w:t>ավելի</w:t>
            </w:r>
            <w:r w:rsidRPr="0061461E">
              <w:rPr>
                <w:rFonts w:ascii="Arial Armenian" w:eastAsia="Times New Roman" w:hAnsi="Arial Armenian" w:cs="Arial Armenian"/>
                <w:sz w:val="12"/>
                <w:szCs w:val="12"/>
              </w:rPr>
              <w:t xml:space="preserve">, </w:t>
            </w:r>
            <w:r w:rsidRPr="0061461E">
              <w:rPr>
                <w:rFonts w:ascii="Sylfaen" w:eastAsia="Times New Roman" w:hAnsi="Sylfaen" w:cs="Sylfaen"/>
                <w:sz w:val="12"/>
                <w:szCs w:val="12"/>
              </w:rPr>
              <w:t>մածուցիկոիթյունը</w:t>
            </w:r>
            <w:r w:rsidRPr="0061461E">
              <w:rPr>
                <w:rFonts w:ascii="Arial Armenian" w:eastAsia="Times New Roman" w:hAnsi="Arial Armenian" w:cs="Arial Armenian"/>
                <w:sz w:val="12"/>
                <w:szCs w:val="12"/>
              </w:rPr>
              <w:t xml:space="preserve"> 40 </w:t>
            </w:r>
            <w:r w:rsidRPr="0061461E">
              <w:rPr>
                <w:rFonts w:ascii="Arial Armenian" w:eastAsia="Times New Roman" w:hAnsi="Arial Armenian" w:cs="Times New Roman"/>
                <w:sz w:val="12"/>
                <w:szCs w:val="12"/>
              </w:rPr>
              <w:t>0 C-</w:t>
            </w:r>
            <w:r w:rsidRPr="0061461E">
              <w:rPr>
                <w:rFonts w:ascii="Sylfaen" w:eastAsia="Times New Roman" w:hAnsi="Sylfaen" w:cs="Sylfaen"/>
                <w:sz w:val="12"/>
                <w:szCs w:val="12"/>
              </w:rPr>
              <w:t>ում</w:t>
            </w:r>
            <w:r w:rsidRPr="0061461E">
              <w:rPr>
                <w:rFonts w:ascii="Arial Armenian" w:eastAsia="Times New Roman" w:hAnsi="Arial Armenian" w:cs="Arial Armenian"/>
                <w:sz w:val="12"/>
                <w:szCs w:val="12"/>
              </w:rPr>
              <w:t>` 2,0-</w:t>
            </w:r>
            <w:r w:rsidRPr="0061461E">
              <w:rPr>
                <w:rFonts w:ascii="Sylfaen" w:eastAsia="Times New Roman" w:hAnsi="Sylfaen" w:cs="Sylfaen"/>
                <w:sz w:val="12"/>
                <w:szCs w:val="12"/>
              </w:rPr>
              <w:t>ից</w:t>
            </w:r>
            <w:r w:rsidRPr="0061461E">
              <w:rPr>
                <w:rFonts w:ascii="Arial Armenian" w:eastAsia="Times New Roman" w:hAnsi="Arial Armenian" w:cs="Arial Armenian"/>
                <w:sz w:val="12"/>
                <w:szCs w:val="12"/>
              </w:rPr>
              <w:t xml:space="preserve"> </w:t>
            </w:r>
            <w:r w:rsidRPr="0061461E">
              <w:rPr>
                <w:rFonts w:ascii="Sylfaen" w:eastAsia="Times New Roman" w:hAnsi="Sylfaen" w:cs="Sylfaen"/>
                <w:sz w:val="12"/>
                <w:szCs w:val="12"/>
              </w:rPr>
              <w:t>մինչև</w:t>
            </w:r>
            <w:r w:rsidRPr="0061461E">
              <w:rPr>
                <w:rFonts w:ascii="Arial Armenian" w:eastAsia="Times New Roman" w:hAnsi="Arial Armenian" w:cs="Arial Armenian"/>
                <w:sz w:val="12"/>
                <w:szCs w:val="12"/>
              </w:rPr>
              <w:t xml:space="preserve"> 4,5 </w:t>
            </w:r>
            <w:r w:rsidRPr="0061461E">
              <w:rPr>
                <w:rFonts w:ascii="Sylfaen" w:eastAsia="Times New Roman" w:hAnsi="Sylfaen" w:cs="Sylfaen"/>
                <w:sz w:val="12"/>
                <w:szCs w:val="12"/>
              </w:rPr>
              <w:t xml:space="preserve">մմ </w:t>
            </w:r>
            <w:r w:rsidRPr="0061461E">
              <w:rPr>
                <w:rFonts w:ascii="Arial Armenian" w:eastAsia="Times New Roman" w:hAnsi="Arial Armenian" w:cs="Times New Roman"/>
                <w:sz w:val="12"/>
                <w:szCs w:val="12"/>
              </w:rPr>
              <w:t>2 /</w:t>
            </w:r>
            <w:r w:rsidRPr="0061461E">
              <w:rPr>
                <w:rFonts w:ascii="Sylfaen" w:eastAsia="Times New Roman" w:hAnsi="Sylfaen" w:cs="Sylfaen"/>
                <w:sz w:val="12"/>
                <w:szCs w:val="12"/>
              </w:rPr>
              <w:t>վ</w:t>
            </w:r>
            <w:r w:rsidRPr="0061461E">
              <w:rPr>
                <w:rFonts w:ascii="Arial Armenian" w:eastAsia="Times New Roman" w:hAnsi="Arial Armenian" w:cs="Arial Armenian"/>
                <w:sz w:val="12"/>
                <w:szCs w:val="12"/>
              </w:rPr>
              <w:t xml:space="preserve">, </w:t>
            </w:r>
            <w:r w:rsidRPr="0061461E">
              <w:rPr>
                <w:rFonts w:ascii="Sylfaen" w:eastAsia="Times New Roman" w:hAnsi="Sylfaen" w:cs="Sylfaen"/>
                <w:sz w:val="12"/>
                <w:szCs w:val="12"/>
              </w:rPr>
              <w:t>պղտորման</w:t>
            </w:r>
            <w:r w:rsidRPr="0061461E">
              <w:rPr>
                <w:rFonts w:ascii="Arial Armenian" w:eastAsia="Times New Roman" w:hAnsi="Arial Armenian" w:cs="Arial Armenian"/>
                <w:sz w:val="12"/>
                <w:szCs w:val="12"/>
              </w:rPr>
              <w:t xml:space="preserve"> </w:t>
            </w:r>
            <w:r w:rsidRPr="0061461E">
              <w:rPr>
                <w:rFonts w:ascii="Sylfaen" w:eastAsia="Times New Roman" w:hAnsi="Sylfaen" w:cs="Sylfaen"/>
                <w:sz w:val="12"/>
                <w:szCs w:val="12"/>
              </w:rPr>
              <w:t>ջերմաստիճանը</w:t>
            </w:r>
            <w:r w:rsidRPr="0061461E">
              <w:rPr>
                <w:rFonts w:ascii="Arial Armenian" w:eastAsia="Times New Roman" w:hAnsi="Arial Armenian" w:cs="Arial Armenian"/>
                <w:sz w:val="12"/>
                <w:szCs w:val="12"/>
              </w:rPr>
              <w:t xml:space="preserve">` 0 </w:t>
            </w:r>
            <w:r w:rsidRPr="0061461E">
              <w:rPr>
                <w:rFonts w:ascii="Arial Armenian" w:eastAsia="Times New Roman" w:hAnsi="Arial Armenian" w:cs="Times New Roman"/>
                <w:sz w:val="12"/>
                <w:szCs w:val="12"/>
              </w:rPr>
              <w:t>0</w:t>
            </w:r>
          </w:p>
          <w:p w:rsidR="0061461E" w:rsidRPr="0061461E" w:rsidRDefault="0061461E" w:rsidP="00D87386">
            <w:pPr>
              <w:jc w:val="both"/>
              <w:rPr>
                <w:rFonts w:ascii="Arial Armenian" w:eastAsia="Times New Roman" w:hAnsi="Arial Armenian" w:cs="Times New Roman"/>
                <w:sz w:val="12"/>
                <w:szCs w:val="12"/>
              </w:rPr>
            </w:pPr>
            <w:r w:rsidRPr="0061461E">
              <w:rPr>
                <w:rFonts w:ascii="Arial Armenian" w:eastAsia="Times New Roman" w:hAnsi="Arial Armenian" w:cs="Times New Roman"/>
                <w:sz w:val="12"/>
                <w:szCs w:val="12"/>
              </w:rPr>
              <w:t>C-</w:t>
            </w:r>
            <w:r w:rsidRPr="0061461E">
              <w:rPr>
                <w:rFonts w:ascii="Sylfaen" w:eastAsia="Times New Roman" w:hAnsi="Sylfaen" w:cs="Sylfaen"/>
                <w:sz w:val="12"/>
                <w:szCs w:val="12"/>
              </w:rPr>
              <w:t>ից</w:t>
            </w:r>
            <w:r w:rsidRPr="0061461E">
              <w:rPr>
                <w:rFonts w:ascii="Arial Armenian" w:eastAsia="Times New Roman" w:hAnsi="Arial Armenian" w:cs="Arial Armenian"/>
                <w:sz w:val="12"/>
                <w:szCs w:val="12"/>
              </w:rPr>
              <w:t xml:space="preserve"> </w:t>
            </w:r>
            <w:r w:rsidRPr="0061461E">
              <w:rPr>
                <w:rFonts w:ascii="Sylfaen" w:eastAsia="Times New Roman" w:hAnsi="Sylfaen" w:cs="Sylfaen"/>
                <w:sz w:val="12"/>
                <w:szCs w:val="12"/>
              </w:rPr>
              <w:t>ոչ</w:t>
            </w:r>
            <w:r w:rsidRPr="0061461E">
              <w:rPr>
                <w:rFonts w:ascii="Arial Armenian" w:eastAsia="Times New Roman" w:hAnsi="Arial Armenian" w:cs="Arial Armenian"/>
                <w:sz w:val="12"/>
                <w:szCs w:val="12"/>
              </w:rPr>
              <w:t xml:space="preserve"> </w:t>
            </w:r>
            <w:r w:rsidRPr="0061461E">
              <w:rPr>
                <w:rFonts w:ascii="Sylfaen" w:eastAsia="Times New Roman" w:hAnsi="Sylfaen" w:cs="Sylfaen"/>
                <w:sz w:val="12"/>
                <w:szCs w:val="12"/>
              </w:rPr>
              <w:t>բարձր</w:t>
            </w:r>
            <w:r w:rsidRPr="0061461E">
              <w:rPr>
                <w:rFonts w:ascii="Arial Armenian" w:eastAsia="Times New Roman" w:hAnsi="Arial Armenian" w:cs="Arial Armenian"/>
                <w:sz w:val="12"/>
                <w:szCs w:val="12"/>
              </w:rPr>
              <w:t xml:space="preserve">, </w:t>
            </w:r>
            <w:r w:rsidRPr="0061461E">
              <w:rPr>
                <w:rFonts w:ascii="Sylfaen" w:eastAsia="Times New Roman" w:hAnsi="Sylfaen" w:cs="Sylfaen"/>
                <w:sz w:val="12"/>
                <w:szCs w:val="12"/>
              </w:rPr>
              <w:t>անվտանգությունը</w:t>
            </w:r>
            <w:r w:rsidRPr="0061461E">
              <w:rPr>
                <w:rFonts w:ascii="Arial Armenian" w:eastAsia="Times New Roman" w:hAnsi="Arial Armenian" w:cs="Arial Armenian"/>
                <w:sz w:val="12"/>
                <w:szCs w:val="12"/>
              </w:rPr>
              <w:t xml:space="preserve">, </w:t>
            </w:r>
            <w:r w:rsidRPr="0061461E">
              <w:rPr>
                <w:rFonts w:ascii="Sylfaen" w:eastAsia="Times New Roman" w:hAnsi="Sylfaen" w:cs="Sylfaen"/>
                <w:sz w:val="12"/>
                <w:szCs w:val="12"/>
              </w:rPr>
              <w:t>մակնշումը</w:t>
            </w:r>
            <w:r w:rsidRPr="0061461E">
              <w:rPr>
                <w:rFonts w:ascii="Arial Armenian" w:eastAsia="Times New Roman" w:hAnsi="Arial Armenian" w:cs="Arial Armenian"/>
                <w:sz w:val="12"/>
                <w:szCs w:val="12"/>
              </w:rPr>
              <w:t xml:space="preserve"> </w:t>
            </w:r>
            <w:r w:rsidRPr="0061461E">
              <w:rPr>
                <w:rFonts w:ascii="Sylfaen" w:eastAsia="Times New Roman" w:hAnsi="Sylfaen" w:cs="Sylfaen"/>
                <w:sz w:val="12"/>
                <w:szCs w:val="12"/>
              </w:rPr>
              <w:t>և</w:t>
            </w:r>
            <w:r w:rsidRPr="0061461E">
              <w:rPr>
                <w:rFonts w:ascii="Arial Armenian" w:eastAsia="Times New Roman" w:hAnsi="Arial Armenian" w:cs="Arial Armenian"/>
                <w:sz w:val="12"/>
                <w:szCs w:val="12"/>
              </w:rPr>
              <w:t xml:space="preserve"> </w:t>
            </w:r>
            <w:r w:rsidRPr="0061461E">
              <w:rPr>
                <w:rFonts w:ascii="Sylfaen" w:eastAsia="Times New Roman" w:hAnsi="Sylfaen" w:cs="Sylfaen"/>
                <w:sz w:val="12"/>
                <w:szCs w:val="12"/>
              </w:rPr>
              <w:t>փաթեթավորումը</w:t>
            </w:r>
            <w:r w:rsidRPr="0061461E">
              <w:rPr>
                <w:rFonts w:ascii="Arial Armenian" w:eastAsia="Times New Roman" w:hAnsi="Arial Armenian" w:cs="Arial Armenian"/>
                <w:sz w:val="12"/>
                <w:szCs w:val="12"/>
              </w:rPr>
              <w:t xml:space="preserve">` </w:t>
            </w:r>
            <w:r w:rsidRPr="0061461E">
              <w:rPr>
                <w:rFonts w:ascii="Sylfaen" w:eastAsia="Times New Roman" w:hAnsi="Sylfaen" w:cs="Sylfaen"/>
                <w:sz w:val="12"/>
                <w:szCs w:val="12"/>
              </w:rPr>
              <w:t>ըստ</w:t>
            </w:r>
            <w:r w:rsidRPr="0061461E">
              <w:rPr>
                <w:rFonts w:ascii="Arial Armenian" w:eastAsia="Times New Roman" w:hAnsi="Arial Armenian" w:cs="Arial Armenian"/>
                <w:sz w:val="12"/>
                <w:szCs w:val="12"/>
              </w:rPr>
              <w:t xml:space="preserve">  </w:t>
            </w:r>
            <w:r w:rsidRPr="0061461E">
              <w:rPr>
                <w:rFonts w:ascii="Sylfaen" w:eastAsia="Times New Roman" w:hAnsi="Sylfaen" w:cs="Sylfaen"/>
                <w:sz w:val="12"/>
                <w:szCs w:val="12"/>
              </w:rPr>
              <w:t>ՀՀ</w:t>
            </w:r>
            <w:r w:rsidRPr="0061461E">
              <w:rPr>
                <w:rFonts w:ascii="Arial Armenian" w:eastAsia="Times New Roman" w:hAnsi="Arial Armenian" w:cs="Arial Armenian"/>
                <w:sz w:val="12"/>
                <w:szCs w:val="12"/>
              </w:rPr>
              <w:t xml:space="preserve"> </w:t>
            </w:r>
            <w:r w:rsidRPr="0061461E">
              <w:rPr>
                <w:rFonts w:ascii="Sylfaen" w:eastAsia="Times New Roman" w:hAnsi="Sylfaen" w:cs="Sylfaen"/>
                <w:sz w:val="12"/>
                <w:szCs w:val="12"/>
              </w:rPr>
              <w:t>կառավարության</w:t>
            </w:r>
            <w:r w:rsidRPr="0061461E">
              <w:rPr>
                <w:rFonts w:ascii="Arial Armenian" w:eastAsia="Times New Roman" w:hAnsi="Arial Armenian" w:cs="Arial Armenian"/>
                <w:sz w:val="12"/>
                <w:szCs w:val="12"/>
              </w:rPr>
              <w:t xml:space="preserve"> 2004</w:t>
            </w:r>
            <w:r w:rsidRPr="0061461E">
              <w:rPr>
                <w:rFonts w:ascii="Sylfaen" w:eastAsia="Times New Roman" w:hAnsi="Sylfaen" w:cs="Sylfaen"/>
                <w:sz w:val="12"/>
                <w:szCs w:val="12"/>
              </w:rPr>
              <w:t>թ</w:t>
            </w:r>
            <w:r w:rsidRPr="0061461E">
              <w:rPr>
                <w:rFonts w:ascii="Arial Armenian" w:eastAsia="Times New Roman" w:hAnsi="Arial Armenian" w:cs="Arial Armenian"/>
                <w:sz w:val="12"/>
                <w:szCs w:val="12"/>
              </w:rPr>
              <w:t xml:space="preserve">. </w:t>
            </w:r>
            <w:r w:rsidRPr="0061461E">
              <w:rPr>
                <w:rFonts w:ascii="Sylfaen" w:eastAsia="Times New Roman" w:hAnsi="Sylfaen" w:cs="Sylfaen"/>
                <w:sz w:val="12"/>
                <w:szCs w:val="12"/>
              </w:rPr>
              <w:t>նոյեմբերի</w:t>
            </w:r>
            <w:r w:rsidRPr="0061461E">
              <w:rPr>
                <w:rFonts w:ascii="Arial Armenian" w:eastAsia="Times New Roman" w:hAnsi="Arial Armenian" w:cs="Arial Armenian"/>
                <w:sz w:val="12"/>
                <w:szCs w:val="12"/>
              </w:rPr>
              <w:t xml:space="preserve"> 11-</w:t>
            </w:r>
            <w:r w:rsidRPr="0061461E">
              <w:rPr>
                <w:rFonts w:ascii="Sylfaen" w:eastAsia="Times New Roman" w:hAnsi="Sylfaen" w:cs="Sylfaen"/>
                <w:sz w:val="12"/>
                <w:szCs w:val="12"/>
              </w:rPr>
              <w:t>ի</w:t>
            </w:r>
            <w:r w:rsidRPr="0061461E">
              <w:rPr>
                <w:rFonts w:ascii="Arial Armenian" w:eastAsia="Times New Roman" w:hAnsi="Arial Armenian" w:cs="Arial Armenian"/>
                <w:sz w:val="12"/>
                <w:szCs w:val="12"/>
              </w:rPr>
              <w:t xml:space="preserve"> N 1592-</w:t>
            </w:r>
            <w:r w:rsidRPr="0061461E">
              <w:rPr>
                <w:rFonts w:ascii="Sylfaen" w:eastAsia="Times New Roman" w:hAnsi="Sylfaen" w:cs="Sylfaen"/>
                <w:sz w:val="12"/>
                <w:szCs w:val="12"/>
              </w:rPr>
              <w:t>Ն</w:t>
            </w:r>
            <w:r w:rsidRPr="0061461E">
              <w:rPr>
                <w:rFonts w:ascii="Arial Armenian" w:eastAsia="Times New Roman" w:hAnsi="Arial Armenian" w:cs="Arial Armenian"/>
                <w:sz w:val="12"/>
                <w:szCs w:val="12"/>
              </w:rPr>
              <w:t xml:space="preserve">  </w:t>
            </w:r>
            <w:r w:rsidRPr="0061461E">
              <w:rPr>
                <w:rFonts w:ascii="Sylfaen" w:eastAsia="Times New Roman" w:hAnsi="Sylfaen" w:cs="Sylfaen"/>
                <w:sz w:val="12"/>
                <w:szCs w:val="12"/>
              </w:rPr>
              <w:t>որոշմամբ</w:t>
            </w:r>
            <w:r w:rsidRPr="0061461E">
              <w:rPr>
                <w:rFonts w:ascii="Arial Armenian" w:eastAsia="Times New Roman" w:hAnsi="Arial Armenian" w:cs="Arial Armenian"/>
                <w:sz w:val="12"/>
                <w:szCs w:val="12"/>
              </w:rPr>
              <w:t xml:space="preserve"> </w:t>
            </w:r>
            <w:r w:rsidRPr="0061461E">
              <w:rPr>
                <w:rFonts w:ascii="Sylfaen" w:eastAsia="Times New Roman" w:hAnsi="Sylfaen" w:cs="Sylfaen"/>
                <w:sz w:val="12"/>
                <w:szCs w:val="12"/>
              </w:rPr>
              <w:t>հաստատված</w:t>
            </w:r>
            <w:r w:rsidRPr="0061461E">
              <w:rPr>
                <w:rFonts w:ascii="Arial Armenian" w:eastAsia="Times New Roman" w:hAnsi="Arial Armenian" w:cs="Arial Armenian"/>
                <w:sz w:val="12"/>
                <w:szCs w:val="12"/>
              </w:rPr>
              <w:t xml:space="preserve"> «</w:t>
            </w:r>
            <w:r w:rsidRPr="0061461E">
              <w:rPr>
                <w:rFonts w:ascii="Sylfaen" w:eastAsia="Times New Roman" w:hAnsi="Sylfaen" w:cs="Sylfaen"/>
                <w:sz w:val="12"/>
                <w:szCs w:val="12"/>
              </w:rPr>
              <w:t>Ներքին</w:t>
            </w:r>
            <w:r w:rsidRPr="0061461E">
              <w:rPr>
                <w:rFonts w:ascii="Arial Armenian" w:eastAsia="Times New Roman" w:hAnsi="Arial Armenian" w:cs="Arial Armenian"/>
                <w:sz w:val="12"/>
                <w:szCs w:val="12"/>
              </w:rPr>
              <w:t xml:space="preserve"> </w:t>
            </w:r>
            <w:r w:rsidRPr="0061461E">
              <w:rPr>
                <w:rFonts w:ascii="Sylfaen" w:eastAsia="Times New Roman" w:hAnsi="Sylfaen" w:cs="Sylfaen"/>
                <w:sz w:val="12"/>
                <w:szCs w:val="12"/>
              </w:rPr>
              <w:t>այրման</w:t>
            </w:r>
            <w:r w:rsidRPr="0061461E">
              <w:rPr>
                <w:rFonts w:ascii="Arial Armenian" w:eastAsia="Times New Roman" w:hAnsi="Arial Armenian" w:cs="Arial Armenian"/>
                <w:sz w:val="12"/>
                <w:szCs w:val="12"/>
              </w:rPr>
              <w:t xml:space="preserve"> </w:t>
            </w:r>
            <w:r w:rsidRPr="0061461E">
              <w:rPr>
                <w:rFonts w:ascii="Sylfaen" w:eastAsia="Times New Roman" w:hAnsi="Sylfaen" w:cs="Sylfaen"/>
                <w:sz w:val="12"/>
                <w:szCs w:val="12"/>
              </w:rPr>
              <w:t>շարժիչային</w:t>
            </w:r>
            <w:r w:rsidRPr="0061461E">
              <w:rPr>
                <w:rFonts w:ascii="Arial Armenian" w:eastAsia="Times New Roman" w:hAnsi="Arial Armenian" w:cs="Arial Armenian"/>
                <w:sz w:val="12"/>
                <w:szCs w:val="12"/>
              </w:rPr>
              <w:t xml:space="preserve"> </w:t>
            </w:r>
          </w:p>
          <w:p w:rsidR="0061461E" w:rsidRPr="0061461E" w:rsidRDefault="0061461E" w:rsidP="00D87386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b/>
                <w:sz w:val="12"/>
                <w:szCs w:val="12"/>
              </w:rPr>
            </w:pPr>
            <w:r w:rsidRPr="0061461E">
              <w:rPr>
                <w:rFonts w:ascii="Sylfaen" w:eastAsia="Times New Roman" w:hAnsi="Sylfaen" w:cs="Sylfaen"/>
                <w:sz w:val="12"/>
                <w:szCs w:val="12"/>
              </w:rPr>
              <w:t>վառելիքների</w:t>
            </w:r>
            <w:r w:rsidRPr="0061461E">
              <w:rPr>
                <w:rFonts w:ascii="Arial Armenian" w:eastAsia="Times New Roman" w:hAnsi="Arial Armenian" w:cs="Arial Armenian"/>
                <w:sz w:val="12"/>
                <w:szCs w:val="12"/>
              </w:rPr>
              <w:t xml:space="preserve"> </w:t>
            </w:r>
            <w:r w:rsidRPr="0061461E">
              <w:rPr>
                <w:rFonts w:ascii="Sylfaen" w:eastAsia="Times New Roman" w:hAnsi="Sylfaen" w:cs="Sylfaen"/>
                <w:sz w:val="12"/>
                <w:szCs w:val="12"/>
              </w:rPr>
              <w:t>տեխնիկական</w:t>
            </w:r>
            <w:r w:rsidRPr="0061461E">
              <w:rPr>
                <w:rFonts w:ascii="Arial Armenian" w:eastAsia="Times New Roman" w:hAnsi="Arial Armenian" w:cs="Arial Armenian"/>
                <w:sz w:val="12"/>
                <w:szCs w:val="12"/>
              </w:rPr>
              <w:t xml:space="preserve"> </w:t>
            </w:r>
            <w:r w:rsidRPr="0061461E">
              <w:rPr>
                <w:rFonts w:ascii="Sylfaen" w:eastAsia="Times New Roman" w:hAnsi="Sylfaen" w:cs="Sylfaen"/>
                <w:sz w:val="12"/>
                <w:szCs w:val="12"/>
              </w:rPr>
              <w:t>կանոնակարգի</w:t>
            </w:r>
            <w:r w:rsidRPr="0061461E">
              <w:rPr>
                <w:rFonts w:ascii="Arial Armenian" w:eastAsia="Times New Roman" w:hAnsi="Arial Armenian" w:cs="Arial Armenian"/>
                <w:sz w:val="12"/>
                <w:szCs w:val="12"/>
              </w:rPr>
              <w:t>»</w:t>
            </w:r>
          </w:p>
        </w:tc>
        <w:tc>
          <w:tcPr>
            <w:tcW w:w="1810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61461E" w:rsidRPr="0061461E" w:rsidRDefault="0061461E" w:rsidP="0061461E">
            <w:pPr>
              <w:jc w:val="both"/>
              <w:rPr>
                <w:rFonts w:ascii="Arial Armenian" w:eastAsia="Times New Roman" w:hAnsi="Arial Armenian" w:cs="Times New Roman"/>
                <w:sz w:val="12"/>
                <w:szCs w:val="12"/>
              </w:rPr>
            </w:pPr>
            <w:r w:rsidRPr="0061461E">
              <w:rPr>
                <w:rFonts w:ascii="Sylfaen" w:eastAsia="Times New Roman" w:hAnsi="Sylfaen" w:cs="Sylfaen"/>
                <w:sz w:val="12"/>
                <w:szCs w:val="12"/>
              </w:rPr>
              <w:t>Ցետանային</w:t>
            </w:r>
            <w:r w:rsidRPr="0061461E">
              <w:rPr>
                <w:rFonts w:ascii="Arial Armenian" w:eastAsia="Times New Roman" w:hAnsi="Arial Armenian" w:cs="Arial Armenian"/>
                <w:sz w:val="12"/>
                <w:szCs w:val="12"/>
              </w:rPr>
              <w:t xml:space="preserve"> </w:t>
            </w:r>
            <w:r w:rsidRPr="0061461E">
              <w:rPr>
                <w:rFonts w:ascii="Sylfaen" w:eastAsia="Times New Roman" w:hAnsi="Sylfaen" w:cs="Sylfaen"/>
                <w:sz w:val="12"/>
                <w:szCs w:val="12"/>
              </w:rPr>
              <w:t>թիվը</w:t>
            </w:r>
            <w:r w:rsidRPr="0061461E">
              <w:rPr>
                <w:rFonts w:ascii="Arial Armenian" w:eastAsia="Times New Roman" w:hAnsi="Arial Armenian" w:cs="Arial Armenian"/>
                <w:sz w:val="12"/>
                <w:szCs w:val="12"/>
              </w:rPr>
              <w:t xml:space="preserve"> 51-</w:t>
            </w:r>
            <w:r w:rsidRPr="0061461E">
              <w:rPr>
                <w:rFonts w:ascii="Sylfaen" w:eastAsia="Times New Roman" w:hAnsi="Sylfaen" w:cs="Sylfaen"/>
                <w:sz w:val="12"/>
                <w:szCs w:val="12"/>
              </w:rPr>
              <w:t>ից</w:t>
            </w:r>
            <w:r w:rsidRPr="0061461E">
              <w:rPr>
                <w:rFonts w:ascii="Arial Armenian" w:eastAsia="Times New Roman" w:hAnsi="Arial Armenian" w:cs="Arial Armenian"/>
                <w:sz w:val="12"/>
                <w:szCs w:val="12"/>
              </w:rPr>
              <w:t xml:space="preserve"> </w:t>
            </w:r>
            <w:r w:rsidRPr="0061461E">
              <w:rPr>
                <w:rFonts w:ascii="Sylfaen" w:eastAsia="Times New Roman" w:hAnsi="Sylfaen" w:cs="Sylfaen"/>
                <w:sz w:val="12"/>
                <w:szCs w:val="12"/>
              </w:rPr>
              <w:t>ոչ</w:t>
            </w:r>
            <w:r w:rsidRPr="0061461E">
              <w:rPr>
                <w:rFonts w:ascii="Arial Armenian" w:eastAsia="Times New Roman" w:hAnsi="Arial Armenian" w:cs="Arial Armenian"/>
                <w:sz w:val="12"/>
                <w:szCs w:val="12"/>
              </w:rPr>
              <w:t xml:space="preserve"> </w:t>
            </w:r>
            <w:r w:rsidRPr="0061461E">
              <w:rPr>
                <w:rFonts w:ascii="Sylfaen" w:eastAsia="Times New Roman" w:hAnsi="Sylfaen" w:cs="Sylfaen"/>
                <w:sz w:val="12"/>
                <w:szCs w:val="12"/>
              </w:rPr>
              <w:t>պակաս</w:t>
            </w:r>
            <w:r w:rsidRPr="0061461E">
              <w:rPr>
                <w:rFonts w:ascii="Arial Armenian" w:eastAsia="Times New Roman" w:hAnsi="Arial Armenian" w:cs="Arial Armenian"/>
                <w:sz w:val="12"/>
                <w:szCs w:val="12"/>
              </w:rPr>
              <w:t xml:space="preserve">, </w:t>
            </w:r>
            <w:r w:rsidRPr="0061461E">
              <w:rPr>
                <w:rFonts w:ascii="Sylfaen" w:eastAsia="Times New Roman" w:hAnsi="Sylfaen" w:cs="Sylfaen"/>
                <w:sz w:val="12"/>
                <w:szCs w:val="12"/>
              </w:rPr>
              <w:t>ցետանային</w:t>
            </w:r>
            <w:r w:rsidRPr="0061461E">
              <w:rPr>
                <w:rFonts w:ascii="Arial Armenian" w:eastAsia="Times New Roman" w:hAnsi="Arial Armenian" w:cs="Arial Armenian"/>
                <w:sz w:val="12"/>
                <w:szCs w:val="12"/>
              </w:rPr>
              <w:t xml:space="preserve"> </w:t>
            </w:r>
            <w:r w:rsidRPr="0061461E">
              <w:rPr>
                <w:rFonts w:ascii="Sylfaen" w:eastAsia="Times New Roman" w:hAnsi="Sylfaen" w:cs="Sylfaen"/>
                <w:sz w:val="12"/>
                <w:szCs w:val="12"/>
              </w:rPr>
              <w:t>ցուցիչը</w:t>
            </w:r>
            <w:r w:rsidRPr="0061461E">
              <w:rPr>
                <w:rFonts w:ascii="Arial Armenian" w:eastAsia="Times New Roman" w:hAnsi="Arial Armenian" w:cs="Arial Armenian"/>
                <w:sz w:val="12"/>
                <w:szCs w:val="12"/>
              </w:rPr>
              <w:t xml:space="preserve">- </w:t>
            </w:r>
            <w:r w:rsidRPr="0061461E">
              <w:rPr>
                <w:rFonts w:ascii="Arial Armenian" w:eastAsia="Times New Roman" w:hAnsi="Arial Armenian" w:cs="Times New Roman"/>
                <w:sz w:val="12"/>
                <w:szCs w:val="12"/>
              </w:rPr>
              <w:t>46-</w:t>
            </w:r>
            <w:r w:rsidRPr="0061461E">
              <w:rPr>
                <w:rFonts w:ascii="Sylfaen" w:eastAsia="Times New Roman" w:hAnsi="Sylfaen" w:cs="Sylfaen"/>
                <w:sz w:val="12"/>
                <w:szCs w:val="12"/>
              </w:rPr>
              <w:t>ից</w:t>
            </w:r>
            <w:r w:rsidRPr="0061461E">
              <w:rPr>
                <w:rFonts w:ascii="Arial Armenian" w:eastAsia="Times New Roman" w:hAnsi="Arial Armenian" w:cs="Arial Armenian"/>
                <w:sz w:val="12"/>
                <w:szCs w:val="12"/>
              </w:rPr>
              <w:t xml:space="preserve"> </w:t>
            </w:r>
            <w:r w:rsidRPr="0061461E">
              <w:rPr>
                <w:rFonts w:ascii="Sylfaen" w:eastAsia="Times New Roman" w:hAnsi="Sylfaen" w:cs="Sylfaen"/>
                <w:sz w:val="12"/>
                <w:szCs w:val="12"/>
              </w:rPr>
              <w:t>ոչ</w:t>
            </w:r>
            <w:r w:rsidRPr="0061461E">
              <w:rPr>
                <w:rFonts w:ascii="Arial Armenian" w:eastAsia="Times New Roman" w:hAnsi="Arial Armenian" w:cs="Arial Armenian"/>
                <w:sz w:val="12"/>
                <w:szCs w:val="12"/>
              </w:rPr>
              <w:t xml:space="preserve"> </w:t>
            </w:r>
            <w:r w:rsidRPr="0061461E">
              <w:rPr>
                <w:rFonts w:ascii="Sylfaen" w:eastAsia="Times New Roman" w:hAnsi="Sylfaen" w:cs="Sylfaen"/>
                <w:sz w:val="12"/>
                <w:szCs w:val="12"/>
              </w:rPr>
              <w:t>պակաս</w:t>
            </w:r>
            <w:r w:rsidRPr="0061461E">
              <w:rPr>
                <w:rFonts w:ascii="Arial Armenian" w:eastAsia="Times New Roman" w:hAnsi="Arial Armenian" w:cs="Arial Armenian"/>
                <w:sz w:val="12"/>
                <w:szCs w:val="12"/>
              </w:rPr>
              <w:t xml:space="preserve">, </w:t>
            </w:r>
            <w:r w:rsidRPr="0061461E">
              <w:rPr>
                <w:rFonts w:ascii="Sylfaen" w:eastAsia="Times New Roman" w:hAnsi="Sylfaen" w:cs="Sylfaen"/>
                <w:sz w:val="12"/>
                <w:szCs w:val="12"/>
              </w:rPr>
              <w:t>խտությունը</w:t>
            </w:r>
            <w:r w:rsidRPr="0061461E">
              <w:rPr>
                <w:rFonts w:ascii="Arial Armenian" w:eastAsia="Times New Roman" w:hAnsi="Arial Armenian" w:cs="Arial Armenian"/>
                <w:sz w:val="12"/>
                <w:szCs w:val="12"/>
              </w:rPr>
              <w:t xml:space="preserve"> 15 </w:t>
            </w:r>
            <w:r w:rsidRPr="0061461E">
              <w:rPr>
                <w:rFonts w:ascii="Arial Armenian" w:eastAsia="Times New Roman" w:hAnsi="Arial Armenian" w:cs="Times New Roman"/>
                <w:sz w:val="12"/>
                <w:szCs w:val="12"/>
              </w:rPr>
              <w:t>0</w:t>
            </w:r>
          </w:p>
          <w:p w:rsidR="0061461E" w:rsidRPr="0061461E" w:rsidRDefault="0061461E" w:rsidP="0061461E">
            <w:pPr>
              <w:jc w:val="both"/>
              <w:rPr>
                <w:rFonts w:ascii="Arial Armenian" w:eastAsia="Times New Roman" w:hAnsi="Arial Armenian" w:cs="Times New Roman"/>
                <w:sz w:val="12"/>
                <w:szCs w:val="12"/>
              </w:rPr>
            </w:pPr>
            <w:r w:rsidRPr="0061461E">
              <w:rPr>
                <w:rFonts w:ascii="Arial Armenian" w:eastAsia="Times New Roman" w:hAnsi="Arial Armenian" w:cs="Times New Roman"/>
                <w:sz w:val="12"/>
                <w:szCs w:val="12"/>
              </w:rPr>
              <w:t xml:space="preserve">C </w:t>
            </w:r>
            <w:r w:rsidRPr="0061461E">
              <w:rPr>
                <w:rFonts w:ascii="Sylfaen" w:eastAsia="Times New Roman" w:hAnsi="Sylfaen" w:cs="Sylfaen"/>
                <w:sz w:val="12"/>
                <w:szCs w:val="12"/>
              </w:rPr>
              <w:t>ջերմաստիճանում</w:t>
            </w:r>
            <w:r w:rsidRPr="0061461E">
              <w:rPr>
                <w:rFonts w:ascii="Arial Armenian" w:eastAsia="Times New Roman" w:hAnsi="Arial Armenian" w:cs="Arial Armenian"/>
                <w:sz w:val="12"/>
                <w:szCs w:val="12"/>
              </w:rPr>
              <w:t xml:space="preserve"> 820- </w:t>
            </w:r>
            <w:r w:rsidRPr="0061461E">
              <w:rPr>
                <w:rFonts w:ascii="Sylfaen" w:eastAsia="Times New Roman" w:hAnsi="Sylfaen" w:cs="Sylfaen"/>
                <w:sz w:val="12"/>
                <w:szCs w:val="12"/>
              </w:rPr>
              <w:t>ից</w:t>
            </w:r>
            <w:r w:rsidRPr="0061461E">
              <w:rPr>
                <w:rFonts w:ascii="Arial Armenian" w:eastAsia="Times New Roman" w:hAnsi="Arial Armenian" w:cs="Arial Armenian"/>
                <w:sz w:val="12"/>
                <w:szCs w:val="12"/>
              </w:rPr>
              <w:t xml:space="preserve"> </w:t>
            </w:r>
            <w:r w:rsidRPr="0061461E">
              <w:rPr>
                <w:rFonts w:ascii="Sylfaen" w:eastAsia="Times New Roman" w:hAnsi="Sylfaen" w:cs="Sylfaen"/>
                <w:sz w:val="12"/>
                <w:szCs w:val="12"/>
              </w:rPr>
              <w:t>մինչև</w:t>
            </w:r>
            <w:r w:rsidRPr="0061461E">
              <w:rPr>
                <w:rFonts w:ascii="Arial Armenian" w:eastAsia="Times New Roman" w:hAnsi="Arial Armenian" w:cs="Arial Armenian"/>
                <w:sz w:val="12"/>
                <w:szCs w:val="12"/>
              </w:rPr>
              <w:t xml:space="preserve"> 845 </w:t>
            </w:r>
            <w:r w:rsidRPr="0061461E">
              <w:rPr>
                <w:rFonts w:ascii="Sylfaen" w:eastAsia="Times New Roman" w:hAnsi="Sylfaen" w:cs="Sylfaen"/>
                <w:sz w:val="12"/>
                <w:szCs w:val="12"/>
              </w:rPr>
              <w:t>կգ</w:t>
            </w:r>
            <w:r w:rsidRPr="0061461E">
              <w:rPr>
                <w:rFonts w:ascii="Arial Armenian" w:eastAsia="Times New Roman" w:hAnsi="Arial Armenian" w:cs="Arial Armenian"/>
                <w:sz w:val="12"/>
                <w:szCs w:val="12"/>
              </w:rPr>
              <w:t>/</w:t>
            </w:r>
            <w:r w:rsidRPr="0061461E">
              <w:rPr>
                <w:rFonts w:ascii="Sylfaen" w:eastAsia="Times New Roman" w:hAnsi="Sylfaen" w:cs="Sylfaen"/>
                <w:sz w:val="12"/>
                <w:szCs w:val="12"/>
              </w:rPr>
              <w:t>մ</w:t>
            </w:r>
          </w:p>
          <w:p w:rsidR="0061461E" w:rsidRPr="0061461E" w:rsidRDefault="0061461E" w:rsidP="0061461E">
            <w:pPr>
              <w:jc w:val="both"/>
              <w:rPr>
                <w:rFonts w:ascii="Arial Armenian" w:eastAsia="Times New Roman" w:hAnsi="Arial Armenian" w:cs="Times New Roman"/>
                <w:sz w:val="12"/>
                <w:szCs w:val="12"/>
              </w:rPr>
            </w:pPr>
            <w:r w:rsidRPr="0061461E">
              <w:rPr>
                <w:rFonts w:ascii="Arial Armenian" w:eastAsia="Times New Roman" w:hAnsi="Arial Armenian" w:cs="Times New Roman"/>
                <w:sz w:val="12"/>
                <w:szCs w:val="12"/>
              </w:rPr>
              <w:t xml:space="preserve">3 , </w:t>
            </w:r>
            <w:r w:rsidRPr="0061461E">
              <w:rPr>
                <w:rFonts w:ascii="Sylfaen" w:eastAsia="Times New Roman" w:hAnsi="Sylfaen" w:cs="Sylfaen"/>
                <w:sz w:val="12"/>
                <w:szCs w:val="12"/>
              </w:rPr>
              <w:t>ծծմբի</w:t>
            </w:r>
            <w:r w:rsidRPr="0061461E">
              <w:rPr>
                <w:rFonts w:ascii="Arial Armenian" w:eastAsia="Times New Roman" w:hAnsi="Arial Armenian" w:cs="Arial Armenian"/>
                <w:sz w:val="12"/>
                <w:szCs w:val="12"/>
              </w:rPr>
              <w:t xml:space="preserve"> </w:t>
            </w:r>
            <w:r w:rsidRPr="0061461E">
              <w:rPr>
                <w:rFonts w:ascii="Sylfaen" w:eastAsia="Times New Roman" w:hAnsi="Sylfaen" w:cs="Sylfaen"/>
                <w:sz w:val="12"/>
                <w:szCs w:val="12"/>
              </w:rPr>
              <w:t>պարունակությունը</w:t>
            </w:r>
            <w:r w:rsidRPr="0061461E">
              <w:rPr>
                <w:rFonts w:ascii="Arial Armenian" w:eastAsia="Times New Roman" w:hAnsi="Arial Armenian" w:cs="Arial Armenian"/>
                <w:sz w:val="12"/>
                <w:szCs w:val="12"/>
              </w:rPr>
              <w:t xml:space="preserve"> 350 </w:t>
            </w:r>
            <w:r w:rsidRPr="0061461E">
              <w:rPr>
                <w:rFonts w:ascii="Sylfaen" w:eastAsia="Times New Roman" w:hAnsi="Sylfaen" w:cs="Sylfaen"/>
                <w:sz w:val="12"/>
                <w:szCs w:val="12"/>
              </w:rPr>
              <w:t>մգ</w:t>
            </w:r>
            <w:r w:rsidRPr="0061461E">
              <w:rPr>
                <w:rFonts w:ascii="Arial Armenian" w:eastAsia="Times New Roman" w:hAnsi="Arial Armenian" w:cs="Arial Armenian"/>
                <w:sz w:val="12"/>
                <w:szCs w:val="12"/>
              </w:rPr>
              <w:t>/</w:t>
            </w:r>
            <w:r w:rsidRPr="0061461E">
              <w:rPr>
                <w:rFonts w:ascii="Sylfaen" w:eastAsia="Times New Roman" w:hAnsi="Sylfaen" w:cs="Sylfaen"/>
                <w:sz w:val="12"/>
                <w:szCs w:val="12"/>
              </w:rPr>
              <w:t>կգ</w:t>
            </w:r>
            <w:r w:rsidRPr="0061461E">
              <w:rPr>
                <w:rFonts w:ascii="Arial Armenian" w:eastAsia="Times New Roman" w:hAnsi="Arial Armenian" w:cs="Arial Armenian"/>
                <w:sz w:val="12"/>
                <w:szCs w:val="12"/>
              </w:rPr>
              <w:t xml:space="preserve">- </w:t>
            </w:r>
            <w:r w:rsidRPr="0061461E">
              <w:rPr>
                <w:rFonts w:ascii="Sylfaen" w:eastAsia="Times New Roman" w:hAnsi="Sylfaen" w:cs="Sylfaen"/>
                <w:sz w:val="12"/>
                <w:szCs w:val="12"/>
              </w:rPr>
              <w:t>ից</w:t>
            </w:r>
            <w:r w:rsidRPr="0061461E">
              <w:rPr>
                <w:rFonts w:ascii="Arial Armenian" w:eastAsia="Times New Roman" w:hAnsi="Arial Armenian" w:cs="Arial Armenian"/>
                <w:sz w:val="12"/>
                <w:szCs w:val="12"/>
              </w:rPr>
              <w:t xml:space="preserve"> </w:t>
            </w:r>
            <w:r w:rsidRPr="0061461E">
              <w:rPr>
                <w:rFonts w:ascii="Sylfaen" w:eastAsia="Times New Roman" w:hAnsi="Sylfaen" w:cs="Sylfaen"/>
                <w:sz w:val="12"/>
                <w:szCs w:val="12"/>
              </w:rPr>
              <w:t>ոչ</w:t>
            </w:r>
            <w:r w:rsidRPr="0061461E">
              <w:rPr>
                <w:rFonts w:ascii="Arial Armenian" w:eastAsia="Times New Roman" w:hAnsi="Arial Armenian" w:cs="Arial Armenian"/>
                <w:sz w:val="12"/>
                <w:szCs w:val="12"/>
              </w:rPr>
              <w:t xml:space="preserve"> </w:t>
            </w:r>
            <w:r w:rsidRPr="0061461E">
              <w:rPr>
                <w:rFonts w:ascii="Sylfaen" w:eastAsia="Times New Roman" w:hAnsi="Sylfaen" w:cs="Sylfaen"/>
                <w:sz w:val="12"/>
                <w:szCs w:val="12"/>
              </w:rPr>
              <w:t>ավելի</w:t>
            </w:r>
            <w:r w:rsidRPr="0061461E">
              <w:rPr>
                <w:rFonts w:ascii="Arial Armenian" w:eastAsia="Times New Roman" w:hAnsi="Arial Armenian" w:cs="Arial Armenian"/>
                <w:sz w:val="12"/>
                <w:szCs w:val="12"/>
              </w:rPr>
              <w:t xml:space="preserve">, </w:t>
            </w:r>
            <w:r w:rsidRPr="0061461E">
              <w:rPr>
                <w:rFonts w:ascii="Sylfaen" w:eastAsia="Times New Roman" w:hAnsi="Sylfaen" w:cs="Sylfaen"/>
                <w:sz w:val="12"/>
                <w:szCs w:val="12"/>
              </w:rPr>
              <w:t>բռնկման</w:t>
            </w:r>
            <w:r w:rsidRPr="0061461E">
              <w:rPr>
                <w:rFonts w:ascii="Arial Armenian" w:eastAsia="Times New Roman" w:hAnsi="Arial Armenian" w:cs="Arial Armenian"/>
                <w:sz w:val="12"/>
                <w:szCs w:val="12"/>
              </w:rPr>
              <w:t xml:space="preserve"> </w:t>
            </w:r>
            <w:r w:rsidRPr="0061461E">
              <w:rPr>
                <w:rFonts w:ascii="Sylfaen" w:eastAsia="Times New Roman" w:hAnsi="Sylfaen" w:cs="Sylfaen"/>
                <w:sz w:val="12"/>
                <w:szCs w:val="12"/>
              </w:rPr>
              <w:t>ջերմաստիճանը</w:t>
            </w:r>
            <w:r w:rsidRPr="0061461E">
              <w:rPr>
                <w:rFonts w:ascii="Arial Armenian" w:eastAsia="Times New Roman" w:hAnsi="Arial Armenian" w:cs="Arial Armenian"/>
                <w:sz w:val="12"/>
                <w:szCs w:val="12"/>
              </w:rPr>
              <w:t xml:space="preserve"> 55 </w:t>
            </w:r>
            <w:r w:rsidRPr="0061461E">
              <w:rPr>
                <w:rFonts w:ascii="Arial Armenian" w:eastAsia="Times New Roman" w:hAnsi="Arial Armenian" w:cs="Times New Roman"/>
                <w:sz w:val="12"/>
                <w:szCs w:val="12"/>
              </w:rPr>
              <w:t>0</w:t>
            </w:r>
          </w:p>
          <w:p w:rsidR="0061461E" w:rsidRPr="0061461E" w:rsidRDefault="0061461E" w:rsidP="0061461E">
            <w:pPr>
              <w:jc w:val="both"/>
              <w:rPr>
                <w:rFonts w:ascii="Arial Armenian" w:eastAsia="Times New Roman" w:hAnsi="Arial Armenian" w:cs="Times New Roman"/>
                <w:sz w:val="12"/>
                <w:szCs w:val="12"/>
              </w:rPr>
            </w:pPr>
            <w:r w:rsidRPr="0061461E">
              <w:rPr>
                <w:rFonts w:ascii="Arial Armenian" w:eastAsia="Times New Roman" w:hAnsi="Arial Armenian" w:cs="Times New Roman"/>
                <w:sz w:val="12"/>
                <w:szCs w:val="12"/>
              </w:rPr>
              <w:t>C-</w:t>
            </w:r>
            <w:r w:rsidRPr="0061461E">
              <w:rPr>
                <w:rFonts w:ascii="Sylfaen" w:eastAsia="Times New Roman" w:hAnsi="Sylfaen" w:cs="Sylfaen"/>
                <w:sz w:val="12"/>
                <w:szCs w:val="12"/>
              </w:rPr>
              <w:t>ից</w:t>
            </w:r>
            <w:r w:rsidRPr="0061461E">
              <w:rPr>
                <w:rFonts w:ascii="Arial Armenian" w:eastAsia="Times New Roman" w:hAnsi="Arial Armenian" w:cs="Arial Armenian"/>
                <w:sz w:val="12"/>
                <w:szCs w:val="12"/>
              </w:rPr>
              <w:t xml:space="preserve"> </w:t>
            </w:r>
            <w:r w:rsidRPr="0061461E">
              <w:rPr>
                <w:rFonts w:ascii="Sylfaen" w:eastAsia="Times New Roman" w:hAnsi="Sylfaen" w:cs="Sylfaen"/>
                <w:sz w:val="12"/>
                <w:szCs w:val="12"/>
              </w:rPr>
              <w:t>ոչ</w:t>
            </w:r>
            <w:r w:rsidRPr="0061461E">
              <w:rPr>
                <w:rFonts w:ascii="Arial Armenian" w:eastAsia="Times New Roman" w:hAnsi="Arial Armenian" w:cs="Arial Armenian"/>
                <w:sz w:val="12"/>
                <w:szCs w:val="12"/>
              </w:rPr>
              <w:t xml:space="preserve"> </w:t>
            </w:r>
            <w:r w:rsidRPr="0061461E">
              <w:rPr>
                <w:rFonts w:ascii="Sylfaen" w:eastAsia="Times New Roman" w:hAnsi="Sylfaen" w:cs="Sylfaen"/>
                <w:sz w:val="12"/>
                <w:szCs w:val="12"/>
              </w:rPr>
              <w:t>ցածր</w:t>
            </w:r>
            <w:r w:rsidRPr="0061461E">
              <w:rPr>
                <w:rFonts w:ascii="Arial Armenian" w:eastAsia="Times New Roman" w:hAnsi="Arial Armenian" w:cs="Arial Armenian"/>
                <w:sz w:val="12"/>
                <w:szCs w:val="12"/>
              </w:rPr>
              <w:t xml:space="preserve">,  </w:t>
            </w:r>
            <w:r w:rsidRPr="0061461E">
              <w:rPr>
                <w:rFonts w:ascii="Sylfaen" w:eastAsia="Times New Roman" w:hAnsi="Sylfaen" w:cs="Sylfaen"/>
                <w:sz w:val="12"/>
                <w:szCs w:val="12"/>
              </w:rPr>
              <w:t>ածխածնի</w:t>
            </w:r>
            <w:r w:rsidRPr="0061461E">
              <w:rPr>
                <w:rFonts w:ascii="Arial Armenian" w:eastAsia="Times New Roman" w:hAnsi="Arial Armenian" w:cs="Arial Armenian"/>
                <w:sz w:val="12"/>
                <w:szCs w:val="12"/>
              </w:rPr>
              <w:t xml:space="preserve"> </w:t>
            </w:r>
            <w:r w:rsidRPr="0061461E">
              <w:rPr>
                <w:rFonts w:ascii="Sylfaen" w:eastAsia="Times New Roman" w:hAnsi="Sylfaen" w:cs="Sylfaen"/>
                <w:sz w:val="12"/>
                <w:szCs w:val="12"/>
              </w:rPr>
              <w:t>մնացորդը</w:t>
            </w:r>
            <w:r w:rsidRPr="0061461E">
              <w:rPr>
                <w:rFonts w:ascii="Arial Armenian" w:eastAsia="Times New Roman" w:hAnsi="Arial Armenian" w:cs="Arial Armenian"/>
                <w:sz w:val="12"/>
                <w:szCs w:val="12"/>
              </w:rPr>
              <w:t xml:space="preserve"> 10% </w:t>
            </w:r>
            <w:r w:rsidRPr="0061461E">
              <w:rPr>
                <w:rFonts w:ascii="Sylfaen" w:eastAsia="Times New Roman" w:hAnsi="Sylfaen" w:cs="Sylfaen"/>
                <w:sz w:val="12"/>
                <w:szCs w:val="12"/>
              </w:rPr>
              <w:t>նստվածքում</w:t>
            </w:r>
            <w:r w:rsidRPr="0061461E">
              <w:rPr>
                <w:rFonts w:ascii="Arial Armenian" w:eastAsia="Times New Roman" w:hAnsi="Arial Armenian" w:cs="Arial Armenian"/>
                <w:sz w:val="12"/>
                <w:szCs w:val="12"/>
              </w:rPr>
              <w:t xml:space="preserve"> 0,3%-</w:t>
            </w:r>
            <w:r w:rsidRPr="0061461E">
              <w:rPr>
                <w:rFonts w:ascii="Sylfaen" w:eastAsia="Times New Roman" w:hAnsi="Sylfaen" w:cs="Sylfaen"/>
                <w:sz w:val="12"/>
                <w:szCs w:val="12"/>
              </w:rPr>
              <w:t>ից</w:t>
            </w:r>
            <w:r w:rsidRPr="0061461E">
              <w:rPr>
                <w:rFonts w:ascii="Arial Armenian" w:eastAsia="Times New Roman" w:hAnsi="Arial Armenian" w:cs="Arial Armenian"/>
                <w:sz w:val="12"/>
                <w:szCs w:val="12"/>
              </w:rPr>
              <w:t xml:space="preserve"> </w:t>
            </w:r>
            <w:r w:rsidRPr="0061461E">
              <w:rPr>
                <w:rFonts w:ascii="Sylfaen" w:eastAsia="Times New Roman" w:hAnsi="Sylfaen" w:cs="Sylfaen"/>
                <w:sz w:val="12"/>
                <w:szCs w:val="12"/>
              </w:rPr>
              <w:t>ոչ</w:t>
            </w:r>
            <w:r w:rsidRPr="0061461E">
              <w:rPr>
                <w:rFonts w:ascii="Arial Armenian" w:eastAsia="Times New Roman" w:hAnsi="Arial Armenian" w:cs="Times New Roman"/>
                <w:sz w:val="12"/>
                <w:szCs w:val="12"/>
              </w:rPr>
              <w:t xml:space="preserve"> </w:t>
            </w:r>
            <w:r w:rsidRPr="0061461E">
              <w:rPr>
                <w:rFonts w:ascii="Sylfaen" w:eastAsia="Times New Roman" w:hAnsi="Sylfaen" w:cs="Sylfaen"/>
                <w:sz w:val="12"/>
                <w:szCs w:val="12"/>
              </w:rPr>
              <w:t>ավելի</w:t>
            </w:r>
            <w:r w:rsidRPr="0061461E">
              <w:rPr>
                <w:rFonts w:ascii="Arial Armenian" w:eastAsia="Times New Roman" w:hAnsi="Arial Armenian" w:cs="Arial Armenian"/>
                <w:sz w:val="12"/>
                <w:szCs w:val="12"/>
              </w:rPr>
              <w:t xml:space="preserve">, </w:t>
            </w:r>
            <w:r w:rsidRPr="0061461E">
              <w:rPr>
                <w:rFonts w:ascii="Sylfaen" w:eastAsia="Times New Roman" w:hAnsi="Sylfaen" w:cs="Sylfaen"/>
                <w:sz w:val="12"/>
                <w:szCs w:val="12"/>
              </w:rPr>
              <w:t>մածուցիկոիթյունը</w:t>
            </w:r>
            <w:r w:rsidRPr="0061461E">
              <w:rPr>
                <w:rFonts w:ascii="Arial Armenian" w:eastAsia="Times New Roman" w:hAnsi="Arial Armenian" w:cs="Arial Armenian"/>
                <w:sz w:val="12"/>
                <w:szCs w:val="12"/>
              </w:rPr>
              <w:t xml:space="preserve"> 40 </w:t>
            </w:r>
            <w:r w:rsidRPr="0061461E">
              <w:rPr>
                <w:rFonts w:ascii="Arial Armenian" w:eastAsia="Times New Roman" w:hAnsi="Arial Armenian" w:cs="Times New Roman"/>
                <w:sz w:val="12"/>
                <w:szCs w:val="12"/>
              </w:rPr>
              <w:t>0 C-</w:t>
            </w:r>
            <w:r w:rsidRPr="0061461E">
              <w:rPr>
                <w:rFonts w:ascii="Sylfaen" w:eastAsia="Times New Roman" w:hAnsi="Sylfaen" w:cs="Sylfaen"/>
                <w:sz w:val="12"/>
                <w:szCs w:val="12"/>
              </w:rPr>
              <w:t>ում</w:t>
            </w:r>
            <w:r w:rsidRPr="0061461E">
              <w:rPr>
                <w:rFonts w:ascii="Arial Armenian" w:eastAsia="Times New Roman" w:hAnsi="Arial Armenian" w:cs="Arial Armenian"/>
                <w:sz w:val="12"/>
                <w:szCs w:val="12"/>
              </w:rPr>
              <w:t>` 2,0-</w:t>
            </w:r>
            <w:r w:rsidRPr="0061461E">
              <w:rPr>
                <w:rFonts w:ascii="Sylfaen" w:eastAsia="Times New Roman" w:hAnsi="Sylfaen" w:cs="Sylfaen"/>
                <w:sz w:val="12"/>
                <w:szCs w:val="12"/>
              </w:rPr>
              <w:t>ից</w:t>
            </w:r>
            <w:r w:rsidRPr="0061461E">
              <w:rPr>
                <w:rFonts w:ascii="Arial Armenian" w:eastAsia="Times New Roman" w:hAnsi="Arial Armenian" w:cs="Arial Armenian"/>
                <w:sz w:val="12"/>
                <w:szCs w:val="12"/>
              </w:rPr>
              <w:t xml:space="preserve"> </w:t>
            </w:r>
            <w:r w:rsidRPr="0061461E">
              <w:rPr>
                <w:rFonts w:ascii="Sylfaen" w:eastAsia="Times New Roman" w:hAnsi="Sylfaen" w:cs="Sylfaen"/>
                <w:sz w:val="12"/>
                <w:szCs w:val="12"/>
              </w:rPr>
              <w:t>մինչև</w:t>
            </w:r>
            <w:r w:rsidRPr="0061461E">
              <w:rPr>
                <w:rFonts w:ascii="Arial Armenian" w:eastAsia="Times New Roman" w:hAnsi="Arial Armenian" w:cs="Arial Armenian"/>
                <w:sz w:val="12"/>
                <w:szCs w:val="12"/>
              </w:rPr>
              <w:t xml:space="preserve"> 4,5 </w:t>
            </w:r>
            <w:r w:rsidRPr="0061461E">
              <w:rPr>
                <w:rFonts w:ascii="Sylfaen" w:eastAsia="Times New Roman" w:hAnsi="Sylfaen" w:cs="Sylfaen"/>
                <w:sz w:val="12"/>
                <w:szCs w:val="12"/>
              </w:rPr>
              <w:t xml:space="preserve">մմ </w:t>
            </w:r>
            <w:r w:rsidRPr="0061461E">
              <w:rPr>
                <w:rFonts w:ascii="Arial Armenian" w:eastAsia="Times New Roman" w:hAnsi="Arial Armenian" w:cs="Times New Roman"/>
                <w:sz w:val="12"/>
                <w:szCs w:val="12"/>
              </w:rPr>
              <w:t>2 /</w:t>
            </w:r>
            <w:r w:rsidRPr="0061461E">
              <w:rPr>
                <w:rFonts w:ascii="Sylfaen" w:eastAsia="Times New Roman" w:hAnsi="Sylfaen" w:cs="Sylfaen"/>
                <w:sz w:val="12"/>
                <w:szCs w:val="12"/>
              </w:rPr>
              <w:t>վ</w:t>
            </w:r>
            <w:r w:rsidRPr="0061461E">
              <w:rPr>
                <w:rFonts w:ascii="Arial Armenian" w:eastAsia="Times New Roman" w:hAnsi="Arial Armenian" w:cs="Arial Armenian"/>
                <w:sz w:val="12"/>
                <w:szCs w:val="12"/>
              </w:rPr>
              <w:t xml:space="preserve">, </w:t>
            </w:r>
            <w:r w:rsidRPr="0061461E">
              <w:rPr>
                <w:rFonts w:ascii="Sylfaen" w:eastAsia="Times New Roman" w:hAnsi="Sylfaen" w:cs="Sylfaen"/>
                <w:sz w:val="12"/>
                <w:szCs w:val="12"/>
              </w:rPr>
              <w:t>պղտորման</w:t>
            </w:r>
            <w:r w:rsidRPr="0061461E">
              <w:rPr>
                <w:rFonts w:ascii="Arial Armenian" w:eastAsia="Times New Roman" w:hAnsi="Arial Armenian" w:cs="Arial Armenian"/>
                <w:sz w:val="12"/>
                <w:szCs w:val="12"/>
              </w:rPr>
              <w:t xml:space="preserve"> </w:t>
            </w:r>
            <w:r w:rsidRPr="0061461E">
              <w:rPr>
                <w:rFonts w:ascii="Sylfaen" w:eastAsia="Times New Roman" w:hAnsi="Sylfaen" w:cs="Sylfaen"/>
                <w:sz w:val="12"/>
                <w:szCs w:val="12"/>
              </w:rPr>
              <w:t>ջերմաստիճանը</w:t>
            </w:r>
            <w:r w:rsidRPr="0061461E">
              <w:rPr>
                <w:rFonts w:ascii="Arial Armenian" w:eastAsia="Times New Roman" w:hAnsi="Arial Armenian" w:cs="Arial Armenian"/>
                <w:sz w:val="12"/>
                <w:szCs w:val="12"/>
              </w:rPr>
              <w:t xml:space="preserve">` 0 </w:t>
            </w:r>
            <w:r w:rsidRPr="0061461E">
              <w:rPr>
                <w:rFonts w:ascii="Arial Armenian" w:eastAsia="Times New Roman" w:hAnsi="Arial Armenian" w:cs="Times New Roman"/>
                <w:sz w:val="12"/>
                <w:szCs w:val="12"/>
              </w:rPr>
              <w:t>0</w:t>
            </w:r>
          </w:p>
          <w:p w:rsidR="0061461E" w:rsidRPr="0061461E" w:rsidRDefault="0061461E" w:rsidP="0061461E">
            <w:pPr>
              <w:jc w:val="both"/>
              <w:rPr>
                <w:rFonts w:ascii="Arial Armenian" w:eastAsia="Times New Roman" w:hAnsi="Arial Armenian" w:cs="Times New Roman"/>
                <w:sz w:val="12"/>
                <w:szCs w:val="12"/>
              </w:rPr>
            </w:pPr>
            <w:r w:rsidRPr="0061461E">
              <w:rPr>
                <w:rFonts w:ascii="Arial Armenian" w:eastAsia="Times New Roman" w:hAnsi="Arial Armenian" w:cs="Times New Roman"/>
                <w:sz w:val="12"/>
                <w:szCs w:val="12"/>
              </w:rPr>
              <w:t>C-</w:t>
            </w:r>
            <w:r w:rsidRPr="0061461E">
              <w:rPr>
                <w:rFonts w:ascii="Sylfaen" w:eastAsia="Times New Roman" w:hAnsi="Sylfaen" w:cs="Sylfaen"/>
                <w:sz w:val="12"/>
                <w:szCs w:val="12"/>
              </w:rPr>
              <w:t>ից</w:t>
            </w:r>
            <w:r w:rsidRPr="0061461E">
              <w:rPr>
                <w:rFonts w:ascii="Arial Armenian" w:eastAsia="Times New Roman" w:hAnsi="Arial Armenian" w:cs="Arial Armenian"/>
                <w:sz w:val="12"/>
                <w:szCs w:val="12"/>
              </w:rPr>
              <w:t xml:space="preserve"> </w:t>
            </w:r>
            <w:r w:rsidRPr="0061461E">
              <w:rPr>
                <w:rFonts w:ascii="Sylfaen" w:eastAsia="Times New Roman" w:hAnsi="Sylfaen" w:cs="Sylfaen"/>
                <w:sz w:val="12"/>
                <w:szCs w:val="12"/>
              </w:rPr>
              <w:t>ոչ</w:t>
            </w:r>
            <w:r w:rsidRPr="0061461E">
              <w:rPr>
                <w:rFonts w:ascii="Arial Armenian" w:eastAsia="Times New Roman" w:hAnsi="Arial Armenian" w:cs="Arial Armenian"/>
                <w:sz w:val="12"/>
                <w:szCs w:val="12"/>
              </w:rPr>
              <w:t xml:space="preserve"> </w:t>
            </w:r>
            <w:r w:rsidRPr="0061461E">
              <w:rPr>
                <w:rFonts w:ascii="Sylfaen" w:eastAsia="Times New Roman" w:hAnsi="Sylfaen" w:cs="Sylfaen"/>
                <w:sz w:val="12"/>
                <w:szCs w:val="12"/>
              </w:rPr>
              <w:t>բարձր</w:t>
            </w:r>
            <w:r w:rsidRPr="0061461E">
              <w:rPr>
                <w:rFonts w:ascii="Arial Armenian" w:eastAsia="Times New Roman" w:hAnsi="Arial Armenian" w:cs="Arial Armenian"/>
                <w:sz w:val="12"/>
                <w:szCs w:val="12"/>
              </w:rPr>
              <w:t xml:space="preserve">, </w:t>
            </w:r>
            <w:r w:rsidRPr="0061461E">
              <w:rPr>
                <w:rFonts w:ascii="Sylfaen" w:eastAsia="Times New Roman" w:hAnsi="Sylfaen" w:cs="Sylfaen"/>
                <w:sz w:val="12"/>
                <w:szCs w:val="12"/>
              </w:rPr>
              <w:t>անվտանգությունը</w:t>
            </w:r>
            <w:r w:rsidRPr="0061461E">
              <w:rPr>
                <w:rFonts w:ascii="Arial Armenian" w:eastAsia="Times New Roman" w:hAnsi="Arial Armenian" w:cs="Arial Armenian"/>
                <w:sz w:val="12"/>
                <w:szCs w:val="12"/>
              </w:rPr>
              <w:t xml:space="preserve">, </w:t>
            </w:r>
            <w:r w:rsidRPr="0061461E">
              <w:rPr>
                <w:rFonts w:ascii="Sylfaen" w:eastAsia="Times New Roman" w:hAnsi="Sylfaen" w:cs="Sylfaen"/>
                <w:sz w:val="12"/>
                <w:szCs w:val="12"/>
              </w:rPr>
              <w:t>մակնշումը</w:t>
            </w:r>
            <w:r w:rsidRPr="0061461E">
              <w:rPr>
                <w:rFonts w:ascii="Arial Armenian" w:eastAsia="Times New Roman" w:hAnsi="Arial Armenian" w:cs="Arial Armenian"/>
                <w:sz w:val="12"/>
                <w:szCs w:val="12"/>
              </w:rPr>
              <w:t xml:space="preserve"> </w:t>
            </w:r>
            <w:r w:rsidRPr="0061461E">
              <w:rPr>
                <w:rFonts w:ascii="Sylfaen" w:eastAsia="Times New Roman" w:hAnsi="Sylfaen" w:cs="Sylfaen"/>
                <w:sz w:val="12"/>
                <w:szCs w:val="12"/>
              </w:rPr>
              <w:t>և</w:t>
            </w:r>
            <w:r w:rsidRPr="0061461E">
              <w:rPr>
                <w:rFonts w:ascii="Arial Armenian" w:eastAsia="Times New Roman" w:hAnsi="Arial Armenian" w:cs="Arial Armenian"/>
                <w:sz w:val="12"/>
                <w:szCs w:val="12"/>
              </w:rPr>
              <w:t xml:space="preserve"> </w:t>
            </w:r>
            <w:r w:rsidRPr="0061461E">
              <w:rPr>
                <w:rFonts w:ascii="Sylfaen" w:eastAsia="Times New Roman" w:hAnsi="Sylfaen" w:cs="Sylfaen"/>
                <w:sz w:val="12"/>
                <w:szCs w:val="12"/>
              </w:rPr>
              <w:t>փաթեթավորումը</w:t>
            </w:r>
            <w:r w:rsidRPr="0061461E">
              <w:rPr>
                <w:rFonts w:ascii="Arial Armenian" w:eastAsia="Times New Roman" w:hAnsi="Arial Armenian" w:cs="Arial Armenian"/>
                <w:sz w:val="12"/>
                <w:szCs w:val="12"/>
              </w:rPr>
              <w:t xml:space="preserve">` </w:t>
            </w:r>
            <w:r w:rsidRPr="0061461E">
              <w:rPr>
                <w:rFonts w:ascii="Sylfaen" w:eastAsia="Times New Roman" w:hAnsi="Sylfaen" w:cs="Sylfaen"/>
                <w:sz w:val="12"/>
                <w:szCs w:val="12"/>
              </w:rPr>
              <w:t>ըստ</w:t>
            </w:r>
            <w:r w:rsidRPr="0061461E">
              <w:rPr>
                <w:rFonts w:ascii="Arial Armenian" w:eastAsia="Times New Roman" w:hAnsi="Arial Armenian" w:cs="Arial Armenian"/>
                <w:sz w:val="12"/>
                <w:szCs w:val="12"/>
              </w:rPr>
              <w:t xml:space="preserve">  </w:t>
            </w:r>
            <w:r w:rsidRPr="0061461E">
              <w:rPr>
                <w:rFonts w:ascii="Sylfaen" w:eastAsia="Times New Roman" w:hAnsi="Sylfaen" w:cs="Sylfaen"/>
                <w:sz w:val="12"/>
                <w:szCs w:val="12"/>
              </w:rPr>
              <w:t>ՀՀ</w:t>
            </w:r>
            <w:r w:rsidRPr="0061461E">
              <w:rPr>
                <w:rFonts w:ascii="Arial Armenian" w:eastAsia="Times New Roman" w:hAnsi="Arial Armenian" w:cs="Arial Armenian"/>
                <w:sz w:val="12"/>
                <w:szCs w:val="12"/>
              </w:rPr>
              <w:t xml:space="preserve"> </w:t>
            </w:r>
            <w:r w:rsidRPr="0061461E">
              <w:rPr>
                <w:rFonts w:ascii="Sylfaen" w:eastAsia="Times New Roman" w:hAnsi="Sylfaen" w:cs="Sylfaen"/>
                <w:sz w:val="12"/>
                <w:szCs w:val="12"/>
              </w:rPr>
              <w:t>կառավարության</w:t>
            </w:r>
            <w:r w:rsidRPr="0061461E">
              <w:rPr>
                <w:rFonts w:ascii="Arial Armenian" w:eastAsia="Times New Roman" w:hAnsi="Arial Armenian" w:cs="Arial Armenian"/>
                <w:sz w:val="12"/>
                <w:szCs w:val="12"/>
              </w:rPr>
              <w:t xml:space="preserve"> 2004</w:t>
            </w:r>
            <w:r w:rsidRPr="0061461E">
              <w:rPr>
                <w:rFonts w:ascii="Sylfaen" w:eastAsia="Times New Roman" w:hAnsi="Sylfaen" w:cs="Sylfaen"/>
                <w:sz w:val="12"/>
                <w:szCs w:val="12"/>
              </w:rPr>
              <w:t>թ</w:t>
            </w:r>
            <w:r w:rsidRPr="0061461E">
              <w:rPr>
                <w:rFonts w:ascii="Arial Armenian" w:eastAsia="Times New Roman" w:hAnsi="Arial Armenian" w:cs="Arial Armenian"/>
                <w:sz w:val="12"/>
                <w:szCs w:val="12"/>
              </w:rPr>
              <w:t xml:space="preserve">. </w:t>
            </w:r>
            <w:r w:rsidRPr="0061461E">
              <w:rPr>
                <w:rFonts w:ascii="Sylfaen" w:eastAsia="Times New Roman" w:hAnsi="Sylfaen" w:cs="Sylfaen"/>
                <w:sz w:val="12"/>
                <w:szCs w:val="12"/>
              </w:rPr>
              <w:t>նոյեմբերի</w:t>
            </w:r>
            <w:r w:rsidRPr="0061461E">
              <w:rPr>
                <w:rFonts w:ascii="Arial Armenian" w:eastAsia="Times New Roman" w:hAnsi="Arial Armenian" w:cs="Arial Armenian"/>
                <w:sz w:val="12"/>
                <w:szCs w:val="12"/>
              </w:rPr>
              <w:t xml:space="preserve"> 11-</w:t>
            </w:r>
            <w:r w:rsidRPr="0061461E">
              <w:rPr>
                <w:rFonts w:ascii="Sylfaen" w:eastAsia="Times New Roman" w:hAnsi="Sylfaen" w:cs="Sylfaen"/>
                <w:sz w:val="12"/>
                <w:szCs w:val="12"/>
              </w:rPr>
              <w:t>ի</w:t>
            </w:r>
            <w:r w:rsidRPr="0061461E">
              <w:rPr>
                <w:rFonts w:ascii="Arial Armenian" w:eastAsia="Times New Roman" w:hAnsi="Arial Armenian" w:cs="Arial Armenian"/>
                <w:sz w:val="12"/>
                <w:szCs w:val="12"/>
              </w:rPr>
              <w:t xml:space="preserve"> N 1592-</w:t>
            </w:r>
            <w:r w:rsidRPr="0061461E">
              <w:rPr>
                <w:rFonts w:ascii="Sylfaen" w:eastAsia="Times New Roman" w:hAnsi="Sylfaen" w:cs="Sylfaen"/>
                <w:sz w:val="12"/>
                <w:szCs w:val="12"/>
              </w:rPr>
              <w:t>Ն</w:t>
            </w:r>
            <w:r w:rsidRPr="0061461E">
              <w:rPr>
                <w:rFonts w:ascii="Arial Armenian" w:eastAsia="Times New Roman" w:hAnsi="Arial Armenian" w:cs="Arial Armenian"/>
                <w:sz w:val="12"/>
                <w:szCs w:val="12"/>
              </w:rPr>
              <w:t xml:space="preserve">  </w:t>
            </w:r>
            <w:r w:rsidRPr="0061461E">
              <w:rPr>
                <w:rFonts w:ascii="Sylfaen" w:eastAsia="Times New Roman" w:hAnsi="Sylfaen" w:cs="Sylfaen"/>
                <w:sz w:val="12"/>
                <w:szCs w:val="12"/>
              </w:rPr>
              <w:t>որոշմամբ</w:t>
            </w:r>
            <w:r w:rsidRPr="0061461E">
              <w:rPr>
                <w:rFonts w:ascii="Arial Armenian" w:eastAsia="Times New Roman" w:hAnsi="Arial Armenian" w:cs="Arial Armenian"/>
                <w:sz w:val="12"/>
                <w:szCs w:val="12"/>
              </w:rPr>
              <w:t xml:space="preserve"> </w:t>
            </w:r>
            <w:r w:rsidRPr="0061461E">
              <w:rPr>
                <w:rFonts w:ascii="Sylfaen" w:eastAsia="Times New Roman" w:hAnsi="Sylfaen" w:cs="Sylfaen"/>
                <w:sz w:val="12"/>
                <w:szCs w:val="12"/>
              </w:rPr>
              <w:t>հաստատված</w:t>
            </w:r>
            <w:r w:rsidRPr="0061461E">
              <w:rPr>
                <w:rFonts w:ascii="Arial Armenian" w:eastAsia="Times New Roman" w:hAnsi="Arial Armenian" w:cs="Arial Armenian"/>
                <w:sz w:val="12"/>
                <w:szCs w:val="12"/>
              </w:rPr>
              <w:t xml:space="preserve"> «</w:t>
            </w:r>
            <w:r w:rsidRPr="0061461E">
              <w:rPr>
                <w:rFonts w:ascii="Sylfaen" w:eastAsia="Times New Roman" w:hAnsi="Sylfaen" w:cs="Sylfaen"/>
                <w:sz w:val="12"/>
                <w:szCs w:val="12"/>
              </w:rPr>
              <w:t>Ներքին</w:t>
            </w:r>
            <w:r w:rsidRPr="0061461E">
              <w:rPr>
                <w:rFonts w:ascii="Arial Armenian" w:eastAsia="Times New Roman" w:hAnsi="Arial Armenian" w:cs="Arial Armenian"/>
                <w:sz w:val="12"/>
                <w:szCs w:val="12"/>
              </w:rPr>
              <w:t xml:space="preserve"> </w:t>
            </w:r>
            <w:r w:rsidRPr="0061461E">
              <w:rPr>
                <w:rFonts w:ascii="Sylfaen" w:eastAsia="Times New Roman" w:hAnsi="Sylfaen" w:cs="Sylfaen"/>
                <w:sz w:val="12"/>
                <w:szCs w:val="12"/>
              </w:rPr>
              <w:t>այրման</w:t>
            </w:r>
            <w:r w:rsidRPr="0061461E">
              <w:rPr>
                <w:rFonts w:ascii="Arial Armenian" w:eastAsia="Times New Roman" w:hAnsi="Arial Armenian" w:cs="Arial Armenian"/>
                <w:sz w:val="12"/>
                <w:szCs w:val="12"/>
              </w:rPr>
              <w:t xml:space="preserve"> </w:t>
            </w:r>
            <w:r w:rsidRPr="0061461E">
              <w:rPr>
                <w:rFonts w:ascii="Sylfaen" w:eastAsia="Times New Roman" w:hAnsi="Sylfaen" w:cs="Sylfaen"/>
                <w:sz w:val="12"/>
                <w:szCs w:val="12"/>
              </w:rPr>
              <w:t>շարժիչային</w:t>
            </w:r>
            <w:r w:rsidRPr="0061461E">
              <w:rPr>
                <w:rFonts w:ascii="Arial Armenian" w:eastAsia="Times New Roman" w:hAnsi="Arial Armenian" w:cs="Arial Armenian"/>
                <w:sz w:val="12"/>
                <w:szCs w:val="12"/>
              </w:rPr>
              <w:t xml:space="preserve"> </w:t>
            </w:r>
          </w:p>
          <w:p w:rsidR="0061461E" w:rsidRPr="000E13EE" w:rsidRDefault="0061461E" w:rsidP="0061461E">
            <w:pPr>
              <w:rPr>
                <w:sz w:val="12"/>
                <w:szCs w:val="12"/>
                <w:lang w:val="en-US"/>
              </w:rPr>
            </w:pPr>
            <w:r w:rsidRPr="0061461E">
              <w:rPr>
                <w:rFonts w:ascii="Sylfaen" w:eastAsia="Times New Roman" w:hAnsi="Sylfaen" w:cs="Sylfaen"/>
                <w:sz w:val="12"/>
                <w:szCs w:val="12"/>
              </w:rPr>
              <w:t>վառելիքների</w:t>
            </w:r>
            <w:r w:rsidRPr="0061461E">
              <w:rPr>
                <w:rFonts w:ascii="Arial Armenian" w:eastAsia="Times New Roman" w:hAnsi="Arial Armenian" w:cs="Arial Armenian"/>
                <w:sz w:val="12"/>
                <w:szCs w:val="12"/>
              </w:rPr>
              <w:t xml:space="preserve"> </w:t>
            </w:r>
            <w:r w:rsidRPr="0061461E">
              <w:rPr>
                <w:rFonts w:ascii="Sylfaen" w:eastAsia="Times New Roman" w:hAnsi="Sylfaen" w:cs="Sylfaen"/>
                <w:sz w:val="12"/>
                <w:szCs w:val="12"/>
              </w:rPr>
              <w:t>տեխնիկական</w:t>
            </w:r>
            <w:r w:rsidRPr="0061461E">
              <w:rPr>
                <w:rFonts w:ascii="Arial Armenian" w:eastAsia="Times New Roman" w:hAnsi="Arial Armenian" w:cs="Arial Armenian"/>
                <w:sz w:val="12"/>
                <w:szCs w:val="12"/>
              </w:rPr>
              <w:t xml:space="preserve"> </w:t>
            </w:r>
            <w:r w:rsidRPr="0061461E">
              <w:rPr>
                <w:rFonts w:ascii="Sylfaen" w:eastAsia="Times New Roman" w:hAnsi="Sylfaen" w:cs="Sylfaen"/>
                <w:sz w:val="12"/>
                <w:szCs w:val="12"/>
              </w:rPr>
              <w:t>կանոնակարգի</w:t>
            </w:r>
            <w:r w:rsidRPr="0061461E">
              <w:rPr>
                <w:rFonts w:ascii="Arial Armenian" w:eastAsia="Times New Roman" w:hAnsi="Arial Armenian" w:cs="Arial Armenian"/>
                <w:sz w:val="12"/>
                <w:szCs w:val="12"/>
              </w:rPr>
              <w:t>»</w:t>
            </w:r>
          </w:p>
        </w:tc>
      </w:tr>
      <w:tr w:rsidR="00EA02D3" w:rsidRPr="00EC1E82" w:rsidTr="005D60FD">
        <w:trPr>
          <w:trHeight w:val="169"/>
        </w:trPr>
        <w:tc>
          <w:tcPr>
            <w:tcW w:w="11109" w:type="dxa"/>
            <w:gridSpan w:val="44"/>
            <w:shd w:val="clear" w:color="auto" w:fill="99CCFF"/>
            <w:vAlign w:val="center"/>
          </w:tcPr>
          <w:p w:rsidR="00EA02D3" w:rsidRPr="000E13EE" w:rsidRDefault="00EA02D3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</w:pPr>
          </w:p>
        </w:tc>
      </w:tr>
      <w:tr w:rsidR="00EA02D3" w:rsidRPr="00BF7713" w:rsidTr="005D60FD">
        <w:trPr>
          <w:trHeight w:val="137"/>
        </w:trPr>
        <w:tc>
          <w:tcPr>
            <w:tcW w:w="4166" w:type="dxa"/>
            <w:gridSpan w:val="1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widowControl w:val="0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Գնման ընթացակարգի ընտրության հիմնավորումը</w:t>
            </w:r>
          </w:p>
        </w:tc>
        <w:tc>
          <w:tcPr>
            <w:tcW w:w="6943" w:type="dxa"/>
            <w:gridSpan w:val="30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A02D3" w:rsidRPr="00BF7713" w:rsidRDefault="005344A0" w:rsidP="005344A0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  <w:r w:rsidRPr="00D0526A">
              <w:rPr>
                <w:rFonts w:ascii="Sylfaen" w:hAnsi="Sylfaen" w:cs="Sylfaen"/>
                <w:b/>
                <w:sz w:val="12"/>
                <w:szCs w:val="12"/>
              </w:rPr>
              <w:t>Շրջանակային</w:t>
            </w:r>
            <w:r w:rsidRPr="00D0526A">
              <w:rPr>
                <w:rFonts w:cs="Arial"/>
                <w:b/>
                <w:sz w:val="12"/>
                <w:szCs w:val="12"/>
              </w:rPr>
              <w:t xml:space="preserve"> </w:t>
            </w:r>
            <w:r w:rsidRPr="00D0526A">
              <w:rPr>
                <w:rFonts w:ascii="Sylfaen" w:hAnsi="Sylfaen" w:cs="Sylfaen"/>
                <w:b/>
                <w:sz w:val="12"/>
                <w:szCs w:val="12"/>
              </w:rPr>
              <w:t>համաձայնագրերի</w:t>
            </w:r>
            <w:r w:rsidRPr="00D0526A">
              <w:rPr>
                <w:rFonts w:cs="Arial"/>
                <w:b/>
                <w:sz w:val="12"/>
                <w:szCs w:val="12"/>
              </w:rPr>
              <w:t xml:space="preserve"> </w:t>
            </w:r>
            <w:r w:rsidRPr="00D0526A">
              <w:rPr>
                <w:rFonts w:ascii="Sylfaen" w:hAnsi="Sylfaen" w:cs="Sylfaen"/>
                <w:b/>
                <w:sz w:val="12"/>
                <w:szCs w:val="12"/>
              </w:rPr>
              <w:t>ցանկում</w:t>
            </w:r>
            <w:r w:rsidRPr="00D0526A">
              <w:rPr>
                <w:rFonts w:cs="Arial"/>
                <w:b/>
                <w:sz w:val="12"/>
                <w:szCs w:val="12"/>
              </w:rPr>
              <w:t xml:space="preserve"> </w:t>
            </w:r>
            <w:r w:rsidRPr="00D0526A">
              <w:rPr>
                <w:rFonts w:ascii="Sylfaen" w:hAnsi="Sylfaen" w:cs="Sylfaen"/>
                <w:b/>
                <w:sz w:val="12"/>
                <w:szCs w:val="12"/>
                <w:lang w:val="hy-AM"/>
              </w:rPr>
              <w:t>ընդգրկված</w:t>
            </w:r>
            <w:r w:rsidRPr="00D0526A">
              <w:rPr>
                <w:rFonts w:cs="Sylfaen"/>
                <w:b/>
                <w:sz w:val="12"/>
                <w:szCs w:val="12"/>
                <w:lang w:val="hy-AM"/>
              </w:rPr>
              <w:t xml:space="preserve"> </w:t>
            </w:r>
            <w:r w:rsidRPr="00D0526A">
              <w:rPr>
                <w:rFonts w:ascii="Sylfaen" w:hAnsi="Sylfaen" w:cs="Sylfaen"/>
                <w:b/>
                <w:sz w:val="12"/>
                <w:szCs w:val="12"/>
              </w:rPr>
              <w:t>է</w:t>
            </w:r>
          </w:p>
        </w:tc>
      </w:tr>
      <w:tr w:rsidR="00EA02D3" w:rsidRPr="00BF7713" w:rsidTr="005D60FD">
        <w:trPr>
          <w:trHeight w:val="196"/>
        </w:trPr>
        <w:tc>
          <w:tcPr>
            <w:tcW w:w="11109" w:type="dxa"/>
            <w:gridSpan w:val="44"/>
            <w:tcBorders>
              <w:bottom w:val="single" w:sz="8" w:space="0" w:color="auto"/>
            </w:tcBorders>
            <w:shd w:val="clear" w:color="auto" w:fill="99CCFF"/>
            <w:vAlign w:val="center"/>
          </w:tcPr>
          <w:p w:rsidR="00EA02D3" w:rsidRPr="00BF7713" w:rsidRDefault="00EA02D3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EA02D3" w:rsidRPr="00BF7713" w:rsidTr="005D60FD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c>
          <w:tcPr>
            <w:tcW w:w="11109" w:type="dxa"/>
            <w:gridSpan w:val="4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EA02D3" w:rsidRPr="00BF7713" w:rsidRDefault="00EA02D3" w:rsidP="005344A0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bCs/>
                <w:sz w:val="14"/>
                <w:szCs w:val="14"/>
                <w:lang w:val="hy-AM"/>
              </w:rPr>
            </w:pPr>
            <w:r w:rsidRPr="00BF7713">
              <w:rPr>
                <w:rFonts w:ascii="GHEA Grapalat" w:hAnsi="GHEA Grapalat"/>
                <w:b/>
                <w:bCs/>
                <w:sz w:val="14"/>
                <w:szCs w:val="14"/>
              </w:rPr>
              <w:t>Գ</w:t>
            </w:r>
            <w:r w:rsidRPr="00BF7713">
              <w:rPr>
                <w:rFonts w:ascii="GHEA Grapalat" w:hAnsi="GHEA Grapalat"/>
                <w:b/>
                <w:bCs/>
                <w:sz w:val="14"/>
                <w:szCs w:val="14"/>
                <w:lang w:val="hy-AM"/>
              </w:rPr>
              <w:t>նման ֆինանսավորման աղբյուրը` ըստ բյուջետային ծախսերի գործառական դասակարգման</w:t>
            </w:r>
            <w:r>
              <w:rPr>
                <w:rStyle w:val="FootnoteReference"/>
                <w:rFonts w:ascii="GHEA Grapalat" w:hAnsi="GHEA Grapalat"/>
                <w:b/>
                <w:bCs/>
                <w:sz w:val="14"/>
                <w:szCs w:val="14"/>
                <w:lang w:val="hy-AM"/>
              </w:rPr>
              <w:footnoteReference w:id="5"/>
            </w:r>
          </w:p>
        </w:tc>
      </w:tr>
      <w:tr w:rsidR="00EA02D3" w:rsidRPr="00BF7713" w:rsidTr="005D60FD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c>
          <w:tcPr>
            <w:tcW w:w="132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Բաժին</w:t>
            </w:r>
          </w:p>
        </w:tc>
        <w:tc>
          <w:tcPr>
            <w:tcW w:w="1109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Խումբ</w:t>
            </w:r>
          </w:p>
        </w:tc>
        <w:tc>
          <w:tcPr>
            <w:tcW w:w="2152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Դաս</w:t>
            </w:r>
          </w:p>
        </w:tc>
        <w:tc>
          <w:tcPr>
            <w:tcW w:w="1527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Ծրագիր</w:t>
            </w:r>
          </w:p>
        </w:tc>
        <w:tc>
          <w:tcPr>
            <w:tcW w:w="2056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Բյուջե </w:t>
            </w:r>
          </w:p>
        </w:tc>
        <w:tc>
          <w:tcPr>
            <w:tcW w:w="2941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Արտաբյուջե</w:t>
            </w:r>
          </w:p>
        </w:tc>
      </w:tr>
      <w:tr w:rsidR="00EA02D3" w:rsidRPr="00BF7713" w:rsidTr="005D60FD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hRule="exact" w:val="223"/>
        </w:trPr>
        <w:tc>
          <w:tcPr>
            <w:tcW w:w="132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109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2152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527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2056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02D3" w:rsidRPr="00096DF9" w:rsidRDefault="00096DF9" w:rsidP="00096DF9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  <w:r>
              <w:rPr>
                <w:rFonts w:ascii="GHEA Grapalat" w:hAnsi="GHEA Grapalat"/>
                <w:b/>
                <w:sz w:val="14"/>
                <w:szCs w:val="14"/>
                <w:lang w:val="en-US"/>
              </w:rPr>
              <w:t>X</w:t>
            </w:r>
          </w:p>
        </w:tc>
        <w:tc>
          <w:tcPr>
            <w:tcW w:w="2941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02D3" w:rsidRPr="005344A0" w:rsidRDefault="005344A0" w:rsidP="005344A0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  <w:r>
              <w:rPr>
                <w:rFonts w:ascii="GHEA Grapalat" w:hAnsi="GHEA Grapalat"/>
                <w:b/>
                <w:sz w:val="14"/>
                <w:szCs w:val="14"/>
                <w:lang w:val="en-US"/>
              </w:rPr>
              <w:t>X</w:t>
            </w:r>
          </w:p>
        </w:tc>
      </w:tr>
      <w:tr w:rsidR="00EA02D3" w:rsidRPr="00BF7713" w:rsidTr="005D60FD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hRule="exact" w:val="214"/>
        </w:trPr>
        <w:tc>
          <w:tcPr>
            <w:tcW w:w="132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…</w:t>
            </w:r>
          </w:p>
        </w:tc>
        <w:tc>
          <w:tcPr>
            <w:tcW w:w="1109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2152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527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2056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2941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EA02D3" w:rsidRPr="00BF7713" w:rsidTr="005D60FD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196"/>
        </w:trPr>
        <w:tc>
          <w:tcPr>
            <w:tcW w:w="11109" w:type="dxa"/>
            <w:gridSpan w:val="4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99CCFF"/>
            <w:vAlign w:val="center"/>
          </w:tcPr>
          <w:p w:rsidR="00EA02D3" w:rsidRPr="00BF7713" w:rsidRDefault="00EA02D3" w:rsidP="005344A0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EA02D3" w:rsidRPr="00BF7713" w:rsidTr="005D60FD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hRule="exact" w:val="340"/>
        </w:trPr>
        <w:tc>
          <w:tcPr>
            <w:tcW w:w="6493" w:type="dxa"/>
            <w:gridSpan w:val="2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02D3" w:rsidRPr="004055DE" w:rsidRDefault="00EA02D3" w:rsidP="00FE377C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Հ</w:t>
            </w:r>
            <w:r w:rsidRPr="00BF7713">
              <w:rPr>
                <w:rFonts w:ascii="GHEA Grapalat" w:hAnsi="GHEA Grapalat"/>
                <w:b/>
                <w:sz w:val="14"/>
                <w:szCs w:val="14"/>
                <w:lang w:val="hy-AM"/>
              </w:rPr>
              <w:t xml:space="preserve">րավեր ուղարկելու </w:t>
            </w:r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կամ հրապարակելու </w:t>
            </w:r>
            <w:r w:rsidRPr="00BF7713">
              <w:rPr>
                <w:rFonts w:ascii="GHEA Grapalat" w:hAnsi="GHEA Grapalat"/>
                <w:b/>
                <w:sz w:val="14"/>
                <w:szCs w:val="14"/>
                <w:lang w:val="hy-AM"/>
              </w:rPr>
              <w:t>ամսաթիվը</w:t>
            </w:r>
            <w:r w:rsidR="005344A0" w:rsidRPr="005344A0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="000E13EE" w:rsidRPr="000E13EE">
              <w:rPr>
                <w:rFonts w:ascii="GHEA Grapalat" w:hAnsi="GHEA Grapalat"/>
                <w:b/>
                <w:sz w:val="14"/>
                <w:szCs w:val="14"/>
              </w:rPr>
              <w:t>03</w:t>
            </w:r>
            <w:r w:rsidR="00084871">
              <w:rPr>
                <w:rFonts w:ascii="GHEA Grapalat" w:hAnsi="GHEA Grapalat"/>
                <w:b/>
                <w:sz w:val="14"/>
                <w:szCs w:val="14"/>
              </w:rPr>
              <w:t>.</w:t>
            </w:r>
            <w:r w:rsidR="000E13EE">
              <w:rPr>
                <w:rFonts w:ascii="GHEA Grapalat" w:hAnsi="GHEA Grapalat"/>
                <w:b/>
                <w:sz w:val="14"/>
                <w:szCs w:val="14"/>
              </w:rPr>
              <w:t>1</w:t>
            </w:r>
            <w:r w:rsidR="000E13EE" w:rsidRPr="000E13EE">
              <w:rPr>
                <w:rFonts w:ascii="GHEA Grapalat" w:hAnsi="GHEA Grapalat"/>
                <w:b/>
                <w:sz w:val="14"/>
                <w:szCs w:val="14"/>
              </w:rPr>
              <w:t>2</w:t>
            </w:r>
            <w:r w:rsidR="004055DE" w:rsidRPr="004055DE">
              <w:rPr>
                <w:rFonts w:ascii="GHEA Grapalat" w:hAnsi="GHEA Grapalat"/>
                <w:b/>
                <w:sz w:val="14"/>
                <w:szCs w:val="14"/>
              </w:rPr>
              <w:t>.14</w:t>
            </w:r>
          </w:p>
        </w:tc>
        <w:tc>
          <w:tcPr>
            <w:tcW w:w="4616" w:type="dxa"/>
            <w:gridSpan w:val="18"/>
            <w:tcBorders>
              <w:top w:val="single" w:sz="8" w:space="0" w:color="auto"/>
              <w:left w:val="single" w:sz="8" w:space="0" w:color="auto"/>
              <w:bottom w:val="single" w:sz="6" w:space="0" w:color="FFFFFF"/>
              <w:right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EA02D3" w:rsidRPr="00BF7713" w:rsidTr="005D60FD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164"/>
        </w:trPr>
        <w:tc>
          <w:tcPr>
            <w:tcW w:w="5770" w:type="dxa"/>
            <w:gridSpan w:val="22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widowControl w:val="0"/>
              <w:rPr>
                <w:rFonts w:ascii="GHEA Grapalat" w:hAnsi="GHEA Grapalat"/>
                <w:b/>
                <w:sz w:val="14"/>
                <w:szCs w:val="14"/>
                <w:u w:val="single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Հրավերում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կատարված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փոփոխությունների ամսաթիվը</w:t>
            </w:r>
            <w:r w:rsidRPr="00BF7713">
              <w:rPr>
                <w:rStyle w:val="FootnoteReference"/>
                <w:rFonts w:ascii="GHEA Grapalat" w:hAnsi="GHEA Grapalat"/>
                <w:b/>
                <w:sz w:val="14"/>
                <w:szCs w:val="14"/>
              </w:rPr>
              <w:footnoteReference w:id="6"/>
            </w:r>
          </w:p>
        </w:tc>
        <w:tc>
          <w:tcPr>
            <w:tcW w:w="723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1</w:t>
            </w:r>
          </w:p>
        </w:tc>
        <w:tc>
          <w:tcPr>
            <w:tcW w:w="4616" w:type="dxa"/>
            <w:gridSpan w:val="1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EA02D3" w:rsidRPr="00BF7713" w:rsidTr="005D60FD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hRule="exact" w:val="338"/>
        </w:trPr>
        <w:tc>
          <w:tcPr>
            <w:tcW w:w="5770" w:type="dxa"/>
            <w:gridSpan w:val="22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widowControl w:val="0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723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…</w:t>
            </w:r>
          </w:p>
        </w:tc>
        <w:tc>
          <w:tcPr>
            <w:tcW w:w="4616" w:type="dxa"/>
            <w:gridSpan w:val="1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EA02D3" w:rsidRPr="00BF7713" w:rsidTr="005D60FD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hRule="exact" w:val="370"/>
        </w:trPr>
        <w:tc>
          <w:tcPr>
            <w:tcW w:w="5770" w:type="dxa"/>
            <w:gridSpan w:val="22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widowControl w:val="0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Հրավերի վերաբերյալ պարզաբանումների ամսաթիվը</w:t>
            </w:r>
          </w:p>
        </w:tc>
        <w:tc>
          <w:tcPr>
            <w:tcW w:w="723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2234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Հարցարդման ստացման</w:t>
            </w:r>
          </w:p>
        </w:tc>
        <w:tc>
          <w:tcPr>
            <w:tcW w:w="2382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Պարզաբանման</w:t>
            </w:r>
          </w:p>
        </w:tc>
      </w:tr>
      <w:tr w:rsidR="00EA02D3" w:rsidRPr="00BF7713" w:rsidTr="005D60FD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hRule="exact" w:val="349"/>
        </w:trPr>
        <w:tc>
          <w:tcPr>
            <w:tcW w:w="5770" w:type="dxa"/>
            <w:gridSpan w:val="2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widowControl w:val="0"/>
              <w:rPr>
                <w:rFonts w:ascii="GHEA Grapalat" w:hAnsi="GHEA Grapalat"/>
                <w:b/>
                <w:sz w:val="14"/>
                <w:szCs w:val="14"/>
                <w:u w:val="single"/>
              </w:rPr>
            </w:pPr>
          </w:p>
        </w:tc>
        <w:tc>
          <w:tcPr>
            <w:tcW w:w="723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1</w:t>
            </w:r>
          </w:p>
        </w:tc>
        <w:tc>
          <w:tcPr>
            <w:tcW w:w="2234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2382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EA02D3" w:rsidRPr="00BF7713" w:rsidTr="005D60FD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hRule="exact" w:val="354"/>
        </w:trPr>
        <w:tc>
          <w:tcPr>
            <w:tcW w:w="5770" w:type="dxa"/>
            <w:gridSpan w:val="22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widowControl w:val="0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723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…</w:t>
            </w:r>
          </w:p>
        </w:tc>
        <w:tc>
          <w:tcPr>
            <w:tcW w:w="2234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2382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EA02D3" w:rsidRPr="00BF7713" w:rsidTr="005D60FD">
        <w:trPr>
          <w:trHeight w:val="54"/>
        </w:trPr>
        <w:tc>
          <w:tcPr>
            <w:tcW w:w="11109" w:type="dxa"/>
            <w:gridSpan w:val="44"/>
            <w:shd w:val="clear" w:color="auto" w:fill="99CCFF"/>
            <w:vAlign w:val="center"/>
          </w:tcPr>
          <w:p w:rsidR="00EA02D3" w:rsidRPr="00BF7713" w:rsidRDefault="00EA02D3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EA02D3" w:rsidRPr="00BF7713" w:rsidTr="005D60FD">
        <w:trPr>
          <w:trHeight w:val="40"/>
        </w:trPr>
        <w:tc>
          <w:tcPr>
            <w:tcW w:w="1414" w:type="dxa"/>
            <w:gridSpan w:val="4"/>
            <w:vMerge w:val="restart"/>
            <w:shd w:val="clear" w:color="auto" w:fill="auto"/>
            <w:vAlign w:val="center"/>
          </w:tcPr>
          <w:p w:rsidR="00EA02D3" w:rsidRPr="00BF7713" w:rsidRDefault="00EA02D3" w:rsidP="005344A0">
            <w:pPr>
              <w:widowControl w:val="0"/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Հ/Հ</w:t>
            </w:r>
          </w:p>
        </w:tc>
        <w:tc>
          <w:tcPr>
            <w:tcW w:w="1908" w:type="dxa"/>
            <w:gridSpan w:val="8"/>
            <w:vMerge w:val="restart"/>
            <w:shd w:val="clear" w:color="auto" w:fill="auto"/>
            <w:vAlign w:val="center"/>
          </w:tcPr>
          <w:p w:rsidR="00EA02D3" w:rsidRPr="00BF7713" w:rsidRDefault="00EA02D3" w:rsidP="005344A0">
            <w:pPr>
              <w:widowControl w:val="0"/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Մասնակիցների անվանումները</w:t>
            </w:r>
          </w:p>
        </w:tc>
        <w:tc>
          <w:tcPr>
            <w:tcW w:w="7787" w:type="dxa"/>
            <w:gridSpan w:val="32"/>
            <w:shd w:val="clear" w:color="auto" w:fill="auto"/>
            <w:vAlign w:val="center"/>
          </w:tcPr>
          <w:p w:rsidR="00EA02D3" w:rsidRPr="003D17D0" w:rsidRDefault="00EA02D3" w:rsidP="005344A0">
            <w:pPr>
              <w:widowControl w:val="0"/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Յուրաքանչյուր մասնակցի հայտով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ներկայացված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գները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</w:p>
        </w:tc>
      </w:tr>
      <w:tr w:rsidR="00EA02D3" w:rsidRPr="00BF7713" w:rsidTr="005D60FD">
        <w:trPr>
          <w:trHeight w:val="213"/>
        </w:trPr>
        <w:tc>
          <w:tcPr>
            <w:tcW w:w="1414" w:type="dxa"/>
            <w:gridSpan w:val="4"/>
            <w:vMerge/>
            <w:shd w:val="clear" w:color="auto" w:fill="auto"/>
            <w:vAlign w:val="center"/>
          </w:tcPr>
          <w:p w:rsidR="00EA02D3" w:rsidRPr="00BF7713" w:rsidRDefault="00EA02D3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908" w:type="dxa"/>
            <w:gridSpan w:val="8"/>
            <w:vMerge/>
            <w:shd w:val="clear" w:color="auto" w:fill="auto"/>
            <w:vAlign w:val="center"/>
          </w:tcPr>
          <w:p w:rsidR="00EA02D3" w:rsidRPr="00BF7713" w:rsidRDefault="00EA02D3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7787" w:type="dxa"/>
            <w:gridSpan w:val="32"/>
            <w:shd w:val="clear" w:color="auto" w:fill="auto"/>
            <w:vAlign w:val="center"/>
          </w:tcPr>
          <w:p w:rsidR="00EA02D3" w:rsidRPr="00BF7713" w:rsidRDefault="00EA02D3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 xml:space="preserve">  ՀՀ դրամ</w:t>
            </w:r>
            <w:r w:rsidRPr="00BF7713">
              <w:rPr>
                <w:rStyle w:val="FootnoteReference"/>
                <w:rFonts w:ascii="GHEA Grapalat" w:hAnsi="GHEA Grapalat"/>
                <w:b/>
                <w:sz w:val="14"/>
                <w:szCs w:val="14"/>
              </w:rPr>
              <w:footnoteReference w:id="7"/>
            </w:r>
          </w:p>
        </w:tc>
      </w:tr>
      <w:tr w:rsidR="00EA02D3" w:rsidRPr="00BF7713" w:rsidTr="005D60FD">
        <w:trPr>
          <w:trHeight w:val="137"/>
        </w:trPr>
        <w:tc>
          <w:tcPr>
            <w:tcW w:w="1414" w:type="dxa"/>
            <w:gridSpan w:val="4"/>
            <w:vMerge/>
            <w:shd w:val="clear" w:color="auto" w:fill="auto"/>
            <w:vAlign w:val="center"/>
          </w:tcPr>
          <w:p w:rsidR="00EA02D3" w:rsidRPr="00BF7713" w:rsidRDefault="00EA02D3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908" w:type="dxa"/>
            <w:gridSpan w:val="8"/>
            <w:vMerge/>
            <w:shd w:val="clear" w:color="auto" w:fill="auto"/>
            <w:vAlign w:val="center"/>
          </w:tcPr>
          <w:p w:rsidR="00EA02D3" w:rsidRPr="00BF7713" w:rsidRDefault="00EA02D3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2967" w:type="dxa"/>
            <w:gridSpan w:val="1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Գինն առանց Ա</w:t>
            </w:r>
            <w:r>
              <w:rPr>
                <w:rFonts w:ascii="GHEA Grapalat" w:hAnsi="GHEA Grapalat"/>
                <w:b/>
                <w:sz w:val="14"/>
                <w:szCs w:val="14"/>
              </w:rPr>
              <w:t>Ա</w:t>
            </w:r>
            <w:r w:rsidRPr="00BF7713">
              <w:rPr>
                <w:rFonts w:ascii="GHEA Grapalat" w:hAnsi="GHEA Grapalat"/>
                <w:b/>
                <w:sz w:val="14"/>
                <w:szCs w:val="14"/>
              </w:rPr>
              <w:t>Հ</w:t>
            </w:r>
          </w:p>
        </w:tc>
        <w:tc>
          <w:tcPr>
            <w:tcW w:w="2407" w:type="dxa"/>
            <w:gridSpan w:val="1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Ա</w:t>
            </w:r>
            <w:r>
              <w:rPr>
                <w:rFonts w:ascii="GHEA Grapalat" w:hAnsi="GHEA Grapalat"/>
                <w:b/>
                <w:sz w:val="14"/>
                <w:szCs w:val="14"/>
              </w:rPr>
              <w:t>Ա</w:t>
            </w:r>
            <w:r w:rsidRPr="00BF7713">
              <w:rPr>
                <w:rFonts w:ascii="GHEA Grapalat" w:hAnsi="GHEA Grapalat"/>
                <w:b/>
                <w:sz w:val="14"/>
                <w:szCs w:val="14"/>
              </w:rPr>
              <w:t>Հ</w:t>
            </w:r>
          </w:p>
        </w:tc>
        <w:tc>
          <w:tcPr>
            <w:tcW w:w="2413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Ընդհանուր</w:t>
            </w:r>
          </w:p>
        </w:tc>
      </w:tr>
      <w:tr w:rsidR="00EA02D3" w:rsidRPr="00BF7713" w:rsidTr="005D60FD">
        <w:trPr>
          <w:trHeight w:val="137"/>
        </w:trPr>
        <w:tc>
          <w:tcPr>
            <w:tcW w:w="1414" w:type="dxa"/>
            <w:gridSpan w:val="4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908" w:type="dxa"/>
            <w:gridSpan w:val="8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342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widowControl w:val="0"/>
              <w:rPr>
                <w:rFonts w:ascii="GHEA Grapalat" w:hAnsi="GHEA Grapalat" w:cs="Sylfaen"/>
                <w:b/>
                <w:sz w:val="12"/>
                <w:szCs w:val="12"/>
              </w:rPr>
            </w:pPr>
            <w:r>
              <w:rPr>
                <w:rFonts w:ascii="GHEA Grapalat" w:hAnsi="GHEA Grapalat" w:cs="Sylfaen"/>
                <w:b/>
                <w:sz w:val="12"/>
                <w:szCs w:val="12"/>
              </w:rPr>
              <w:t>առկա ֆինանսական միջոցներով</w:t>
            </w:r>
            <w:r w:rsidRPr="00BF7713">
              <w:rPr>
                <w:rStyle w:val="FootnoteReference"/>
                <w:rFonts w:ascii="GHEA Grapalat" w:hAnsi="GHEA Grapalat"/>
                <w:b/>
                <w:sz w:val="12"/>
                <w:szCs w:val="12"/>
              </w:rPr>
              <w:footnoteReference w:id="8"/>
            </w:r>
          </w:p>
        </w:tc>
        <w:tc>
          <w:tcPr>
            <w:tcW w:w="1625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r w:rsidRPr="00BF7713">
              <w:rPr>
                <w:rFonts w:ascii="GHEA Grapalat" w:hAnsi="GHEA Grapalat" w:cs="Sylfaen"/>
                <w:b/>
                <w:sz w:val="12"/>
                <w:szCs w:val="12"/>
              </w:rPr>
              <w:t>ընդհանուր</w:t>
            </w:r>
          </w:p>
        </w:tc>
        <w:tc>
          <w:tcPr>
            <w:tcW w:w="1331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widowControl w:val="0"/>
              <w:rPr>
                <w:rFonts w:ascii="GHEA Grapalat" w:hAnsi="GHEA Grapalat" w:cs="Sylfaen"/>
                <w:b/>
                <w:sz w:val="12"/>
                <w:szCs w:val="12"/>
              </w:rPr>
            </w:pPr>
            <w:r>
              <w:rPr>
                <w:rFonts w:ascii="GHEA Grapalat" w:hAnsi="GHEA Grapalat" w:cs="Sylfaen"/>
                <w:b/>
                <w:sz w:val="12"/>
                <w:szCs w:val="12"/>
              </w:rPr>
              <w:t xml:space="preserve">առկա ֆինանսական միջոցներով </w:t>
            </w:r>
            <w:r w:rsidRPr="00BF7713">
              <w:rPr>
                <w:rStyle w:val="FootnoteReference"/>
                <w:rFonts w:ascii="GHEA Grapalat" w:hAnsi="GHEA Grapalat"/>
                <w:b/>
                <w:sz w:val="12"/>
                <w:szCs w:val="12"/>
              </w:rPr>
              <w:footnoteReference w:id="9"/>
            </w:r>
          </w:p>
        </w:tc>
        <w:tc>
          <w:tcPr>
            <w:tcW w:w="1076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r w:rsidRPr="00BF7713">
              <w:rPr>
                <w:rFonts w:ascii="GHEA Grapalat" w:hAnsi="GHEA Grapalat" w:cs="Sylfaen"/>
                <w:b/>
                <w:sz w:val="12"/>
                <w:szCs w:val="12"/>
              </w:rPr>
              <w:t>ընդհանուր</w:t>
            </w:r>
          </w:p>
        </w:tc>
        <w:tc>
          <w:tcPr>
            <w:tcW w:w="1332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widowControl w:val="0"/>
              <w:rPr>
                <w:rFonts w:ascii="GHEA Grapalat" w:hAnsi="GHEA Grapalat" w:cs="Sylfaen"/>
                <w:b/>
                <w:sz w:val="12"/>
                <w:szCs w:val="12"/>
              </w:rPr>
            </w:pPr>
            <w:r>
              <w:rPr>
                <w:rFonts w:ascii="GHEA Grapalat" w:hAnsi="GHEA Grapalat" w:cs="Sylfaen"/>
                <w:b/>
                <w:sz w:val="12"/>
                <w:szCs w:val="12"/>
              </w:rPr>
              <w:t xml:space="preserve">առկա ֆինանսական միջոցներով </w:t>
            </w:r>
            <w:r w:rsidRPr="00BF7713">
              <w:rPr>
                <w:rStyle w:val="FootnoteReference"/>
                <w:rFonts w:ascii="GHEA Grapalat" w:hAnsi="GHEA Grapalat"/>
                <w:b/>
                <w:sz w:val="12"/>
                <w:szCs w:val="12"/>
              </w:rPr>
              <w:footnoteReference w:id="10"/>
            </w:r>
          </w:p>
        </w:tc>
        <w:tc>
          <w:tcPr>
            <w:tcW w:w="1081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r w:rsidRPr="00BF7713">
              <w:rPr>
                <w:rFonts w:ascii="GHEA Grapalat" w:hAnsi="GHEA Grapalat" w:cs="Sylfaen"/>
                <w:b/>
                <w:sz w:val="12"/>
                <w:szCs w:val="12"/>
              </w:rPr>
              <w:t>ընդհանուր</w:t>
            </w:r>
          </w:p>
        </w:tc>
      </w:tr>
      <w:tr w:rsidR="00A16DEA" w:rsidRPr="00BF7713" w:rsidTr="001823B5">
        <w:trPr>
          <w:trHeight w:hRule="exact" w:val="502"/>
        </w:trPr>
        <w:tc>
          <w:tcPr>
            <w:tcW w:w="1414" w:type="dxa"/>
            <w:gridSpan w:val="4"/>
            <w:shd w:val="clear" w:color="auto" w:fill="auto"/>
            <w:vAlign w:val="center"/>
          </w:tcPr>
          <w:p w:rsidR="00A16DEA" w:rsidRPr="00BF2F48" w:rsidRDefault="00A16DEA" w:rsidP="00FE377C">
            <w:pPr>
              <w:widowControl w:val="0"/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  <w:r w:rsidRPr="00BF2F48">
              <w:rPr>
                <w:rFonts w:ascii="GHEA Grapalat" w:hAnsi="GHEA Grapalat" w:cs="Sylfaen"/>
                <w:b/>
                <w:sz w:val="16"/>
                <w:szCs w:val="16"/>
              </w:rPr>
              <w:t>Չափաբաժին 1</w:t>
            </w:r>
          </w:p>
        </w:tc>
        <w:tc>
          <w:tcPr>
            <w:tcW w:w="1908" w:type="dxa"/>
            <w:gridSpan w:val="8"/>
            <w:shd w:val="clear" w:color="auto" w:fill="auto"/>
            <w:vAlign w:val="center"/>
          </w:tcPr>
          <w:p w:rsidR="00A16DEA" w:rsidRPr="0061461E" w:rsidRDefault="00A16DEA" w:rsidP="00D87386">
            <w:pPr>
              <w:jc w:val="center"/>
              <w:rPr>
                <w:rFonts w:ascii="Arial Armenian" w:eastAsia="Times New Roman" w:hAnsi="Arial Armenian" w:cs="Times New Roman"/>
                <w:sz w:val="16"/>
                <w:szCs w:val="16"/>
                <w:lang w:val="af-ZA"/>
              </w:rPr>
            </w:pPr>
            <w:r w:rsidRPr="0061461E">
              <w:rPr>
                <w:rFonts w:ascii="Arial Armenian" w:eastAsia="Times New Roman" w:hAnsi="Arial Armenian" w:cs="Times New Roman"/>
                <w:sz w:val="16"/>
                <w:szCs w:val="16"/>
                <w:lang w:val="af-ZA"/>
              </w:rPr>
              <w:t>§êÇ</w:t>
            </w:r>
            <w:r w:rsidRPr="0061461E">
              <w:rPr>
                <w:rFonts w:ascii="Arial Armenian" w:eastAsia="Times New Roman" w:hAnsi="Sylfaen" w:cs="Times New Roman"/>
                <w:sz w:val="16"/>
                <w:szCs w:val="16"/>
                <w:lang w:val="af-ZA"/>
              </w:rPr>
              <w:t>ՓիԷս</w:t>
            </w:r>
            <w:r w:rsidRPr="0061461E">
              <w:rPr>
                <w:rFonts w:ascii="Arial Armenian" w:eastAsia="Times New Roman" w:hAnsi="Arial Armenian" w:cs="Times New Roman"/>
                <w:sz w:val="16"/>
                <w:szCs w:val="16"/>
                <w:lang w:val="af-ZA"/>
              </w:rPr>
              <w:t xml:space="preserve"> </w:t>
            </w:r>
            <w:r w:rsidRPr="0061461E">
              <w:rPr>
                <w:rFonts w:ascii="Arial Armenian" w:eastAsia="Times New Roman" w:hAnsi="Sylfaen" w:cs="Times New Roman"/>
                <w:sz w:val="16"/>
                <w:szCs w:val="16"/>
                <w:lang w:val="af-ZA"/>
              </w:rPr>
              <w:t>քորփորեյշն</w:t>
            </w:r>
            <w:r w:rsidRPr="0061461E">
              <w:rPr>
                <w:rFonts w:ascii="Arial Armenian" w:eastAsia="Times New Roman" w:hAnsi="Arial Armenian" w:cs="Times New Roman"/>
                <w:sz w:val="16"/>
                <w:szCs w:val="16"/>
                <w:lang w:val="af-ZA"/>
              </w:rPr>
              <w:t xml:space="preserve"> ¦ êäÀ</w:t>
            </w:r>
          </w:p>
        </w:tc>
        <w:tc>
          <w:tcPr>
            <w:tcW w:w="1342" w:type="dxa"/>
            <w:gridSpan w:val="5"/>
            <w:shd w:val="clear" w:color="auto" w:fill="auto"/>
            <w:vAlign w:val="center"/>
          </w:tcPr>
          <w:p w:rsidR="00A16DEA" w:rsidRPr="006551B6" w:rsidRDefault="00A16DEA" w:rsidP="00F66AB4">
            <w:pPr>
              <w:jc w:val="center"/>
              <w:rPr>
                <w:rFonts w:ascii="GHEA Grapalat" w:hAnsi="GHEA Grapalat"/>
                <w:sz w:val="16"/>
                <w:szCs w:val="16"/>
                <w:lang w:val="af-ZA"/>
              </w:rPr>
            </w:pPr>
            <w:r>
              <w:rPr>
                <w:rFonts w:ascii="Calibri" w:eastAsia="Times New Roman" w:hAnsi="Calibri" w:cs="Times New Roman"/>
                <w:sz w:val="20"/>
                <w:lang w:val="af-ZA"/>
              </w:rPr>
              <w:t>375</w:t>
            </w:r>
          </w:p>
        </w:tc>
        <w:tc>
          <w:tcPr>
            <w:tcW w:w="1625" w:type="dxa"/>
            <w:gridSpan w:val="8"/>
            <w:shd w:val="clear" w:color="auto" w:fill="auto"/>
            <w:vAlign w:val="center"/>
          </w:tcPr>
          <w:p w:rsidR="00A16DEA" w:rsidRPr="006551B6" w:rsidRDefault="00A16DEA" w:rsidP="00D87386">
            <w:pPr>
              <w:jc w:val="center"/>
              <w:rPr>
                <w:rFonts w:ascii="GHEA Grapalat" w:hAnsi="GHEA Grapalat"/>
                <w:sz w:val="16"/>
                <w:szCs w:val="16"/>
                <w:lang w:val="af-ZA"/>
              </w:rPr>
            </w:pPr>
            <w:r>
              <w:rPr>
                <w:rFonts w:ascii="Calibri" w:eastAsia="Times New Roman" w:hAnsi="Calibri" w:cs="Times New Roman"/>
                <w:sz w:val="20"/>
                <w:lang w:val="af-ZA"/>
              </w:rPr>
              <w:t>375</w:t>
            </w:r>
          </w:p>
        </w:tc>
        <w:tc>
          <w:tcPr>
            <w:tcW w:w="1331" w:type="dxa"/>
            <w:gridSpan w:val="5"/>
            <w:shd w:val="clear" w:color="auto" w:fill="auto"/>
            <w:vAlign w:val="bottom"/>
          </w:tcPr>
          <w:p w:rsidR="00A16DEA" w:rsidRPr="00A16DEA" w:rsidRDefault="00A16DEA" w:rsidP="006551B6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val="en-US"/>
              </w:rPr>
            </w:pPr>
            <w:r w:rsidRPr="00A16DEA">
              <w:rPr>
                <w:rFonts w:ascii="Calibri" w:hAnsi="Calibri" w:cs="Calibri"/>
                <w:color w:val="000000"/>
                <w:sz w:val="20"/>
                <w:szCs w:val="20"/>
                <w:lang w:val="en-US"/>
              </w:rPr>
              <w:t>75</w:t>
            </w:r>
          </w:p>
        </w:tc>
        <w:tc>
          <w:tcPr>
            <w:tcW w:w="1076" w:type="dxa"/>
            <w:gridSpan w:val="6"/>
            <w:shd w:val="clear" w:color="auto" w:fill="auto"/>
            <w:vAlign w:val="bottom"/>
          </w:tcPr>
          <w:p w:rsidR="00A16DEA" w:rsidRPr="00A16DEA" w:rsidRDefault="00A16DEA" w:rsidP="006551B6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val="en-US"/>
              </w:rPr>
            </w:pPr>
            <w:r w:rsidRPr="00A16DEA">
              <w:rPr>
                <w:rFonts w:ascii="Calibri" w:hAnsi="Calibri" w:cs="Calibri"/>
                <w:color w:val="000000"/>
                <w:sz w:val="20"/>
                <w:szCs w:val="20"/>
                <w:lang w:val="en-US"/>
              </w:rPr>
              <w:t>75</w:t>
            </w:r>
          </w:p>
        </w:tc>
        <w:tc>
          <w:tcPr>
            <w:tcW w:w="1332" w:type="dxa"/>
            <w:gridSpan w:val="6"/>
            <w:shd w:val="clear" w:color="auto" w:fill="auto"/>
            <w:vAlign w:val="center"/>
          </w:tcPr>
          <w:p w:rsidR="00A16DEA" w:rsidRPr="006551B6" w:rsidRDefault="00A16DEA" w:rsidP="00F66AB4">
            <w:pPr>
              <w:jc w:val="center"/>
              <w:rPr>
                <w:rFonts w:ascii="GHEA Grapalat" w:hAnsi="GHEA Grapalat"/>
                <w:sz w:val="16"/>
                <w:szCs w:val="16"/>
                <w:lang w:val="af-ZA"/>
              </w:rPr>
            </w:pPr>
            <w:r>
              <w:rPr>
                <w:rFonts w:ascii="GHEA Grapalat" w:hAnsi="GHEA Grapalat"/>
                <w:sz w:val="16"/>
                <w:szCs w:val="16"/>
                <w:lang w:val="af-ZA"/>
              </w:rPr>
              <w:t>450</w:t>
            </w:r>
          </w:p>
        </w:tc>
        <w:tc>
          <w:tcPr>
            <w:tcW w:w="1081" w:type="dxa"/>
            <w:gridSpan w:val="2"/>
            <w:shd w:val="clear" w:color="auto" w:fill="auto"/>
            <w:vAlign w:val="center"/>
          </w:tcPr>
          <w:p w:rsidR="00A16DEA" w:rsidRPr="006551B6" w:rsidRDefault="00A16DEA" w:rsidP="00D87386">
            <w:pPr>
              <w:jc w:val="center"/>
              <w:rPr>
                <w:rFonts w:ascii="GHEA Grapalat" w:hAnsi="GHEA Grapalat"/>
                <w:sz w:val="16"/>
                <w:szCs w:val="16"/>
                <w:lang w:val="af-ZA"/>
              </w:rPr>
            </w:pPr>
            <w:r>
              <w:rPr>
                <w:rFonts w:ascii="GHEA Grapalat" w:hAnsi="GHEA Grapalat"/>
                <w:sz w:val="16"/>
                <w:szCs w:val="16"/>
                <w:lang w:val="af-ZA"/>
              </w:rPr>
              <w:t>450</w:t>
            </w:r>
          </w:p>
        </w:tc>
      </w:tr>
      <w:tr w:rsidR="00A16DEA" w:rsidRPr="00BF7713" w:rsidTr="001823B5">
        <w:trPr>
          <w:trHeight w:hRule="exact" w:val="502"/>
        </w:trPr>
        <w:tc>
          <w:tcPr>
            <w:tcW w:w="1414" w:type="dxa"/>
            <w:gridSpan w:val="4"/>
            <w:shd w:val="clear" w:color="auto" w:fill="auto"/>
            <w:vAlign w:val="center"/>
          </w:tcPr>
          <w:p w:rsidR="00A16DEA" w:rsidRPr="00BF2F48" w:rsidRDefault="00A16DEA" w:rsidP="00FE377C">
            <w:pPr>
              <w:widowControl w:val="0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  <w:tc>
          <w:tcPr>
            <w:tcW w:w="1908" w:type="dxa"/>
            <w:gridSpan w:val="8"/>
            <w:shd w:val="clear" w:color="auto" w:fill="auto"/>
            <w:vAlign w:val="center"/>
          </w:tcPr>
          <w:p w:rsidR="00A16DEA" w:rsidRPr="0061461E" w:rsidRDefault="00A16DEA" w:rsidP="00D87386">
            <w:pPr>
              <w:jc w:val="center"/>
              <w:rPr>
                <w:rFonts w:ascii="Arial Armenian" w:eastAsia="Times New Roman" w:hAnsi="Arial Armenian" w:cs="Times New Roman"/>
                <w:sz w:val="16"/>
                <w:szCs w:val="16"/>
                <w:lang w:val="af-ZA"/>
              </w:rPr>
            </w:pPr>
            <w:r w:rsidRPr="0061461E">
              <w:rPr>
                <w:rFonts w:ascii="Arial Armenian" w:eastAsia="Times New Roman" w:hAnsi="Arial Armenian" w:cs="Times New Roman"/>
                <w:sz w:val="16"/>
                <w:szCs w:val="16"/>
                <w:lang w:val="af-ZA"/>
              </w:rPr>
              <w:t>§üÉ»ß¦ êä</w:t>
            </w:r>
            <w:r w:rsidRPr="0061461E">
              <w:rPr>
                <w:rFonts w:ascii="Arial Armenian" w:eastAsia="Times New Roman" w:hAnsi="Sylfaen" w:cs="Times New Roman"/>
                <w:sz w:val="16"/>
                <w:szCs w:val="16"/>
                <w:lang w:val="af-ZA"/>
              </w:rPr>
              <w:t>Ը</w:t>
            </w:r>
          </w:p>
        </w:tc>
        <w:tc>
          <w:tcPr>
            <w:tcW w:w="1342" w:type="dxa"/>
            <w:gridSpan w:val="5"/>
            <w:shd w:val="clear" w:color="auto" w:fill="auto"/>
            <w:vAlign w:val="center"/>
          </w:tcPr>
          <w:p w:rsidR="00A16DEA" w:rsidRPr="006551B6" w:rsidRDefault="00A16DEA" w:rsidP="00F66AB4">
            <w:pPr>
              <w:jc w:val="center"/>
              <w:rPr>
                <w:rFonts w:ascii="GHEA Grapalat" w:hAnsi="GHEA Grapalat"/>
                <w:sz w:val="16"/>
                <w:szCs w:val="16"/>
                <w:lang w:val="af-ZA"/>
              </w:rPr>
            </w:pPr>
            <w:r>
              <w:rPr>
                <w:rFonts w:ascii="Calibri" w:eastAsia="Times New Roman" w:hAnsi="Calibri" w:cs="Times New Roman"/>
                <w:sz w:val="20"/>
                <w:lang w:val="af-ZA"/>
              </w:rPr>
              <w:t>381.67</w:t>
            </w:r>
          </w:p>
        </w:tc>
        <w:tc>
          <w:tcPr>
            <w:tcW w:w="1625" w:type="dxa"/>
            <w:gridSpan w:val="8"/>
            <w:shd w:val="clear" w:color="auto" w:fill="auto"/>
            <w:vAlign w:val="center"/>
          </w:tcPr>
          <w:p w:rsidR="00A16DEA" w:rsidRPr="006551B6" w:rsidRDefault="00A16DEA" w:rsidP="00D87386">
            <w:pPr>
              <w:jc w:val="center"/>
              <w:rPr>
                <w:rFonts w:ascii="GHEA Grapalat" w:hAnsi="GHEA Grapalat"/>
                <w:sz w:val="16"/>
                <w:szCs w:val="16"/>
                <w:lang w:val="af-ZA"/>
              </w:rPr>
            </w:pPr>
            <w:r>
              <w:rPr>
                <w:rFonts w:ascii="Calibri" w:eastAsia="Times New Roman" w:hAnsi="Calibri" w:cs="Times New Roman"/>
                <w:sz w:val="20"/>
                <w:lang w:val="af-ZA"/>
              </w:rPr>
              <w:t>381.67</w:t>
            </w:r>
          </w:p>
        </w:tc>
        <w:tc>
          <w:tcPr>
            <w:tcW w:w="1331" w:type="dxa"/>
            <w:gridSpan w:val="5"/>
            <w:shd w:val="clear" w:color="auto" w:fill="auto"/>
            <w:vAlign w:val="bottom"/>
          </w:tcPr>
          <w:p w:rsidR="00A16DEA" w:rsidRPr="00A16DEA" w:rsidRDefault="00A16DEA" w:rsidP="006551B6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val="en-US"/>
              </w:rPr>
            </w:pPr>
            <w:r w:rsidRPr="00A16DEA">
              <w:rPr>
                <w:rFonts w:ascii="Calibri" w:hAnsi="Calibri" w:cs="Calibri"/>
                <w:color w:val="000000"/>
                <w:sz w:val="20"/>
                <w:szCs w:val="20"/>
                <w:lang w:val="en-US"/>
              </w:rPr>
              <w:t>76.33</w:t>
            </w:r>
          </w:p>
        </w:tc>
        <w:tc>
          <w:tcPr>
            <w:tcW w:w="1076" w:type="dxa"/>
            <w:gridSpan w:val="6"/>
            <w:shd w:val="clear" w:color="auto" w:fill="auto"/>
            <w:vAlign w:val="bottom"/>
          </w:tcPr>
          <w:p w:rsidR="00A16DEA" w:rsidRPr="00A16DEA" w:rsidRDefault="00A16DEA" w:rsidP="006551B6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val="en-US"/>
              </w:rPr>
            </w:pPr>
            <w:r w:rsidRPr="00A16DEA">
              <w:rPr>
                <w:rFonts w:ascii="Calibri" w:hAnsi="Calibri" w:cs="Calibri"/>
                <w:color w:val="000000"/>
                <w:sz w:val="20"/>
                <w:szCs w:val="20"/>
                <w:lang w:val="en-US"/>
              </w:rPr>
              <w:t>76.33</w:t>
            </w:r>
          </w:p>
        </w:tc>
        <w:tc>
          <w:tcPr>
            <w:tcW w:w="1332" w:type="dxa"/>
            <w:gridSpan w:val="6"/>
            <w:shd w:val="clear" w:color="auto" w:fill="auto"/>
            <w:vAlign w:val="center"/>
          </w:tcPr>
          <w:p w:rsidR="00A16DEA" w:rsidRPr="006551B6" w:rsidRDefault="00A16DEA" w:rsidP="00F66AB4">
            <w:pPr>
              <w:jc w:val="center"/>
              <w:rPr>
                <w:rFonts w:ascii="GHEA Grapalat" w:hAnsi="GHEA Grapalat"/>
                <w:sz w:val="16"/>
                <w:szCs w:val="16"/>
                <w:lang w:val="af-ZA"/>
              </w:rPr>
            </w:pPr>
            <w:r>
              <w:rPr>
                <w:rFonts w:ascii="GHEA Grapalat" w:hAnsi="GHEA Grapalat"/>
                <w:sz w:val="16"/>
                <w:szCs w:val="16"/>
                <w:lang w:val="af-ZA"/>
              </w:rPr>
              <w:t>458</w:t>
            </w:r>
          </w:p>
        </w:tc>
        <w:tc>
          <w:tcPr>
            <w:tcW w:w="1081" w:type="dxa"/>
            <w:gridSpan w:val="2"/>
            <w:shd w:val="clear" w:color="auto" w:fill="auto"/>
            <w:vAlign w:val="center"/>
          </w:tcPr>
          <w:p w:rsidR="00A16DEA" w:rsidRPr="006551B6" w:rsidRDefault="00A16DEA" w:rsidP="00D87386">
            <w:pPr>
              <w:jc w:val="center"/>
              <w:rPr>
                <w:rFonts w:ascii="GHEA Grapalat" w:hAnsi="GHEA Grapalat"/>
                <w:sz w:val="16"/>
                <w:szCs w:val="16"/>
                <w:lang w:val="af-ZA"/>
              </w:rPr>
            </w:pPr>
            <w:r>
              <w:rPr>
                <w:rFonts w:ascii="GHEA Grapalat" w:hAnsi="GHEA Grapalat"/>
                <w:sz w:val="16"/>
                <w:szCs w:val="16"/>
                <w:lang w:val="af-ZA"/>
              </w:rPr>
              <w:t>458</w:t>
            </w:r>
          </w:p>
        </w:tc>
      </w:tr>
      <w:tr w:rsidR="00A16DEA" w:rsidRPr="00BF7713" w:rsidTr="00B35666">
        <w:trPr>
          <w:trHeight w:hRule="exact" w:val="502"/>
        </w:trPr>
        <w:tc>
          <w:tcPr>
            <w:tcW w:w="1414" w:type="dxa"/>
            <w:gridSpan w:val="4"/>
            <w:shd w:val="clear" w:color="auto" w:fill="auto"/>
            <w:vAlign w:val="center"/>
          </w:tcPr>
          <w:p w:rsidR="00A16DEA" w:rsidRPr="00EC1E82" w:rsidRDefault="00A16DEA" w:rsidP="00FE377C">
            <w:pPr>
              <w:widowControl w:val="0"/>
              <w:jc w:val="center"/>
              <w:rPr>
                <w:rFonts w:ascii="GHEA Grapalat" w:hAnsi="GHEA Grapalat" w:cs="Sylfaen"/>
                <w:b/>
                <w:sz w:val="16"/>
                <w:szCs w:val="16"/>
                <w:lang w:val="en-US"/>
              </w:rPr>
            </w:pPr>
            <w:r w:rsidRPr="00BF2F48">
              <w:rPr>
                <w:rFonts w:ascii="GHEA Grapalat" w:hAnsi="GHEA Grapalat" w:cs="Sylfaen"/>
                <w:b/>
                <w:sz w:val="16"/>
                <w:szCs w:val="16"/>
              </w:rPr>
              <w:t xml:space="preserve">Չափաբաժին </w:t>
            </w:r>
            <w:r>
              <w:rPr>
                <w:rFonts w:ascii="GHEA Grapalat" w:hAnsi="GHEA Grapalat" w:cs="Sylfaen"/>
                <w:b/>
                <w:sz w:val="16"/>
                <w:szCs w:val="16"/>
                <w:lang w:val="en-US"/>
              </w:rPr>
              <w:t>2</w:t>
            </w:r>
          </w:p>
        </w:tc>
        <w:tc>
          <w:tcPr>
            <w:tcW w:w="1908" w:type="dxa"/>
            <w:gridSpan w:val="8"/>
            <w:shd w:val="clear" w:color="auto" w:fill="auto"/>
            <w:vAlign w:val="center"/>
          </w:tcPr>
          <w:p w:rsidR="00A16DEA" w:rsidRPr="0061461E" w:rsidRDefault="00A16DEA" w:rsidP="00D87386">
            <w:pPr>
              <w:jc w:val="center"/>
              <w:rPr>
                <w:rFonts w:ascii="Arial Armenian" w:eastAsia="Times New Roman" w:hAnsi="Arial Armenian" w:cs="Times New Roman"/>
                <w:sz w:val="16"/>
                <w:szCs w:val="16"/>
                <w:lang w:val="af-ZA"/>
              </w:rPr>
            </w:pPr>
            <w:r w:rsidRPr="0061461E">
              <w:rPr>
                <w:rFonts w:ascii="Arial Armenian" w:eastAsia="Times New Roman" w:hAnsi="Arial Armenian" w:cs="Times New Roman"/>
                <w:sz w:val="16"/>
                <w:szCs w:val="16"/>
                <w:lang w:val="af-ZA"/>
              </w:rPr>
              <w:t>§êÇ</w:t>
            </w:r>
            <w:r w:rsidRPr="0061461E">
              <w:rPr>
                <w:rFonts w:ascii="Arial Armenian" w:eastAsia="Times New Roman" w:hAnsi="Sylfaen" w:cs="Times New Roman"/>
                <w:sz w:val="16"/>
                <w:szCs w:val="16"/>
                <w:lang w:val="af-ZA"/>
              </w:rPr>
              <w:t>ՓիԷս</w:t>
            </w:r>
            <w:r w:rsidRPr="0061461E">
              <w:rPr>
                <w:rFonts w:ascii="Arial Armenian" w:eastAsia="Times New Roman" w:hAnsi="Arial Armenian" w:cs="Times New Roman"/>
                <w:sz w:val="16"/>
                <w:szCs w:val="16"/>
                <w:lang w:val="af-ZA"/>
              </w:rPr>
              <w:t xml:space="preserve"> </w:t>
            </w:r>
            <w:r w:rsidRPr="0061461E">
              <w:rPr>
                <w:rFonts w:ascii="Arial Armenian" w:eastAsia="Times New Roman" w:hAnsi="Sylfaen" w:cs="Times New Roman"/>
                <w:sz w:val="16"/>
                <w:szCs w:val="16"/>
                <w:lang w:val="af-ZA"/>
              </w:rPr>
              <w:t>քորփորեյշն</w:t>
            </w:r>
            <w:r w:rsidRPr="0061461E">
              <w:rPr>
                <w:rFonts w:ascii="Arial Armenian" w:eastAsia="Times New Roman" w:hAnsi="Arial Armenian" w:cs="Times New Roman"/>
                <w:sz w:val="16"/>
                <w:szCs w:val="16"/>
                <w:lang w:val="af-ZA"/>
              </w:rPr>
              <w:t xml:space="preserve"> ¦ êäÀ</w:t>
            </w:r>
          </w:p>
        </w:tc>
        <w:tc>
          <w:tcPr>
            <w:tcW w:w="1342" w:type="dxa"/>
            <w:gridSpan w:val="5"/>
            <w:shd w:val="clear" w:color="auto" w:fill="auto"/>
            <w:vAlign w:val="center"/>
          </w:tcPr>
          <w:p w:rsidR="00A16DEA" w:rsidRPr="00A406DE" w:rsidRDefault="00A16DEA" w:rsidP="00D87386">
            <w:pPr>
              <w:jc w:val="center"/>
              <w:rPr>
                <w:rFonts w:ascii="Calibri" w:eastAsia="Times New Roman" w:hAnsi="Calibri" w:cs="Times New Roman"/>
                <w:sz w:val="20"/>
                <w:lang w:val="af-ZA"/>
              </w:rPr>
            </w:pPr>
            <w:r>
              <w:rPr>
                <w:rFonts w:ascii="Calibri" w:eastAsia="Times New Roman" w:hAnsi="Calibri" w:cs="Times New Roman"/>
                <w:sz w:val="20"/>
                <w:lang w:val="af-ZA"/>
              </w:rPr>
              <w:t>450</w:t>
            </w:r>
          </w:p>
        </w:tc>
        <w:tc>
          <w:tcPr>
            <w:tcW w:w="1625" w:type="dxa"/>
            <w:gridSpan w:val="8"/>
            <w:shd w:val="clear" w:color="auto" w:fill="auto"/>
            <w:vAlign w:val="center"/>
          </w:tcPr>
          <w:p w:rsidR="00A16DEA" w:rsidRPr="00A406DE" w:rsidRDefault="00A16DEA" w:rsidP="00D87386">
            <w:pPr>
              <w:jc w:val="center"/>
              <w:rPr>
                <w:rFonts w:ascii="Calibri" w:eastAsia="Times New Roman" w:hAnsi="Calibri" w:cs="Times New Roman"/>
                <w:sz w:val="20"/>
                <w:lang w:val="af-ZA"/>
              </w:rPr>
            </w:pPr>
            <w:r>
              <w:rPr>
                <w:rFonts w:ascii="Calibri" w:eastAsia="Times New Roman" w:hAnsi="Calibri" w:cs="Times New Roman"/>
                <w:sz w:val="20"/>
                <w:lang w:val="af-ZA"/>
              </w:rPr>
              <w:t>450</w:t>
            </w:r>
          </w:p>
        </w:tc>
        <w:tc>
          <w:tcPr>
            <w:tcW w:w="1331" w:type="dxa"/>
            <w:gridSpan w:val="5"/>
            <w:shd w:val="clear" w:color="auto" w:fill="auto"/>
            <w:vAlign w:val="bottom"/>
          </w:tcPr>
          <w:p w:rsidR="00A16DEA" w:rsidRPr="00A16DEA" w:rsidRDefault="00A16DEA" w:rsidP="006551B6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val="en-US"/>
              </w:rPr>
            </w:pPr>
            <w:r w:rsidRPr="00A16DEA">
              <w:rPr>
                <w:rFonts w:ascii="Calibri" w:hAnsi="Calibri" w:cs="Calibri"/>
                <w:color w:val="000000"/>
                <w:sz w:val="20"/>
                <w:szCs w:val="20"/>
                <w:lang w:val="en-US"/>
              </w:rPr>
              <w:t>0</w:t>
            </w:r>
          </w:p>
        </w:tc>
        <w:tc>
          <w:tcPr>
            <w:tcW w:w="1076" w:type="dxa"/>
            <w:gridSpan w:val="6"/>
            <w:shd w:val="clear" w:color="auto" w:fill="auto"/>
            <w:vAlign w:val="bottom"/>
          </w:tcPr>
          <w:p w:rsidR="00A16DEA" w:rsidRPr="00A16DEA" w:rsidRDefault="00A16DEA" w:rsidP="006551B6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val="en-US"/>
              </w:rPr>
            </w:pPr>
            <w:r w:rsidRPr="00A16DEA">
              <w:rPr>
                <w:rFonts w:ascii="Calibri" w:hAnsi="Calibri" w:cs="Calibri"/>
                <w:color w:val="000000"/>
                <w:sz w:val="20"/>
                <w:szCs w:val="20"/>
                <w:lang w:val="en-US"/>
              </w:rPr>
              <w:t>0</w:t>
            </w:r>
          </w:p>
        </w:tc>
        <w:tc>
          <w:tcPr>
            <w:tcW w:w="1332" w:type="dxa"/>
            <w:gridSpan w:val="6"/>
            <w:shd w:val="clear" w:color="auto" w:fill="auto"/>
            <w:vAlign w:val="center"/>
          </w:tcPr>
          <w:p w:rsidR="00A16DEA" w:rsidRPr="006551B6" w:rsidRDefault="00A16DEA" w:rsidP="00F66AB4">
            <w:pPr>
              <w:jc w:val="center"/>
              <w:rPr>
                <w:rFonts w:ascii="GHEA Grapalat" w:hAnsi="GHEA Grapalat"/>
                <w:sz w:val="16"/>
                <w:szCs w:val="16"/>
                <w:lang w:val="af-ZA"/>
              </w:rPr>
            </w:pPr>
            <w:r>
              <w:rPr>
                <w:rFonts w:ascii="GHEA Grapalat" w:hAnsi="GHEA Grapalat"/>
                <w:sz w:val="16"/>
                <w:szCs w:val="16"/>
                <w:lang w:val="af-ZA"/>
              </w:rPr>
              <w:t>450</w:t>
            </w:r>
          </w:p>
        </w:tc>
        <w:tc>
          <w:tcPr>
            <w:tcW w:w="1081" w:type="dxa"/>
            <w:gridSpan w:val="2"/>
            <w:shd w:val="clear" w:color="auto" w:fill="auto"/>
            <w:vAlign w:val="center"/>
          </w:tcPr>
          <w:p w:rsidR="00A16DEA" w:rsidRPr="006551B6" w:rsidRDefault="00A16DEA" w:rsidP="00D87386">
            <w:pPr>
              <w:jc w:val="center"/>
              <w:rPr>
                <w:rFonts w:ascii="GHEA Grapalat" w:hAnsi="GHEA Grapalat"/>
                <w:sz w:val="16"/>
                <w:szCs w:val="16"/>
                <w:lang w:val="af-ZA"/>
              </w:rPr>
            </w:pPr>
            <w:r>
              <w:rPr>
                <w:rFonts w:ascii="GHEA Grapalat" w:hAnsi="GHEA Grapalat"/>
                <w:sz w:val="16"/>
                <w:szCs w:val="16"/>
                <w:lang w:val="af-ZA"/>
              </w:rPr>
              <w:t>450</w:t>
            </w:r>
          </w:p>
        </w:tc>
      </w:tr>
      <w:tr w:rsidR="00A16DEA" w:rsidRPr="00BF7713" w:rsidTr="00B35666">
        <w:trPr>
          <w:trHeight w:hRule="exact" w:val="502"/>
        </w:trPr>
        <w:tc>
          <w:tcPr>
            <w:tcW w:w="1414" w:type="dxa"/>
            <w:gridSpan w:val="4"/>
            <w:shd w:val="clear" w:color="auto" w:fill="auto"/>
            <w:vAlign w:val="center"/>
          </w:tcPr>
          <w:p w:rsidR="00A16DEA" w:rsidRPr="00BF2F48" w:rsidRDefault="00A16DEA" w:rsidP="00FE377C">
            <w:pPr>
              <w:widowControl w:val="0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  <w:tc>
          <w:tcPr>
            <w:tcW w:w="1908" w:type="dxa"/>
            <w:gridSpan w:val="8"/>
            <w:shd w:val="clear" w:color="auto" w:fill="auto"/>
            <w:vAlign w:val="center"/>
          </w:tcPr>
          <w:p w:rsidR="00A16DEA" w:rsidRPr="0061461E" w:rsidRDefault="00A16DEA" w:rsidP="00D87386">
            <w:pPr>
              <w:jc w:val="center"/>
              <w:rPr>
                <w:rFonts w:ascii="Arial Armenian" w:eastAsia="Times New Roman" w:hAnsi="Arial Armenian" w:cs="Times New Roman"/>
                <w:sz w:val="16"/>
                <w:szCs w:val="16"/>
                <w:lang w:val="af-ZA"/>
              </w:rPr>
            </w:pPr>
            <w:r w:rsidRPr="0061461E">
              <w:rPr>
                <w:rFonts w:ascii="Arial Armenian" w:eastAsia="Times New Roman" w:hAnsi="Arial Armenian" w:cs="Times New Roman"/>
                <w:sz w:val="16"/>
                <w:szCs w:val="16"/>
                <w:lang w:val="af-ZA"/>
              </w:rPr>
              <w:t>§üÉ»ß¦ êä</w:t>
            </w:r>
            <w:r w:rsidRPr="0061461E">
              <w:rPr>
                <w:rFonts w:ascii="Arial Armenian" w:eastAsia="Times New Roman" w:hAnsi="Sylfaen" w:cs="Times New Roman"/>
                <w:sz w:val="16"/>
                <w:szCs w:val="16"/>
                <w:lang w:val="af-ZA"/>
              </w:rPr>
              <w:t>Ը</w:t>
            </w:r>
          </w:p>
        </w:tc>
        <w:tc>
          <w:tcPr>
            <w:tcW w:w="1342" w:type="dxa"/>
            <w:gridSpan w:val="5"/>
            <w:shd w:val="clear" w:color="auto" w:fill="auto"/>
            <w:vAlign w:val="center"/>
          </w:tcPr>
          <w:p w:rsidR="00A16DEA" w:rsidRPr="00A406DE" w:rsidRDefault="00A16DEA" w:rsidP="00D87386">
            <w:pPr>
              <w:jc w:val="center"/>
              <w:rPr>
                <w:rFonts w:ascii="Calibri" w:eastAsia="Times New Roman" w:hAnsi="Calibri" w:cs="Times New Roman"/>
                <w:sz w:val="20"/>
                <w:lang w:val="af-ZA"/>
              </w:rPr>
            </w:pPr>
            <w:r>
              <w:rPr>
                <w:rFonts w:ascii="Calibri" w:eastAsia="Times New Roman" w:hAnsi="Calibri" w:cs="Times New Roman"/>
                <w:sz w:val="20"/>
                <w:lang w:val="af-ZA"/>
              </w:rPr>
              <w:t>465</w:t>
            </w:r>
          </w:p>
        </w:tc>
        <w:tc>
          <w:tcPr>
            <w:tcW w:w="1625" w:type="dxa"/>
            <w:gridSpan w:val="8"/>
            <w:shd w:val="clear" w:color="auto" w:fill="auto"/>
            <w:vAlign w:val="center"/>
          </w:tcPr>
          <w:p w:rsidR="00A16DEA" w:rsidRPr="00A406DE" w:rsidRDefault="00A16DEA" w:rsidP="00D87386">
            <w:pPr>
              <w:jc w:val="center"/>
              <w:rPr>
                <w:rFonts w:ascii="Calibri" w:eastAsia="Times New Roman" w:hAnsi="Calibri" w:cs="Times New Roman"/>
                <w:sz w:val="20"/>
                <w:lang w:val="af-ZA"/>
              </w:rPr>
            </w:pPr>
            <w:r>
              <w:rPr>
                <w:rFonts w:ascii="Calibri" w:eastAsia="Times New Roman" w:hAnsi="Calibri" w:cs="Times New Roman"/>
                <w:sz w:val="20"/>
                <w:lang w:val="af-ZA"/>
              </w:rPr>
              <w:t>465</w:t>
            </w:r>
          </w:p>
        </w:tc>
        <w:tc>
          <w:tcPr>
            <w:tcW w:w="1331" w:type="dxa"/>
            <w:gridSpan w:val="5"/>
            <w:shd w:val="clear" w:color="auto" w:fill="auto"/>
            <w:vAlign w:val="bottom"/>
          </w:tcPr>
          <w:p w:rsidR="00A16DEA" w:rsidRPr="00A16DEA" w:rsidRDefault="00A16DEA" w:rsidP="006551B6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val="en-US"/>
              </w:rPr>
            </w:pPr>
            <w:r w:rsidRPr="00A16DEA">
              <w:rPr>
                <w:rFonts w:ascii="Calibri" w:hAnsi="Calibri" w:cs="Calibri"/>
                <w:color w:val="000000"/>
                <w:sz w:val="20"/>
                <w:szCs w:val="20"/>
                <w:lang w:val="en-US"/>
              </w:rPr>
              <w:t>0</w:t>
            </w:r>
          </w:p>
        </w:tc>
        <w:tc>
          <w:tcPr>
            <w:tcW w:w="1076" w:type="dxa"/>
            <w:gridSpan w:val="6"/>
            <w:shd w:val="clear" w:color="auto" w:fill="auto"/>
            <w:vAlign w:val="bottom"/>
          </w:tcPr>
          <w:p w:rsidR="00A16DEA" w:rsidRPr="00A16DEA" w:rsidRDefault="00A16DEA" w:rsidP="006551B6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val="en-US"/>
              </w:rPr>
            </w:pPr>
            <w:r w:rsidRPr="00A16DEA">
              <w:rPr>
                <w:rFonts w:ascii="Calibri" w:hAnsi="Calibri" w:cs="Calibri"/>
                <w:color w:val="000000"/>
                <w:sz w:val="20"/>
                <w:szCs w:val="20"/>
                <w:lang w:val="en-US"/>
              </w:rPr>
              <w:t>0</w:t>
            </w:r>
          </w:p>
        </w:tc>
        <w:tc>
          <w:tcPr>
            <w:tcW w:w="1332" w:type="dxa"/>
            <w:gridSpan w:val="6"/>
            <w:shd w:val="clear" w:color="auto" w:fill="auto"/>
            <w:vAlign w:val="center"/>
          </w:tcPr>
          <w:p w:rsidR="00A16DEA" w:rsidRPr="006551B6" w:rsidRDefault="00A16DEA" w:rsidP="00F66AB4">
            <w:pPr>
              <w:jc w:val="center"/>
              <w:rPr>
                <w:rFonts w:ascii="GHEA Grapalat" w:hAnsi="GHEA Grapalat"/>
                <w:sz w:val="16"/>
                <w:szCs w:val="16"/>
                <w:lang w:val="af-ZA"/>
              </w:rPr>
            </w:pPr>
            <w:r>
              <w:rPr>
                <w:rFonts w:ascii="GHEA Grapalat" w:hAnsi="GHEA Grapalat"/>
                <w:sz w:val="16"/>
                <w:szCs w:val="16"/>
                <w:lang w:val="af-ZA"/>
              </w:rPr>
              <w:t>465</w:t>
            </w:r>
          </w:p>
        </w:tc>
        <w:tc>
          <w:tcPr>
            <w:tcW w:w="1081" w:type="dxa"/>
            <w:gridSpan w:val="2"/>
            <w:shd w:val="clear" w:color="auto" w:fill="auto"/>
            <w:vAlign w:val="center"/>
          </w:tcPr>
          <w:p w:rsidR="00A16DEA" w:rsidRPr="006551B6" w:rsidRDefault="00A16DEA" w:rsidP="00D87386">
            <w:pPr>
              <w:jc w:val="center"/>
              <w:rPr>
                <w:rFonts w:ascii="GHEA Grapalat" w:hAnsi="GHEA Grapalat"/>
                <w:sz w:val="16"/>
                <w:szCs w:val="16"/>
                <w:lang w:val="af-ZA"/>
              </w:rPr>
            </w:pPr>
            <w:r>
              <w:rPr>
                <w:rFonts w:ascii="GHEA Grapalat" w:hAnsi="GHEA Grapalat"/>
                <w:sz w:val="16"/>
                <w:szCs w:val="16"/>
                <w:lang w:val="af-ZA"/>
              </w:rPr>
              <w:t>465</w:t>
            </w:r>
          </w:p>
        </w:tc>
      </w:tr>
      <w:tr w:rsidR="001D713A" w:rsidRPr="00BF7713" w:rsidTr="004258E4">
        <w:trPr>
          <w:trHeight w:hRule="exact" w:val="1081"/>
        </w:trPr>
        <w:tc>
          <w:tcPr>
            <w:tcW w:w="2406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D713A" w:rsidRPr="00BF7713" w:rsidRDefault="001D713A" w:rsidP="005344A0">
            <w:pPr>
              <w:widowControl w:val="0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Այլ տեղեկություններ</w:t>
            </w:r>
          </w:p>
        </w:tc>
        <w:tc>
          <w:tcPr>
            <w:tcW w:w="8703" w:type="dxa"/>
            <w:gridSpan w:val="3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16DEA" w:rsidRPr="00A16DEA" w:rsidRDefault="001D713A" w:rsidP="00A16DEA">
            <w:pPr>
              <w:pStyle w:val="BodyText"/>
              <w:rPr>
                <w:rFonts w:ascii="Sylfaen" w:hAnsi="Sylfaen" w:cs="Sylfaen"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Ծանոթություն` </w:t>
            </w:r>
            <w:r w:rsidRPr="00BF7713">
              <w:rPr>
                <w:rFonts w:ascii="GHEA Grapalat" w:hAnsi="GHEA Grapalat"/>
                <w:sz w:val="14"/>
                <w:szCs w:val="14"/>
              </w:rPr>
              <w:t>Եթե գնման ընթացակարգում կիրառվել են Գնումների ոլորտը կարգավորող օրենսդրությամբ նախատեսված բանակցություններ գների նվազեցման նպատակով</w:t>
            </w:r>
            <w:r w:rsidRPr="00BF7713">
              <w:rPr>
                <w:rFonts w:ascii="GHEA Grapalat" w:hAnsi="GHEA Grapalat" w:cs="Arial Armenian"/>
                <w:sz w:val="14"/>
                <w:szCs w:val="14"/>
              </w:rPr>
              <w:t>։</w:t>
            </w:r>
            <w:r w:rsidR="00A16DEA">
              <w:rPr>
                <w:rFonts w:ascii="Sylfaen" w:hAnsi="Sylfaen" w:cs="Sylfaen"/>
              </w:rPr>
              <w:t xml:space="preserve"> </w:t>
            </w:r>
            <w:r w:rsidR="00A16DEA" w:rsidRPr="00A16DEA">
              <w:rPr>
                <w:rFonts w:ascii="Sylfaen" w:hAnsi="Sylfaen" w:cs="Sylfaen"/>
                <w:sz w:val="14"/>
                <w:szCs w:val="14"/>
              </w:rPr>
              <w:t xml:space="preserve">Գները համեմատվել են </w:t>
            </w:r>
            <w:r w:rsidR="00A16DEA" w:rsidRPr="00A16DEA">
              <w:rPr>
                <w:rFonts w:ascii="Sylfaen" w:hAnsi="Sylfaen"/>
                <w:sz w:val="14"/>
                <w:szCs w:val="14"/>
              </w:rPr>
              <w:t>ՀՀ  ֆինանսների նախարարի  2013 թ-ի   հուլիսի 13-ի  N 573- Ա հրամանի առավելագույն գների</w:t>
            </w:r>
            <w:r w:rsidR="00A16DEA" w:rsidRPr="00A16DEA">
              <w:rPr>
                <w:rFonts w:ascii="Sylfaen" w:hAnsi="Sylfaen" w:cs="Sylfaen"/>
                <w:sz w:val="14"/>
                <w:szCs w:val="14"/>
              </w:rPr>
              <w:t xml:space="preserve"> հետ: Դիզ.վառելիքի գինը բարձր էր նշված հրամանով սահմանված առավելագույն գնից,բանակցությունների արդյունքում </w:t>
            </w:r>
            <w:r w:rsidR="00A16DEA" w:rsidRPr="00A16DEA">
              <w:rPr>
                <w:rFonts w:ascii="Sylfaen" w:hAnsi="Sylfaen" w:cs="Sylfaen"/>
                <w:sz w:val="14"/>
                <w:szCs w:val="14"/>
                <w:lang w:val="es-ES"/>
              </w:rPr>
              <w:t xml:space="preserve">«ՍիՓիԷս Օիլ Քորփորեյշն» Սպը-ն իջեցրել է գինը 460-ից 450 դրամ: </w:t>
            </w:r>
            <w:r w:rsidR="00A16DEA" w:rsidRPr="00A16DEA">
              <w:rPr>
                <w:rFonts w:ascii="Sylfaen" w:hAnsi="Sylfaen" w:cs="Sylfaen"/>
                <w:sz w:val="14"/>
                <w:szCs w:val="14"/>
              </w:rPr>
              <w:t xml:space="preserve"> </w:t>
            </w:r>
          </w:p>
          <w:p w:rsidR="001D713A" w:rsidRPr="00BF7713" w:rsidRDefault="001D713A" w:rsidP="005344A0">
            <w:pPr>
              <w:widowControl w:val="0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1D713A" w:rsidRPr="00BF7713" w:rsidTr="005D60FD">
        <w:trPr>
          <w:trHeight w:val="288"/>
        </w:trPr>
        <w:tc>
          <w:tcPr>
            <w:tcW w:w="11109" w:type="dxa"/>
            <w:gridSpan w:val="44"/>
            <w:shd w:val="clear" w:color="auto" w:fill="99CCFF"/>
            <w:vAlign w:val="center"/>
          </w:tcPr>
          <w:p w:rsidR="001D713A" w:rsidRPr="00BF7713" w:rsidRDefault="001D713A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1D713A" w:rsidRPr="00BF7713" w:rsidTr="005D60FD">
        <w:tc>
          <w:tcPr>
            <w:tcW w:w="11109" w:type="dxa"/>
            <w:gridSpan w:val="4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D713A" w:rsidRPr="00BF7713" w:rsidRDefault="001D713A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Տ</w:t>
            </w:r>
            <w:r w:rsidRPr="00BF7713">
              <w:rPr>
                <w:rFonts w:ascii="GHEA Grapalat" w:hAnsi="GHEA Grapalat"/>
                <w:b/>
                <w:sz w:val="14"/>
                <w:szCs w:val="14"/>
                <w:lang w:val="hy-AM"/>
              </w:rPr>
              <w:t>վյալներ մերժված հայտերի մասին</w:t>
            </w:r>
          </w:p>
        </w:tc>
      </w:tr>
      <w:tr w:rsidR="001D713A" w:rsidRPr="00BF7713" w:rsidTr="005D60FD">
        <w:tc>
          <w:tcPr>
            <w:tcW w:w="837" w:type="dxa"/>
            <w:vMerge w:val="restart"/>
            <w:shd w:val="clear" w:color="auto" w:fill="auto"/>
            <w:vAlign w:val="center"/>
          </w:tcPr>
          <w:p w:rsidR="001D713A" w:rsidRPr="00BF7713" w:rsidRDefault="001D713A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Չափա-բաժնի համարը</w:t>
            </w:r>
          </w:p>
        </w:tc>
        <w:tc>
          <w:tcPr>
            <w:tcW w:w="1401" w:type="dxa"/>
            <w:gridSpan w:val="4"/>
            <w:vMerge w:val="restart"/>
            <w:shd w:val="clear" w:color="auto" w:fill="auto"/>
            <w:vAlign w:val="center"/>
          </w:tcPr>
          <w:p w:rsidR="001D713A" w:rsidRPr="00BF7713" w:rsidRDefault="001D713A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Մասնակցի անվանումը</w:t>
            </w:r>
          </w:p>
        </w:tc>
        <w:tc>
          <w:tcPr>
            <w:tcW w:w="8871" w:type="dxa"/>
            <w:gridSpan w:val="3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D713A" w:rsidRPr="00BF7713" w:rsidRDefault="001D713A" w:rsidP="005344A0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  <w:lang w:val="hy-AM"/>
              </w:rPr>
              <w:t>Գնահատման արդյունքները</w:t>
            </w:r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(բավարար կամ անբավարար)</w:t>
            </w:r>
          </w:p>
        </w:tc>
      </w:tr>
      <w:tr w:rsidR="001D713A" w:rsidRPr="00BF7713" w:rsidTr="005D60FD">
        <w:tc>
          <w:tcPr>
            <w:tcW w:w="837" w:type="dxa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D713A" w:rsidRPr="00BF7713" w:rsidRDefault="001D713A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401" w:type="dxa"/>
            <w:gridSpan w:val="4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D713A" w:rsidRPr="00BF7713" w:rsidRDefault="001D713A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904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D713A" w:rsidRPr="00BF7713" w:rsidRDefault="001D713A" w:rsidP="005344A0">
            <w:pPr>
              <w:widowControl w:val="0"/>
              <w:rPr>
                <w:rFonts w:ascii="GHEA Grapalat" w:hAnsi="GHEA Grapalat"/>
                <w:sz w:val="14"/>
                <w:szCs w:val="14"/>
              </w:rPr>
            </w:pPr>
            <w:r w:rsidRPr="00BF7713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 xml:space="preserve">Ծրարը կազմելու և ներկա-յացնելու համա-պատաս-խանութ-յունը </w:t>
            </w:r>
          </w:p>
        </w:tc>
        <w:tc>
          <w:tcPr>
            <w:tcW w:w="1635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D713A" w:rsidRPr="00BF7713" w:rsidRDefault="001D713A" w:rsidP="005344A0">
            <w:pPr>
              <w:widowControl w:val="0"/>
              <w:rPr>
                <w:rFonts w:ascii="GHEA Grapalat" w:hAnsi="GHEA Grapalat"/>
                <w:sz w:val="14"/>
                <w:szCs w:val="14"/>
              </w:rPr>
            </w:pPr>
            <w:r w:rsidRPr="00BF7713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Հրավեր-ով պա-հանջվող փաստա-թղթերի առկա-յությունը</w:t>
            </w:r>
          </w:p>
        </w:tc>
        <w:tc>
          <w:tcPr>
            <w:tcW w:w="808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D713A" w:rsidRPr="00BF7713" w:rsidRDefault="001D713A" w:rsidP="005344A0">
            <w:pPr>
              <w:widowControl w:val="0"/>
              <w:rPr>
                <w:rFonts w:ascii="GHEA Grapalat" w:hAnsi="GHEA Grapalat"/>
                <w:sz w:val="14"/>
                <w:szCs w:val="14"/>
              </w:rPr>
            </w:pPr>
            <w:r w:rsidRPr="00BF7713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Առաջարկած գնման առարկայի տեխնիկա-կան հատկանիշ-ների համա-պատասխա-նությունը</w:t>
            </w:r>
          </w:p>
        </w:tc>
        <w:tc>
          <w:tcPr>
            <w:tcW w:w="908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D713A" w:rsidRPr="00BF7713" w:rsidRDefault="001D713A" w:rsidP="005344A0">
            <w:pPr>
              <w:widowControl w:val="0"/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</w:pPr>
            <w:r w:rsidRPr="00BF7713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 xml:space="preserve">Մասնա-գիտա-կան գոր-ծունեութ-յուն </w:t>
            </w:r>
          </w:p>
        </w:tc>
        <w:tc>
          <w:tcPr>
            <w:tcW w:w="1158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D713A" w:rsidRPr="00BF7713" w:rsidRDefault="001D713A" w:rsidP="005344A0">
            <w:pPr>
              <w:widowControl w:val="0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Մասնա-գիտա-կան փոր-ձառութ-յունը</w:t>
            </w:r>
          </w:p>
        </w:tc>
        <w:tc>
          <w:tcPr>
            <w:tcW w:w="90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D713A" w:rsidRPr="00BF7713" w:rsidRDefault="001D713A" w:rsidP="005344A0">
            <w:pPr>
              <w:widowControl w:val="0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Ֆինա-նսական միջոցներ</w:t>
            </w:r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</w:p>
        </w:tc>
        <w:tc>
          <w:tcPr>
            <w:tcW w:w="862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D713A" w:rsidRPr="00BF7713" w:rsidRDefault="001D713A" w:rsidP="005344A0">
            <w:pPr>
              <w:widowControl w:val="0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Տեխնի-կական միջոց-ներ</w:t>
            </w:r>
          </w:p>
        </w:tc>
        <w:tc>
          <w:tcPr>
            <w:tcW w:w="900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D713A" w:rsidRPr="00BF7713" w:rsidRDefault="001D713A" w:rsidP="005344A0">
            <w:pPr>
              <w:widowControl w:val="0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Աշխա-տանքա-յին ռեսուրս-ներ</w:t>
            </w:r>
          </w:p>
        </w:tc>
        <w:tc>
          <w:tcPr>
            <w:tcW w:w="793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D713A" w:rsidRPr="00BF7713" w:rsidRDefault="001D713A" w:rsidP="005344A0">
            <w:pPr>
              <w:widowControl w:val="0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Գնային առաջարկ</w:t>
            </w:r>
          </w:p>
        </w:tc>
      </w:tr>
      <w:tr w:rsidR="001D713A" w:rsidRPr="00BF7713" w:rsidTr="005D60FD">
        <w:tc>
          <w:tcPr>
            <w:tcW w:w="837" w:type="dxa"/>
            <w:tcBorders>
              <w:bottom w:val="single" w:sz="8" w:space="0" w:color="auto"/>
            </w:tcBorders>
            <w:shd w:val="clear" w:color="auto" w:fill="auto"/>
          </w:tcPr>
          <w:p w:rsidR="001D713A" w:rsidRPr="00BF7713" w:rsidRDefault="001D713A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1</w:t>
            </w:r>
          </w:p>
        </w:tc>
        <w:tc>
          <w:tcPr>
            <w:tcW w:w="1401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1D713A" w:rsidRPr="00BF7713" w:rsidRDefault="001D713A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904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1D713A" w:rsidRPr="00BF7713" w:rsidRDefault="001D713A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635" w:type="dxa"/>
            <w:gridSpan w:val="8"/>
            <w:tcBorders>
              <w:bottom w:val="single" w:sz="8" w:space="0" w:color="auto"/>
            </w:tcBorders>
            <w:shd w:val="clear" w:color="auto" w:fill="auto"/>
          </w:tcPr>
          <w:p w:rsidR="001D713A" w:rsidRPr="00BF7713" w:rsidRDefault="001D713A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808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1D713A" w:rsidRPr="00BF7713" w:rsidRDefault="001D713A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908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1D713A" w:rsidRPr="00BF7713" w:rsidRDefault="001D713A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158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1D713A" w:rsidRPr="00BF7713" w:rsidRDefault="001D713A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903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1D713A" w:rsidRPr="00BF7713" w:rsidRDefault="001D713A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862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1D713A" w:rsidRPr="00BF7713" w:rsidRDefault="001D713A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90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1D713A" w:rsidRPr="00BF7713" w:rsidRDefault="001D713A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793" w:type="dxa"/>
            <w:tcBorders>
              <w:bottom w:val="single" w:sz="8" w:space="0" w:color="auto"/>
            </w:tcBorders>
            <w:shd w:val="clear" w:color="auto" w:fill="auto"/>
          </w:tcPr>
          <w:p w:rsidR="001D713A" w:rsidRPr="00BF7713" w:rsidRDefault="001D713A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1D713A" w:rsidRPr="00BF7713" w:rsidTr="005D60FD">
        <w:trPr>
          <w:trHeight w:val="40"/>
        </w:trPr>
        <w:tc>
          <w:tcPr>
            <w:tcW w:w="837" w:type="dxa"/>
            <w:tcBorders>
              <w:bottom w:val="single" w:sz="8" w:space="0" w:color="auto"/>
            </w:tcBorders>
            <w:shd w:val="clear" w:color="auto" w:fill="auto"/>
          </w:tcPr>
          <w:p w:rsidR="001D713A" w:rsidRPr="00BF7713" w:rsidRDefault="001D713A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…</w:t>
            </w:r>
          </w:p>
        </w:tc>
        <w:tc>
          <w:tcPr>
            <w:tcW w:w="1401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1D713A" w:rsidRPr="00BF7713" w:rsidRDefault="001D713A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904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1D713A" w:rsidRPr="00BF7713" w:rsidRDefault="001D713A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635" w:type="dxa"/>
            <w:gridSpan w:val="8"/>
            <w:tcBorders>
              <w:bottom w:val="single" w:sz="8" w:space="0" w:color="auto"/>
            </w:tcBorders>
            <w:shd w:val="clear" w:color="auto" w:fill="auto"/>
          </w:tcPr>
          <w:p w:rsidR="001D713A" w:rsidRPr="00BF7713" w:rsidRDefault="001D713A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808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1D713A" w:rsidRPr="00BF7713" w:rsidRDefault="001D713A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908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1D713A" w:rsidRPr="00BF7713" w:rsidRDefault="001D713A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158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1D713A" w:rsidRPr="00BF7713" w:rsidRDefault="001D713A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903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1D713A" w:rsidRPr="00BF7713" w:rsidRDefault="001D713A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862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1D713A" w:rsidRPr="00BF7713" w:rsidRDefault="001D713A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90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1D713A" w:rsidRPr="00BF7713" w:rsidRDefault="001D713A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793" w:type="dxa"/>
            <w:tcBorders>
              <w:bottom w:val="single" w:sz="8" w:space="0" w:color="auto"/>
            </w:tcBorders>
            <w:shd w:val="clear" w:color="auto" w:fill="auto"/>
          </w:tcPr>
          <w:p w:rsidR="001D713A" w:rsidRPr="00BF7713" w:rsidRDefault="001D713A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1D713A" w:rsidRPr="00BF7713" w:rsidTr="005D60FD">
        <w:trPr>
          <w:trHeight w:val="344"/>
        </w:trPr>
        <w:tc>
          <w:tcPr>
            <w:tcW w:w="2433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D713A" w:rsidRPr="00BF7713" w:rsidRDefault="001D713A" w:rsidP="005344A0">
            <w:pPr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Այլ տեղեկություններ</w:t>
            </w:r>
          </w:p>
        </w:tc>
        <w:tc>
          <w:tcPr>
            <w:tcW w:w="8676" w:type="dxa"/>
            <w:gridSpan w:val="3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D713A" w:rsidRPr="00BF7713" w:rsidRDefault="001D713A" w:rsidP="005344A0">
            <w:pPr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 xml:space="preserve">Ծանոթություն` </w:t>
            </w:r>
            <w:r w:rsidRPr="00BF7713">
              <w:rPr>
                <w:rFonts w:ascii="GHEA Grapalat" w:hAnsi="GHEA Grapalat" w:cs="Sylfaen"/>
                <w:sz w:val="14"/>
                <w:szCs w:val="14"/>
              </w:rPr>
              <w:t>Հայտերի մերժման այլ հիմքեր</w:t>
            </w:r>
            <w:r w:rsidRPr="00BF7713">
              <w:rPr>
                <w:rFonts w:ascii="GHEA Grapalat" w:hAnsi="GHEA Grapalat" w:cs="Arial Armenian"/>
                <w:sz w:val="14"/>
                <w:szCs w:val="14"/>
              </w:rPr>
              <w:t>։</w:t>
            </w:r>
          </w:p>
        </w:tc>
      </w:tr>
      <w:tr w:rsidR="001D713A" w:rsidRPr="00BF7713" w:rsidTr="005D60FD">
        <w:trPr>
          <w:trHeight w:val="289"/>
        </w:trPr>
        <w:tc>
          <w:tcPr>
            <w:tcW w:w="11109" w:type="dxa"/>
            <w:gridSpan w:val="44"/>
            <w:tcBorders>
              <w:bottom w:val="single" w:sz="8" w:space="0" w:color="auto"/>
            </w:tcBorders>
            <w:shd w:val="clear" w:color="auto" w:fill="99CCFF"/>
            <w:vAlign w:val="center"/>
          </w:tcPr>
          <w:p w:rsidR="001D713A" w:rsidRPr="00BF7713" w:rsidRDefault="001D713A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1D713A" w:rsidRPr="00BF7713" w:rsidTr="005D60FD">
        <w:trPr>
          <w:trHeight w:val="346"/>
        </w:trPr>
        <w:tc>
          <w:tcPr>
            <w:tcW w:w="4777" w:type="dxa"/>
            <w:gridSpan w:val="1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D713A" w:rsidRPr="00FE377C" w:rsidRDefault="001D713A" w:rsidP="006551B6">
            <w:pPr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</w:pPr>
            <w:r w:rsidRPr="002616FE">
              <w:rPr>
                <w:rFonts w:ascii="Sylfaen" w:hAnsi="Sylfaen" w:cs="Sylfaen"/>
                <w:b/>
                <w:sz w:val="14"/>
                <w:szCs w:val="14"/>
              </w:rPr>
              <w:t>Ընտրված</w:t>
            </w:r>
            <w:r w:rsidRPr="002616FE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 w:rsidRPr="002616FE">
              <w:rPr>
                <w:rFonts w:ascii="Sylfaen" w:hAnsi="Sylfaen" w:cs="Sylfaen"/>
                <w:b/>
                <w:sz w:val="14"/>
                <w:szCs w:val="14"/>
              </w:rPr>
              <w:t>մասնակցի</w:t>
            </w:r>
            <w:r w:rsidRPr="002616FE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 w:rsidRPr="002616FE">
              <w:rPr>
                <w:rFonts w:ascii="Sylfaen" w:hAnsi="Sylfaen" w:cs="Sylfaen"/>
                <w:b/>
                <w:sz w:val="14"/>
                <w:szCs w:val="14"/>
              </w:rPr>
              <w:t>որոշման</w:t>
            </w:r>
            <w:r w:rsidRPr="002616FE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 w:rsidRPr="002616FE">
              <w:rPr>
                <w:rFonts w:ascii="Sylfaen" w:hAnsi="Sylfaen" w:cs="Sylfaen"/>
                <w:b/>
                <w:sz w:val="14"/>
                <w:szCs w:val="14"/>
              </w:rPr>
              <w:t>ամսաթիվը</w:t>
            </w:r>
            <w:r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  <w:t xml:space="preserve">  </w:t>
            </w:r>
            <w:r w:rsidR="00A16DEA"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  <w:t>15.12.14</w:t>
            </w:r>
          </w:p>
        </w:tc>
        <w:tc>
          <w:tcPr>
            <w:tcW w:w="6332" w:type="dxa"/>
            <w:gridSpan w:val="2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D713A" w:rsidRPr="001A1FCD" w:rsidRDefault="001D713A" w:rsidP="005344A0">
            <w:pPr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</w:pPr>
          </w:p>
        </w:tc>
      </w:tr>
      <w:tr w:rsidR="001D713A" w:rsidRPr="00BF7713" w:rsidTr="005D60FD">
        <w:trPr>
          <w:trHeight w:val="92"/>
        </w:trPr>
        <w:tc>
          <w:tcPr>
            <w:tcW w:w="4777" w:type="dxa"/>
            <w:gridSpan w:val="19"/>
            <w:vMerge w:val="restart"/>
            <w:shd w:val="clear" w:color="auto" w:fill="auto"/>
            <w:vAlign w:val="center"/>
          </w:tcPr>
          <w:p w:rsidR="001D713A" w:rsidRPr="00F50FBC" w:rsidRDefault="001D713A" w:rsidP="005344A0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  <w:r w:rsidRPr="00F50FBC">
              <w:rPr>
                <w:rFonts w:ascii="GHEA Grapalat" w:hAnsi="GHEA Grapalat"/>
                <w:b/>
                <w:sz w:val="14"/>
                <w:szCs w:val="14"/>
                <w:lang w:val="hy-AM"/>
              </w:rPr>
              <w:t>Անգործության ժամկետ</w:t>
            </w:r>
          </w:p>
        </w:tc>
        <w:tc>
          <w:tcPr>
            <w:tcW w:w="3080" w:type="dxa"/>
            <w:gridSpan w:val="1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D713A" w:rsidRPr="00BF7713" w:rsidRDefault="001D713A" w:rsidP="005344A0">
            <w:pPr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 xml:space="preserve">          Անգործության ժամկետի սկիզբ</w:t>
            </w:r>
          </w:p>
        </w:tc>
        <w:tc>
          <w:tcPr>
            <w:tcW w:w="3252" w:type="dxa"/>
            <w:gridSpan w:val="1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D713A" w:rsidRPr="00BF7713" w:rsidRDefault="001D713A" w:rsidP="005344A0">
            <w:pPr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 xml:space="preserve">         Անգործության ժամկետի ավարտ</w:t>
            </w:r>
          </w:p>
        </w:tc>
      </w:tr>
      <w:tr w:rsidR="000E13EE" w:rsidRPr="00BF7713" w:rsidTr="005D60FD">
        <w:trPr>
          <w:trHeight w:val="328"/>
        </w:trPr>
        <w:tc>
          <w:tcPr>
            <w:tcW w:w="4777" w:type="dxa"/>
            <w:gridSpan w:val="19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13EE" w:rsidRPr="00F50FBC" w:rsidRDefault="000E13EE" w:rsidP="005344A0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</w:p>
        </w:tc>
        <w:tc>
          <w:tcPr>
            <w:tcW w:w="3080" w:type="dxa"/>
            <w:gridSpan w:val="1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13EE" w:rsidRPr="000E13EE" w:rsidRDefault="00A16DEA" w:rsidP="005344A0">
            <w:pPr>
              <w:rPr>
                <w:rFonts w:ascii="Sylfaen" w:hAnsi="Sylfaen" w:cs="Sylfaen"/>
                <w:b/>
                <w:sz w:val="14"/>
                <w:szCs w:val="14"/>
                <w:lang w:val="en-US"/>
              </w:rPr>
            </w:pPr>
            <w:r>
              <w:rPr>
                <w:rFonts w:ascii="Sylfaen" w:hAnsi="Sylfaen" w:cs="Sylfaen"/>
                <w:b/>
                <w:sz w:val="14"/>
                <w:szCs w:val="14"/>
                <w:lang w:val="en-US"/>
              </w:rPr>
              <w:t>15.12.14</w:t>
            </w:r>
          </w:p>
        </w:tc>
        <w:tc>
          <w:tcPr>
            <w:tcW w:w="3252" w:type="dxa"/>
            <w:gridSpan w:val="1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13EE" w:rsidRPr="000E13EE" w:rsidRDefault="00A16DEA" w:rsidP="00710A4E">
            <w:pPr>
              <w:rPr>
                <w:rFonts w:ascii="Sylfaen" w:hAnsi="Sylfaen" w:cs="Sylfaen"/>
                <w:b/>
                <w:sz w:val="14"/>
                <w:szCs w:val="14"/>
                <w:lang w:val="en-US"/>
              </w:rPr>
            </w:pPr>
            <w:r>
              <w:rPr>
                <w:rFonts w:ascii="Sylfaen" w:hAnsi="Sylfaen" w:cs="Sylfaen"/>
                <w:b/>
                <w:sz w:val="14"/>
                <w:szCs w:val="14"/>
                <w:lang w:val="en-US"/>
              </w:rPr>
              <w:t>21.12.14</w:t>
            </w:r>
          </w:p>
        </w:tc>
      </w:tr>
      <w:tr w:rsidR="001D713A" w:rsidRPr="00BF7713" w:rsidTr="0035566C">
        <w:trPr>
          <w:trHeight w:hRule="exact" w:val="424"/>
        </w:trPr>
        <w:tc>
          <w:tcPr>
            <w:tcW w:w="4777" w:type="dxa"/>
            <w:gridSpan w:val="1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D713A" w:rsidRPr="00F50FBC" w:rsidRDefault="001D713A" w:rsidP="005344A0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  <w:r w:rsidRPr="00F50FBC">
              <w:rPr>
                <w:rFonts w:ascii="GHEA Grapalat" w:hAnsi="GHEA Grapalat"/>
                <w:b/>
                <w:sz w:val="14"/>
                <w:szCs w:val="14"/>
                <w:lang w:val="hy-AM"/>
              </w:rPr>
              <w:t>Ընտրված մասնակցին պայմանագիր կնքելու առաջարկ</w:t>
            </w:r>
            <w:r>
              <w:rPr>
                <w:rFonts w:ascii="GHEA Grapalat" w:hAnsi="GHEA Grapalat"/>
                <w:b/>
                <w:sz w:val="14"/>
                <w:szCs w:val="14"/>
              </w:rPr>
              <w:t>ը</w:t>
            </w:r>
            <w:r w:rsidRPr="00F50FBC">
              <w:rPr>
                <w:rFonts w:ascii="GHEA Grapalat" w:hAnsi="GHEA Grapalat"/>
                <w:b/>
                <w:sz w:val="14"/>
                <w:szCs w:val="14"/>
                <w:lang w:val="hy-AM"/>
              </w:rPr>
              <w:t xml:space="preserve"> ծանուց</w:t>
            </w:r>
            <w:r>
              <w:rPr>
                <w:rFonts w:ascii="GHEA Grapalat" w:hAnsi="GHEA Grapalat"/>
                <w:b/>
                <w:sz w:val="14"/>
                <w:szCs w:val="14"/>
              </w:rPr>
              <w:t xml:space="preserve">ելու </w:t>
            </w:r>
            <w:r w:rsidRPr="00F50FBC">
              <w:rPr>
                <w:rFonts w:ascii="GHEA Grapalat" w:hAnsi="GHEA Grapalat"/>
                <w:b/>
                <w:sz w:val="14"/>
                <w:szCs w:val="14"/>
                <w:lang w:val="hy-AM"/>
              </w:rPr>
              <w:t>ամսաթիվը</w:t>
            </w:r>
          </w:p>
        </w:tc>
        <w:tc>
          <w:tcPr>
            <w:tcW w:w="6332" w:type="dxa"/>
            <w:gridSpan w:val="2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D713A" w:rsidRPr="00084871" w:rsidRDefault="00A16DEA" w:rsidP="005344A0">
            <w:pPr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  <w:t>15.12.14</w:t>
            </w:r>
          </w:p>
        </w:tc>
      </w:tr>
      <w:tr w:rsidR="001D713A" w:rsidRPr="00BF7713" w:rsidTr="0035566C">
        <w:trPr>
          <w:trHeight w:hRule="exact" w:val="430"/>
        </w:trPr>
        <w:tc>
          <w:tcPr>
            <w:tcW w:w="4777" w:type="dxa"/>
            <w:gridSpan w:val="1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D713A" w:rsidRPr="00BF7713" w:rsidRDefault="001D713A" w:rsidP="005344A0">
            <w:pPr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lastRenderedPageBreak/>
              <w:t>Ընտրված մասնակցի կողմից ստորագրված պայմանագիրը պատվիրատուի մոտ մուտքագրվելու ամսաթիվը</w:t>
            </w:r>
          </w:p>
        </w:tc>
        <w:tc>
          <w:tcPr>
            <w:tcW w:w="6332" w:type="dxa"/>
            <w:gridSpan w:val="2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D713A" w:rsidRPr="00084871" w:rsidRDefault="00A16DEA" w:rsidP="005344A0">
            <w:pPr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  <w:t>22.12.14</w:t>
            </w:r>
          </w:p>
        </w:tc>
      </w:tr>
      <w:tr w:rsidR="001D713A" w:rsidRPr="00BF7713" w:rsidTr="004258E4">
        <w:trPr>
          <w:trHeight w:hRule="exact" w:val="445"/>
        </w:trPr>
        <w:tc>
          <w:tcPr>
            <w:tcW w:w="4777" w:type="dxa"/>
            <w:gridSpan w:val="1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D713A" w:rsidRDefault="001D713A" w:rsidP="005344A0">
            <w:pPr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Պատվիրատուի կողմից պայմանագիրը ստորագրելու ամսաթիվը</w:t>
            </w:r>
          </w:p>
        </w:tc>
        <w:tc>
          <w:tcPr>
            <w:tcW w:w="6332" w:type="dxa"/>
            <w:gridSpan w:val="2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D713A" w:rsidRPr="00084871" w:rsidRDefault="00A16DEA" w:rsidP="005344A0">
            <w:pPr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  <w:t>22.12.14</w:t>
            </w:r>
          </w:p>
        </w:tc>
      </w:tr>
      <w:tr w:rsidR="001D713A" w:rsidRPr="00BF7713" w:rsidTr="004258E4">
        <w:trPr>
          <w:trHeight w:hRule="exact" w:val="125"/>
        </w:trPr>
        <w:tc>
          <w:tcPr>
            <w:tcW w:w="11109" w:type="dxa"/>
            <w:gridSpan w:val="44"/>
            <w:shd w:val="clear" w:color="auto" w:fill="99CCFF"/>
            <w:vAlign w:val="center"/>
          </w:tcPr>
          <w:p w:rsidR="001D713A" w:rsidRPr="00BF7713" w:rsidRDefault="001D713A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1D713A" w:rsidRPr="00BF7713" w:rsidTr="005D60FD">
        <w:tc>
          <w:tcPr>
            <w:tcW w:w="837" w:type="dxa"/>
            <w:vMerge w:val="restart"/>
            <w:shd w:val="clear" w:color="auto" w:fill="auto"/>
            <w:vAlign w:val="center"/>
          </w:tcPr>
          <w:p w:rsidR="001D713A" w:rsidRPr="00BF7713" w:rsidRDefault="001D713A" w:rsidP="005344A0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Չափա-բաժնի համարը</w:t>
            </w:r>
          </w:p>
        </w:tc>
        <w:tc>
          <w:tcPr>
            <w:tcW w:w="1421" w:type="dxa"/>
            <w:gridSpan w:val="5"/>
            <w:vMerge w:val="restart"/>
            <w:shd w:val="clear" w:color="auto" w:fill="auto"/>
            <w:vAlign w:val="center"/>
          </w:tcPr>
          <w:p w:rsidR="001D713A" w:rsidRPr="00BF7713" w:rsidRDefault="001D713A" w:rsidP="005344A0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Ընտրված մասնակիցը</w:t>
            </w:r>
          </w:p>
        </w:tc>
        <w:tc>
          <w:tcPr>
            <w:tcW w:w="8851" w:type="dxa"/>
            <w:gridSpan w:val="38"/>
            <w:shd w:val="clear" w:color="auto" w:fill="auto"/>
            <w:vAlign w:val="center"/>
          </w:tcPr>
          <w:p w:rsidR="001D713A" w:rsidRPr="00BF7713" w:rsidRDefault="001D713A" w:rsidP="005344A0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Պայմանագրի</w:t>
            </w:r>
          </w:p>
        </w:tc>
      </w:tr>
      <w:tr w:rsidR="001D713A" w:rsidRPr="00BF7713" w:rsidTr="00084871">
        <w:trPr>
          <w:trHeight w:val="237"/>
        </w:trPr>
        <w:tc>
          <w:tcPr>
            <w:tcW w:w="837" w:type="dxa"/>
            <w:vMerge/>
            <w:shd w:val="clear" w:color="auto" w:fill="auto"/>
            <w:vAlign w:val="center"/>
          </w:tcPr>
          <w:p w:rsidR="001D713A" w:rsidRPr="00BF7713" w:rsidRDefault="001D713A" w:rsidP="005344A0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421" w:type="dxa"/>
            <w:gridSpan w:val="5"/>
            <w:vMerge/>
            <w:shd w:val="clear" w:color="auto" w:fill="auto"/>
            <w:vAlign w:val="center"/>
          </w:tcPr>
          <w:p w:rsidR="001D713A" w:rsidRPr="00BF7713" w:rsidRDefault="001D713A" w:rsidP="005344A0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981" w:type="dxa"/>
            <w:gridSpan w:val="9"/>
            <w:vMerge w:val="restart"/>
            <w:shd w:val="clear" w:color="auto" w:fill="auto"/>
            <w:vAlign w:val="center"/>
          </w:tcPr>
          <w:p w:rsidR="001D713A" w:rsidRPr="00BF7713" w:rsidRDefault="001D713A" w:rsidP="005344A0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Պայմանագրի համարը</w:t>
            </w:r>
          </w:p>
        </w:tc>
        <w:tc>
          <w:tcPr>
            <w:tcW w:w="1118" w:type="dxa"/>
            <w:gridSpan w:val="5"/>
            <w:vMerge w:val="restart"/>
            <w:shd w:val="clear" w:color="auto" w:fill="auto"/>
            <w:vAlign w:val="center"/>
          </w:tcPr>
          <w:p w:rsidR="001D713A" w:rsidRPr="00BF7713" w:rsidRDefault="001D713A" w:rsidP="005344A0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Կնքման ամսաթիվը</w:t>
            </w:r>
          </w:p>
        </w:tc>
        <w:tc>
          <w:tcPr>
            <w:tcW w:w="1136" w:type="dxa"/>
            <w:gridSpan w:val="6"/>
            <w:vMerge w:val="restart"/>
            <w:shd w:val="clear" w:color="auto" w:fill="auto"/>
            <w:vAlign w:val="center"/>
          </w:tcPr>
          <w:p w:rsidR="001D713A" w:rsidRPr="00BF7713" w:rsidRDefault="001D713A" w:rsidP="005344A0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Կատարման վերջնա-ժամկետը</w:t>
            </w:r>
          </w:p>
        </w:tc>
        <w:tc>
          <w:tcPr>
            <w:tcW w:w="1325" w:type="dxa"/>
            <w:gridSpan w:val="6"/>
            <w:vMerge w:val="restart"/>
            <w:shd w:val="clear" w:color="auto" w:fill="auto"/>
            <w:vAlign w:val="center"/>
          </w:tcPr>
          <w:p w:rsidR="001D713A" w:rsidRPr="00BF7713" w:rsidRDefault="001D713A" w:rsidP="005344A0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Կանխա-վճարի չափը</w:t>
            </w:r>
          </w:p>
        </w:tc>
        <w:tc>
          <w:tcPr>
            <w:tcW w:w="3291" w:type="dxa"/>
            <w:gridSpan w:val="12"/>
            <w:shd w:val="clear" w:color="auto" w:fill="auto"/>
            <w:vAlign w:val="center"/>
          </w:tcPr>
          <w:p w:rsidR="001D713A" w:rsidRPr="00BF7713" w:rsidRDefault="001D713A" w:rsidP="005344A0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Գինը</w:t>
            </w:r>
          </w:p>
        </w:tc>
      </w:tr>
      <w:tr w:rsidR="001D713A" w:rsidRPr="00BF7713" w:rsidTr="00084871">
        <w:trPr>
          <w:trHeight w:val="238"/>
        </w:trPr>
        <w:tc>
          <w:tcPr>
            <w:tcW w:w="837" w:type="dxa"/>
            <w:vMerge/>
            <w:shd w:val="clear" w:color="auto" w:fill="auto"/>
            <w:vAlign w:val="center"/>
          </w:tcPr>
          <w:p w:rsidR="001D713A" w:rsidRPr="00BF7713" w:rsidRDefault="001D713A" w:rsidP="005344A0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421" w:type="dxa"/>
            <w:gridSpan w:val="5"/>
            <w:vMerge/>
            <w:shd w:val="clear" w:color="auto" w:fill="auto"/>
            <w:vAlign w:val="center"/>
          </w:tcPr>
          <w:p w:rsidR="001D713A" w:rsidRPr="00BF7713" w:rsidRDefault="001D713A" w:rsidP="005344A0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981" w:type="dxa"/>
            <w:gridSpan w:val="9"/>
            <w:vMerge/>
            <w:shd w:val="clear" w:color="auto" w:fill="auto"/>
            <w:vAlign w:val="center"/>
          </w:tcPr>
          <w:p w:rsidR="001D713A" w:rsidRPr="00BF7713" w:rsidRDefault="001D713A" w:rsidP="005344A0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118" w:type="dxa"/>
            <w:gridSpan w:val="5"/>
            <w:vMerge/>
            <w:shd w:val="clear" w:color="auto" w:fill="auto"/>
            <w:vAlign w:val="center"/>
          </w:tcPr>
          <w:p w:rsidR="001D713A" w:rsidRPr="00BF7713" w:rsidRDefault="001D713A" w:rsidP="005344A0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136" w:type="dxa"/>
            <w:gridSpan w:val="6"/>
            <w:vMerge/>
            <w:shd w:val="clear" w:color="auto" w:fill="auto"/>
            <w:vAlign w:val="center"/>
          </w:tcPr>
          <w:p w:rsidR="001D713A" w:rsidRPr="00BF7713" w:rsidRDefault="001D713A" w:rsidP="005344A0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325" w:type="dxa"/>
            <w:gridSpan w:val="6"/>
            <w:vMerge/>
            <w:shd w:val="clear" w:color="auto" w:fill="auto"/>
            <w:vAlign w:val="center"/>
          </w:tcPr>
          <w:p w:rsidR="001D713A" w:rsidRPr="00BF7713" w:rsidRDefault="001D713A" w:rsidP="005344A0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3291" w:type="dxa"/>
            <w:gridSpan w:val="12"/>
            <w:shd w:val="clear" w:color="auto" w:fill="auto"/>
            <w:vAlign w:val="center"/>
          </w:tcPr>
          <w:p w:rsidR="001D713A" w:rsidRPr="00BF7713" w:rsidRDefault="001D713A" w:rsidP="005344A0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ՀՀ դրամ</w:t>
            </w:r>
          </w:p>
        </w:tc>
      </w:tr>
      <w:tr w:rsidR="001D713A" w:rsidRPr="00BF7713" w:rsidTr="004258E4">
        <w:trPr>
          <w:trHeight w:hRule="exact" w:val="923"/>
        </w:trPr>
        <w:tc>
          <w:tcPr>
            <w:tcW w:w="837" w:type="dxa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D713A" w:rsidRPr="00BF7713" w:rsidRDefault="001D713A" w:rsidP="005344A0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421" w:type="dxa"/>
            <w:gridSpan w:val="5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D713A" w:rsidRPr="00BF7713" w:rsidRDefault="001D713A" w:rsidP="005344A0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981" w:type="dxa"/>
            <w:gridSpan w:val="9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D713A" w:rsidRPr="00BF7713" w:rsidRDefault="001D713A" w:rsidP="005344A0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118" w:type="dxa"/>
            <w:gridSpan w:val="5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D713A" w:rsidRPr="00BF7713" w:rsidRDefault="001D713A" w:rsidP="005344A0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136" w:type="dxa"/>
            <w:gridSpan w:val="6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D713A" w:rsidRPr="00BF7713" w:rsidRDefault="001D713A" w:rsidP="005344A0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325" w:type="dxa"/>
            <w:gridSpan w:val="6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D713A" w:rsidRPr="00BF7713" w:rsidRDefault="001D713A" w:rsidP="005344A0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130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D713A" w:rsidRPr="00BF7713" w:rsidRDefault="001D713A" w:rsidP="005344A0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 xml:space="preserve">Առկա ֆինանսական միջոցներով </w:t>
            </w:r>
          </w:p>
        </w:tc>
        <w:tc>
          <w:tcPr>
            <w:tcW w:w="2161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D713A" w:rsidRPr="00BF7713" w:rsidRDefault="001D713A" w:rsidP="005344A0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Ընդհանուր</w:t>
            </w:r>
            <w:r w:rsidRPr="00BF7713">
              <w:rPr>
                <w:rStyle w:val="FootnoteReference"/>
                <w:rFonts w:ascii="GHEA Grapalat" w:hAnsi="GHEA Grapalat"/>
                <w:b/>
                <w:sz w:val="14"/>
                <w:szCs w:val="14"/>
              </w:rPr>
              <w:footnoteReference w:id="11"/>
            </w:r>
          </w:p>
        </w:tc>
      </w:tr>
      <w:tr w:rsidR="0061461E" w:rsidRPr="00BF7713" w:rsidTr="006F030A">
        <w:trPr>
          <w:trHeight w:hRule="exact" w:val="723"/>
        </w:trPr>
        <w:tc>
          <w:tcPr>
            <w:tcW w:w="837" w:type="dxa"/>
            <w:shd w:val="clear" w:color="auto" w:fill="auto"/>
            <w:vAlign w:val="center"/>
          </w:tcPr>
          <w:p w:rsidR="0061461E" w:rsidRPr="00A16DEA" w:rsidRDefault="0061461E" w:rsidP="00D87386">
            <w:pPr>
              <w:widowControl w:val="0"/>
              <w:jc w:val="center"/>
              <w:rPr>
                <w:rFonts w:ascii="Arial Armenian" w:eastAsia="Times New Roman" w:hAnsi="Arial Armenian" w:cs="Sylfaen"/>
                <w:b/>
                <w:sz w:val="14"/>
                <w:szCs w:val="14"/>
                <w:lang w:val="en-US"/>
              </w:rPr>
            </w:pPr>
            <w:r w:rsidRPr="0061461E">
              <w:rPr>
                <w:rFonts w:ascii="Arial Armenian" w:eastAsia="Times New Roman" w:hAnsi="Arial Armenian" w:cs="Sylfaen"/>
                <w:b/>
                <w:sz w:val="14"/>
                <w:szCs w:val="14"/>
              </w:rPr>
              <w:t>1</w:t>
            </w:r>
            <w:r w:rsidR="00A16DEA">
              <w:rPr>
                <w:rFonts w:ascii="Arial Armenian" w:eastAsia="Times New Roman" w:hAnsi="Arial Armenian" w:cs="Sylfaen"/>
                <w:b/>
                <w:sz w:val="14"/>
                <w:szCs w:val="14"/>
                <w:lang w:val="en-US"/>
              </w:rPr>
              <w:t>,2</w:t>
            </w:r>
          </w:p>
        </w:tc>
        <w:tc>
          <w:tcPr>
            <w:tcW w:w="1421" w:type="dxa"/>
            <w:gridSpan w:val="5"/>
            <w:shd w:val="clear" w:color="auto" w:fill="auto"/>
            <w:vAlign w:val="center"/>
          </w:tcPr>
          <w:p w:rsidR="0061461E" w:rsidRPr="0061461E" w:rsidRDefault="0061461E" w:rsidP="00D87386">
            <w:pPr>
              <w:widowControl w:val="0"/>
              <w:jc w:val="center"/>
              <w:rPr>
                <w:rFonts w:ascii="Arial Armenian" w:eastAsia="Times New Roman" w:hAnsi="Arial Armenian" w:cs="Times New Roman"/>
                <w:b/>
                <w:sz w:val="14"/>
                <w:szCs w:val="14"/>
                <w:lang w:val="hy-AM"/>
              </w:rPr>
            </w:pPr>
            <w:r w:rsidRPr="0061461E">
              <w:rPr>
                <w:rFonts w:ascii="Arial Armenian" w:eastAsia="Times New Roman" w:hAnsi="Arial Armenian" w:cs="Times New Roman"/>
                <w:sz w:val="16"/>
                <w:szCs w:val="16"/>
                <w:lang w:val="af-ZA"/>
              </w:rPr>
              <w:t>§êÇ</w:t>
            </w:r>
            <w:r w:rsidRPr="0061461E">
              <w:rPr>
                <w:rFonts w:ascii="Arial Armenian" w:eastAsia="Times New Roman" w:hAnsi="Sylfaen" w:cs="Times New Roman"/>
                <w:sz w:val="16"/>
                <w:szCs w:val="16"/>
                <w:lang w:val="af-ZA"/>
              </w:rPr>
              <w:t>ՓիԷս</w:t>
            </w:r>
            <w:r w:rsidRPr="0061461E">
              <w:rPr>
                <w:rFonts w:ascii="Arial Armenian" w:eastAsia="Times New Roman" w:hAnsi="Arial Armenian" w:cs="Times New Roman"/>
                <w:sz w:val="16"/>
                <w:szCs w:val="16"/>
                <w:lang w:val="af-ZA"/>
              </w:rPr>
              <w:t xml:space="preserve"> </w:t>
            </w:r>
            <w:r w:rsidRPr="0061461E">
              <w:rPr>
                <w:rFonts w:ascii="Arial Armenian" w:eastAsia="Times New Roman" w:hAnsi="Sylfaen" w:cs="Times New Roman"/>
                <w:sz w:val="16"/>
                <w:szCs w:val="16"/>
                <w:lang w:val="af-ZA"/>
              </w:rPr>
              <w:t>քորփորեյշն</w:t>
            </w:r>
            <w:r w:rsidRPr="0061461E">
              <w:rPr>
                <w:rFonts w:ascii="Arial Armenian" w:eastAsia="Times New Roman" w:hAnsi="Arial Armenian" w:cs="Times New Roman"/>
                <w:sz w:val="16"/>
                <w:szCs w:val="16"/>
                <w:lang w:val="af-ZA"/>
              </w:rPr>
              <w:t xml:space="preserve"> ¦ êäÀ</w:t>
            </w:r>
          </w:p>
        </w:tc>
        <w:tc>
          <w:tcPr>
            <w:tcW w:w="1981" w:type="dxa"/>
            <w:gridSpan w:val="9"/>
            <w:shd w:val="clear" w:color="auto" w:fill="auto"/>
            <w:vAlign w:val="center"/>
          </w:tcPr>
          <w:p w:rsidR="0061461E" w:rsidRPr="00A16DEA" w:rsidRDefault="00A16DEA" w:rsidP="001D7064">
            <w:pPr>
              <w:widowControl w:val="0"/>
              <w:jc w:val="center"/>
              <w:rPr>
                <w:rFonts w:ascii="Sylfaen" w:hAnsi="Sylfaen"/>
                <w:sz w:val="24"/>
                <w:szCs w:val="24"/>
                <w:lang w:val="hy-AM"/>
              </w:rPr>
            </w:pPr>
            <w:r w:rsidRPr="00A16DEA">
              <w:rPr>
                <w:rFonts w:ascii="Sylfaen" w:hAnsi="Sylfaen"/>
                <w:sz w:val="24"/>
                <w:szCs w:val="24"/>
                <w:vertAlign w:val="subscript"/>
                <w:lang w:val="hy-AM" w:eastAsia="zh-CN"/>
              </w:rPr>
              <w:t>ՎԲԿ</w:t>
            </w:r>
            <w:r w:rsidRPr="00A16DEA">
              <w:rPr>
                <w:rFonts w:ascii="Sylfaen" w:hAnsi="Sylfaen"/>
                <w:sz w:val="24"/>
                <w:szCs w:val="24"/>
                <w:vertAlign w:val="subscript"/>
                <w:lang w:val="pt-BR" w:eastAsia="zh-CN"/>
              </w:rPr>
              <w:t>-</w:t>
            </w:r>
            <w:r w:rsidRPr="00A16DEA">
              <w:rPr>
                <w:rFonts w:ascii="Sylfaen" w:hAnsi="Sylfaen"/>
                <w:sz w:val="24"/>
                <w:szCs w:val="24"/>
                <w:vertAlign w:val="subscript"/>
                <w:lang w:val="hy-AM" w:eastAsia="zh-CN"/>
              </w:rPr>
              <w:t>ՇՀԱՊՁԲ</w:t>
            </w:r>
            <w:r w:rsidRPr="00A16DEA">
              <w:rPr>
                <w:rFonts w:ascii="Sylfaen" w:hAnsi="Sylfaen"/>
                <w:sz w:val="24"/>
                <w:szCs w:val="24"/>
                <w:vertAlign w:val="subscript"/>
                <w:lang w:val="pt-BR" w:eastAsia="zh-CN"/>
              </w:rPr>
              <w:t>-11/1-15/1</w:t>
            </w:r>
          </w:p>
        </w:tc>
        <w:tc>
          <w:tcPr>
            <w:tcW w:w="1118" w:type="dxa"/>
            <w:gridSpan w:val="5"/>
            <w:shd w:val="clear" w:color="auto" w:fill="auto"/>
            <w:vAlign w:val="center"/>
          </w:tcPr>
          <w:p w:rsidR="0061461E" w:rsidRPr="004055DE" w:rsidRDefault="00A16DEA" w:rsidP="001D7064">
            <w:pPr>
              <w:widowControl w:val="0"/>
              <w:jc w:val="center"/>
              <w:rPr>
                <w:rFonts w:ascii="Sylfaen" w:hAnsi="Sylfaen" w:cs="Sylfaen"/>
                <w:sz w:val="18"/>
                <w:szCs w:val="18"/>
                <w:lang w:val="en-US"/>
              </w:rPr>
            </w:pPr>
            <w:r>
              <w:rPr>
                <w:rFonts w:ascii="Sylfaen" w:hAnsi="Sylfaen" w:cs="Sylfaen"/>
                <w:sz w:val="18"/>
                <w:szCs w:val="18"/>
                <w:lang w:val="en-US"/>
              </w:rPr>
              <w:t>22.12.14</w:t>
            </w:r>
          </w:p>
        </w:tc>
        <w:tc>
          <w:tcPr>
            <w:tcW w:w="1136" w:type="dxa"/>
            <w:gridSpan w:val="6"/>
            <w:shd w:val="clear" w:color="auto" w:fill="auto"/>
            <w:vAlign w:val="center"/>
          </w:tcPr>
          <w:p w:rsidR="0061461E" w:rsidRPr="004055DE" w:rsidRDefault="00A16DEA" w:rsidP="001D7064">
            <w:pPr>
              <w:widowControl w:val="0"/>
              <w:jc w:val="center"/>
              <w:rPr>
                <w:rFonts w:ascii="Sylfaen" w:hAnsi="Sylfaen" w:cs="Sylfaen"/>
                <w:sz w:val="18"/>
                <w:szCs w:val="18"/>
                <w:lang w:val="en-US"/>
              </w:rPr>
            </w:pPr>
            <w:r>
              <w:rPr>
                <w:rFonts w:ascii="Sylfaen" w:hAnsi="Sylfaen" w:cs="Sylfaen"/>
                <w:sz w:val="18"/>
                <w:szCs w:val="18"/>
                <w:lang w:val="en-US"/>
              </w:rPr>
              <w:t>30.12.15</w:t>
            </w:r>
          </w:p>
        </w:tc>
        <w:tc>
          <w:tcPr>
            <w:tcW w:w="1325" w:type="dxa"/>
            <w:gridSpan w:val="6"/>
            <w:shd w:val="clear" w:color="auto" w:fill="auto"/>
            <w:vAlign w:val="center"/>
          </w:tcPr>
          <w:p w:rsidR="0061461E" w:rsidRPr="004055DE" w:rsidRDefault="00A16DEA" w:rsidP="00FE377C">
            <w:pPr>
              <w:widowControl w:val="0"/>
              <w:jc w:val="center"/>
              <w:rPr>
                <w:rFonts w:ascii="Sylfaen" w:hAnsi="Sylfaen" w:cs="Sylfaen"/>
                <w:sz w:val="18"/>
                <w:szCs w:val="18"/>
                <w:lang w:val="en-US"/>
              </w:rPr>
            </w:pPr>
            <w:r>
              <w:rPr>
                <w:rFonts w:ascii="Sylfaen" w:hAnsi="Sylfaen" w:cs="Sylfaen"/>
                <w:sz w:val="18"/>
                <w:szCs w:val="18"/>
                <w:lang w:val="en-US"/>
              </w:rPr>
              <w:t>0</w:t>
            </w:r>
          </w:p>
        </w:tc>
        <w:tc>
          <w:tcPr>
            <w:tcW w:w="1130" w:type="dxa"/>
            <w:gridSpan w:val="6"/>
            <w:shd w:val="clear" w:color="auto" w:fill="auto"/>
            <w:vAlign w:val="center"/>
          </w:tcPr>
          <w:p w:rsidR="0061461E" w:rsidRPr="004055DE" w:rsidRDefault="00A16DEA" w:rsidP="00FE377C">
            <w:pPr>
              <w:widowControl w:val="0"/>
              <w:jc w:val="center"/>
              <w:rPr>
                <w:rFonts w:ascii="Sylfaen" w:hAnsi="Sylfaen" w:cs="Sylfaen"/>
                <w:sz w:val="18"/>
                <w:szCs w:val="18"/>
                <w:lang w:val="en-US"/>
              </w:rPr>
            </w:pPr>
            <w:r>
              <w:rPr>
                <w:rFonts w:ascii="Sylfaen" w:hAnsi="Sylfaen" w:cs="Sylfaen"/>
                <w:sz w:val="18"/>
                <w:szCs w:val="18"/>
                <w:lang w:val="en-US"/>
              </w:rPr>
              <w:t>20700000</w:t>
            </w:r>
          </w:p>
        </w:tc>
        <w:tc>
          <w:tcPr>
            <w:tcW w:w="2161" w:type="dxa"/>
            <w:gridSpan w:val="6"/>
            <w:shd w:val="clear" w:color="auto" w:fill="auto"/>
            <w:vAlign w:val="center"/>
          </w:tcPr>
          <w:p w:rsidR="0061461E" w:rsidRPr="004055DE" w:rsidRDefault="00A16DEA" w:rsidP="00FE377C">
            <w:pPr>
              <w:widowControl w:val="0"/>
              <w:jc w:val="center"/>
              <w:rPr>
                <w:rFonts w:ascii="Sylfaen" w:hAnsi="Sylfaen" w:cs="Sylfaen"/>
                <w:sz w:val="18"/>
                <w:szCs w:val="18"/>
                <w:lang w:val="en-US"/>
              </w:rPr>
            </w:pPr>
            <w:r>
              <w:rPr>
                <w:rFonts w:ascii="Sylfaen" w:hAnsi="Sylfaen" w:cs="Sylfaen"/>
                <w:sz w:val="18"/>
                <w:szCs w:val="18"/>
                <w:lang w:val="en-US"/>
              </w:rPr>
              <w:t>20700000</w:t>
            </w:r>
          </w:p>
        </w:tc>
      </w:tr>
      <w:tr w:rsidR="004055DE" w:rsidRPr="00BF7713" w:rsidTr="004055DE">
        <w:trPr>
          <w:trHeight w:val="216"/>
        </w:trPr>
        <w:tc>
          <w:tcPr>
            <w:tcW w:w="11109" w:type="dxa"/>
            <w:gridSpan w:val="44"/>
            <w:shd w:val="clear" w:color="auto" w:fill="auto"/>
            <w:vAlign w:val="center"/>
          </w:tcPr>
          <w:p w:rsidR="004055DE" w:rsidRPr="004055DE" w:rsidRDefault="004055DE" w:rsidP="005344A0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  <w:r w:rsidRPr="004055DE">
              <w:rPr>
                <w:rFonts w:ascii="GHEA Grapalat" w:hAnsi="GHEA Grapalat"/>
                <w:b/>
                <w:sz w:val="16"/>
                <w:szCs w:val="16"/>
              </w:rPr>
              <w:t>Ընտրված մասնակցի (մասնակիցների) անվանումը և հասցեն</w:t>
            </w:r>
          </w:p>
        </w:tc>
      </w:tr>
      <w:tr w:rsidR="004055DE" w:rsidRPr="00BF7713" w:rsidTr="004258E4">
        <w:trPr>
          <w:trHeight w:hRule="exact" w:val="698"/>
        </w:trPr>
        <w:tc>
          <w:tcPr>
            <w:tcW w:w="837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55DE" w:rsidRPr="00BF7713" w:rsidRDefault="004055DE" w:rsidP="005344A0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Չափա-բաժնի համարը</w:t>
            </w:r>
          </w:p>
        </w:tc>
        <w:tc>
          <w:tcPr>
            <w:tcW w:w="1421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55DE" w:rsidRPr="004055DE" w:rsidRDefault="004055DE" w:rsidP="005344A0">
            <w:pPr>
              <w:widowControl w:val="0"/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  <w:r w:rsidRPr="004055DE">
              <w:rPr>
                <w:rFonts w:ascii="GHEA Grapalat" w:hAnsi="GHEA Grapalat"/>
                <w:b/>
                <w:sz w:val="16"/>
                <w:szCs w:val="16"/>
              </w:rPr>
              <w:t>Ընտրված մասնակիցը</w:t>
            </w:r>
          </w:p>
        </w:tc>
        <w:tc>
          <w:tcPr>
            <w:tcW w:w="2406" w:type="dxa"/>
            <w:gridSpan w:val="1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55DE" w:rsidRPr="00BF7713" w:rsidRDefault="004055DE" w:rsidP="005344A0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Հասցե, հեռ.</w:t>
            </w:r>
          </w:p>
        </w:tc>
        <w:tc>
          <w:tcPr>
            <w:tcW w:w="2268" w:type="dxa"/>
            <w:gridSpan w:val="10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55DE" w:rsidRPr="00BF7713" w:rsidRDefault="004055DE" w:rsidP="005344A0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Էլ.-փոստ</w:t>
            </w:r>
          </w:p>
        </w:tc>
        <w:tc>
          <w:tcPr>
            <w:tcW w:w="2237" w:type="dxa"/>
            <w:gridSpan w:val="1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55DE" w:rsidRPr="00BF7713" w:rsidRDefault="004055DE" w:rsidP="005344A0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Բանկային հաշիվը</w:t>
            </w:r>
          </w:p>
        </w:tc>
        <w:tc>
          <w:tcPr>
            <w:tcW w:w="1940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55DE" w:rsidRPr="00BF7713" w:rsidRDefault="004055DE" w:rsidP="005344A0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ՀՎՀՀ</w:t>
            </w:r>
            <w:r w:rsidRPr="00BF7713">
              <w:rPr>
                <w:rStyle w:val="FootnoteReference"/>
                <w:rFonts w:ascii="GHEA Grapalat" w:hAnsi="GHEA Grapalat"/>
                <w:b/>
                <w:sz w:val="14"/>
                <w:szCs w:val="14"/>
                <w:lang w:val="hy-AM"/>
              </w:rPr>
              <w:footnoteReference w:id="12"/>
            </w:r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/ Անձնագրի համարը և սերիան</w:t>
            </w:r>
          </w:p>
        </w:tc>
      </w:tr>
      <w:tr w:rsidR="0061461E" w:rsidRPr="00C05A5E" w:rsidTr="00A16DEA">
        <w:trPr>
          <w:trHeight w:hRule="exact" w:val="669"/>
        </w:trPr>
        <w:tc>
          <w:tcPr>
            <w:tcW w:w="837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1461E" w:rsidRPr="00A16DEA" w:rsidRDefault="0061461E" w:rsidP="00D87386">
            <w:pPr>
              <w:widowControl w:val="0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en-US"/>
              </w:rPr>
            </w:pPr>
            <w:r w:rsidRPr="00BF7713">
              <w:rPr>
                <w:rFonts w:ascii="GHEA Grapalat" w:eastAsia="Times New Roman" w:hAnsi="GHEA Grapalat" w:cs="Times New Roman"/>
                <w:b/>
                <w:sz w:val="14"/>
                <w:szCs w:val="14"/>
                <w:lang w:val="hy-AM"/>
              </w:rPr>
              <w:t>1</w:t>
            </w:r>
            <w:r w:rsidR="00A16DEA">
              <w:rPr>
                <w:rFonts w:ascii="GHEA Grapalat" w:eastAsia="Times New Roman" w:hAnsi="GHEA Grapalat" w:cs="Times New Roman"/>
                <w:b/>
                <w:sz w:val="14"/>
                <w:szCs w:val="14"/>
                <w:lang w:val="en-US"/>
              </w:rPr>
              <w:t>,2</w:t>
            </w:r>
          </w:p>
        </w:tc>
        <w:tc>
          <w:tcPr>
            <w:tcW w:w="1421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1461E" w:rsidRPr="0061461E" w:rsidRDefault="0061461E" w:rsidP="00D87386">
            <w:pPr>
              <w:widowControl w:val="0"/>
              <w:jc w:val="center"/>
              <w:rPr>
                <w:rFonts w:ascii="Arial Armenian" w:eastAsia="Times New Roman" w:hAnsi="Arial Armenian" w:cs="Times New Roman"/>
                <w:b/>
                <w:sz w:val="14"/>
                <w:szCs w:val="14"/>
                <w:lang w:val="hy-AM"/>
              </w:rPr>
            </w:pPr>
            <w:r w:rsidRPr="0061461E">
              <w:rPr>
                <w:rFonts w:ascii="Arial Armenian" w:eastAsia="Times New Roman" w:hAnsi="Arial Armenian" w:cs="Times New Roman"/>
                <w:sz w:val="16"/>
                <w:szCs w:val="16"/>
                <w:lang w:val="af-ZA"/>
              </w:rPr>
              <w:t>§êÇ</w:t>
            </w:r>
            <w:r w:rsidRPr="0061461E">
              <w:rPr>
                <w:rFonts w:ascii="Arial Armenian" w:eastAsia="Times New Roman" w:hAnsi="Sylfaen" w:cs="Times New Roman"/>
                <w:sz w:val="16"/>
                <w:szCs w:val="16"/>
                <w:lang w:val="af-ZA"/>
              </w:rPr>
              <w:t>ՓիԷս</w:t>
            </w:r>
            <w:r w:rsidRPr="0061461E">
              <w:rPr>
                <w:rFonts w:ascii="Arial Armenian" w:eastAsia="Times New Roman" w:hAnsi="Arial Armenian" w:cs="Times New Roman"/>
                <w:sz w:val="16"/>
                <w:szCs w:val="16"/>
                <w:lang w:val="af-ZA"/>
              </w:rPr>
              <w:t xml:space="preserve"> </w:t>
            </w:r>
            <w:r w:rsidRPr="0061461E">
              <w:rPr>
                <w:rFonts w:ascii="Arial Armenian" w:eastAsia="Times New Roman" w:hAnsi="Sylfaen" w:cs="Times New Roman"/>
                <w:sz w:val="16"/>
                <w:szCs w:val="16"/>
                <w:lang w:val="af-ZA"/>
              </w:rPr>
              <w:t>քորփորեյշն</w:t>
            </w:r>
            <w:r w:rsidRPr="0061461E">
              <w:rPr>
                <w:rFonts w:ascii="Arial Armenian" w:eastAsia="Times New Roman" w:hAnsi="Arial Armenian" w:cs="Times New Roman"/>
                <w:sz w:val="16"/>
                <w:szCs w:val="16"/>
                <w:lang w:val="af-ZA"/>
              </w:rPr>
              <w:t xml:space="preserve"> ¦ êäÀ</w:t>
            </w:r>
          </w:p>
        </w:tc>
        <w:tc>
          <w:tcPr>
            <w:tcW w:w="2406" w:type="dxa"/>
            <w:gridSpan w:val="1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1461E" w:rsidRPr="00F12DA9" w:rsidRDefault="0061461E" w:rsidP="00D87386">
            <w:pPr>
              <w:widowControl w:val="0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hy-AM"/>
              </w:rPr>
            </w:pPr>
            <w:r w:rsidRPr="00F12DA9">
              <w:rPr>
                <w:rFonts w:ascii="Arial Armenian" w:eastAsia="Times New Roman" w:hAnsi="Arial Armenian" w:cs="Times New Roman"/>
                <w:b/>
                <w:sz w:val="14"/>
                <w:szCs w:val="14"/>
                <w:lang w:val="hy-AM"/>
              </w:rPr>
              <w:t xml:space="preserve">ù.ºñ»õ³Ý, äáõßÏÇÝÇ 1 , </w:t>
            </w:r>
            <w:r w:rsidRPr="00F12DA9">
              <w:rPr>
                <w:rFonts w:ascii="GHEA Grapalat" w:eastAsia="Times New Roman" w:hAnsi="GHEA Grapalat" w:cs="Times New Roman"/>
                <w:b/>
                <w:sz w:val="14"/>
                <w:szCs w:val="14"/>
                <w:lang w:val="hy-AM"/>
              </w:rPr>
              <w:t>010-540-911</w:t>
            </w:r>
          </w:p>
        </w:tc>
        <w:tc>
          <w:tcPr>
            <w:tcW w:w="2268" w:type="dxa"/>
            <w:gridSpan w:val="10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1461E" w:rsidRPr="00F12DA9" w:rsidRDefault="0061461E" w:rsidP="00D87386">
            <w:pPr>
              <w:widowControl w:val="0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</w:rPr>
            </w:pPr>
            <w:r>
              <w:rPr>
                <w:rFonts w:ascii="GHEA Grapalat" w:eastAsia="Times New Roman" w:hAnsi="GHEA Grapalat" w:cs="Times New Roman"/>
                <w:b/>
                <w:sz w:val="14"/>
                <w:szCs w:val="14"/>
              </w:rPr>
              <w:t>cpsarmenia@gmail.com</w:t>
            </w:r>
          </w:p>
        </w:tc>
        <w:tc>
          <w:tcPr>
            <w:tcW w:w="2237" w:type="dxa"/>
            <w:gridSpan w:val="1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1461E" w:rsidRPr="00186C6F" w:rsidRDefault="0061461E" w:rsidP="00D87386">
            <w:pPr>
              <w:widowControl w:val="0"/>
              <w:jc w:val="center"/>
              <w:rPr>
                <w:rFonts w:ascii="GHEA Grapalat" w:eastAsia="Times New Roman" w:hAnsi="GHEA Grapalat" w:cs="Times New Roman"/>
                <w:sz w:val="16"/>
                <w:szCs w:val="16"/>
                <w:lang w:val="pt-BR"/>
              </w:rPr>
            </w:pPr>
            <w:r w:rsidRPr="00186C6F">
              <w:rPr>
                <w:rFonts w:ascii="GHEA Grapalat" w:eastAsia="Times New Roman" w:hAnsi="GHEA Grapalat" w:cs="Times New Roman"/>
                <w:sz w:val="16"/>
                <w:szCs w:val="16"/>
                <w:lang w:val="pt-BR"/>
              </w:rPr>
              <w:t>Հ/Հ  15079360100</w:t>
            </w:r>
          </w:p>
          <w:p w:rsidR="0061461E" w:rsidRPr="00F12DA9" w:rsidRDefault="0061461E" w:rsidP="00D87386">
            <w:pPr>
              <w:widowControl w:val="0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</w:rPr>
            </w:pPr>
          </w:p>
        </w:tc>
        <w:tc>
          <w:tcPr>
            <w:tcW w:w="1940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1461E" w:rsidRPr="00186C6F" w:rsidRDefault="0061461E" w:rsidP="00D87386">
            <w:pPr>
              <w:widowControl w:val="0"/>
              <w:jc w:val="center"/>
              <w:rPr>
                <w:rFonts w:ascii="GHEA Grapalat" w:eastAsia="Times New Roman" w:hAnsi="GHEA Grapalat" w:cs="Times New Roman"/>
                <w:sz w:val="16"/>
                <w:szCs w:val="16"/>
                <w:lang w:val="pt-BR"/>
              </w:rPr>
            </w:pPr>
            <w:r w:rsidRPr="00186C6F">
              <w:rPr>
                <w:rFonts w:ascii="GHEA Grapalat" w:eastAsia="Times New Roman" w:hAnsi="GHEA Grapalat" w:cs="Times New Roman"/>
                <w:sz w:val="16"/>
                <w:szCs w:val="16"/>
                <w:lang w:val="pt-BR"/>
              </w:rPr>
              <w:t>02614085</w:t>
            </w:r>
          </w:p>
          <w:p w:rsidR="0061461E" w:rsidRPr="00F12DA9" w:rsidRDefault="0061461E" w:rsidP="00D87386">
            <w:pPr>
              <w:widowControl w:val="0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</w:rPr>
            </w:pPr>
          </w:p>
        </w:tc>
      </w:tr>
      <w:tr w:rsidR="000E13EE" w:rsidRPr="00C05A5E" w:rsidTr="004055DE">
        <w:trPr>
          <w:trHeight w:hRule="exact" w:val="238"/>
        </w:trPr>
        <w:tc>
          <w:tcPr>
            <w:tcW w:w="11109" w:type="dxa"/>
            <w:gridSpan w:val="44"/>
            <w:shd w:val="clear" w:color="auto" w:fill="99CCFF"/>
            <w:vAlign w:val="center"/>
          </w:tcPr>
          <w:p w:rsidR="000E13EE" w:rsidRPr="00C05A5E" w:rsidRDefault="000E13EE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</w:pPr>
          </w:p>
        </w:tc>
      </w:tr>
      <w:tr w:rsidR="000E13EE" w:rsidRPr="007B1611" w:rsidTr="004258E4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hRule="exact" w:val="352"/>
        </w:trPr>
        <w:tc>
          <w:tcPr>
            <w:tcW w:w="2577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3EE" w:rsidRPr="00BF7713" w:rsidRDefault="000E13EE" w:rsidP="005344A0">
            <w:pPr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Այլ տեղեկություններ</w:t>
            </w:r>
          </w:p>
        </w:tc>
        <w:tc>
          <w:tcPr>
            <w:tcW w:w="8532" w:type="dxa"/>
            <w:gridSpan w:val="3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3EE" w:rsidRPr="007B1611" w:rsidRDefault="000E13EE" w:rsidP="006551B6">
            <w:pPr>
              <w:spacing w:after="0" w:line="240" w:lineRule="auto"/>
              <w:ind w:left="705"/>
              <w:rPr>
                <w:rFonts w:ascii="GHEA Grapalat" w:hAnsi="GHEA Grapalat"/>
                <w:b/>
                <w:sz w:val="14"/>
                <w:szCs w:val="14"/>
                <w:lang w:val="es-ES"/>
              </w:rPr>
            </w:pPr>
            <w:r w:rsidRPr="00BF7713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Ծանոթություն</w:t>
            </w:r>
          </w:p>
        </w:tc>
      </w:tr>
      <w:tr w:rsidR="000E13EE" w:rsidRPr="007B1611" w:rsidTr="004055DE">
        <w:trPr>
          <w:trHeight w:hRule="exact" w:val="292"/>
        </w:trPr>
        <w:tc>
          <w:tcPr>
            <w:tcW w:w="11109" w:type="dxa"/>
            <w:gridSpan w:val="44"/>
            <w:shd w:val="clear" w:color="auto" w:fill="99CCFF"/>
            <w:vAlign w:val="center"/>
          </w:tcPr>
          <w:p w:rsidR="000E13EE" w:rsidRPr="001E4E6A" w:rsidRDefault="000E13EE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</w:pPr>
          </w:p>
        </w:tc>
      </w:tr>
      <w:tr w:rsidR="000E13EE" w:rsidRPr="00BF7713" w:rsidTr="007B1611">
        <w:trPr>
          <w:trHeight w:hRule="exact" w:val="1277"/>
        </w:trPr>
        <w:tc>
          <w:tcPr>
            <w:tcW w:w="2577" w:type="dxa"/>
            <w:gridSpan w:val="9"/>
            <w:tcBorders>
              <w:bottom w:val="single" w:sz="8" w:space="0" w:color="auto"/>
            </w:tcBorders>
            <w:shd w:val="clear" w:color="auto" w:fill="auto"/>
          </w:tcPr>
          <w:p w:rsidR="000E13EE" w:rsidRPr="00B90E5D" w:rsidRDefault="000E13EE" w:rsidP="005344A0">
            <w:pPr>
              <w:tabs>
                <w:tab w:val="left" w:pos="1248"/>
              </w:tabs>
              <w:rPr>
                <w:rFonts w:ascii="GHEA Grapalat" w:hAnsi="GHEA Grapalat"/>
                <w:b/>
                <w:bCs/>
                <w:sz w:val="14"/>
                <w:szCs w:val="14"/>
                <w:lang w:val="hy-AM"/>
              </w:rPr>
            </w:pPr>
            <w:r w:rsidRPr="00B90E5D">
              <w:rPr>
                <w:rFonts w:ascii="GHEA Grapalat" w:hAnsi="GHEA Grapalat"/>
                <w:b/>
                <w:sz w:val="14"/>
                <w:szCs w:val="14"/>
                <w:lang w:val="hy-AM"/>
              </w:rPr>
              <w:t xml:space="preserve">Մասնակիցների ներգրավման նպատակով &lt;Գնումների մասին&gt; ՀՀ օրենքի համաձայն իրականացված հրապարակումների մասին տեղեկությունները </w:t>
            </w:r>
          </w:p>
        </w:tc>
        <w:tc>
          <w:tcPr>
            <w:tcW w:w="8532" w:type="dxa"/>
            <w:gridSpan w:val="35"/>
            <w:tcBorders>
              <w:bottom w:val="single" w:sz="8" w:space="0" w:color="auto"/>
            </w:tcBorders>
            <w:shd w:val="clear" w:color="auto" w:fill="auto"/>
          </w:tcPr>
          <w:p w:rsidR="000E13EE" w:rsidRPr="004C40C9" w:rsidRDefault="000E13EE" w:rsidP="005344A0">
            <w:pPr>
              <w:tabs>
                <w:tab w:val="left" w:pos="1248"/>
              </w:tabs>
              <w:rPr>
                <w:rFonts w:ascii="GHEA Grapalat" w:hAnsi="GHEA Grapalat"/>
                <w:b/>
                <w:bCs/>
                <w:sz w:val="14"/>
                <w:szCs w:val="14"/>
                <w:lang w:val="en-US"/>
              </w:rPr>
            </w:pPr>
            <w:r>
              <w:rPr>
                <w:rFonts w:ascii="GHEA Grapalat" w:hAnsi="GHEA Grapalat"/>
                <w:b/>
                <w:bCs/>
                <w:sz w:val="14"/>
                <w:szCs w:val="14"/>
                <w:lang w:val="en-US"/>
              </w:rPr>
              <w:t>www.gnumner.am կայք</w:t>
            </w:r>
          </w:p>
        </w:tc>
      </w:tr>
      <w:tr w:rsidR="000E13EE" w:rsidRPr="00BF7713" w:rsidTr="004055DE">
        <w:trPr>
          <w:trHeight w:hRule="exact" w:val="184"/>
        </w:trPr>
        <w:tc>
          <w:tcPr>
            <w:tcW w:w="11109" w:type="dxa"/>
            <w:gridSpan w:val="44"/>
            <w:shd w:val="clear" w:color="auto" w:fill="99CCFF"/>
            <w:vAlign w:val="center"/>
          </w:tcPr>
          <w:p w:rsidR="000E13EE" w:rsidRPr="00BF7713" w:rsidRDefault="000E13EE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0E13EE" w:rsidRPr="00BF7713" w:rsidTr="007B1611">
        <w:trPr>
          <w:trHeight w:hRule="exact" w:val="1542"/>
        </w:trPr>
        <w:tc>
          <w:tcPr>
            <w:tcW w:w="2577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13EE" w:rsidRPr="00BF7713" w:rsidRDefault="000E13EE" w:rsidP="005344A0">
            <w:pPr>
              <w:shd w:val="clear" w:color="auto" w:fill="FFFFFF"/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Գնման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գործընթացի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շրջանակներում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հակաօրինական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գործողություններ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հայտնաբերվելու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դեպքում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դրանց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և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այդ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կապակցությամբ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ձեռնարկված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գործողությունների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համառոտ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նկարագիրը</w:t>
            </w:r>
            <w:r w:rsidRPr="00BF771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</w:p>
        </w:tc>
        <w:tc>
          <w:tcPr>
            <w:tcW w:w="8532" w:type="dxa"/>
            <w:gridSpan w:val="3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13EE" w:rsidRPr="00BF7713" w:rsidRDefault="000E13EE" w:rsidP="005344A0">
            <w:pPr>
              <w:tabs>
                <w:tab w:val="left" w:pos="1248"/>
              </w:tabs>
              <w:rPr>
                <w:rFonts w:ascii="GHEA Grapalat" w:hAnsi="GHEA Grapalat"/>
                <w:b/>
                <w:bCs/>
                <w:sz w:val="14"/>
                <w:szCs w:val="14"/>
              </w:rPr>
            </w:pPr>
          </w:p>
        </w:tc>
      </w:tr>
      <w:tr w:rsidR="000E13EE" w:rsidRPr="00BF7713" w:rsidTr="004055DE">
        <w:trPr>
          <w:trHeight w:hRule="exact" w:val="294"/>
        </w:trPr>
        <w:tc>
          <w:tcPr>
            <w:tcW w:w="11109" w:type="dxa"/>
            <w:gridSpan w:val="44"/>
            <w:tcBorders>
              <w:bottom w:val="single" w:sz="8" w:space="0" w:color="auto"/>
            </w:tcBorders>
            <w:shd w:val="clear" w:color="auto" w:fill="99CCFF"/>
            <w:vAlign w:val="center"/>
          </w:tcPr>
          <w:p w:rsidR="000E13EE" w:rsidRPr="00BF7713" w:rsidRDefault="000E13EE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0E13EE" w:rsidRPr="00BF7713" w:rsidTr="007B1611">
        <w:trPr>
          <w:trHeight w:hRule="exact" w:val="847"/>
        </w:trPr>
        <w:tc>
          <w:tcPr>
            <w:tcW w:w="2577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13EE" w:rsidRPr="00BF7713" w:rsidRDefault="000E13EE" w:rsidP="005344A0">
            <w:pPr>
              <w:shd w:val="clear" w:color="auto" w:fill="FFFFFF"/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Գնման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գործընթացի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վերաբերյալ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ներկայացված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բողոքները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և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դրանց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վերաբերյալ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կայացված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որոշումները</w:t>
            </w:r>
          </w:p>
        </w:tc>
        <w:tc>
          <w:tcPr>
            <w:tcW w:w="8532" w:type="dxa"/>
            <w:gridSpan w:val="3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13EE" w:rsidRPr="00BF7713" w:rsidRDefault="000E13EE" w:rsidP="005344A0">
            <w:pPr>
              <w:tabs>
                <w:tab w:val="left" w:pos="1248"/>
              </w:tabs>
              <w:rPr>
                <w:rFonts w:ascii="GHEA Grapalat" w:hAnsi="GHEA Grapalat"/>
                <w:b/>
                <w:bCs/>
                <w:sz w:val="14"/>
                <w:szCs w:val="14"/>
              </w:rPr>
            </w:pPr>
          </w:p>
        </w:tc>
      </w:tr>
      <w:tr w:rsidR="000E13EE" w:rsidRPr="00BF7713" w:rsidTr="004055DE">
        <w:trPr>
          <w:trHeight w:hRule="exact" w:val="272"/>
        </w:trPr>
        <w:tc>
          <w:tcPr>
            <w:tcW w:w="11109" w:type="dxa"/>
            <w:gridSpan w:val="44"/>
            <w:shd w:val="clear" w:color="auto" w:fill="99CCFF"/>
            <w:vAlign w:val="center"/>
          </w:tcPr>
          <w:p w:rsidR="000E13EE" w:rsidRPr="00BF7713" w:rsidRDefault="000E13EE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0E13EE" w:rsidRPr="00BF7713" w:rsidTr="007B1611">
        <w:trPr>
          <w:trHeight w:hRule="exact" w:val="216"/>
        </w:trPr>
        <w:tc>
          <w:tcPr>
            <w:tcW w:w="2577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13EE" w:rsidRPr="00BF7713" w:rsidRDefault="000E13EE" w:rsidP="005344A0">
            <w:pPr>
              <w:shd w:val="clear" w:color="auto" w:fill="FFFFFF"/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Այլ անհրաժեշտ տեղեկություններ</w:t>
            </w:r>
          </w:p>
        </w:tc>
        <w:tc>
          <w:tcPr>
            <w:tcW w:w="8532" w:type="dxa"/>
            <w:gridSpan w:val="3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13EE" w:rsidRPr="00BF7713" w:rsidRDefault="000E13EE" w:rsidP="005344A0">
            <w:pPr>
              <w:tabs>
                <w:tab w:val="left" w:pos="1248"/>
              </w:tabs>
              <w:rPr>
                <w:rFonts w:ascii="GHEA Grapalat" w:hAnsi="GHEA Grapalat"/>
                <w:b/>
                <w:bCs/>
                <w:sz w:val="14"/>
                <w:szCs w:val="14"/>
              </w:rPr>
            </w:pPr>
          </w:p>
        </w:tc>
      </w:tr>
      <w:tr w:rsidR="000E13EE" w:rsidRPr="00BF7713" w:rsidTr="004055DE">
        <w:trPr>
          <w:trHeight w:hRule="exact" w:val="202"/>
        </w:trPr>
        <w:tc>
          <w:tcPr>
            <w:tcW w:w="11109" w:type="dxa"/>
            <w:gridSpan w:val="44"/>
            <w:shd w:val="clear" w:color="auto" w:fill="99CCFF"/>
            <w:vAlign w:val="center"/>
          </w:tcPr>
          <w:p w:rsidR="000E13EE" w:rsidRPr="00BF7713" w:rsidRDefault="000E13EE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0E13EE" w:rsidRPr="00BF7713" w:rsidTr="005D60FD">
        <w:trPr>
          <w:trHeight w:val="227"/>
        </w:trPr>
        <w:tc>
          <w:tcPr>
            <w:tcW w:w="11109" w:type="dxa"/>
            <w:gridSpan w:val="44"/>
            <w:shd w:val="clear" w:color="auto" w:fill="auto"/>
            <w:vAlign w:val="center"/>
          </w:tcPr>
          <w:p w:rsidR="000E13EE" w:rsidRPr="00BF7713" w:rsidRDefault="000E13EE" w:rsidP="005344A0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af-ZA"/>
              </w:rPr>
              <w:t>Սույն հայտարարության հետ կապված լրացուցիչ տեղեկություններ ստանալու համար կարող եք դիմել գնումների համակարգող</w:t>
            </w:r>
          </w:p>
        </w:tc>
      </w:tr>
      <w:tr w:rsidR="000E13EE" w:rsidRPr="00BF7713" w:rsidTr="005D60FD">
        <w:trPr>
          <w:trHeight w:val="47"/>
        </w:trPr>
        <w:tc>
          <w:tcPr>
            <w:tcW w:w="3130" w:type="dxa"/>
            <w:gridSpan w:val="10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13EE" w:rsidRPr="00BF7713" w:rsidRDefault="000E13EE" w:rsidP="005344A0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Անուն, Ազգանուն</w:t>
            </w:r>
          </w:p>
        </w:tc>
        <w:tc>
          <w:tcPr>
            <w:tcW w:w="3954" w:type="dxa"/>
            <w:gridSpan w:val="1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13EE" w:rsidRPr="00BF7713" w:rsidRDefault="000E13EE" w:rsidP="005344A0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Հեռախոս</w:t>
            </w:r>
          </w:p>
        </w:tc>
        <w:tc>
          <w:tcPr>
            <w:tcW w:w="4025" w:type="dxa"/>
            <w:gridSpan w:val="1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13EE" w:rsidRPr="00BF7713" w:rsidRDefault="000E13EE" w:rsidP="005344A0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Էլ. փոստի հասցեն</w:t>
            </w:r>
          </w:p>
        </w:tc>
      </w:tr>
      <w:tr w:rsidR="000E13EE" w:rsidRPr="00BF7713" w:rsidTr="005D60FD">
        <w:trPr>
          <w:trHeight w:val="47"/>
        </w:trPr>
        <w:tc>
          <w:tcPr>
            <w:tcW w:w="3130" w:type="dxa"/>
            <w:gridSpan w:val="10"/>
            <w:shd w:val="clear" w:color="auto" w:fill="auto"/>
            <w:vAlign w:val="center"/>
          </w:tcPr>
          <w:p w:rsidR="000E13EE" w:rsidRPr="001E4E6A" w:rsidRDefault="000E13EE" w:rsidP="005344A0">
            <w:pPr>
              <w:tabs>
                <w:tab w:val="left" w:pos="1248"/>
              </w:tabs>
              <w:rPr>
                <w:rFonts w:ascii="GHEA Grapalat" w:hAnsi="GHEA Grapalat"/>
                <w:b/>
                <w:bCs/>
                <w:sz w:val="14"/>
                <w:szCs w:val="14"/>
                <w:lang w:val="en-US"/>
              </w:rPr>
            </w:pPr>
            <w:r>
              <w:rPr>
                <w:rFonts w:ascii="GHEA Grapalat" w:hAnsi="GHEA Grapalat"/>
                <w:b/>
                <w:bCs/>
                <w:sz w:val="14"/>
                <w:szCs w:val="14"/>
                <w:lang w:val="en-US"/>
              </w:rPr>
              <w:t>Ա.Պողոսյան</w:t>
            </w:r>
          </w:p>
        </w:tc>
        <w:tc>
          <w:tcPr>
            <w:tcW w:w="3954" w:type="dxa"/>
            <w:gridSpan w:val="18"/>
            <w:shd w:val="clear" w:color="auto" w:fill="auto"/>
            <w:vAlign w:val="center"/>
          </w:tcPr>
          <w:p w:rsidR="000E13EE" w:rsidRPr="006F7E14" w:rsidRDefault="000E13EE" w:rsidP="00096DF9">
            <w:pPr>
              <w:tabs>
                <w:tab w:val="left" w:pos="1248"/>
              </w:tabs>
              <w:rPr>
                <w:rFonts w:ascii="Sylfaen" w:hAnsi="Sylfaen"/>
                <w:b/>
                <w:bCs/>
                <w:sz w:val="14"/>
                <w:szCs w:val="14"/>
              </w:rPr>
            </w:pPr>
            <w:r>
              <w:rPr>
                <w:rFonts w:ascii="Sylfaen" w:hAnsi="Sylfaen"/>
                <w:b/>
                <w:bCs/>
                <w:sz w:val="14"/>
                <w:szCs w:val="14"/>
                <w:lang w:val="hy-AM"/>
              </w:rPr>
              <w:t>0322-</w:t>
            </w:r>
            <w:r>
              <w:rPr>
                <w:rFonts w:ascii="Sylfaen" w:hAnsi="Sylfaen"/>
                <w:b/>
                <w:bCs/>
                <w:sz w:val="14"/>
                <w:szCs w:val="14"/>
              </w:rPr>
              <w:t>469-48</w:t>
            </w:r>
          </w:p>
        </w:tc>
        <w:tc>
          <w:tcPr>
            <w:tcW w:w="4025" w:type="dxa"/>
            <w:gridSpan w:val="16"/>
            <w:shd w:val="clear" w:color="auto" w:fill="auto"/>
            <w:vAlign w:val="center"/>
          </w:tcPr>
          <w:p w:rsidR="000E13EE" w:rsidRPr="001E4E6A" w:rsidRDefault="000E13EE" w:rsidP="005344A0">
            <w:pPr>
              <w:tabs>
                <w:tab w:val="left" w:pos="1248"/>
              </w:tabs>
              <w:rPr>
                <w:rFonts w:ascii="GHEA Grapalat" w:hAnsi="GHEA Grapalat"/>
                <w:b/>
                <w:bCs/>
                <w:sz w:val="14"/>
                <w:szCs w:val="14"/>
                <w:lang w:val="en-US"/>
              </w:rPr>
            </w:pPr>
            <w:r>
              <w:rPr>
                <w:rFonts w:ascii="GHEA Grapalat" w:hAnsi="GHEA Grapalat"/>
                <w:b/>
                <w:bCs/>
                <w:sz w:val="14"/>
                <w:szCs w:val="14"/>
                <w:lang w:val="en-US"/>
              </w:rPr>
              <w:t>myarpi@yandex.ru</w:t>
            </w:r>
          </w:p>
        </w:tc>
      </w:tr>
    </w:tbl>
    <w:p w:rsidR="00EA02D3" w:rsidRPr="00365437" w:rsidRDefault="00EA02D3" w:rsidP="00EA02D3">
      <w:pPr>
        <w:spacing w:after="240" w:line="360" w:lineRule="auto"/>
        <w:ind w:firstLine="709"/>
        <w:jc w:val="both"/>
        <w:rPr>
          <w:rFonts w:ascii="GHEA Grapalat" w:hAnsi="GHEA Grapalat"/>
          <w:sz w:val="20"/>
          <w:lang w:val="af-ZA"/>
        </w:rPr>
      </w:pPr>
    </w:p>
    <w:p w:rsidR="00096DF9" w:rsidRPr="00365437" w:rsidRDefault="00096DF9" w:rsidP="00096DF9">
      <w:pPr>
        <w:pStyle w:val="BodyTextIndent3"/>
        <w:spacing w:after="240" w:line="360" w:lineRule="auto"/>
        <w:ind w:firstLine="709"/>
        <w:rPr>
          <w:rFonts w:ascii="GHEA Grapalat" w:hAnsi="GHEA Grapalat" w:cs="Sylfaen"/>
          <w:b/>
          <w:sz w:val="20"/>
          <w:lang w:val="es-ES"/>
        </w:rPr>
      </w:pPr>
      <w:r w:rsidRPr="00365437">
        <w:rPr>
          <w:rFonts w:ascii="GHEA Grapalat" w:hAnsi="GHEA Grapalat" w:cs="Sylfaen"/>
          <w:b/>
          <w:i/>
          <w:sz w:val="20"/>
          <w:lang w:val="af-ZA"/>
        </w:rPr>
        <w:t>Պատվիրատու</w:t>
      </w:r>
      <w:r w:rsidRPr="00365437">
        <w:rPr>
          <w:rFonts w:ascii="GHEA Grapalat" w:hAnsi="GHEA Grapalat"/>
          <w:b/>
          <w:i/>
          <w:sz w:val="20"/>
          <w:lang w:val="af-ZA"/>
        </w:rPr>
        <w:t>`</w:t>
      </w:r>
      <w:r w:rsidRPr="006F7E14">
        <w:rPr>
          <w:rFonts w:ascii="Sylfaen" w:hAnsi="Sylfaen" w:cs="Sylfaen"/>
          <w:sz w:val="20"/>
          <w:lang w:val="hy-AM"/>
        </w:rPr>
        <w:t xml:space="preserve"> </w:t>
      </w:r>
      <w:r>
        <w:rPr>
          <w:rFonts w:ascii="Sylfaen" w:hAnsi="Sylfaen" w:cs="Sylfaen"/>
          <w:sz w:val="20"/>
          <w:lang w:val="hy-AM"/>
        </w:rPr>
        <w:t>Վանաձորի բժշկակա կենտրոն ՓԲԸ-ն</w:t>
      </w:r>
      <w:r w:rsidRPr="00365437">
        <w:rPr>
          <w:rFonts w:ascii="GHEA Grapalat" w:hAnsi="GHEA Grapalat"/>
          <w:b/>
          <w:i/>
          <w:sz w:val="20"/>
          <w:lang w:val="af-ZA"/>
        </w:rPr>
        <w:t xml:space="preserve"> </w:t>
      </w:r>
    </w:p>
    <w:p w:rsidR="00EA02D3" w:rsidRPr="00096DF9" w:rsidRDefault="00EA02D3" w:rsidP="00EA02D3">
      <w:pPr>
        <w:tabs>
          <w:tab w:val="left" w:pos="9060"/>
        </w:tabs>
        <w:rPr>
          <w:rFonts w:ascii="GHEA Grapalat" w:hAnsi="GHEA Grapalat" w:cs="GHEA Grapalat"/>
          <w:sz w:val="28"/>
          <w:szCs w:val="28"/>
          <w:lang w:val="es-ES"/>
        </w:rPr>
      </w:pPr>
    </w:p>
    <w:p w:rsidR="00EA02D3" w:rsidRPr="00A7712B" w:rsidRDefault="00EA02D3" w:rsidP="00EA02D3">
      <w:pPr>
        <w:rPr>
          <w:rFonts w:ascii="GHEA Grapalat" w:hAnsi="GHEA Grapalat" w:cs="GHEA Grapalat"/>
          <w:sz w:val="28"/>
          <w:szCs w:val="28"/>
          <w:lang w:val="af-ZA"/>
        </w:rPr>
      </w:pPr>
    </w:p>
    <w:p w:rsidR="00EA02D3" w:rsidRPr="00A7712B" w:rsidRDefault="00EA02D3" w:rsidP="00EA02D3">
      <w:pPr>
        <w:rPr>
          <w:rFonts w:ascii="GHEA Grapalat" w:hAnsi="GHEA Grapalat" w:cs="GHEA Grapalat"/>
          <w:sz w:val="28"/>
          <w:szCs w:val="28"/>
          <w:lang w:val="af-ZA"/>
        </w:rPr>
      </w:pPr>
    </w:p>
    <w:p w:rsidR="00EA02D3" w:rsidRPr="00A7712B" w:rsidRDefault="00EA02D3" w:rsidP="00EA02D3">
      <w:pPr>
        <w:rPr>
          <w:rFonts w:ascii="GHEA Grapalat" w:hAnsi="GHEA Grapalat" w:cs="GHEA Grapalat"/>
          <w:sz w:val="28"/>
          <w:szCs w:val="28"/>
          <w:lang w:val="af-ZA"/>
        </w:rPr>
      </w:pPr>
    </w:p>
    <w:p w:rsidR="005344A0" w:rsidRPr="00096DF9" w:rsidRDefault="005344A0">
      <w:pPr>
        <w:rPr>
          <w:lang w:val="af-ZA"/>
        </w:rPr>
      </w:pPr>
    </w:p>
    <w:sectPr w:rsidR="005344A0" w:rsidRPr="00096DF9" w:rsidSect="005344A0">
      <w:pgSz w:w="12240" w:h="15840"/>
      <w:pgMar w:top="720" w:right="567" w:bottom="567" w:left="1134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E2169" w:rsidRDefault="00EE2169" w:rsidP="00EA02D3">
      <w:pPr>
        <w:spacing w:after="0" w:line="240" w:lineRule="auto"/>
      </w:pPr>
      <w:r>
        <w:separator/>
      </w:r>
    </w:p>
  </w:endnote>
  <w:endnote w:type="continuationSeparator" w:id="1">
    <w:p w:rsidR="00EE2169" w:rsidRDefault="00EE2169" w:rsidP="00EA02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altName w:val="Arial"/>
    <w:panose1 w:val="00000000000000000000"/>
    <w:charset w:val="00"/>
    <w:family w:val="modern"/>
    <w:notTrueType/>
    <w:pitch w:val="variable"/>
    <w:sig w:usb0="00000001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E2169" w:rsidRDefault="00EE2169" w:rsidP="00EA02D3">
      <w:pPr>
        <w:spacing w:after="0" w:line="240" w:lineRule="auto"/>
      </w:pPr>
      <w:r>
        <w:separator/>
      </w:r>
    </w:p>
  </w:footnote>
  <w:footnote w:type="continuationSeparator" w:id="1">
    <w:p w:rsidR="00EE2169" w:rsidRDefault="00EE2169" w:rsidP="00EA02D3">
      <w:pPr>
        <w:spacing w:after="0" w:line="240" w:lineRule="auto"/>
      </w:pPr>
      <w:r>
        <w:continuationSeparator/>
      </w:r>
    </w:p>
  </w:footnote>
  <w:footnote w:id="2">
    <w:p w:rsidR="00A36675" w:rsidRPr="00541A77" w:rsidRDefault="00A36675" w:rsidP="00EA02D3">
      <w:pPr>
        <w:pStyle w:val="FootnoteText"/>
        <w:rPr>
          <w:rFonts w:ascii="Sylfaen" w:hAnsi="Sylfaen" w:cs="Sylfaen"/>
          <w:i/>
          <w:sz w:val="12"/>
          <w:szCs w:val="12"/>
        </w:rPr>
      </w:pPr>
      <w:r w:rsidRPr="00541A77">
        <w:rPr>
          <w:rFonts w:ascii="GHEA Grapalat" w:hAnsi="GHEA Grapalat"/>
          <w:bCs/>
          <w:i/>
          <w:sz w:val="10"/>
          <w:szCs w:val="10"/>
        </w:rPr>
        <w:footnoteRef/>
      </w:r>
      <w:r w:rsidRPr="00541A77">
        <w:rPr>
          <w:rFonts w:ascii="GHEA Grapalat" w:hAnsi="GHEA Grapalat"/>
          <w:bCs/>
          <w:i/>
          <w:sz w:val="12"/>
          <w:szCs w:val="12"/>
        </w:rPr>
        <w:t xml:space="preserve"> Լրացվում է կնքված պայմանագրով գնվելիք </w:t>
      </w:r>
      <w:r>
        <w:rPr>
          <w:rFonts w:ascii="GHEA Grapalat" w:hAnsi="GHEA Grapalat"/>
          <w:bCs/>
          <w:i/>
          <w:sz w:val="12"/>
          <w:szCs w:val="12"/>
        </w:rPr>
        <w:t>ապրանքների, ծառայությունների,</w:t>
      </w:r>
      <w:r w:rsidRPr="00541A77">
        <w:rPr>
          <w:rFonts w:ascii="GHEA Grapalat" w:hAnsi="GHEA Grapalat"/>
          <w:bCs/>
          <w:i/>
          <w:sz w:val="12"/>
          <w:szCs w:val="12"/>
        </w:rPr>
        <w:t xml:space="preserve"> աշխատանքների քանակը</w:t>
      </w:r>
    </w:p>
  </w:footnote>
  <w:footnote w:id="3">
    <w:p w:rsidR="00A36675" w:rsidRPr="002D0BF6" w:rsidRDefault="00A36675" w:rsidP="00EA02D3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</w:rPr>
        <w:t>Լ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րացնել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տվյալ պայմանագրի շրջանակներում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  <w:lang w:val="es-ES"/>
        </w:rPr>
        <w:t>առկա ֆինանսական միջոցներով</w:t>
      </w:r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գնվելիք</w:t>
      </w:r>
      <w:r w:rsidRPr="002D0BF6">
        <w:rPr>
          <w:rFonts w:ascii="GHEA Grapalat" w:hAnsi="GHEA Grapalat"/>
          <w:bCs/>
          <w:i/>
          <w:sz w:val="12"/>
          <w:szCs w:val="12"/>
        </w:rPr>
        <w:t xml:space="preserve"> ապրանքների, ծառայությունների, աշխատանքների </w:t>
      </w:r>
      <w:r w:rsidRPr="002D0BF6">
        <w:rPr>
          <w:rFonts w:ascii="GHEA Grapalat" w:hAnsi="GHEA Grapalat" w:cs="Sylfaen"/>
          <w:bCs/>
          <w:i/>
          <w:sz w:val="12"/>
          <w:szCs w:val="12"/>
        </w:rPr>
        <w:t>քանակը</w:t>
      </w:r>
      <w:r w:rsidRPr="002D0BF6">
        <w:rPr>
          <w:rFonts w:ascii="GHEA Grapalat" w:hAnsi="GHEA Grapalat"/>
          <w:bCs/>
          <w:i/>
          <w:sz w:val="12"/>
          <w:szCs w:val="12"/>
        </w:rPr>
        <w:t xml:space="preserve">, իսկ </w:t>
      </w:r>
      <w:r>
        <w:rPr>
          <w:rFonts w:ascii="GHEA Grapalat" w:hAnsi="GHEA Grapalat"/>
          <w:bCs/>
          <w:i/>
          <w:sz w:val="12"/>
          <w:szCs w:val="12"/>
        </w:rPr>
        <w:t>պայմանագրով</w:t>
      </w:r>
      <w:r w:rsidRPr="002D0BF6">
        <w:rPr>
          <w:rFonts w:ascii="GHEA Grapalat" w:hAnsi="GHEA Grapalat"/>
          <w:bCs/>
          <w:i/>
          <w:sz w:val="12"/>
          <w:szCs w:val="12"/>
        </w:rPr>
        <w:t xml:space="preserve"> նախատեսված ընդհանուր ապրանքների, ծառայությունների, աշխատանքների քան</w:t>
      </w:r>
      <w:r>
        <w:rPr>
          <w:rFonts w:ascii="GHEA Grapalat" w:hAnsi="GHEA Grapalat"/>
          <w:bCs/>
          <w:i/>
          <w:sz w:val="12"/>
          <w:szCs w:val="12"/>
        </w:rPr>
        <w:t>ակը լրացնել  կողքի` «ընդհանուր» սյուն</w:t>
      </w:r>
      <w:r w:rsidRPr="002D0BF6">
        <w:rPr>
          <w:rFonts w:ascii="GHEA Grapalat" w:hAnsi="GHEA Grapalat"/>
          <w:bCs/>
          <w:i/>
          <w:sz w:val="12"/>
          <w:szCs w:val="12"/>
        </w:rPr>
        <w:t>ակում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4">
    <w:p w:rsidR="00A36675" w:rsidRPr="002D0BF6" w:rsidRDefault="00A36675" w:rsidP="00EA02D3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  <w:lang w:val="hy-AM"/>
        </w:rPr>
        <w:t>Եթե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hy-AM"/>
        </w:rPr>
        <w:t xml:space="preserve">տվյալ </w:t>
      </w:r>
      <w:r>
        <w:rPr>
          <w:rFonts w:ascii="GHEA Grapalat" w:hAnsi="GHEA Grapalat"/>
          <w:bCs/>
          <w:i/>
          <w:sz w:val="12"/>
          <w:szCs w:val="12"/>
        </w:rPr>
        <w:t>պայմանագրի</w:t>
      </w:r>
      <w:r w:rsidRPr="00E757F4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շրջանակներում</w:t>
      </w:r>
      <w:r w:rsidRPr="002D0BF6">
        <w:rPr>
          <w:rFonts w:ascii="GHEA Grapalat" w:hAnsi="GHEA Grapalat"/>
          <w:bCs/>
          <w:i/>
          <w:sz w:val="12"/>
          <w:szCs w:val="12"/>
          <w:lang w:val="hy-AM"/>
        </w:rPr>
        <w:t xml:space="preserve"> նախատեսված են ավելի քիչ միջոցներ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 w:rsidRPr="002D0BF6">
        <w:rPr>
          <w:rFonts w:ascii="GHEA Grapalat" w:hAnsi="GHEA Grapalat"/>
          <w:bCs/>
          <w:i/>
          <w:sz w:val="12"/>
          <w:szCs w:val="12"/>
        </w:rPr>
        <w:t>ապա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լ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րացնել </w:t>
      </w:r>
      <w:r>
        <w:rPr>
          <w:rFonts w:ascii="GHEA Grapalat" w:hAnsi="GHEA Grapalat"/>
          <w:bCs/>
          <w:i/>
          <w:sz w:val="12"/>
          <w:szCs w:val="12"/>
          <w:lang w:val="es-ES"/>
        </w:rPr>
        <w:t>առկա ֆինանսական միջոցներով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նախատեսված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գումարի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չափը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 w:rsidRPr="002D0BF6">
        <w:rPr>
          <w:rFonts w:ascii="GHEA Grapalat" w:hAnsi="GHEA Grapalat"/>
          <w:bCs/>
          <w:i/>
          <w:sz w:val="12"/>
          <w:szCs w:val="12"/>
        </w:rPr>
        <w:t>իսկ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</w:rPr>
        <w:t>գումարը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լրացնել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</w:rPr>
        <w:t>կողքի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` «</w:t>
      </w:r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» </w:t>
      </w:r>
      <w:r>
        <w:rPr>
          <w:rFonts w:ascii="GHEA Grapalat" w:hAnsi="GHEA Grapalat"/>
          <w:bCs/>
          <w:i/>
          <w:sz w:val="12"/>
          <w:szCs w:val="12"/>
        </w:rPr>
        <w:t>սյուն</w:t>
      </w:r>
      <w:r w:rsidRPr="002D0BF6">
        <w:rPr>
          <w:rFonts w:ascii="GHEA Grapalat" w:hAnsi="GHEA Grapalat"/>
          <w:bCs/>
          <w:i/>
          <w:sz w:val="12"/>
          <w:szCs w:val="12"/>
        </w:rPr>
        <w:t>ակում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5">
    <w:p w:rsidR="00A36675" w:rsidRPr="00EB00B9" w:rsidRDefault="00A36675" w:rsidP="00EA02D3">
      <w:pPr>
        <w:pStyle w:val="FootnoteText"/>
        <w:rPr>
          <w:rFonts w:ascii="Sylfaen" w:hAnsi="Sylfaen" w:cs="Sylfaen"/>
          <w:i/>
          <w:sz w:val="12"/>
          <w:szCs w:val="12"/>
          <w:lang w:val="es-ES"/>
        </w:rPr>
      </w:pPr>
      <w:r w:rsidRPr="00541A77">
        <w:rPr>
          <w:rStyle w:val="FootnoteReference"/>
          <w:i/>
          <w:sz w:val="12"/>
          <w:szCs w:val="12"/>
        </w:rPr>
        <w:footnoteRef/>
      </w:r>
      <w:r w:rsidRPr="00EB00B9">
        <w:rPr>
          <w:i/>
          <w:sz w:val="12"/>
          <w:szCs w:val="12"/>
          <w:lang w:val="es-ES"/>
        </w:rPr>
        <w:t xml:space="preserve"> </w:t>
      </w:r>
      <w:r w:rsidRPr="00541A77">
        <w:rPr>
          <w:rFonts w:ascii="GHEA Grapalat" w:hAnsi="GHEA Grapalat"/>
          <w:bCs/>
          <w:i/>
          <w:sz w:val="12"/>
          <w:szCs w:val="12"/>
        </w:rPr>
        <w:t>Այլ</w:t>
      </w:r>
      <w:r w:rsidRPr="00EB00B9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41A77">
        <w:rPr>
          <w:rFonts w:ascii="GHEA Grapalat" w:hAnsi="GHEA Grapalat"/>
          <w:bCs/>
          <w:i/>
          <w:sz w:val="12"/>
          <w:szCs w:val="12"/>
        </w:rPr>
        <w:t>աղբյուրներից</w:t>
      </w:r>
      <w:r w:rsidRPr="00EB00B9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41A77">
        <w:rPr>
          <w:rFonts w:ascii="GHEA Grapalat" w:hAnsi="GHEA Grapalat"/>
          <w:bCs/>
          <w:i/>
          <w:sz w:val="12"/>
          <w:szCs w:val="12"/>
        </w:rPr>
        <w:t>ֆինանսավորվելու</w:t>
      </w:r>
      <w:r w:rsidRPr="00EB00B9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41A77">
        <w:rPr>
          <w:rFonts w:ascii="GHEA Grapalat" w:hAnsi="GHEA Grapalat"/>
          <w:bCs/>
          <w:i/>
          <w:sz w:val="12"/>
          <w:szCs w:val="12"/>
        </w:rPr>
        <w:t>դեպքում</w:t>
      </w:r>
      <w:r w:rsidRPr="00EB00B9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41A77">
        <w:rPr>
          <w:rFonts w:ascii="GHEA Grapalat" w:hAnsi="GHEA Grapalat"/>
          <w:bCs/>
          <w:i/>
          <w:sz w:val="12"/>
          <w:szCs w:val="12"/>
        </w:rPr>
        <w:t>նշել</w:t>
      </w:r>
      <w:r w:rsidRPr="00EB00B9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41A77">
        <w:rPr>
          <w:rFonts w:ascii="GHEA Grapalat" w:hAnsi="GHEA Grapalat"/>
          <w:bCs/>
          <w:i/>
          <w:sz w:val="12"/>
          <w:szCs w:val="12"/>
        </w:rPr>
        <w:t>ֆինանսավորման</w:t>
      </w:r>
      <w:r w:rsidRPr="00EB00B9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41A77">
        <w:rPr>
          <w:rFonts w:ascii="GHEA Grapalat" w:hAnsi="GHEA Grapalat"/>
          <w:bCs/>
          <w:i/>
          <w:sz w:val="12"/>
          <w:szCs w:val="12"/>
        </w:rPr>
        <w:t>աղբյուրը</w:t>
      </w:r>
    </w:p>
  </w:footnote>
  <w:footnote w:id="6">
    <w:p w:rsidR="00A36675" w:rsidRPr="002D0BF6" w:rsidRDefault="00A36675" w:rsidP="00EA02D3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</w:rPr>
        <w:t>Նշվում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են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հրավերում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կատարված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բոլոր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փոփոխությունների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ամսաթվերը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7">
    <w:p w:rsidR="00A36675" w:rsidRPr="002D0BF6" w:rsidRDefault="00A36675" w:rsidP="00EA02D3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lang w:val="es-ES"/>
        </w:rPr>
      </w:pPr>
      <w:r w:rsidRPr="002D0BF6">
        <w:rPr>
          <w:rStyle w:val="FootnoteReference"/>
          <w:rFonts w:ascii="GHEA Grapalat" w:hAnsi="GHEA Grapalat"/>
          <w:i/>
          <w:sz w:val="12"/>
          <w:szCs w:val="12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Եթե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առաջարկվ</w:t>
      </w:r>
      <w:r w:rsidRPr="002D0BF6">
        <w:rPr>
          <w:rFonts w:ascii="GHEA Grapalat" w:hAnsi="GHEA Grapalat"/>
          <w:bCs/>
          <w:i/>
          <w:sz w:val="12"/>
          <w:szCs w:val="12"/>
        </w:rPr>
        <w:t>ած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գները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ներկայացված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են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երկու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կամ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ավելի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արժույթներով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ապա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գրել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տվյալ </w:t>
      </w:r>
      <w:r>
        <w:rPr>
          <w:rFonts w:ascii="GHEA Grapalat" w:hAnsi="GHEA Grapalat"/>
          <w:bCs/>
          <w:i/>
          <w:sz w:val="12"/>
          <w:szCs w:val="12"/>
          <w:lang w:val="es-ES"/>
        </w:rPr>
        <w:t>հրավերով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սահմանած փոխարժեքով`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Հայաստանի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Հանրապետության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դրամով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8">
    <w:p w:rsidR="00A36675" w:rsidRPr="002D0BF6" w:rsidRDefault="00A36675" w:rsidP="00EA02D3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Լրացնել 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տվյալ ընթացակարգի շրջանակներում </w:t>
      </w:r>
      <w:r>
        <w:rPr>
          <w:rFonts w:ascii="GHEA Grapalat" w:hAnsi="GHEA Grapalat"/>
          <w:bCs/>
          <w:i/>
          <w:sz w:val="12"/>
          <w:szCs w:val="12"/>
        </w:rPr>
        <w:t>առաջարկված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գումարի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չափը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առանց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ԱԱՀ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 w:rsidRPr="002D0BF6">
        <w:rPr>
          <w:rFonts w:ascii="GHEA Grapalat" w:hAnsi="GHEA Grapalat"/>
          <w:bCs/>
          <w:i/>
          <w:sz w:val="12"/>
          <w:szCs w:val="12"/>
        </w:rPr>
        <w:t>իսկ</w:t>
      </w:r>
      <w:r w:rsidRPr="00512138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առաջարկված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գումարը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առանց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ԱԱՀ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լրացնել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</w:rPr>
        <w:t>կողքի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` «</w:t>
      </w:r>
      <w:r w:rsidRPr="002D0BF6">
        <w:rPr>
          <w:rFonts w:ascii="GHEA Grapalat" w:hAnsi="GHEA Grapalat"/>
          <w:bCs/>
          <w:i/>
          <w:sz w:val="12"/>
          <w:szCs w:val="12"/>
        </w:rPr>
        <w:t>ընդհ</w:t>
      </w:r>
      <w:r w:rsidRPr="00473785">
        <w:rPr>
          <w:rFonts w:ascii="GHEA Grapalat" w:hAnsi="GHEA Grapalat"/>
          <w:bCs/>
          <w:i/>
          <w:sz w:val="12"/>
          <w:szCs w:val="12"/>
          <w:lang w:val="es-ES"/>
        </w:rPr>
        <w:t>10.26</w:t>
      </w:r>
      <w:r w:rsidRPr="002D0BF6">
        <w:rPr>
          <w:rFonts w:ascii="GHEA Grapalat" w:hAnsi="GHEA Grapalat"/>
          <w:bCs/>
          <w:i/>
          <w:sz w:val="12"/>
          <w:szCs w:val="12"/>
        </w:rPr>
        <w:t>անուր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» </w:t>
      </w:r>
      <w:r>
        <w:rPr>
          <w:rFonts w:ascii="GHEA Grapalat" w:hAnsi="GHEA Grapalat"/>
          <w:bCs/>
          <w:i/>
          <w:sz w:val="12"/>
          <w:szCs w:val="12"/>
        </w:rPr>
        <w:t>սյուն</w:t>
      </w:r>
      <w:r w:rsidRPr="002D0BF6">
        <w:rPr>
          <w:rFonts w:ascii="GHEA Grapalat" w:hAnsi="GHEA Grapalat"/>
          <w:bCs/>
          <w:i/>
          <w:sz w:val="12"/>
          <w:szCs w:val="12"/>
        </w:rPr>
        <w:t>ակում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  <w:r>
        <w:rPr>
          <w:rFonts w:ascii="GHEA Grapalat" w:hAnsi="GHEA Grapalat"/>
          <w:bCs/>
          <w:i/>
          <w:sz w:val="12"/>
          <w:szCs w:val="12"/>
          <w:lang w:val="es-ES"/>
        </w:rPr>
        <w:t>10.008</w:t>
      </w:r>
    </w:p>
  </w:footnote>
  <w:footnote w:id="9">
    <w:p w:rsidR="00A36675" w:rsidRPr="002D0BF6" w:rsidRDefault="00A36675" w:rsidP="00EA02D3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</w:rPr>
        <w:t>Լ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րացնել տ</w:t>
      </w:r>
      <w:r w:rsidRPr="002D0BF6">
        <w:rPr>
          <w:rFonts w:ascii="GHEA Grapalat" w:hAnsi="GHEA Grapalat"/>
          <w:bCs/>
          <w:i/>
          <w:sz w:val="12"/>
          <w:szCs w:val="12"/>
        </w:rPr>
        <w:t>վյալ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ը</w:t>
      </w:r>
      <w:r w:rsidRPr="00473785">
        <w:rPr>
          <w:rFonts w:ascii="GHEA Grapalat" w:hAnsi="GHEA Grapalat"/>
          <w:bCs/>
          <w:i/>
          <w:sz w:val="12"/>
          <w:szCs w:val="12"/>
          <w:lang w:val="es-ES"/>
        </w:rPr>
        <w:t>11.196</w:t>
      </w:r>
      <w:r>
        <w:rPr>
          <w:rFonts w:ascii="GHEA Grapalat" w:hAnsi="GHEA Grapalat"/>
          <w:bCs/>
          <w:i/>
          <w:sz w:val="12"/>
          <w:szCs w:val="12"/>
        </w:rPr>
        <w:t>նթացակարգի</w:t>
      </w:r>
      <w:r w:rsidRPr="00E757F4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շրջանակներում</w:t>
      </w:r>
      <w:r w:rsidRPr="00E757F4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առաջարկված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գումարից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հաշվակված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ԱԱՀ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-</w:t>
      </w:r>
      <w:r w:rsidRPr="002D0BF6">
        <w:rPr>
          <w:rFonts w:ascii="GHEA Grapalat" w:hAnsi="GHEA Grapalat"/>
          <w:bCs/>
          <w:i/>
          <w:sz w:val="12"/>
          <w:szCs w:val="12"/>
        </w:rPr>
        <w:t>ն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 w:rsidRPr="002D0BF6">
        <w:rPr>
          <w:rFonts w:ascii="GHEA Grapalat" w:hAnsi="GHEA Grapalat"/>
          <w:bCs/>
          <w:i/>
          <w:sz w:val="12"/>
          <w:szCs w:val="12"/>
        </w:rPr>
        <w:t>իսկ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առաջարկված </w:t>
      </w:r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գումարից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հաշվարկված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ԱԱՀ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-</w:t>
      </w:r>
      <w:r w:rsidRPr="002D0BF6">
        <w:rPr>
          <w:rFonts w:ascii="GHEA Grapalat" w:hAnsi="GHEA Grapalat"/>
          <w:bCs/>
          <w:i/>
          <w:sz w:val="12"/>
          <w:szCs w:val="12"/>
        </w:rPr>
        <w:t>ն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լրացնել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</w:rPr>
        <w:t>կողքի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` «</w:t>
      </w:r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r>
        <w:rPr>
          <w:rFonts w:ascii="GHEA Grapalat" w:hAnsi="GHEA Grapalat"/>
          <w:bCs/>
          <w:i/>
          <w:sz w:val="12"/>
          <w:szCs w:val="12"/>
          <w:lang w:val="es-ES"/>
        </w:rPr>
        <w:t>»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սյուն</w:t>
      </w:r>
      <w:r w:rsidRPr="002D0BF6">
        <w:rPr>
          <w:rFonts w:ascii="GHEA Grapalat" w:hAnsi="GHEA Grapalat"/>
          <w:bCs/>
          <w:i/>
          <w:sz w:val="12"/>
          <w:szCs w:val="12"/>
        </w:rPr>
        <w:t>ակում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10">
    <w:p w:rsidR="00A36675" w:rsidRPr="00C868EC" w:rsidRDefault="00A36675" w:rsidP="00EA02D3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</w:rPr>
        <w:t>Լ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րացնել տ</w:t>
      </w:r>
      <w:r w:rsidRPr="002D0BF6">
        <w:rPr>
          <w:rFonts w:ascii="GHEA Grapalat" w:hAnsi="GHEA Grapalat"/>
          <w:bCs/>
          <w:i/>
          <w:sz w:val="12"/>
          <w:szCs w:val="12"/>
        </w:rPr>
        <w:t>վյալ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ընթացակարգի</w:t>
      </w:r>
      <w:r w:rsidRPr="00E757F4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շրջանակներում</w:t>
      </w:r>
      <w:r w:rsidRPr="00E757F4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առաջարկված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գումարի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չափը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` </w:t>
      </w:r>
      <w:r w:rsidRPr="002D0BF6">
        <w:rPr>
          <w:rFonts w:ascii="GHEA Grapalat" w:hAnsi="GHEA Grapalat"/>
          <w:bCs/>
          <w:i/>
          <w:sz w:val="12"/>
          <w:szCs w:val="12"/>
        </w:rPr>
        <w:t>ներառյալ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ԱԱՀ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 w:rsidRPr="002D0BF6">
        <w:rPr>
          <w:rFonts w:ascii="GHEA Grapalat" w:hAnsi="GHEA Grapalat"/>
          <w:bCs/>
          <w:i/>
          <w:sz w:val="12"/>
          <w:szCs w:val="12"/>
        </w:rPr>
        <w:t>իսկ</w:t>
      </w:r>
      <w:r w:rsidRPr="00C868EC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առաջարկված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գումարը</w:t>
      </w:r>
      <w:r w:rsidRPr="00434012">
        <w:rPr>
          <w:rFonts w:ascii="GHEA Grapalat" w:hAnsi="GHEA Grapalat"/>
          <w:bCs/>
          <w:i/>
          <w:sz w:val="12"/>
          <w:szCs w:val="12"/>
          <w:lang w:val="es-ES"/>
        </w:rPr>
        <w:t xml:space="preserve">` </w:t>
      </w:r>
      <w:r w:rsidRPr="002D0BF6">
        <w:rPr>
          <w:rFonts w:ascii="GHEA Grapalat" w:hAnsi="GHEA Grapalat"/>
          <w:bCs/>
          <w:i/>
          <w:sz w:val="12"/>
          <w:szCs w:val="12"/>
        </w:rPr>
        <w:t>ներառյալ</w:t>
      </w:r>
      <w:r w:rsidRPr="00434012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ԱԱՀ</w:t>
      </w:r>
      <w:r w:rsidRPr="00434012">
        <w:rPr>
          <w:rFonts w:ascii="GHEA Grapalat" w:hAnsi="GHEA Grapalat"/>
          <w:bCs/>
          <w:i/>
          <w:sz w:val="12"/>
          <w:szCs w:val="12"/>
          <w:lang w:val="es-ES"/>
        </w:rPr>
        <w:t>,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լրացնել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</w:rPr>
        <w:t>կողքի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` </w:t>
      </w:r>
      <w:r w:rsidRPr="00C868EC">
        <w:rPr>
          <w:rFonts w:ascii="GHEA Grapalat" w:hAnsi="GHEA Grapalat"/>
          <w:bCs/>
          <w:i/>
          <w:sz w:val="12"/>
          <w:szCs w:val="12"/>
          <w:lang w:val="es-ES"/>
        </w:rPr>
        <w:t>«</w:t>
      </w:r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r w:rsidRPr="00C868EC">
        <w:rPr>
          <w:rFonts w:ascii="GHEA Grapalat" w:hAnsi="GHEA Grapalat"/>
          <w:bCs/>
          <w:i/>
          <w:sz w:val="12"/>
          <w:szCs w:val="12"/>
          <w:lang w:val="es-ES"/>
        </w:rPr>
        <w:t xml:space="preserve">»  </w:t>
      </w:r>
      <w:r>
        <w:rPr>
          <w:rFonts w:ascii="GHEA Grapalat" w:hAnsi="GHEA Grapalat"/>
          <w:bCs/>
          <w:i/>
          <w:sz w:val="12"/>
          <w:szCs w:val="12"/>
        </w:rPr>
        <w:t>սյուն</w:t>
      </w:r>
      <w:r w:rsidRPr="002D0BF6">
        <w:rPr>
          <w:rFonts w:ascii="GHEA Grapalat" w:hAnsi="GHEA Grapalat"/>
          <w:bCs/>
          <w:i/>
          <w:sz w:val="12"/>
          <w:szCs w:val="12"/>
        </w:rPr>
        <w:t>ակում</w:t>
      </w:r>
      <w:r w:rsidRPr="00C868EC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11">
    <w:p w:rsidR="00A36675" w:rsidRPr="00871366" w:rsidRDefault="00A36675" w:rsidP="00EA02D3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lang w:val="es-ES"/>
        </w:rPr>
      </w:pPr>
      <w:r w:rsidRPr="005A17D3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r w:rsidRPr="005A17D3">
        <w:rPr>
          <w:rFonts w:ascii="GHEA Grapalat" w:hAnsi="GHEA Grapalat"/>
          <w:bCs/>
          <w:i/>
          <w:sz w:val="12"/>
          <w:szCs w:val="12"/>
        </w:rPr>
        <w:t>Եթե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պայմանագիրը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կնքվելու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է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ընդհանուր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արժեքով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 w:rsidRPr="005A17D3">
        <w:rPr>
          <w:rFonts w:ascii="GHEA Grapalat" w:hAnsi="GHEA Grapalat"/>
          <w:bCs/>
          <w:i/>
          <w:sz w:val="12"/>
          <w:szCs w:val="12"/>
        </w:rPr>
        <w:t>սակայն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նախատեսված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են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ավելի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քիչ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միջոցներ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 w:rsidRPr="005A17D3">
        <w:rPr>
          <w:rFonts w:ascii="GHEA Grapalat" w:hAnsi="GHEA Grapalat"/>
          <w:bCs/>
          <w:i/>
          <w:sz w:val="12"/>
          <w:szCs w:val="12"/>
        </w:rPr>
        <w:t>ապա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ընդհանուր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գինը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լրացնել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տվյալ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սյունակում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 w:rsidRPr="005A17D3">
        <w:rPr>
          <w:rFonts w:ascii="GHEA Grapalat" w:hAnsi="GHEA Grapalat"/>
          <w:bCs/>
          <w:i/>
          <w:sz w:val="12"/>
          <w:szCs w:val="12"/>
        </w:rPr>
        <w:t>իսկ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առկա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ֆինանսական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միջոցների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մասով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>` «</w:t>
      </w:r>
      <w:r w:rsidRPr="005A17D3">
        <w:rPr>
          <w:rFonts w:ascii="GHEA Grapalat" w:hAnsi="GHEA Grapalat"/>
          <w:bCs/>
          <w:i/>
          <w:sz w:val="12"/>
          <w:szCs w:val="12"/>
        </w:rPr>
        <w:t>Առկա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ֆինանսական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միջոցներով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» </w:t>
      </w:r>
      <w:r w:rsidRPr="005A17D3">
        <w:rPr>
          <w:rFonts w:ascii="GHEA Grapalat" w:hAnsi="GHEA Grapalat"/>
          <w:bCs/>
          <w:i/>
          <w:sz w:val="12"/>
          <w:szCs w:val="12"/>
        </w:rPr>
        <w:t>սյունյակում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12">
    <w:p w:rsidR="00A36675" w:rsidRPr="002D0BF6" w:rsidRDefault="00A36675" w:rsidP="00EA02D3">
      <w:pPr>
        <w:pStyle w:val="FootnoteText"/>
        <w:rPr>
          <w:rFonts w:ascii="GHEA Grapalat" w:hAnsi="GHEA Grapalat"/>
          <w:i/>
          <w:sz w:val="16"/>
          <w:szCs w:val="16"/>
          <w:lang w:val="es-ES"/>
        </w:rPr>
      </w:pPr>
      <w:r w:rsidRPr="005A17D3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Չի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լրացվում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 w:rsidRPr="005A17D3">
        <w:rPr>
          <w:rFonts w:ascii="GHEA Grapalat" w:hAnsi="GHEA Grapalat"/>
          <w:bCs/>
          <w:i/>
          <w:sz w:val="12"/>
          <w:szCs w:val="12"/>
        </w:rPr>
        <w:t>եթե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պայմանագրի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կողմ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է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հանդիսանում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Հայաստանի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Հանրապետությունում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հարկ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վճարողի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հաշվարկային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հաշիվ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չունեցող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անձը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C14C04"/>
    <w:multiLevelType w:val="hybridMultilevel"/>
    <w:tmpl w:val="110A2052"/>
    <w:lvl w:ilvl="0" w:tplc="0419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">
    <w:nsid w:val="2FF212A8"/>
    <w:multiLevelType w:val="hybridMultilevel"/>
    <w:tmpl w:val="C25E229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656A6D88"/>
    <w:multiLevelType w:val="hybridMultilevel"/>
    <w:tmpl w:val="7F5667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ECF5D97"/>
    <w:multiLevelType w:val="hybridMultilevel"/>
    <w:tmpl w:val="535E98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08C0478"/>
    <w:multiLevelType w:val="hybridMultilevel"/>
    <w:tmpl w:val="979CB2AE"/>
    <w:lvl w:ilvl="0" w:tplc="044291EC">
      <w:start w:val="7"/>
      <w:numFmt w:val="decimal"/>
      <w:lvlText w:val="%1."/>
      <w:lvlJc w:val="left"/>
      <w:pPr>
        <w:tabs>
          <w:tab w:val="num" w:pos="705"/>
        </w:tabs>
        <w:ind w:left="705" w:hanging="360"/>
      </w:pPr>
      <w:rPr>
        <w:rFonts w:ascii="Times New Roman" w:hAnsi="Times New Roman" w:cs="Times New Roman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hideSpellingErrors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A02D3"/>
    <w:rsid w:val="0003606C"/>
    <w:rsid w:val="00052866"/>
    <w:rsid w:val="00084871"/>
    <w:rsid w:val="00096DF9"/>
    <w:rsid w:val="000A000F"/>
    <w:rsid w:val="000E13EE"/>
    <w:rsid w:val="001513B1"/>
    <w:rsid w:val="001818EB"/>
    <w:rsid w:val="001A1FCD"/>
    <w:rsid w:val="001D7064"/>
    <w:rsid w:val="001D713A"/>
    <w:rsid w:val="001E4E6A"/>
    <w:rsid w:val="00222675"/>
    <w:rsid w:val="0024559A"/>
    <w:rsid w:val="002B2494"/>
    <w:rsid w:val="002E2D67"/>
    <w:rsid w:val="002F265B"/>
    <w:rsid w:val="003500C9"/>
    <w:rsid w:val="0035566C"/>
    <w:rsid w:val="003A03B2"/>
    <w:rsid w:val="003A3771"/>
    <w:rsid w:val="003B535F"/>
    <w:rsid w:val="003C255E"/>
    <w:rsid w:val="003C63F3"/>
    <w:rsid w:val="004055DE"/>
    <w:rsid w:val="004258E4"/>
    <w:rsid w:val="00430497"/>
    <w:rsid w:val="00436955"/>
    <w:rsid w:val="00473785"/>
    <w:rsid w:val="004752B8"/>
    <w:rsid w:val="0048546F"/>
    <w:rsid w:val="004C40C9"/>
    <w:rsid w:val="004E3AA6"/>
    <w:rsid w:val="004F11D1"/>
    <w:rsid w:val="005344A0"/>
    <w:rsid w:val="005B3709"/>
    <w:rsid w:val="005C71C8"/>
    <w:rsid w:val="005D60FD"/>
    <w:rsid w:val="005F719D"/>
    <w:rsid w:val="0061209A"/>
    <w:rsid w:val="0061461E"/>
    <w:rsid w:val="006551B6"/>
    <w:rsid w:val="006C66F0"/>
    <w:rsid w:val="007170FA"/>
    <w:rsid w:val="007B1611"/>
    <w:rsid w:val="007D5357"/>
    <w:rsid w:val="007D7FDE"/>
    <w:rsid w:val="007E1BEE"/>
    <w:rsid w:val="00832D19"/>
    <w:rsid w:val="008F52CB"/>
    <w:rsid w:val="00967FB1"/>
    <w:rsid w:val="00982F2C"/>
    <w:rsid w:val="009F66FB"/>
    <w:rsid w:val="00A16DEA"/>
    <w:rsid w:val="00A36675"/>
    <w:rsid w:val="00A63520"/>
    <w:rsid w:val="00A93573"/>
    <w:rsid w:val="00AC4BE2"/>
    <w:rsid w:val="00B036CE"/>
    <w:rsid w:val="00B07FCA"/>
    <w:rsid w:val="00B466FC"/>
    <w:rsid w:val="00B90E5D"/>
    <w:rsid w:val="00BA4333"/>
    <w:rsid w:val="00BD7C84"/>
    <w:rsid w:val="00BF2F48"/>
    <w:rsid w:val="00C05A5E"/>
    <w:rsid w:val="00C31E99"/>
    <w:rsid w:val="00CB5B97"/>
    <w:rsid w:val="00D246D0"/>
    <w:rsid w:val="00D46B19"/>
    <w:rsid w:val="00D643DB"/>
    <w:rsid w:val="00DC51AE"/>
    <w:rsid w:val="00E24004"/>
    <w:rsid w:val="00E55043"/>
    <w:rsid w:val="00EA02D3"/>
    <w:rsid w:val="00EB3476"/>
    <w:rsid w:val="00EC1E82"/>
    <w:rsid w:val="00EE2169"/>
    <w:rsid w:val="00F00124"/>
    <w:rsid w:val="00F1019F"/>
    <w:rsid w:val="00F271F6"/>
    <w:rsid w:val="00F41388"/>
    <w:rsid w:val="00FB6542"/>
    <w:rsid w:val="00FE377C"/>
    <w:rsid w:val="00FF09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5043"/>
  </w:style>
  <w:style w:type="paragraph" w:styleId="Heading2">
    <w:name w:val="heading 2"/>
    <w:basedOn w:val="Normal"/>
    <w:next w:val="Normal"/>
    <w:link w:val="Heading2Char"/>
    <w:semiHidden/>
    <w:unhideWhenUsed/>
    <w:qFormat/>
    <w:rsid w:val="00FF09A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qFormat/>
    <w:rsid w:val="00EA02D3"/>
    <w:pPr>
      <w:keepNext/>
      <w:spacing w:after="0" w:line="240" w:lineRule="auto"/>
      <w:ind w:firstLine="720"/>
      <w:jc w:val="center"/>
      <w:outlineLvl w:val="2"/>
    </w:pPr>
    <w:rPr>
      <w:rFonts w:ascii="Times LatArm" w:eastAsia="Times New Roman" w:hAnsi="Times LatArm" w:cs="Times New Roman"/>
      <w:b/>
      <w:sz w:val="28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EA02D3"/>
    <w:rPr>
      <w:rFonts w:ascii="Times LatArm" w:eastAsia="Times New Roman" w:hAnsi="Times LatArm" w:cs="Times New Roman"/>
      <w:b/>
      <w:sz w:val="28"/>
      <w:szCs w:val="20"/>
      <w:lang w:val="en-US"/>
    </w:rPr>
  </w:style>
  <w:style w:type="paragraph" w:styleId="NormalWeb">
    <w:name w:val="Normal (Web)"/>
    <w:basedOn w:val="Normal"/>
    <w:rsid w:val="00EA02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styleId="Strong">
    <w:name w:val="Strong"/>
    <w:qFormat/>
    <w:rsid w:val="00EA02D3"/>
    <w:rPr>
      <w:b/>
      <w:bCs/>
    </w:rPr>
  </w:style>
  <w:style w:type="paragraph" w:styleId="BodyTextIndent">
    <w:name w:val="Body Text Indent"/>
    <w:basedOn w:val="Normal"/>
    <w:link w:val="BodyTextIndentChar"/>
    <w:rsid w:val="00EA02D3"/>
    <w:pPr>
      <w:spacing w:after="120" w:line="240" w:lineRule="auto"/>
      <w:ind w:left="360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rsid w:val="00EA02D3"/>
    <w:rPr>
      <w:rFonts w:ascii="Times New Roman" w:eastAsia="Times New Roman" w:hAnsi="Times New Roman" w:cs="Times New Roman"/>
      <w:sz w:val="24"/>
      <w:szCs w:val="24"/>
    </w:rPr>
  </w:style>
  <w:style w:type="paragraph" w:styleId="BodyText">
    <w:name w:val="Body Text"/>
    <w:basedOn w:val="Normal"/>
    <w:link w:val="BodyTextChar"/>
    <w:rsid w:val="00EA02D3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EA02D3"/>
    <w:rPr>
      <w:rFonts w:ascii="Times New Roman" w:eastAsia="Times New Roman" w:hAnsi="Times New Roman" w:cs="Times New Roman"/>
      <w:sz w:val="24"/>
      <w:szCs w:val="24"/>
    </w:rPr>
  </w:style>
  <w:style w:type="paragraph" w:styleId="BodyTextIndent3">
    <w:name w:val="Body Text Indent 3"/>
    <w:basedOn w:val="Normal"/>
    <w:link w:val="BodyTextIndent3Char"/>
    <w:rsid w:val="00EA02D3"/>
    <w:pPr>
      <w:spacing w:after="120" w:line="240" w:lineRule="auto"/>
      <w:ind w:left="360"/>
    </w:pPr>
    <w:rPr>
      <w:rFonts w:ascii="Times New Roman" w:eastAsia="Times New Roman" w:hAnsi="Times New Roman" w:cs="Times New Roman"/>
      <w:sz w:val="16"/>
      <w:szCs w:val="16"/>
      <w:lang w:val="en-US" w:eastAsia="en-US"/>
    </w:rPr>
  </w:style>
  <w:style w:type="character" w:customStyle="1" w:styleId="BodyTextIndent3Char">
    <w:name w:val="Body Text Indent 3 Char"/>
    <w:basedOn w:val="DefaultParagraphFont"/>
    <w:link w:val="BodyTextIndent3"/>
    <w:rsid w:val="00EA02D3"/>
    <w:rPr>
      <w:rFonts w:ascii="Times New Roman" w:eastAsia="Times New Roman" w:hAnsi="Times New Roman" w:cs="Times New Roman"/>
      <w:sz w:val="16"/>
      <w:szCs w:val="16"/>
      <w:lang w:val="en-US" w:eastAsia="en-US"/>
    </w:rPr>
  </w:style>
  <w:style w:type="paragraph" w:styleId="FootnoteText">
    <w:name w:val="footnote text"/>
    <w:basedOn w:val="Normal"/>
    <w:link w:val="FootnoteTextChar"/>
    <w:semiHidden/>
    <w:rsid w:val="00EA02D3"/>
    <w:pPr>
      <w:spacing w:after="0" w:line="240" w:lineRule="auto"/>
    </w:pPr>
    <w:rPr>
      <w:rFonts w:ascii="Times Armenian" w:eastAsia="Times New Roman" w:hAnsi="Times Armenian" w:cs="Times New Roman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semiHidden/>
    <w:rsid w:val="00EA02D3"/>
    <w:rPr>
      <w:rFonts w:ascii="Times Armenian" w:eastAsia="Times New Roman" w:hAnsi="Times Armenian" w:cs="Times New Roman"/>
      <w:sz w:val="20"/>
      <w:szCs w:val="20"/>
      <w:lang w:val="en-US"/>
    </w:rPr>
  </w:style>
  <w:style w:type="character" w:styleId="FootnoteReference">
    <w:name w:val="footnote reference"/>
    <w:rsid w:val="00EA02D3"/>
    <w:rPr>
      <w:vertAlign w:val="superscript"/>
    </w:rPr>
  </w:style>
  <w:style w:type="character" w:customStyle="1" w:styleId="Heading2Char">
    <w:name w:val="Heading 2 Char"/>
    <w:basedOn w:val="DefaultParagraphFont"/>
    <w:link w:val="Heading2"/>
    <w:semiHidden/>
    <w:rsid w:val="00FF09A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Hyperlink">
    <w:name w:val="Hyperlink"/>
    <w:uiPriority w:val="99"/>
    <w:rsid w:val="00D46B19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436955"/>
  </w:style>
  <w:style w:type="paragraph" w:styleId="ListParagraph">
    <w:name w:val="List Paragraph"/>
    <w:basedOn w:val="Normal"/>
    <w:uiPriority w:val="34"/>
    <w:qFormat/>
    <w:rsid w:val="007B1611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character" w:styleId="PageNumber">
    <w:name w:val="page number"/>
    <w:basedOn w:val="DefaultParagraphFont"/>
    <w:rsid w:val="006551B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028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0CA152-FB34-419A-AF33-8E268945DC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339</TotalTime>
  <Pages>5</Pages>
  <Words>1029</Words>
  <Characters>5869</Characters>
  <Application>Microsoft Office Word</Application>
  <DocSecurity>0</DocSecurity>
  <Lines>48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6885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40</cp:revision>
  <cp:lastPrinted>2014-12-25T07:59:00Z</cp:lastPrinted>
  <dcterms:created xsi:type="dcterms:W3CDTF">2014-08-28T10:23:00Z</dcterms:created>
  <dcterms:modified xsi:type="dcterms:W3CDTF">2014-12-25T07:59:00Z</dcterms:modified>
</cp:coreProperties>
</file>