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67" w:rsidRPr="006C16C4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C16C4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AF3E19" w:rsidRPr="005358F5" w:rsidRDefault="00AF3E19" w:rsidP="00AF3E19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4604E5">
        <w:rPr>
          <w:rFonts w:ascii="GHEA Grapalat" w:hAnsi="GHEA Grapalat" w:cs="Sylfaen"/>
          <w:sz w:val="20"/>
          <w:szCs w:val="20"/>
          <w:lang w:val="hy-AM"/>
        </w:rPr>
        <w:t>ԱԱԳԼ-ՇՀԱՊՁԲ- 1</w:t>
      </w:r>
      <w:r w:rsidRPr="0042237C">
        <w:rPr>
          <w:rFonts w:ascii="GHEA Grapalat" w:hAnsi="GHEA Grapalat" w:cs="Sylfaen"/>
          <w:sz w:val="20"/>
          <w:szCs w:val="20"/>
          <w:lang w:val="af-ZA"/>
        </w:rPr>
        <w:t>6</w:t>
      </w:r>
      <w:r w:rsidRPr="004604E5">
        <w:rPr>
          <w:rFonts w:ascii="GHEA Grapalat" w:hAnsi="GHEA Grapalat" w:cs="Sylfaen"/>
          <w:sz w:val="20"/>
          <w:szCs w:val="20"/>
          <w:lang w:val="hy-AM"/>
        </w:rPr>
        <w:t>-1</w:t>
      </w:r>
      <w:r w:rsidRPr="00AF3E19">
        <w:rPr>
          <w:rFonts w:ascii="GHEA Grapalat" w:hAnsi="GHEA Grapalat" w:cs="Sylfaen"/>
          <w:sz w:val="20"/>
          <w:szCs w:val="20"/>
          <w:lang w:val="af-ZA"/>
        </w:rPr>
        <w:t>5</w:t>
      </w:r>
      <w:r w:rsidRPr="004604E5">
        <w:rPr>
          <w:rFonts w:ascii="GHEA Grapalat" w:hAnsi="GHEA Grapalat" w:cs="Sylfaen"/>
          <w:sz w:val="20"/>
          <w:szCs w:val="20"/>
          <w:lang w:val="hy-AM"/>
        </w:rPr>
        <w:t>/</w:t>
      </w:r>
      <w:r>
        <w:rPr>
          <w:rFonts w:ascii="GHEA Grapalat" w:hAnsi="GHEA Grapalat" w:cs="Sylfaen"/>
          <w:sz w:val="20"/>
          <w:szCs w:val="20"/>
          <w:lang w:val="af-ZA"/>
        </w:rPr>
        <w:t>1</w:t>
      </w:r>
      <w:r w:rsidR="0042237C">
        <w:rPr>
          <w:rFonts w:ascii="GHEA Grapalat" w:hAnsi="GHEA Grapalat" w:cs="Sylfaen"/>
          <w:sz w:val="20"/>
          <w:szCs w:val="20"/>
          <w:lang w:val="af-ZA"/>
        </w:rPr>
        <w:t>2</w:t>
      </w:r>
      <w:r w:rsidRPr="00AF3E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F3E19" w:rsidRPr="005358F5" w:rsidRDefault="00AF3E19" w:rsidP="00AF3E19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AF3E19" w:rsidRPr="005358F5" w:rsidRDefault="00AF3E19" w:rsidP="00AF3E19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Pr="0042237C">
        <w:rPr>
          <w:rFonts w:ascii="GHEA Grapalat" w:hAnsi="GHEA Grapalat" w:cs="Times Armenian"/>
          <w:i/>
          <w:color w:val="FF0000"/>
          <w:sz w:val="22"/>
          <w:lang w:val="af-ZA"/>
        </w:rPr>
        <w:t xml:space="preserve">մարտի </w:t>
      </w:r>
      <w:r w:rsidR="0042237C" w:rsidRPr="0042237C">
        <w:rPr>
          <w:rFonts w:ascii="GHEA Grapalat" w:hAnsi="GHEA Grapalat" w:cs="Times Armenian"/>
          <w:i/>
          <w:color w:val="FF0000"/>
          <w:sz w:val="22"/>
          <w:lang w:val="af-ZA"/>
        </w:rPr>
        <w:t>1</w:t>
      </w:r>
      <w:r w:rsidR="00731AD2">
        <w:rPr>
          <w:rFonts w:ascii="GHEA Grapalat" w:hAnsi="GHEA Grapalat" w:cs="Times Armenian"/>
          <w:i/>
          <w:color w:val="FF0000"/>
          <w:sz w:val="22"/>
          <w:lang w:val="af-ZA"/>
        </w:rPr>
        <w:t>7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B45C95">
        <w:rPr>
          <w:rFonts w:ascii="GHEA Grapalat" w:hAnsi="GHEA Grapalat" w:cs="Sylfaen"/>
          <w:i/>
          <w:sz w:val="22"/>
          <w:lang w:val="af-ZA"/>
        </w:rPr>
        <w:t>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AF3E19" w:rsidRPr="005358F5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BodyText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AF3E19" w:rsidRDefault="00AF3E19" w:rsidP="00AF3E19">
      <w:pPr>
        <w:pStyle w:val="BodyText"/>
        <w:tabs>
          <w:tab w:val="left" w:pos="5968"/>
        </w:tabs>
        <w:spacing w:after="0"/>
        <w:ind w:right="-7" w:firstLine="567"/>
        <w:jc w:val="center"/>
        <w:rPr>
          <w:rFonts w:ascii="GHEA Grapalat" w:hAnsi="GHEA Grapalat"/>
          <w:sz w:val="28"/>
          <w:lang w:val="af-ZA"/>
        </w:rPr>
      </w:pPr>
      <w:r w:rsidRPr="00AF3E19">
        <w:rPr>
          <w:rFonts w:ascii="GHEA Grapalat" w:hAnsi="GHEA Grapalat" w:cs="Sylfaen"/>
          <w:sz w:val="22"/>
          <w:szCs w:val="20"/>
          <w:lang w:val="hy-AM"/>
        </w:rPr>
        <w:t>Ա. Ի. Ալիխանյանի անվան ազգային գիտական լաբորատորիա (Երևանի ֆիզիկայի ինստիտուտ)” հիմնադրամ</w:t>
      </w:r>
    </w:p>
    <w:p w:rsidR="00096865" w:rsidRPr="006C16C4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F3E19" w:rsidRPr="00EE622E" w:rsidRDefault="00AF3E19" w:rsidP="00AF3E19">
      <w:pPr>
        <w:pStyle w:val="BodyText"/>
        <w:spacing w:after="0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42237C" w:rsidRPr="0042237C">
        <w:rPr>
          <w:rFonts w:ascii="GHEA Grapalat" w:hAnsi="GHEA Grapalat" w:cs="Sylfaen"/>
          <w:b/>
          <w:bCs/>
          <w:sz w:val="20"/>
        </w:rPr>
        <w:t>ԷԼԵԿՏՐԱՏԵԽՆԻԿԱ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  <w:sz w:val="20"/>
        </w:rPr>
        <w:t>ՌԱԴԻՈՏԵԽՆԻԿԱ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և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ԿԵՆՑԱՂԱՅԻՆ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ՍԱՐՔԱՎՈՐՈՒՄՆԵՐ</w:t>
      </w:r>
      <w:r w:rsidR="0042237C">
        <w:rPr>
          <w:rFonts w:ascii="GHEA Grapalat" w:hAnsi="GHEA Grapalat" w:cs="Sylfaen"/>
          <w:b/>
          <w:bCs/>
          <w:sz w:val="20"/>
        </w:rPr>
        <w:t>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F3E19" w:rsidRPr="005358F5" w:rsidRDefault="00AF3E19" w:rsidP="00AF3E19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42237C" w:rsidRPr="0042237C">
        <w:rPr>
          <w:rFonts w:ascii="GHEA Grapalat" w:hAnsi="GHEA Grapalat" w:cs="Sylfaen"/>
          <w:b/>
          <w:bCs/>
          <w:sz w:val="20"/>
        </w:rPr>
        <w:t>ԷԼԵԿՏՐԱՏԵԽՆԻԿԱ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  <w:sz w:val="20"/>
        </w:rPr>
        <w:t>ՌԱԴԻՈՏԵԽՆԻԿԱ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և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ԿԵՆՑԱՂԱՅԻՆ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ՍԱՐՔԱՎՈՐՈՒՄՆԵՐ</w:t>
      </w:r>
      <w:r w:rsidR="0042237C">
        <w:rPr>
          <w:rFonts w:ascii="GHEA Grapalat" w:hAnsi="GHEA Grapalat" w:cs="Sylfaen"/>
          <w:b/>
          <w:bCs/>
          <w:sz w:val="20"/>
        </w:rPr>
        <w:t>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F3E19" w:rsidRPr="0042237C" w:rsidRDefault="00AF3E19">
      <w:pPr>
        <w:rPr>
          <w:rFonts w:ascii="GHEA Grapalat" w:hAnsi="GHEA Grapalat" w:cs="Sylfaen"/>
          <w:sz w:val="20"/>
          <w:szCs w:val="20"/>
          <w:lang w:val="af-ZA"/>
        </w:rPr>
      </w:pPr>
      <w:r w:rsidRPr="0042237C">
        <w:rPr>
          <w:rFonts w:ascii="GHEA Grapalat" w:hAnsi="GHEA Grapalat" w:cs="Sylfaen"/>
          <w:i/>
          <w:lang w:val="af-ZA"/>
        </w:rPr>
        <w:br w:type="page"/>
      </w:r>
    </w:p>
    <w:p w:rsidR="00AF3E19" w:rsidRPr="00424E33" w:rsidRDefault="00AF3E19" w:rsidP="00AF3E1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B45C95">
        <w:rPr>
          <w:rFonts w:ascii="GHEA Grapalat" w:hAnsi="GHEA Grapalat" w:cs="Sylfaen"/>
          <w:i w:val="0"/>
        </w:rPr>
        <w:lastRenderedPageBreak/>
        <w:t>Ա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Ի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Ալիխանյանի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անվան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ազգային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գիտական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լաբորատորիա</w:t>
      </w:r>
      <w:r w:rsidRPr="00B45C95">
        <w:rPr>
          <w:rFonts w:ascii="GHEA Grapalat" w:hAnsi="GHEA Grapalat" w:cs="Sylfaen"/>
          <w:i w:val="0"/>
          <w:lang w:val="af-ZA"/>
        </w:rPr>
        <w:t xml:space="preserve"> (</w:t>
      </w:r>
      <w:r w:rsidRPr="00B45C95">
        <w:rPr>
          <w:rFonts w:ascii="GHEA Grapalat" w:hAnsi="GHEA Grapalat" w:cs="Sylfaen"/>
          <w:i w:val="0"/>
        </w:rPr>
        <w:t>Երևանի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ֆիզիկայի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ինստիտուտ</w:t>
      </w:r>
      <w:r w:rsidRPr="00B45C95">
        <w:rPr>
          <w:rFonts w:ascii="GHEA Grapalat" w:hAnsi="GHEA Grapalat" w:cs="Sylfaen"/>
          <w:i w:val="0"/>
          <w:lang w:val="af-ZA"/>
        </w:rPr>
        <w:t xml:space="preserve">)” </w:t>
      </w:r>
      <w:r w:rsidRPr="00B45C95">
        <w:rPr>
          <w:rFonts w:ascii="GHEA Grapalat" w:hAnsi="GHEA Grapalat" w:cs="Sylfaen"/>
          <w:i w:val="0"/>
        </w:rPr>
        <w:t>հիմնադրամը</w:t>
      </w:r>
      <w:r w:rsidRPr="004546CB">
        <w:rPr>
          <w:rFonts w:ascii="GHEA Grapalat" w:hAnsi="GHEA Grapalat" w:cs="Sylfaen"/>
          <w:i w:val="0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</w:rPr>
        <w:t>այսուհետև</w:t>
      </w:r>
      <w:r w:rsidRPr="004546CB">
        <w:rPr>
          <w:rFonts w:ascii="GHEA Grapalat" w:hAnsi="GHEA Grapalat" w:cs="Sylfae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proofErr w:type="gramStart"/>
      <w:r w:rsidRPr="004546CB">
        <w:rPr>
          <w:rFonts w:ascii="GHEA Grapalat" w:hAnsi="GHEA Grapalat" w:cs="Sylfaen"/>
          <w:i w:val="0"/>
          <w:lang w:val="af-ZA"/>
        </w:rPr>
        <w:t>)`</w:t>
      </w:r>
      <w:proofErr w:type="gramEnd"/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էլեկտրատեխնիկա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</w:rPr>
        <w:t>ռադիոտեխնիկա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և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կենցաղային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սարքավորումներ</w:t>
      </w:r>
      <w:r w:rsidR="0042237C">
        <w:rPr>
          <w:rFonts w:ascii="GHEA Grapalat" w:hAnsi="GHEA Grapalat" w:cs="Sylfaen"/>
          <w:b/>
          <w:bCs/>
        </w:rPr>
        <w:t>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կազմակերպել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է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604E5">
        <w:rPr>
          <w:rFonts w:ascii="GHEA Grapalat" w:hAnsi="GHEA Grapalat" w:cs="Sylfaen"/>
          <w:lang w:val="hy-AM"/>
        </w:rPr>
        <w:t>ԱԱԳԼ-ՇՀԱՊՁԲ-1</w:t>
      </w:r>
      <w:r w:rsidRPr="00AF3E19">
        <w:rPr>
          <w:rFonts w:ascii="GHEA Grapalat" w:hAnsi="GHEA Grapalat" w:cs="Sylfaen"/>
          <w:lang w:val="af-ZA"/>
        </w:rPr>
        <w:t>6</w:t>
      </w:r>
      <w:r w:rsidRPr="004604E5">
        <w:rPr>
          <w:rFonts w:ascii="GHEA Grapalat" w:hAnsi="GHEA Grapalat" w:cs="Sylfaen"/>
          <w:lang w:val="hy-AM"/>
        </w:rPr>
        <w:t>-1</w:t>
      </w:r>
      <w:r w:rsidRPr="00B45C95">
        <w:rPr>
          <w:rFonts w:ascii="GHEA Grapalat" w:hAnsi="GHEA Grapalat" w:cs="Sylfaen"/>
          <w:lang w:val="af-ZA"/>
        </w:rPr>
        <w:t>5</w:t>
      </w:r>
      <w:r w:rsidRPr="004604E5">
        <w:rPr>
          <w:rFonts w:ascii="GHEA Grapalat" w:hAnsi="GHEA Grapalat" w:cs="Sylfaen"/>
          <w:lang w:val="hy-AM"/>
        </w:rPr>
        <w:t>/</w:t>
      </w:r>
      <w:r w:rsidRPr="00AF3E19">
        <w:rPr>
          <w:rFonts w:ascii="GHEA Grapalat" w:hAnsi="GHEA Grapalat" w:cs="Sylfaen"/>
          <w:lang w:val="af-ZA"/>
        </w:rPr>
        <w:t>1</w:t>
      </w:r>
      <w:r w:rsidR="0042237C">
        <w:rPr>
          <w:rFonts w:ascii="GHEA Grapalat" w:hAnsi="GHEA Grapalat" w:cs="Sylfaen"/>
          <w:lang w:val="af-ZA"/>
        </w:rPr>
        <w:t>2</w:t>
      </w:r>
      <w:r>
        <w:rPr>
          <w:rFonts w:ascii="GHEA Grapalat" w:hAnsi="GHEA Grapalat" w:cs="Sylfaen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ծածկագրով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շրջանակային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համաձայնագրերի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AF3E19" w:rsidP="00AF3E19">
      <w:pPr>
        <w:pStyle w:val="BodyTextIndent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B45C95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. Երևան, Ալիխանյան եղբայրների 2,</w:t>
      </w:r>
      <w:r w:rsidRPr="00B45C95">
        <w:rPr>
          <w:rFonts w:ascii="GHEA Grapalat" w:hAnsi="GHEA Grapalat"/>
          <w:i w:val="0"/>
          <w:lang w:val="af-ZA"/>
        </w:rPr>
        <w:t xml:space="preserve"> Վարչական մասնաշենք, 2-րդ հարկ</w:t>
      </w:r>
      <w:r w:rsidRPr="001E50C3">
        <w:rPr>
          <w:rFonts w:ascii="GHEA Grapalat" w:hAnsi="GHEA Grapalat"/>
          <w:i w:val="0"/>
          <w:lang w:val="af-ZA"/>
        </w:rPr>
        <w:t xml:space="preserve">  հասցեով</w:t>
      </w:r>
      <w:r>
        <w:rPr>
          <w:rFonts w:ascii="GHEA Grapalat" w:hAnsi="GHEA Grapalat"/>
          <w:i w:val="0"/>
          <w:lang w:val="af-ZA"/>
        </w:rPr>
        <w:t xml:space="preserve">, </w:t>
      </w:r>
      <w:r w:rsidR="00270308"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7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&gt;&gt; 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-րդ 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աշխատանքային 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օրվա ժամը 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11:00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&gt;&gt;-</w:t>
      </w:r>
      <w:r w:rsidR="008136A2" w:rsidRPr="006C16C4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AF3E19">
        <w:rPr>
          <w:rFonts w:ascii="GHEA Grapalat" w:hAnsi="GHEA Grapalat" w:cs="Times Armenia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F3E19" w:rsidRPr="001E50C3" w:rsidRDefault="00AF3E19" w:rsidP="00AF3E1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մարտի </w:t>
      </w:r>
      <w:r w:rsidR="0042237C">
        <w:rPr>
          <w:rFonts w:ascii="GHEA Grapalat" w:hAnsi="GHEA Grapalat"/>
          <w:b/>
          <w:i w:val="0"/>
          <w:color w:val="943634" w:themeColor="accent2" w:themeShade="BF"/>
          <w:lang w:val="af-ZA"/>
        </w:rPr>
        <w:t>2</w:t>
      </w:r>
      <w:r w:rsidR="00731AD2">
        <w:rPr>
          <w:rFonts w:ascii="GHEA Grapalat" w:hAnsi="GHEA Grapalat"/>
          <w:b/>
          <w:i w:val="0"/>
          <w:color w:val="943634" w:themeColor="accent2" w:themeShade="BF"/>
          <w:lang w:val="af-ZA"/>
        </w:rPr>
        <w:t>9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-ի&gt;&gt; ժամը &lt;&lt;1</w:t>
      </w:r>
      <w:r>
        <w:rPr>
          <w:rFonts w:ascii="GHEA Grapalat" w:hAnsi="GHEA Grapalat"/>
          <w:b/>
          <w:i w:val="0"/>
          <w:color w:val="943634" w:themeColor="accent2" w:themeShade="BF"/>
          <w:lang w:val="af-ZA"/>
        </w:rPr>
        <w:t>1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6C16C4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F3E19" w:rsidRPr="001E50C3" w:rsidRDefault="00AF3E19" w:rsidP="00AF3E19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2401D1">
        <w:rPr>
          <w:rFonts w:ascii="GHEA Grapalat" w:hAnsi="GHEA Grapalat" w:cs="Sylfaen"/>
          <w:lang w:val="hy-AM"/>
        </w:rPr>
        <w:t>Ա. Ի. Ալիխանյանի անվան ազգային գիտական լաբորատորիա (Երևանի ֆիզիկայի ինստիտուտ)” հիմնադրամ</w:t>
      </w:r>
      <w:r>
        <w:rPr>
          <w:rFonts w:ascii="GHEA Grapalat" w:hAnsi="GHEA Grapalat" w:cs="Sylfaen"/>
          <w:lang w:val="en-US"/>
        </w:rPr>
        <w:t>ի</w:t>
      </w:r>
      <w:r w:rsidR="004639D4" w:rsidRPr="004639D4">
        <w:rPr>
          <w:rFonts w:ascii="GHEA Grapalat" w:hAnsi="GHEA Grapalat" w:cs="Sylfaen"/>
        </w:rPr>
        <w:t xml:space="preserve"> </w:t>
      </w:r>
      <w:r w:rsidRPr="001E50C3">
        <w:rPr>
          <w:rFonts w:ascii="GHEA Grapalat" w:hAnsi="GHEA Grapalat"/>
        </w:rPr>
        <w:t xml:space="preserve">էլեկտրոնային փոստի հասցեն է` </w:t>
      </w:r>
      <w:r>
        <w:rPr>
          <w:rFonts w:ascii="GHEA Grapalat" w:hAnsi="GHEA Grapalat"/>
        </w:rPr>
        <w:t>info@interlimens.com</w:t>
      </w:r>
      <w:r w:rsidRPr="001E50C3">
        <w:rPr>
          <w:rFonts w:ascii="GHEA Grapalat" w:hAnsi="GHEA Grapalat"/>
        </w:rPr>
        <w:t>,</w:t>
      </w:r>
    </w:p>
    <w:p w:rsidR="00AF3E19" w:rsidRDefault="00AF3E19" w:rsidP="00AF3E19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094 49 13 38</w:t>
      </w:r>
      <w:r w:rsidRPr="001E50C3">
        <w:rPr>
          <w:rFonts w:ascii="GHEA Grapalat" w:hAnsi="GHEA Grapalat"/>
        </w:rPr>
        <w:t>&gt;&gt;: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AF3E19" w:rsidRPr="005358F5" w:rsidRDefault="00AF3E19" w:rsidP="00AF3E19">
      <w:pPr>
        <w:pStyle w:val="Heading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D25529">
        <w:rPr>
          <w:rFonts w:ascii="GHEA Grapalat" w:hAnsi="GHEA Grapalat" w:cs="Sylfaen"/>
          <w:b/>
          <w:lang w:val="hy-AM"/>
        </w:rPr>
        <w:t>Ա</w:t>
      </w:r>
      <w:proofErr w:type="gramEnd"/>
      <w:r w:rsidRPr="00D25529">
        <w:rPr>
          <w:rFonts w:ascii="GHEA Grapalat" w:hAnsi="GHEA Grapalat" w:cs="Sylfaen"/>
          <w:b/>
          <w:lang w:val="hy-AM"/>
        </w:rPr>
        <w:t>. Ի. Ալիխանյանի անվան ազգային գիտական լաբորատորիա (Երևանի ֆիզիկայի ինստիտուտ)” հիմնադրամ</w:t>
      </w:r>
      <w:r w:rsidRPr="00D25529">
        <w:rPr>
          <w:rFonts w:ascii="GHEA Grapalat" w:hAnsi="GHEA Grapalat" w:cs="Sylfaen"/>
          <w:b/>
          <w:lang w:val="en-US"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կարիքների</w:t>
      </w:r>
      <w:r w:rsidRPr="00D25529">
        <w:rPr>
          <w:rFonts w:ascii="GHEA Grapalat" w:hAnsi="GHEA Grapalat" w:cs="Times Armenian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համար</w:t>
      </w:r>
      <w:r w:rsidRPr="00D25529">
        <w:rPr>
          <w:rFonts w:ascii="GHEA Grapalat" w:hAnsi="GHEA Grapalat" w:cs="Times Armenian"/>
          <w:b/>
          <w:lang w:val="af-ZA"/>
        </w:rPr>
        <w:t xml:space="preserve">` </w:t>
      </w:r>
      <w:r w:rsidR="0042237C" w:rsidRPr="0042237C">
        <w:rPr>
          <w:rFonts w:ascii="GHEA Grapalat" w:hAnsi="GHEA Grapalat" w:cs="Sylfaen"/>
          <w:b/>
          <w:bCs/>
        </w:rPr>
        <w:t>էլեկտրատեխնիկա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</w:rPr>
        <w:t>ռադիոտեխնիկա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և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կենցաղային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սարքավորումներ</w:t>
      </w:r>
      <w:r w:rsidR="0042237C">
        <w:rPr>
          <w:rFonts w:ascii="GHEA Grapalat" w:hAnsi="GHEA Grapalat" w:cs="Sylfaen"/>
          <w:b/>
          <w:bCs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A33665">
        <w:rPr>
          <w:rFonts w:ascii="GHEA Grapalat" w:hAnsi="GHEA Grapalat"/>
          <w:b/>
          <w:lang w:val="af-ZA"/>
        </w:rPr>
        <w:t>3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08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550"/>
      </w:tblGrid>
      <w:tr w:rsidR="00096865" w:rsidRPr="006C16C4" w:rsidTr="0042237C">
        <w:tc>
          <w:tcPr>
            <w:tcW w:w="1530" w:type="dxa"/>
            <w:vAlign w:val="center"/>
          </w:tcPr>
          <w:p w:rsidR="00AF3E19" w:rsidRDefault="00AF3E19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55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42237C" w:rsidRPr="00F67FE4" w:rsidTr="0042237C">
        <w:tc>
          <w:tcPr>
            <w:tcW w:w="1530" w:type="dxa"/>
            <w:vAlign w:val="center"/>
          </w:tcPr>
          <w:p w:rsidR="0042237C" w:rsidRPr="00AF3E19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F3E19">
              <w:rPr>
                <w:rFonts w:ascii="GHEA Grapalat" w:hAnsi="GHEA Grapalat"/>
              </w:rPr>
              <w:t>1</w:t>
            </w:r>
          </w:p>
        </w:tc>
        <w:tc>
          <w:tcPr>
            <w:tcW w:w="6550" w:type="dxa"/>
            <w:vAlign w:val="center"/>
          </w:tcPr>
          <w:p w:rsidR="0042237C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Կոնդենսատոր լիցքավորող սարք</w:t>
            </w:r>
          </w:p>
        </w:tc>
      </w:tr>
      <w:tr w:rsidR="0042237C" w:rsidRPr="00F67FE4" w:rsidTr="0042237C">
        <w:tc>
          <w:tcPr>
            <w:tcW w:w="1530" w:type="dxa"/>
            <w:vAlign w:val="center"/>
          </w:tcPr>
          <w:p w:rsidR="0042237C" w:rsidRPr="00AF3E19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F3E19">
              <w:rPr>
                <w:rFonts w:ascii="GHEA Grapalat" w:hAnsi="GHEA Grapalat"/>
              </w:rPr>
              <w:t>2</w:t>
            </w:r>
          </w:p>
        </w:tc>
        <w:tc>
          <w:tcPr>
            <w:tcW w:w="6550" w:type="dxa"/>
            <w:vAlign w:val="center"/>
          </w:tcPr>
          <w:p w:rsidR="0042237C" w:rsidRPr="009161AE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Լամպի պարպման սարք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Pr="00AF3E19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6550" w:type="dxa"/>
            <w:vAlign w:val="center"/>
          </w:tcPr>
          <w:p w:rsidR="0042237C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 ազդանշանի մշակման սարք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6550" w:type="dxa"/>
            <w:vAlign w:val="center"/>
          </w:tcPr>
          <w:p w:rsidR="0042237C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փոխակերպիչ</w:t>
            </w:r>
          </w:p>
        </w:tc>
      </w:tr>
      <w:tr w:rsidR="0042237C" w:rsidRPr="00731AD2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6550" w:type="dxa"/>
            <w:vAlign w:val="center"/>
          </w:tcPr>
          <w:p w:rsidR="0042237C" w:rsidRPr="0042237C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Քառորդ</w:t>
            </w:r>
            <w:r w:rsidRPr="0042237C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42237C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թիթեղ</w:t>
            </w:r>
            <w:r w:rsidRPr="0042237C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532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նմ</w:t>
            </w:r>
            <w:r w:rsidRPr="0042237C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42237C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6550" w:type="dxa"/>
            <w:vAlign w:val="center"/>
          </w:tcPr>
          <w:p w:rsidR="0042237C" w:rsidRPr="00622F73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Հեռադիտակ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6550" w:type="dxa"/>
            <w:vAlign w:val="center"/>
          </w:tcPr>
          <w:p w:rsidR="0042237C" w:rsidRPr="006D26D7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Իմպուլսային գեներատոր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6550" w:type="dxa"/>
            <w:vAlign w:val="center"/>
          </w:tcPr>
          <w:p w:rsidR="0042237C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Սպեկտրոմետրիկ սարք 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6550" w:type="dxa"/>
            <w:vAlign w:val="center"/>
          </w:tcPr>
          <w:p w:rsidR="0042237C" w:rsidRPr="007308BA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Գամմա ճառագայթման սպեկտրոմետր</w:t>
            </w:r>
          </w:p>
        </w:tc>
      </w:tr>
      <w:tr w:rsidR="0042237C" w:rsidRPr="0042237C" w:rsidTr="0042237C">
        <w:tc>
          <w:tcPr>
            <w:tcW w:w="1530" w:type="dxa"/>
            <w:vAlign w:val="center"/>
          </w:tcPr>
          <w:p w:rsidR="0042237C" w:rsidRDefault="0042237C" w:rsidP="0042237C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6550" w:type="dxa"/>
            <w:vAlign w:val="center"/>
          </w:tcPr>
          <w:p w:rsidR="0042237C" w:rsidRDefault="0042237C" w:rsidP="0042237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Պիկոսկոպ</w:t>
            </w:r>
          </w:p>
        </w:tc>
      </w:tr>
    </w:tbl>
    <w:p w:rsidR="00096865" w:rsidRPr="006C16C4" w:rsidRDefault="0042237C" w:rsidP="00A33665">
      <w:pPr>
        <w:pStyle w:val="BodyTextIndent2"/>
        <w:spacing w:line="276" w:lineRule="auto"/>
        <w:ind w:firstLine="567"/>
        <w:rPr>
          <w:rFonts w:ascii="GHEA Grapalat" w:hAnsi="GHEA Grapalat"/>
        </w:rPr>
      </w:pPr>
      <w:r w:rsidRPr="0042237C">
        <w:rPr>
          <w:rFonts w:ascii="GHEA Grapalat" w:hAnsi="GHEA Grapalat" w:cs="Sylfaen"/>
          <w:b/>
          <w:bCs/>
        </w:rPr>
        <w:t>էլեկտրատեխնիկա</w:t>
      </w:r>
      <w:r w:rsidRPr="0042237C">
        <w:rPr>
          <w:rFonts w:ascii="GHEA Grapalat" w:hAnsi="GHEA Grapalat"/>
          <w:b/>
          <w:bCs/>
        </w:rPr>
        <w:t xml:space="preserve">, </w:t>
      </w:r>
      <w:r w:rsidRPr="0042237C">
        <w:rPr>
          <w:rFonts w:ascii="GHEA Grapalat" w:hAnsi="GHEA Grapalat" w:cs="Sylfaen"/>
          <w:b/>
          <w:bCs/>
        </w:rPr>
        <w:t>ռադիոտեխնիկա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և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կենցաղային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սարքավորումներ</w:t>
      </w:r>
      <w:r>
        <w:rPr>
          <w:rFonts w:ascii="GHEA Grapalat" w:hAnsi="GHEA Grapalat" w:cs="Sylfaen"/>
          <w:b/>
          <w:bCs/>
        </w:rPr>
        <w:t>ի</w:t>
      </w:r>
      <w:r w:rsidR="00096865"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1C514D" w:rsidRPr="006C16C4">
        <w:rPr>
          <w:rFonts w:ascii="GHEA Grapalat" w:hAnsi="GHEA Grapalat" w:cs="Sylfaen"/>
          <w:sz w:val="20"/>
          <w:lang w:val="hy-AM"/>
        </w:rPr>
        <w:t>ավելված 3.</w:t>
      </w:r>
      <w:r w:rsidR="00382270" w:rsidRPr="006C16C4">
        <w:rPr>
          <w:rFonts w:ascii="GHEA Grapalat" w:hAnsi="GHEA Grapalat" w:cs="Sylfaen"/>
          <w:sz w:val="20"/>
          <w:lang w:val="hy-AM"/>
        </w:rPr>
        <w:t>1</w:t>
      </w:r>
      <w:r w:rsidR="001C514D" w:rsidRPr="006C16C4">
        <w:rPr>
          <w:rFonts w:ascii="GHEA Grapalat" w:hAnsi="GHEA Grapalat" w:cs="Sylfaen"/>
          <w:sz w:val="20"/>
          <w:lang w:val="hy-AM"/>
        </w:rPr>
        <w:t>)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42237C" w:rsidRPr="0042237C">
        <w:rPr>
          <w:rFonts w:ascii="GHEA Grapalat" w:hAnsi="GHEA Grapalat" w:cs="Arial Armenian"/>
          <w:b/>
          <w:color w:val="943634" w:themeColor="accent2" w:themeShade="BF"/>
          <w:sz w:val="20"/>
          <w:szCs w:val="20"/>
          <w:lang w:val="hy-AM" w:eastAsia="ru-RU"/>
        </w:rPr>
        <w:t>էլեկտրատեխնիկա, ռադիոտեխնիկա և կենցաղային սարքավորումների</w:t>
      </w:r>
      <w:r w:rsidR="0042237C" w:rsidRPr="0042237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677223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6C16C4" w:rsidRDefault="00677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3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C64F37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677223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6C16C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6C16C4" w:rsidRDefault="00677223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64F37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677223" w:rsidRDefault="00677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096865" w:rsidRPr="00677223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677223">
        <w:rPr>
          <w:rFonts w:ascii="GHEA Grapalat" w:hAnsi="GHEA Grapalat" w:cs="Arial Armenian"/>
          <w:sz w:val="20"/>
          <w:lang w:val="hy-AM"/>
        </w:rPr>
        <w:t>Մ</w:t>
      </w:r>
      <w:r w:rsidR="00096865" w:rsidRPr="00677223">
        <w:rPr>
          <w:rFonts w:ascii="GHEA Grapalat" w:hAnsi="GHEA Grapalat" w:cs="Sylfaen"/>
          <w:sz w:val="20"/>
          <w:lang w:val="hy-AM"/>
        </w:rPr>
        <w:t>ասնակցի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այս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չափանիշի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գծով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է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բավարար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677223">
        <w:rPr>
          <w:rFonts w:ascii="GHEA Grapalat" w:hAnsi="GHEA Grapalat" w:cs="Sylfaen"/>
          <w:sz w:val="20"/>
          <w:lang w:val="hy-AM"/>
        </w:rPr>
        <w:t>եթե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վերջինս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ապահովում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է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սույն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77223">
        <w:rPr>
          <w:rFonts w:ascii="GHEA Grapalat" w:hAnsi="GHEA Grapalat" w:cs="Tahoma"/>
          <w:sz w:val="20"/>
          <w:lang w:val="hy-AM"/>
        </w:rPr>
        <w:t>։</w:t>
      </w:r>
    </w:p>
    <w:p w:rsidR="00096865" w:rsidRPr="00677223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Sylfaen"/>
          <w:sz w:val="20"/>
          <w:lang w:val="hy-AM"/>
        </w:rPr>
        <w:t>Որակավորման</w:t>
      </w:r>
      <w:r w:rsidRPr="00677223">
        <w:rPr>
          <w:rFonts w:ascii="GHEA Grapalat" w:hAnsi="GHEA Grapalat" w:cs="Arial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չափանիշներից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որևէ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մեկին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չբավարարելու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դեպքում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Մասնակցի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հայտը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մերժվում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է</w:t>
      </w:r>
      <w:r w:rsidR="004D5671" w:rsidRPr="00677223">
        <w:rPr>
          <w:rFonts w:ascii="GHEA Grapalat" w:hAnsi="GHEA Grapalat" w:cs="Tahoma"/>
          <w:sz w:val="20"/>
          <w:lang w:val="hy-AM"/>
        </w:rPr>
        <w:t>։</w:t>
      </w:r>
    </w:p>
    <w:p w:rsidR="00056ECC" w:rsidRPr="0067722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7722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3.  </w:t>
      </w:r>
      <w:r w:rsidRPr="00F67FE4">
        <w:rPr>
          <w:rFonts w:ascii="GHEA Grapalat" w:hAnsi="GHEA Grapalat" w:cs="Sylfaen"/>
          <w:b/>
          <w:sz w:val="20"/>
          <w:lang w:val="hy-AM"/>
        </w:rPr>
        <w:t>ՀՐԱՎԵՐԻ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ԵՎ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ՀՐԱՎԵՐՈՒՄ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ԿԱՏԱՐԵԼՈՒ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67FE4">
        <w:rPr>
          <w:rFonts w:ascii="GHEA Grapalat" w:hAnsi="GHEA Grapalat" w:cs="Sylfaen"/>
          <w:b/>
          <w:sz w:val="20"/>
          <w:lang w:val="hy-AM"/>
        </w:rPr>
        <w:t>ԿԱՐԳԸ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67FE4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 xml:space="preserve">3.1 </w:t>
      </w:r>
      <w:r w:rsidRPr="00F67FE4">
        <w:rPr>
          <w:rFonts w:ascii="GHEA Grapalat" w:hAnsi="GHEA Grapalat" w:cs="Sylfaen"/>
          <w:sz w:val="20"/>
          <w:lang w:val="hy-AM"/>
        </w:rPr>
        <w:t>Օրենքի</w:t>
      </w:r>
      <w:r w:rsidRPr="00F67FE4">
        <w:rPr>
          <w:rFonts w:ascii="GHEA Grapalat" w:hAnsi="GHEA Grapalat" w:cs="Arial"/>
          <w:sz w:val="20"/>
          <w:lang w:val="hy-AM"/>
        </w:rPr>
        <w:t xml:space="preserve"> 26-</w:t>
      </w:r>
      <w:r w:rsidRPr="00F67FE4">
        <w:rPr>
          <w:rFonts w:ascii="GHEA Grapalat" w:hAnsi="GHEA Grapalat" w:cs="Sylfaen"/>
          <w:sz w:val="20"/>
          <w:lang w:val="hy-AM"/>
        </w:rPr>
        <w:t>րդ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հոդվածի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համաձայն</w:t>
      </w:r>
      <w:r w:rsidRPr="00F67FE4">
        <w:rPr>
          <w:rFonts w:ascii="GHEA Grapalat" w:hAnsi="GHEA Grapalat" w:cs="Arial"/>
          <w:sz w:val="20"/>
          <w:lang w:val="hy-AM"/>
        </w:rPr>
        <w:t xml:space="preserve">` </w:t>
      </w:r>
      <w:r w:rsidRPr="00F67FE4">
        <w:rPr>
          <w:rFonts w:ascii="GHEA Grapalat" w:hAnsi="GHEA Grapalat" w:cs="Sylfaen"/>
          <w:sz w:val="20"/>
          <w:lang w:val="hy-AM"/>
        </w:rPr>
        <w:t>Մասնակիցն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իրավունք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ունի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Պատվիրատուից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պահանջել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Tahoma"/>
          <w:sz w:val="20"/>
          <w:lang w:val="hy-AM"/>
        </w:rPr>
        <w:t>։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 w:cs="Sylfaen"/>
          <w:sz w:val="20"/>
          <w:lang w:val="hy-AM"/>
        </w:rPr>
        <w:t>Մասնակիցն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իրավունք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ունի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ներկայացման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լրանալուց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առնվազն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հինգ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առաջ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պահանջելու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Մ</w:t>
      </w:r>
      <w:r w:rsidRPr="00F67FE4">
        <w:rPr>
          <w:rFonts w:ascii="GHEA Grapalat" w:hAnsi="GHEA Grapalat" w:cs="Sylfaen"/>
          <w:sz w:val="20"/>
          <w:lang w:val="hy-AM"/>
        </w:rPr>
        <w:t>ասնակցին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տրամադրվում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ստանալու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երեք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ընթացքում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</w:p>
    <w:p w:rsidR="00056ECC" w:rsidRPr="00F67FE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lastRenderedPageBreak/>
        <w:t xml:space="preserve">3.2 </w:t>
      </w:r>
      <w:r w:rsidRPr="00F67FE4">
        <w:rPr>
          <w:rFonts w:ascii="GHEA Grapalat" w:hAnsi="GHEA Grapalat" w:cs="Sylfaen"/>
          <w:sz w:val="20"/>
          <w:lang w:val="hy-AM"/>
        </w:rPr>
        <w:t>Հարցման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և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պարզաբանումների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բովանդակության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հայտարարությունը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հրապարակվում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"/>
          <w:sz w:val="20"/>
          <w:lang w:val="hy-AM"/>
        </w:rPr>
        <w:t xml:space="preserve">`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Մ</w:t>
      </w:r>
      <w:r w:rsidRPr="00F67FE4">
        <w:rPr>
          <w:rFonts w:ascii="GHEA Grapalat" w:hAnsi="GHEA Grapalat" w:cs="Sylfaen"/>
          <w:sz w:val="20"/>
          <w:lang w:val="hy-AM"/>
        </w:rPr>
        <w:t>ասնակցին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օրը</w:t>
      </w:r>
      <w:r w:rsidRPr="00F67FE4">
        <w:rPr>
          <w:rFonts w:ascii="GHEA Grapalat" w:hAnsi="GHEA Grapalat" w:cs="Arial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առանց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նշելու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Մասնակցի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տվյալները</w:t>
      </w:r>
      <w:r w:rsidRPr="00F67FE4">
        <w:rPr>
          <w:rFonts w:ascii="GHEA Grapalat" w:hAnsi="GHEA Grapalat" w:cs="Tahoma"/>
          <w:sz w:val="20"/>
          <w:lang w:val="hy-AM"/>
        </w:rPr>
        <w:t>։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3.3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չի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եթե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սույն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բաժնով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սահմանված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ժամկետի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խախտմամբ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ինչպես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նաև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եթե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դուրս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բովանդակության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շրջանակից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3.4 </w:t>
      </w:r>
      <w:r w:rsidRPr="00F67FE4">
        <w:rPr>
          <w:rFonts w:ascii="GHEA Grapalat" w:hAnsi="GHEA Grapalat" w:cs="Sylfaen"/>
          <w:sz w:val="20"/>
          <w:lang w:val="hy-AM"/>
        </w:rPr>
        <w:t>Հայտերի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ներկայացման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լրանալուց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առնվազն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հինգ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առաջ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կարող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երեք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ընթացքում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և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դրանք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պայմանների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3.5 </w:t>
      </w:r>
      <w:r w:rsidRPr="00F67FE4">
        <w:rPr>
          <w:rFonts w:ascii="GHEA Grapalat" w:hAnsi="GHEA Grapalat" w:cs="Sylfaen"/>
          <w:sz w:val="20"/>
          <w:lang w:val="hy-AM"/>
        </w:rPr>
        <w:t>Հրավերում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դեպքում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հայտերը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ներկայացնելու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հաշվվում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այդ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հրապարակման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օրվանից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F67FE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67FE4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4.  </w:t>
      </w:r>
      <w:r w:rsidRPr="00F67FE4">
        <w:rPr>
          <w:rFonts w:ascii="GHEA Grapalat" w:hAnsi="GHEA Grapalat" w:cs="Sylfaen"/>
          <w:b/>
          <w:sz w:val="20"/>
          <w:lang w:val="hy-AM"/>
        </w:rPr>
        <w:t>ՀԱՅՏԸ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F67FE4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F67FE4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>4</w:t>
      </w:r>
      <w:r w:rsidRPr="00F67FE4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</w:p>
    <w:p w:rsidR="00096865" w:rsidRPr="00F67FE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F67FE4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  <w:r w:rsidRPr="00F67FE4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F67FE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F67FE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67FE4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F67FE4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915011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 xml:space="preserve">4.2  </w:t>
      </w:r>
      <w:r w:rsidR="00D111AC" w:rsidRPr="00F67FE4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մարտի </w:t>
      </w:r>
      <w:r w:rsidR="00F06E48" w:rsidRPr="00F06E48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2</w:t>
      </w:r>
      <w:r w:rsidR="00731AD2" w:rsidRPr="00731AD2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9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-ի ժամը &lt;&lt;11:00&gt;&gt;-ն</w:t>
      </w:r>
      <w:r w:rsidR="00D111AC" w:rsidRPr="00F67FE4">
        <w:rPr>
          <w:rFonts w:ascii="GHEA Grapalat" w:hAnsi="GHEA Grapalat" w:cs="Sylfaen"/>
          <w:szCs w:val="24"/>
          <w:lang w:val="hy-AM"/>
        </w:rPr>
        <w:t>, “Ա. Ի</w:t>
      </w:r>
      <w:r w:rsidR="00D111AC" w:rsidRPr="002401D1">
        <w:rPr>
          <w:rFonts w:ascii="GHEA Grapalat" w:hAnsi="GHEA Grapalat" w:cs="Sylfaen"/>
          <w:lang w:val="hy-AM"/>
        </w:rPr>
        <w:t>. Ալիխանյանի անվան ազգային գիտական լաբորատորիա (Երևանի ֆիզիկայի ինստիտուտ)” հիմնադրամ, ք. Երևան, Ալիխանյան եղբայրների 2</w:t>
      </w:r>
      <w:r w:rsidR="00D111AC" w:rsidRPr="00F67FE4">
        <w:rPr>
          <w:rFonts w:ascii="GHEA Grapalat" w:hAnsi="GHEA Grapalat" w:cs="Sylfaen"/>
          <w:lang w:val="hy-AM"/>
        </w:rPr>
        <w:t xml:space="preserve"> </w:t>
      </w:r>
      <w:r w:rsidR="00D111AC" w:rsidRPr="00F67FE4">
        <w:rPr>
          <w:rFonts w:ascii="GHEA Grapalat" w:hAnsi="GHEA Grapalat" w:cs="Sylfaen"/>
          <w:szCs w:val="24"/>
          <w:lang w:val="hy-AM"/>
        </w:rPr>
        <w:t xml:space="preserve">հասցեով։  </w:t>
      </w:r>
      <w:r w:rsidR="00D111AC" w:rsidRPr="00915011">
        <w:rPr>
          <w:rFonts w:ascii="GHEA Grapalat" w:hAnsi="GHEA Grapalat" w:cs="Arial Unicode"/>
          <w:szCs w:val="24"/>
          <w:lang w:val="hy-AM"/>
        </w:rPr>
        <w:t>Ընթացակարգի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հայտերը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ստանում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և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գրանցում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է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Ա</w:t>
      </w:r>
      <w:r w:rsidR="00D111AC" w:rsidRPr="00AB3146">
        <w:rPr>
          <w:rFonts w:ascii="GHEA Grapalat" w:hAnsi="GHEA Grapalat" w:cs="Arial Unicode"/>
          <w:szCs w:val="24"/>
        </w:rPr>
        <w:t xml:space="preserve">. </w:t>
      </w:r>
      <w:r w:rsidR="00D111AC" w:rsidRPr="00915011">
        <w:rPr>
          <w:rFonts w:ascii="GHEA Grapalat" w:hAnsi="GHEA Grapalat" w:cs="Arial Unicode"/>
          <w:szCs w:val="24"/>
          <w:lang w:val="hy-AM"/>
        </w:rPr>
        <w:t>Դերձակյանը։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Pr="00915011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91501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915011">
        <w:rPr>
          <w:rFonts w:ascii="GHEA Grapalat" w:hAnsi="GHEA Grapalat" w:cs="Sylfaen"/>
          <w:szCs w:val="24"/>
          <w:lang w:val="hy-AM"/>
        </w:rPr>
        <w:t>:</w:t>
      </w:r>
      <w:r w:rsidRPr="0091501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915011">
        <w:rPr>
          <w:rFonts w:ascii="GHEA Grapalat" w:hAnsi="GHEA Grapalat" w:cs="Sylfaen"/>
          <w:szCs w:val="24"/>
          <w:lang w:val="hy-AM"/>
        </w:rPr>
        <w:t>։</w:t>
      </w:r>
      <w:r w:rsidRPr="0091501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915011">
        <w:rPr>
          <w:rFonts w:ascii="GHEA Grapalat" w:hAnsi="GHEA Grapalat" w:cs="Sylfaen"/>
          <w:szCs w:val="24"/>
          <w:lang w:val="hy-AM"/>
        </w:rPr>
        <w:t>։</w:t>
      </w:r>
    </w:p>
    <w:p w:rsidR="005E7A2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6C16C4" w:rsidRDefault="005E7A25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6C16C4" w:rsidRDefault="00D111AC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6C16C4" w:rsidRDefault="00D111AC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  <w:p w:rsidR="00096865" w:rsidRPr="006C16C4" w:rsidRDefault="002A157B" w:rsidP="00D111A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 w:rsidR="00D111AC"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D111A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="00D111AC"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111AC" w:rsidRDefault="00096865" w:rsidP="00D111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="00D111AC" w:rsidRPr="001E50C3">
        <w:rPr>
          <w:rFonts w:ascii="GHEA Grapalat" w:hAnsi="GHEA Grapalat" w:cs="Sylfaen"/>
          <w:sz w:val="20"/>
          <w:lang w:val="ru-RU"/>
        </w:rPr>
        <w:t>Հայտերի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բացումը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կկատարվի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գնահատող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D111AC" w:rsidRPr="001E50C3">
        <w:rPr>
          <w:rFonts w:ascii="GHEA Grapalat" w:hAnsi="GHEA Grapalat" w:cs="Sylfaen"/>
          <w:sz w:val="20"/>
          <w:lang w:val="ru-RU"/>
        </w:rPr>
        <w:t>այսուհետև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D111A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D111AC" w:rsidRPr="001E50C3">
        <w:rPr>
          <w:rFonts w:ascii="GHEA Grapalat" w:hAnsi="GHEA Grapalat" w:cs="Sylfaen"/>
          <w:sz w:val="20"/>
          <w:lang w:val="ru-RU"/>
        </w:rPr>
        <w:t>բացման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նիստում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 xml:space="preserve">մարտի </w:t>
      </w:r>
      <w:r w:rsidR="00F06E48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2</w:t>
      </w:r>
      <w:r w:rsidR="00731AD2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9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-ին ժամը &lt;&lt;11:00&gt;&gt;-ին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D111AC" w:rsidRPr="00D111AC">
        <w:rPr>
          <w:rFonts w:ascii="GHEA Grapalat" w:hAnsi="GHEA Grapalat" w:cs="Sylfaen"/>
          <w:sz w:val="20"/>
          <w:lang w:val="af-ZA"/>
        </w:rPr>
        <w:t>“Ա. Ի. Ալիխանյանի անվան ազգային գիտական լաբորատորիա (Երևանի ֆիզիկայի ինստիտուտ)” հիմնադրամ, ք. Երևան, Ալիխանյան եղբայրների 2, Վարչական մասնաշենք, 2-րդ հարկ</w:t>
      </w:r>
      <w:r w:rsidR="00D111AC" w:rsidRPr="00D111AC" w:rsidDel="00B76067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D111AC">
        <w:rPr>
          <w:rFonts w:ascii="GHEA Grapalat" w:hAnsi="GHEA Grapalat" w:cs="Sylfaen"/>
          <w:sz w:val="20"/>
          <w:lang w:val="af-ZA"/>
        </w:rPr>
        <w:t>հասցեում։</w:t>
      </w:r>
      <w:r w:rsidR="00111D81" w:rsidRPr="006C16C4">
        <w:rPr>
          <w:rFonts w:ascii="GHEA Grapalat" w:hAnsi="GHEA Grapalat" w:cs="Sylfaen"/>
          <w:sz w:val="20"/>
          <w:lang w:val="af-ZA"/>
        </w:rPr>
        <w:t xml:space="preserve">    </w:t>
      </w:r>
    </w:p>
    <w:p w:rsidR="00BA13E8" w:rsidRPr="006C16C4" w:rsidRDefault="00096865" w:rsidP="00D111A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lang w:val="ru-RU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6C16C4">
        <w:rPr>
          <w:rFonts w:ascii="GHEA Grapalat" w:hAnsi="GHEA Grapalat" w:cs="Sylfaen"/>
          <w:sz w:val="20"/>
          <w:lang w:val="ru-RU"/>
        </w:rPr>
        <w:t>բացման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6C16C4">
        <w:rPr>
          <w:rFonts w:ascii="GHEA Grapalat" w:hAnsi="GHEA Grapalat" w:cs="Sylfaen"/>
          <w:sz w:val="20"/>
          <w:lang w:val="ru-RU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1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D111AC" w:rsidRPr="00D111AC" w:rsidRDefault="00D111AC" w:rsidP="00D111AC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12765">
        <w:rPr>
          <w:rFonts w:ascii="GHEA Grapalat" w:hAnsi="GHEA Grapalat" w:cs="Sylfaen"/>
          <w:i w:val="0"/>
          <w:szCs w:val="24"/>
          <w:lang w:val="ru-RU"/>
        </w:rPr>
        <w:t>ապա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են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12765">
        <w:rPr>
          <w:rFonts w:ascii="GHEA Grapalat" w:hAnsi="GHEA Grapalat" w:cs="Sylfaen"/>
          <w:i w:val="0"/>
          <w:szCs w:val="24"/>
          <w:lang w:val="ru-RU"/>
        </w:rPr>
        <w:t>տվյալ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օրվա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Բանկի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C64F37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="00AE6078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է</w:t>
      </w:r>
      <w:r w:rsidR="00D3754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9" w:history="1">
        <w:r w:rsidR="00D37549" w:rsidRPr="00D111AC">
          <w:rPr>
            <w:rFonts w:ascii="GHEA Grapalat" w:hAnsi="GHEA Grapalat" w:cs="Sylfaen"/>
            <w:sz w:val="20"/>
            <w:szCs w:val="24"/>
            <w:lang w:val="af-ZA" w:eastAsia="en-US"/>
          </w:rPr>
          <w:t>Ashkhen_Papoyan@taxservice.am</w:t>
        </w:r>
      </w:hyperlink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հասցեին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7-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րդ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հավելվածով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ձևին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նամակի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միաժամանակ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ուղարկելով</w:t>
      </w:r>
      <w:r w:rsidR="00CB050B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10" w:history="1">
        <w:r w:rsidR="00E35CBF" w:rsidRPr="00D111AC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և</w:t>
      </w:r>
      <w:r w:rsidR="00E35CBF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procurement@minfin.am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հայտով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առաջարկված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6C16C4">
        <w:rPr>
          <w:rFonts w:ascii="GHEA Grapalat" w:hAnsi="GHEA Grapalat"/>
          <w:b/>
          <w:i/>
          <w:lang w:val="hy-AM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6C16C4">
        <w:rPr>
          <w:rFonts w:ascii="GHEA Grapalat" w:hAnsi="GHEA Grapalat"/>
          <w:sz w:val="20"/>
        </w:rPr>
        <w:t>եր</w:t>
      </w:r>
      <w:r w:rsidR="005B7E13"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AF3E19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AF3E19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F3E19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AF3E19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AF3E19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AF3E19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AF3E19">
          <w:rPr>
            <w:rFonts w:ascii="GHEA Grapalat" w:hAnsi="GHEA Grapalat" w:cs="Sylfaen"/>
            <w:szCs w:val="24"/>
          </w:rPr>
          <w:t>www.gnumner.am</w:t>
        </w:r>
      </w:hyperlink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AF3E19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6C16C4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026618">
        <w:rPr>
          <w:rFonts w:ascii="GHEA Grapalat" w:hAnsi="GHEA Grapalat"/>
          <w:sz w:val="20"/>
          <w:szCs w:val="20"/>
          <w:lang w:val="af-ZA"/>
        </w:rPr>
        <w:t>դ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026618">
        <w:rPr>
          <w:rFonts w:ascii="GHEA Grapalat" w:hAnsi="GHEA Grapalat"/>
          <w:sz w:val="20"/>
          <w:szCs w:val="20"/>
          <w:lang w:val="af-ZA"/>
        </w:rPr>
        <w:t>4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lastRenderedPageBreak/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2661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026618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10.</w:t>
      </w:r>
      <w:r w:rsidR="00026618">
        <w:rPr>
          <w:rFonts w:ascii="GHEA Grapalat" w:hAnsi="GHEA Grapalat" w:cs="Sylfaen"/>
          <w:sz w:val="20"/>
          <w:lang w:val="af-ZA"/>
        </w:rPr>
        <w:t>3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lastRenderedPageBreak/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26618">
        <w:rPr>
          <w:rFonts w:ascii="GHEA Grapalat" w:hAnsi="GHEA Grapalat" w:cs="Sylfaen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6C16C4">
        <w:rPr>
          <w:rFonts w:ascii="GHEA Grapalat" w:hAnsi="GHEA Grapalat" w:cs="Sylfaen"/>
          <w:sz w:val="20"/>
          <w:lang w:val="ru-RU"/>
        </w:rPr>
        <w:t>Հավելված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6C16C4">
        <w:rPr>
          <w:rFonts w:ascii="GHEA Grapalat" w:hAnsi="GHEA Grapalat" w:cs="Sylfaen"/>
          <w:sz w:val="20"/>
          <w:lang w:val="af-ZA"/>
        </w:rPr>
        <w:t>1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6C16C4" w:rsidRDefault="00E86A58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նմանատիպ են </w:t>
      </w:r>
      <w:r w:rsidR="00F06E48" w:rsidRPr="00F06E48">
        <w:rPr>
          <w:rFonts w:ascii="GHEA Grapalat" w:hAnsi="GHEA Grapalat" w:cs="Sylfaen"/>
          <w:b/>
          <w:bCs/>
          <w:sz w:val="20"/>
        </w:rPr>
        <w:t>էլեկտրատեխնիկա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F06E48" w:rsidRPr="00F06E48">
        <w:rPr>
          <w:rFonts w:ascii="GHEA Grapalat" w:hAnsi="GHEA Grapalat" w:cs="Sylfaen"/>
          <w:b/>
          <w:bCs/>
          <w:sz w:val="20"/>
        </w:rPr>
        <w:t>ռադիոտեխնիկա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sz w:val="20"/>
        </w:rPr>
        <w:t>և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sz w:val="20"/>
        </w:rPr>
        <w:t>կենցաղային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sz w:val="20"/>
        </w:rPr>
        <w:t>սարքավորումների</w:t>
      </w:r>
      <w:r w:rsidR="00F06E48" w:rsidRPr="00F06E4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մատակարարման 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6C16C4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6C16C4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բ</w:t>
      </w:r>
      <w:r w:rsidR="00096865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C16C4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6C16C4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է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են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նմանատիպ</w:t>
      </w:r>
      <w:r w:rsidR="0093796B" w:rsidRPr="006C16C4">
        <w:rPr>
          <w:rFonts w:ascii="GHEA Grapalat" w:hAnsi="GHEA Grapalat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  <w:lang w:val="ru-RU"/>
        </w:rPr>
        <w:t>եթե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դրա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դրանց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կամ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հանրագումարային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ցա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հիսուն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որից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առնվազն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մեկ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պայմանագրի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ընթացակարգի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քսան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C9533A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64F3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C64F3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5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E86A58">
        <w:rPr>
          <w:rFonts w:ascii="GHEA Grapalat" w:hAnsi="GHEA Grapalat" w:cs="Sylfaen"/>
          <w:sz w:val="20"/>
          <w:lang w:val="es-ES"/>
        </w:rPr>
        <w:t>1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E86A58" w:rsidRPr="00D75047" w:rsidRDefault="00E86A58" w:rsidP="00E86A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E86A58" w:rsidP="00E86A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---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>---/---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E86A5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86A58">
      <w:pPr>
        <w:pStyle w:val="BodyTextIndent2"/>
        <w:spacing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86A58">
      <w:pPr>
        <w:pStyle w:val="BodyTextIndent2"/>
        <w:spacing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86A5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E86A58" w:rsidRPr="00D75047" w:rsidRDefault="00E86A58" w:rsidP="00E86A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E86A58" w:rsidP="00E86A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86A58" w:rsidRDefault="00096865" w:rsidP="00096865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C64F37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64F37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C64F37">
        <w:rPr>
          <w:rFonts w:ascii="GHEA Grapalat" w:hAnsi="GHEA Grapalat" w:cs="Sylfaen"/>
          <w:lang w:val="hy-AM"/>
        </w:rPr>
        <w:t>.</w:t>
      </w:r>
    </w:p>
    <w:p w:rsidR="00670242" w:rsidRPr="00C64F37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C64F37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</w:p>
    <w:p w:rsidR="00E86A58" w:rsidRPr="00D75047" w:rsidRDefault="00E86A58" w:rsidP="00E86A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E86A58" w:rsidP="00E86A5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86A58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6C16C4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6C16C4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C64F37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64F37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C64F37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C64F37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F67FE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FA02E4" w:rsidRPr="00F67FE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F06BF" w:rsidRPr="00E24139" w:rsidRDefault="003F06BF" w:rsidP="003F06BF">
      <w:pPr>
        <w:rPr>
          <w:rFonts w:ascii="GHEA Grapalat" w:hAnsi="GHEA Grapalat"/>
          <w:lang w:val="es-ES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FootnoteReference"/>
          <w:rFonts w:ascii="GHEA Grapalat" w:hAnsi="GHEA Grapalat" w:cs="Arial"/>
          <w:b/>
          <w:lang w:val="hy-AM"/>
        </w:rPr>
        <w:footnoteReference w:id="6"/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lang w:val="hy-AM"/>
        </w:rPr>
        <w:t>---</w:t>
      </w:r>
      <w:r w:rsidR="00546418"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---/---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31AD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F06E48" w:rsidRPr="00731AD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4C39A6" w:rsidRDefault="00F06E48" w:rsidP="000A287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06E48" w:rsidRPr="00731AD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4C39A6" w:rsidRDefault="00F06E48" w:rsidP="000A287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33665" w:rsidRPr="0042237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A33665">
            <w:pPr>
              <w:tabs>
                <w:tab w:val="left" w:pos="7695"/>
              </w:tabs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06E48" w:rsidRPr="0042237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A33665" w:rsidRDefault="00F06E48" w:rsidP="00A33665">
            <w:pPr>
              <w:tabs>
                <w:tab w:val="left" w:pos="7695"/>
              </w:tabs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4639D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4789" w:rsidRPr="004639D4" w:rsidRDefault="00784789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33665" w:rsidRPr="00915011" w:rsidRDefault="00A33665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E24139" w:rsidRDefault="00F0025D" w:rsidP="00866DD2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C64F3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C64F37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C64F37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C64F37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C64F37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C64F3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C64F37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C64F37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C64F3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C64F3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C64F37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64F37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24139" w:rsidRPr="006C16C4" w:rsidRDefault="00E24139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64F3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C64F37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C64F37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C64F37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E24139" w:rsidRPr="006C16C4" w:rsidDel="00377582" w:rsidRDefault="00E24139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E24139" w:rsidP="00E2413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6C16C4">
        <w:rPr>
          <w:rFonts w:ascii="GHEA Grapalat" w:hAnsi="GHEA Grapalat"/>
          <w:szCs w:val="28"/>
          <w:lang w:val="hy-AM"/>
        </w:rPr>
        <w:t>&lt;&lt;</w:t>
      </w:r>
      <w:r w:rsidRPr="006C16C4">
        <w:rPr>
          <w:rFonts w:ascii="GHEA Grapalat" w:hAnsi="GHEA Grapalat"/>
          <w:szCs w:val="28"/>
          <w:lang w:val="hy-AM"/>
        </w:rPr>
        <w:t>---</w:t>
      </w:r>
      <w:r w:rsidR="00546418" w:rsidRPr="006C16C4">
        <w:rPr>
          <w:rFonts w:ascii="GHEA Grapalat" w:hAnsi="GHEA Grapalat" w:cs="Sylfaen"/>
          <w:szCs w:val="28"/>
          <w:lang w:val="hy-AM"/>
        </w:rPr>
        <w:t>ՇՀԱՊՁԲ</w:t>
      </w:r>
      <w:r w:rsidRPr="006C16C4">
        <w:rPr>
          <w:rFonts w:ascii="GHEA Grapalat" w:hAnsi="GHEA Grapalat" w:cs="Arial"/>
          <w:szCs w:val="28"/>
          <w:lang w:val="hy-AM"/>
        </w:rPr>
        <w:t>---/---</w:t>
      </w:r>
      <w:r w:rsidR="00751116" w:rsidRPr="006C16C4">
        <w:rPr>
          <w:rFonts w:ascii="GHEA Grapalat" w:hAnsi="GHEA Grapalat" w:cs="Sylfaen"/>
          <w:szCs w:val="28"/>
          <w:lang w:val="hy-AM"/>
        </w:rPr>
        <w:t>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F67FE4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E24139">
      <w:pPr>
        <w:rPr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6C16C4" w:rsidRDefault="00E24139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D75047">
        <w:rPr>
          <w:rFonts w:ascii="GHEA Grapalat" w:hAnsi="GHEA Grapalat" w:cs="Sylfaen"/>
          <w:b/>
          <w:lang w:val="es-ES"/>
        </w:rPr>
        <w:t>ԱԱԳԼ-ՇՀԱՊՁԲ- 1</w:t>
      </w:r>
      <w:r>
        <w:rPr>
          <w:rFonts w:ascii="GHEA Grapalat" w:hAnsi="GHEA Grapalat" w:cs="Sylfaen"/>
          <w:b/>
          <w:lang w:val="es-ES"/>
        </w:rPr>
        <w:t>6</w:t>
      </w:r>
      <w:r w:rsidRPr="00D75047">
        <w:rPr>
          <w:rFonts w:ascii="GHEA Grapalat" w:hAnsi="GHEA Grapalat" w:cs="Sylfaen"/>
          <w:b/>
          <w:lang w:val="es-ES"/>
        </w:rPr>
        <w:t>-15/</w:t>
      </w:r>
      <w:r>
        <w:rPr>
          <w:rFonts w:ascii="GHEA Grapalat" w:hAnsi="GHEA Grapalat" w:cs="Sylfaen"/>
          <w:b/>
          <w:lang w:val="es-ES"/>
        </w:rPr>
        <w:t>1</w:t>
      </w:r>
      <w:r w:rsidR="00F06E48">
        <w:rPr>
          <w:rFonts w:ascii="GHEA Grapalat" w:hAnsi="GHEA Grapalat" w:cs="Sylfaen"/>
          <w:b/>
          <w:lang w:val="es-ES"/>
        </w:rPr>
        <w:t>2</w:t>
      </w:r>
      <w:r w:rsidRPr="00D75047">
        <w:rPr>
          <w:rFonts w:ascii="GHEA Grapalat" w:hAnsi="GHEA Grapalat" w:cs="Sylfaen"/>
          <w:b/>
          <w:lang w:val="es-ES"/>
        </w:rPr>
        <w:t xml:space="preserve">  </w:t>
      </w:r>
      <w:r w:rsidR="003500D1" w:rsidRPr="006C16C4">
        <w:rPr>
          <w:rFonts w:ascii="GHEA Grapalat" w:hAnsi="GHEA Grapalat"/>
          <w:i w:val="0"/>
          <w:lang w:val="hy-AM"/>
        </w:rPr>
        <w:t>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B62D5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F06E48" w:rsidRPr="00B62D52">
        <w:rPr>
          <w:rFonts w:ascii="GHEA Grapalat" w:hAnsi="GHEA Grapalat" w:cs="Sylfaen"/>
          <w:b/>
          <w:sz w:val="22"/>
          <w:lang w:val="hy-AM"/>
        </w:rPr>
        <w:t>ԷԼԵԿՏՐԱՏԵԽՆԻԿԱ, ՌԱԴԻՈՏԵԽՆԻԿԱ և ԿԵՆՑԱՂԱՅԻՆ ՍԱՐՔԱՎՈՐՈՒՄՆԵՐԻ</w:t>
      </w:r>
      <w:r w:rsidR="00F06E48"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 </w:t>
      </w:r>
    </w:p>
    <w:p w:rsidR="00C62C86" w:rsidRPr="00B62D5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62D52">
        <w:rPr>
          <w:rFonts w:ascii="GHEA Grapalat" w:hAnsi="GHEA Grapalat" w:cs="Sylfaen"/>
          <w:b/>
          <w:sz w:val="22"/>
          <w:lang w:val="hy-AM"/>
        </w:rPr>
        <w:t xml:space="preserve">N </w:t>
      </w:r>
      <w:r w:rsidR="00E24139" w:rsidRPr="00B62D52">
        <w:rPr>
          <w:rFonts w:ascii="GHEA Grapalat" w:hAnsi="GHEA Grapalat" w:cs="Sylfaen"/>
          <w:b/>
          <w:sz w:val="22"/>
          <w:lang w:val="hy-AM"/>
        </w:rPr>
        <w:t>ԱԱԳԼ-ՇՀԱՊՁԲ- 16-15/1</w:t>
      </w:r>
      <w:r w:rsidR="00F06E48" w:rsidRPr="00B62D52">
        <w:rPr>
          <w:rFonts w:ascii="GHEA Grapalat" w:hAnsi="GHEA Grapalat" w:cs="Sylfaen"/>
          <w:b/>
          <w:sz w:val="22"/>
          <w:lang w:val="hy-AM"/>
        </w:rPr>
        <w:t>2</w:t>
      </w:r>
      <w:r w:rsidR="00E24139"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</w:t>
      </w:r>
      <w:r w:rsidR="00E24139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&lt;&lt;   &gt;&gt; &lt;&lt;      </w:t>
      </w:r>
      <w:r w:rsidR="00E24139" w:rsidRPr="00E24139">
        <w:rPr>
          <w:rFonts w:ascii="GHEA Grapalat" w:hAnsi="GHEA Grapalat" w:cs="Sylfaen"/>
          <w:sz w:val="20"/>
          <w:lang w:val="hy-AM"/>
        </w:rPr>
        <w:t xml:space="preserve">       </w:t>
      </w:r>
      <w:r w:rsidRPr="006C16C4">
        <w:rPr>
          <w:rFonts w:ascii="GHEA Grapalat" w:hAnsi="GHEA Grapalat" w:cs="Sylfaen"/>
          <w:sz w:val="20"/>
          <w:lang w:val="hy-AM"/>
        </w:rPr>
        <w:t xml:space="preserve">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E24139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04EE5">
        <w:rPr>
          <w:rFonts w:ascii="GHEA Grapalat" w:hAnsi="GHEA Grapalat" w:cs="Sylfaen"/>
          <w:sz w:val="20"/>
          <w:lang w:val="hy-AM"/>
        </w:rPr>
        <w:t>“Ա. Ի. Ալիխանյանի անվան ազգային գիտական լաբորատորիա (Երևանի ֆիզիկայի ինստիտուտ)” հիմնադրամը, ի դեմս տնօրեն Ա. Չիլինգարյանի, որը գործում է հիմնադրամի կանոնադրության հիման վրա (այսուհետև` Գնորդ), մի կողմից և “………………..”-ն, ի դեմս տնօրեն ……………ի, որը գործում է ընկերության կանոնադրության հիման վրա (այսուհետև` Վաճառող), մյուս կողմից, կնքեցին սույն պայմանագիրը հետևյալ մասին</w:t>
      </w:r>
      <w:r w:rsidR="00C62C86"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</w:t>
      </w:r>
      <w:r w:rsidR="00E9331E" w:rsidRPr="00E9331E">
        <w:rPr>
          <w:rFonts w:ascii="GHEA Grapalat" w:hAnsi="GHEA Grapalat" w:cs="Times Armenian"/>
          <w:sz w:val="20"/>
          <w:lang w:val="hy-AM"/>
        </w:rPr>
        <w:t>1</w:t>
      </w:r>
      <w:r w:rsidRPr="006C16C4">
        <w:rPr>
          <w:rFonts w:ascii="GHEA Grapalat" w:hAnsi="GHEA Grapalat" w:cs="Times Armenian"/>
          <w:sz w:val="20"/>
          <w:lang w:val="hy-AM"/>
        </w:rPr>
        <w:t xml:space="preserve">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էլեկտրատեխնիկա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,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ռադիոտեխնիկա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և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կենցաղային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սարքավորումները</w:t>
      </w:r>
      <w:r w:rsidR="00E24139" w:rsidRPr="00E24139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E9331E" w:rsidRPr="00E9331E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</w:t>
      </w:r>
      <w:r w:rsidR="00E9331E" w:rsidRPr="00E9331E">
        <w:rPr>
          <w:rFonts w:ascii="GHEA Grapalat" w:hAnsi="GHEA Grapalat" w:cs="Times Armenian"/>
          <w:sz w:val="20"/>
          <w:lang w:val="hy-AM"/>
        </w:rPr>
        <w:t>1</w:t>
      </w:r>
      <w:r w:rsidRPr="006C16C4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24139" w:rsidRPr="00E24139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E24139" w:rsidRPr="00E24139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</w:t>
      </w:r>
      <w:r w:rsidR="00E9331E" w:rsidRPr="006A55CD">
        <w:rPr>
          <w:rFonts w:ascii="GHEA Grapalat" w:hAnsi="GHEA Grapalat"/>
          <w:sz w:val="20"/>
          <w:lang w:val="hy-AM"/>
        </w:rPr>
        <w:t xml:space="preserve">Գնորդն իրեն մատակարարված Ապրանքի դիմաց վճարում է </w:t>
      </w:r>
      <w:r w:rsidR="00E9331E" w:rsidRPr="004820A9">
        <w:rPr>
          <w:rFonts w:ascii="GHEA Grapalat" w:hAnsi="GHEA Grapalat"/>
          <w:sz w:val="20"/>
          <w:lang w:val="hy-AM"/>
        </w:rPr>
        <w:t>ՀՀ</w:t>
      </w:r>
      <w:r w:rsidR="00E9331E" w:rsidRPr="0007276B">
        <w:rPr>
          <w:rFonts w:ascii="GHEA Grapalat" w:hAnsi="GHEA Grapalat"/>
          <w:sz w:val="20"/>
          <w:lang w:val="hy-AM"/>
        </w:rPr>
        <w:t xml:space="preserve"> </w:t>
      </w:r>
      <w:r w:rsidR="00E9331E" w:rsidRPr="004820A9">
        <w:rPr>
          <w:rFonts w:ascii="GHEA Grapalat" w:hAnsi="GHEA Grapalat"/>
          <w:sz w:val="20"/>
          <w:lang w:val="hy-AM"/>
        </w:rPr>
        <w:t>դրամով</w:t>
      </w:r>
      <w:r w:rsidR="00E9331E" w:rsidRPr="0007276B">
        <w:rPr>
          <w:rFonts w:ascii="GHEA Grapalat" w:hAnsi="GHEA Grapalat"/>
          <w:sz w:val="20"/>
          <w:lang w:val="hy-AM"/>
        </w:rPr>
        <w:t xml:space="preserve"> </w:t>
      </w:r>
      <w:r w:rsidR="00E9331E" w:rsidRPr="004820A9">
        <w:rPr>
          <w:rFonts w:ascii="GHEA Grapalat" w:hAnsi="GHEA Grapalat"/>
          <w:sz w:val="20"/>
          <w:lang w:val="hy-AM"/>
        </w:rPr>
        <w:t>անկանխիկ</w:t>
      </w:r>
      <w:r w:rsidR="00E9331E" w:rsidRPr="006A55CD">
        <w:rPr>
          <w:rFonts w:ascii="GHEA Grapalat" w:hAnsi="GHEA Grapalat"/>
          <w:sz w:val="20"/>
          <w:lang w:val="hy-AM"/>
        </w:rPr>
        <w:t>` դրամական միջոցները Վաճառողի հաշվարկային հաշվին փոխանցելու միջոցով: Դրամական միջոցների փոխանցումը կատարվում է հանձնման-ընդունման արձանագրության հիման վրա` Ապրանքը Գնորդի կողմից ընդունվելու օրվանից հաշված 5 աշխատանքային  օրվա ընթացքում, բայց ոչ ավելի, քան տվյալ ժամանակահատվածի համար նախատեսված գումարի չափից: Եթե ընդունված Ապրանքի համար վճարելու համար նախատեսված միջոցները չեն բավարարում, ապա վճարումն սույն կետի պայմաններով իրականացվում է այն ամսում, որում դրամական միջոցները բավարարում են, սակայն ոչ ուշ քան</w:t>
      </w:r>
      <w:r w:rsidR="00E9331E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535C53" w:rsidRPr="00535C53">
        <w:rPr>
          <w:rFonts w:ascii="GHEA Grapalat" w:hAnsi="GHEA Grapalat" w:cs="Sylfaen"/>
          <w:sz w:val="20"/>
          <w:lang w:val="hy-AM"/>
        </w:rPr>
        <w:t>25-ը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535C53" w:rsidRPr="00535C53">
        <w:rPr>
          <w:rFonts w:ascii="GHEA Grapalat" w:hAnsi="GHEA Grapalat" w:cs="Sylfaen"/>
          <w:sz w:val="20"/>
          <w:lang w:val="hy-AM"/>
        </w:rPr>
        <w:t xml:space="preserve">դեկտեմնբերի 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535C53" w:rsidRPr="00535C53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E9331E" w:rsidRPr="00E9331E">
        <w:rPr>
          <w:rFonts w:ascii="GHEA Grapalat" w:hAnsi="GHEA Grapalat"/>
          <w:sz w:val="20"/>
          <w:lang w:val="hy-AM"/>
        </w:rPr>
        <w:t>1</w:t>
      </w:r>
      <w:r w:rsidRPr="006C16C4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64F3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C64F3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C64F37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C64F37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C64F37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C64F37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535C53" w:rsidRPr="00535C53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E9331E" w:rsidRPr="00E9331E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C64F37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C64F37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E9331E" w:rsidRPr="00E9331E">
        <w:rPr>
          <w:rFonts w:ascii="GHEA Grapalat" w:hAnsi="GHEA Grapalat" w:cs="Sylfaen"/>
          <w:sz w:val="20"/>
          <w:lang w:val="hy-AM"/>
        </w:rPr>
        <w:t>2</w:t>
      </w:r>
      <w:r w:rsidR="00560D90" w:rsidRPr="00C64F37">
        <w:rPr>
          <w:rFonts w:ascii="GHEA Grapalat" w:hAnsi="GHEA Grapalat" w:cs="Sylfaen"/>
          <w:sz w:val="20"/>
          <w:lang w:val="hy-AM"/>
        </w:rPr>
        <w:t>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35C53" w:rsidRPr="00535C53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7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FootnoteReference"/>
          <w:rFonts w:ascii="GHEA Grapalat" w:hAnsi="GHEA Grapalat"/>
          <w:sz w:val="20"/>
          <w:lang w:val="hy-AM"/>
        </w:rPr>
        <w:footnoteReference w:id="8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64F3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64F37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9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1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64F37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C64F37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64F37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64F37">
        <w:rPr>
          <w:rFonts w:ascii="GHEA Grapalat" w:hAnsi="GHEA Grapalat"/>
          <w:sz w:val="20"/>
          <w:lang w:val="hy-AM"/>
        </w:rPr>
        <w:t xml:space="preserve">         </w:t>
      </w:r>
      <w:r w:rsidR="00BA733D" w:rsidRPr="00C64F37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C64F37">
        <w:rPr>
          <w:rFonts w:ascii="GHEA Grapalat" w:hAnsi="GHEA Grapalat"/>
          <w:sz w:val="20"/>
          <w:lang w:val="hy-AM"/>
        </w:rPr>
        <w:t>1</w:t>
      </w:r>
      <w:r w:rsidR="00960957" w:rsidRPr="00C64F37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F3E19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AF3E19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և N </w:t>
      </w:r>
      <w:r w:rsidR="00E9331E" w:rsidRPr="00E9331E">
        <w:rPr>
          <w:rFonts w:ascii="GHEA Grapalat" w:hAnsi="GHEA Grapalat" w:cs="Times Armenian"/>
          <w:sz w:val="20"/>
          <w:lang w:val="hy-AM"/>
        </w:rPr>
        <w:t>2</w:t>
      </w:r>
      <w:r w:rsidR="00934BE8" w:rsidRPr="00C64F37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C64F37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35C53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>«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Ալիխանյանի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անվան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ազգային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գիտական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լաբորատորիա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(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Երևանի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ֆիզիկայի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ինստիտուտ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)»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հիմնադրամ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ք. Երևան, Ալիխանյան եղբայրների 2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Արդշինինվեստբանկ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Հ/Հ 2470100011020000</w:t>
            </w:r>
          </w:p>
          <w:p w:rsidR="00535C53" w:rsidRPr="00535C53" w:rsidRDefault="00535C53" w:rsidP="00535C53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ՀՎՀՀ </w:t>
            </w:r>
            <w:r w:rsidRPr="00BE6BC7">
              <w:rPr>
                <w:rFonts w:ascii="Arial Unicode" w:hAnsi="Arial Unicode" w:cs="Sylfaen"/>
                <w:sz w:val="20"/>
                <w:szCs w:val="20"/>
              </w:rPr>
              <w:t>01202364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F67FE4" w:rsidRDefault="00C62C86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535C53" w:rsidRPr="00F67FE4" w:rsidRDefault="00535C53" w:rsidP="00C62C86">
      <w:pPr>
        <w:rPr>
          <w:rFonts w:ascii="GHEA Grapalat" w:hAnsi="GHEA Grapalat"/>
          <w:sz w:val="20"/>
          <w:lang w:val="hy-AM"/>
        </w:rPr>
      </w:pPr>
    </w:p>
    <w:p w:rsidR="00F06E48" w:rsidRDefault="00F06E48" w:rsidP="00C62C86">
      <w:pPr>
        <w:rPr>
          <w:rFonts w:ascii="GHEA Grapalat" w:hAnsi="GHEA Grapalat"/>
          <w:sz w:val="20"/>
          <w:lang w:val="hy-AM"/>
        </w:rPr>
        <w:sectPr w:rsidR="00F06E4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F67FE4" w:rsidRPr="002342D5">
        <w:rPr>
          <w:rFonts w:ascii="GHEA Grapalat" w:hAnsi="GHEA Grapalat" w:cs="Sylfaen"/>
          <w:sz w:val="20"/>
          <w:lang w:val="hy-AM"/>
        </w:rPr>
        <w:t xml:space="preserve">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2342D5" w:rsidRPr="002342D5">
        <w:rPr>
          <w:rFonts w:ascii="GHEA Grapalat" w:hAnsi="GHEA Grapalat"/>
          <w:i/>
          <w:sz w:val="20"/>
          <w:lang w:val="hy-AM"/>
        </w:rPr>
        <w:t>ԱԱԳԼ-ՇՀԱՊՁԲ- 16-15/1</w:t>
      </w:r>
      <w:r w:rsidR="00F06E48" w:rsidRPr="00F06E48">
        <w:rPr>
          <w:rFonts w:ascii="GHEA Grapalat" w:hAnsi="GHEA Grapalat"/>
          <w:i/>
          <w:sz w:val="20"/>
          <w:lang w:val="hy-AM"/>
        </w:rPr>
        <w:t>2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F06E48" w:rsidRDefault="00F06E48" w:rsidP="00F06E48">
      <w:pPr>
        <w:jc w:val="center"/>
        <w:rPr>
          <w:rFonts w:ascii="Sylfaen" w:hAnsi="Sylfaen"/>
          <w:sz w:val="22"/>
          <w:szCs w:val="22"/>
          <w:lang w:val="af-ZA"/>
        </w:rPr>
      </w:pPr>
      <w:r w:rsidRPr="006579FE">
        <w:rPr>
          <w:rFonts w:ascii="Sylfaen" w:hAnsi="Sylfaen"/>
          <w:sz w:val="22"/>
          <w:szCs w:val="22"/>
          <w:lang w:val="af-ZA"/>
        </w:rPr>
        <w:t>ՏԵԽՆԻԿԱԿԱՆ ԲՆՈՒԹԱԳԻՐ-ԳՆՄԱՆ ԺԱՄԱՆԱԿԱՑՈՒՅՑ</w:t>
      </w:r>
    </w:p>
    <w:p w:rsidR="00F06E48" w:rsidRDefault="00F06E48" w:rsidP="00F06E48">
      <w:pPr>
        <w:jc w:val="center"/>
        <w:rPr>
          <w:rFonts w:ascii="Sylfaen" w:hAnsi="Sylfaen"/>
          <w:sz w:val="20"/>
          <w:szCs w:val="22"/>
          <w:lang w:val="af-ZA"/>
        </w:rPr>
      </w:pPr>
      <w:r w:rsidRPr="00BA3CAC">
        <w:rPr>
          <w:rFonts w:ascii="Arial Unicode" w:hAnsi="Arial Unicode" w:cs="Sylfaen"/>
          <w:sz w:val="20"/>
          <w:szCs w:val="20"/>
          <w:lang w:val="hy-AM"/>
        </w:rPr>
        <w:t>“</w:t>
      </w:r>
      <w:r w:rsidRPr="006E52CC">
        <w:rPr>
          <w:rFonts w:ascii="Sylfaen" w:hAnsi="Sylfaen"/>
          <w:sz w:val="20"/>
          <w:szCs w:val="22"/>
          <w:lang w:val="af-ZA"/>
        </w:rPr>
        <w:t xml:space="preserve">Ա. Ի. Ալիխանյանի անվան ազգային գիտական լաբորատորիա (Երևանի ֆիզիկայի ինստիտուտ)” հիմնադրամի </w:t>
      </w:r>
      <w:r>
        <w:rPr>
          <w:rFonts w:ascii="Sylfaen" w:hAnsi="Sylfaen"/>
          <w:sz w:val="20"/>
          <w:szCs w:val="22"/>
          <w:lang w:val="af-ZA"/>
        </w:rPr>
        <w:t xml:space="preserve"> 2015թ. կարիքների համար </w:t>
      </w:r>
      <w:r w:rsidRPr="006E52CC">
        <w:rPr>
          <w:rFonts w:ascii="Sylfaen" w:hAnsi="Sylfaen"/>
          <w:sz w:val="20"/>
          <w:szCs w:val="22"/>
          <w:lang w:val="af-ZA"/>
        </w:rPr>
        <w:t xml:space="preserve">էլեկտրատեխնիկա, ռադիոտեխնիկա և սարքավորումների </w:t>
      </w:r>
      <w:r w:rsidRPr="004D12E8">
        <w:rPr>
          <w:rFonts w:ascii="Sylfaen" w:hAnsi="Sylfaen"/>
          <w:sz w:val="20"/>
          <w:szCs w:val="22"/>
          <w:lang w:val="af-ZA"/>
        </w:rPr>
        <w:t>գնման</w:t>
      </w:r>
    </w:p>
    <w:p w:rsidR="00C62C86" w:rsidRPr="00F06E48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827"/>
        <w:gridCol w:w="694"/>
        <w:gridCol w:w="712"/>
        <w:gridCol w:w="4547"/>
        <w:gridCol w:w="2181"/>
        <w:gridCol w:w="4198"/>
      </w:tblGrid>
      <w:tr w:rsidR="00F06E48" w:rsidRPr="00C97FFA" w:rsidTr="00E9331E">
        <w:trPr>
          <w:cantSplit/>
          <w:trHeight w:val="288"/>
        </w:trPr>
        <w:tc>
          <w:tcPr>
            <w:tcW w:w="576" w:type="dxa"/>
            <w:vMerge w:val="restart"/>
            <w:textDirection w:val="btLr"/>
            <w:vAlign w:val="center"/>
          </w:tcPr>
          <w:p w:rsidR="00F06E48" w:rsidRPr="00C97FFA" w:rsidRDefault="00F06E48" w:rsidP="000A2879">
            <w:pPr>
              <w:ind w:left="113" w:right="113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  <w:t>Չ/Հ</w:t>
            </w:r>
          </w:p>
        </w:tc>
        <w:tc>
          <w:tcPr>
            <w:tcW w:w="15159" w:type="dxa"/>
            <w:gridSpan w:val="6"/>
            <w:vAlign w:val="center"/>
          </w:tcPr>
          <w:p w:rsidR="00F06E48" w:rsidRPr="00C97FFA" w:rsidRDefault="00F06E48" w:rsidP="000A287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Ապրանքի</w:t>
            </w:r>
          </w:p>
        </w:tc>
      </w:tr>
      <w:tr w:rsidR="00F06E48" w:rsidRPr="00C97FFA" w:rsidTr="00E9331E">
        <w:trPr>
          <w:trHeight w:val="885"/>
        </w:trPr>
        <w:tc>
          <w:tcPr>
            <w:tcW w:w="576" w:type="dxa"/>
            <w:vMerge/>
            <w:vAlign w:val="center"/>
          </w:tcPr>
          <w:p w:rsidR="00F06E48" w:rsidRPr="00C97FFA" w:rsidRDefault="00F06E48" w:rsidP="000A2879">
            <w:pPr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:rsidR="00F06E48" w:rsidRPr="00C97FFA" w:rsidRDefault="00F06E48" w:rsidP="000A287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Անվանում</w:t>
            </w:r>
          </w:p>
        </w:tc>
        <w:tc>
          <w:tcPr>
            <w:tcW w:w="694" w:type="dxa"/>
            <w:textDirection w:val="btLr"/>
            <w:vAlign w:val="center"/>
          </w:tcPr>
          <w:p w:rsidR="00F06E48" w:rsidRPr="00C97FFA" w:rsidRDefault="00F06E48" w:rsidP="000A287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Չափման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br/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միավոր</w:t>
            </w:r>
          </w:p>
        </w:tc>
        <w:tc>
          <w:tcPr>
            <w:tcW w:w="712" w:type="dxa"/>
            <w:textDirection w:val="btLr"/>
            <w:vAlign w:val="center"/>
          </w:tcPr>
          <w:p w:rsidR="00F06E48" w:rsidRPr="00C97FFA" w:rsidRDefault="00F06E48" w:rsidP="000A287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 xml:space="preserve">Քանակ </w:t>
            </w:r>
          </w:p>
        </w:tc>
        <w:tc>
          <w:tcPr>
            <w:tcW w:w="4547" w:type="dxa"/>
            <w:vAlign w:val="center"/>
          </w:tcPr>
          <w:p w:rsidR="00F06E48" w:rsidRPr="00C97FFA" w:rsidRDefault="00F06E48" w:rsidP="000A287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Տեխնիկական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բնութագիր</w:t>
            </w:r>
          </w:p>
        </w:tc>
        <w:tc>
          <w:tcPr>
            <w:tcW w:w="2181" w:type="dxa"/>
            <w:vAlign w:val="center"/>
          </w:tcPr>
          <w:p w:rsidR="00F06E48" w:rsidRPr="00C97FFA" w:rsidRDefault="00F06E48" w:rsidP="000A287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Երաշխիքային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ժամկետ</w:t>
            </w:r>
          </w:p>
        </w:tc>
        <w:tc>
          <w:tcPr>
            <w:tcW w:w="4198" w:type="dxa"/>
            <w:vAlign w:val="center"/>
          </w:tcPr>
          <w:p w:rsidR="00F06E48" w:rsidRPr="00C97FFA" w:rsidRDefault="00F06E48" w:rsidP="000A2879">
            <w:pPr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Մատա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կարար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ման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ժամկետ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և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վայր</w:t>
            </w:r>
          </w:p>
        </w:tc>
      </w:tr>
      <w:tr w:rsidR="00E9331E" w:rsidRPr="00731AD2" w:rsidTr="00E9331E">
        <w:trPr>
          <w:trHeight w:val="930"/>
        </w:trPr>
        <w:tc>
          <w:tcPr>
            <w:tcW w:w="576" w:type="dxa"/>
            <w:noWrap/>
            <w:vAlign w:val="center"/>
          </w:tcPr>
          <w:p w:rsidR="00E9331E" w:rsidRPr="00C97FFA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7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Կոնդենսատոր լիցքավորող սարք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547" w:type="dxa"/>
            <w:vAlign w:val="center"/>
          </w:tcPr>
          <w:p w:rsidR="00E9331E" w:rsidRPr="000A2879" w:rsidRDefault="000A2879" w:rsidP="000A2879">
            <w:pPr>
              <w:spacing w:line="276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Կոնդենսատոր</w:t>
            </w:r>
            <w:r w:rsidRPr="000A2879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լիցքավորող</w:t>
            </w:r>
            <w:r w:rsidRPr="000A2879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սարք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/</w:t>
            </w:r>
            <w:r w:rsidR="00E9331E">
              <w:rPr>
                <w:rFonts w:ascii="Sylfaen" w:hAnsi="Sylfaen"/>
                <w:sz w:val="20"/>
                <w:szCs w:val="20"/>
                <w:lang w:val="ru-RU"/>
              </w:rPr>
              <w:t>PSP-17-1500v-CD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/</w:t>
            </w:r>
            <w:r w:rsidRPr="000A287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 համարժեք</w:t>
            </w:r>
          </w:p>
        </w:tc>
        <w:tc>
          <w:tcPr>
            <w:tcW w:w="2181" w:type="dxa"/>
            <w:vAlign w:val="center"/>
          </w:tcPr>
          <w:p w:rsidR="00E9331E" w:rsidRPr="00B62D52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B62D52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B62D52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</w:t>
            </w:r>
          </w:p>
        </w:tc>
      </w:tr>
      <w:tr w:rsidR="00E9331E" w:rsidRPr="000A2879" w:rsidTr="00E9331E">
        <w:trPr>
          <w:trHeight w:val="930"/>
        </w:trPr>
        <w:tc>
          <w:tcPr>
            <w:tcW w:w="576" w:type="dxa"/>
            <w:noWrap/>
            <w:vAlign w:val="center"/>
          </w:tcPr>
          <w:p w:rsidR="00E9331E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7" w:type="dxa"/>
            <w:vAlign w:val="center"/>
          </w:tcPr>
          <w:p w:rsidR="00E9331E" w:rsidRPr="009161AE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Լամպի պարպման սարք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547" w:type="dxa"/>
            <w:vAlign w:val="center"/>
          </w:tcPr>
          <w:p w:rsidR="00E9331E" w:rsidRPr="000A2879" w:rsidRDefault="000A2879" w:rsidP="000A2879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Լամպի պարպման սարք</w:t>
            </w:r>
            <w:r w:rsidRPr="000A2879">
              <w:rPr>
                <w:rFonts w:asciiTheme="minorHAnsi" w:hAnsiTheme="minorHAnsi" w:cs="Arial"/>
                <w:sz w:val="20"/>
                <w:szCs w:val="20"/>
              </w:rPr>
              <w:t xml:space="preserve"> /</w:t>
            </w:r>
            <w:r w:rsidR="00E9331E" w:rsidRPr="000A2879">
              <w:rPr>
                <w:rFonts w:asciiTheme="minorHAnsi" w:hAnsiTheme="minorHAnsi" w:cs="Arial"/>
                <w:sz w:val="20"/>
                <w:szCs w:val="20"/>
              </w:rPr>
              <w:t>SCA-3008 Simmer Module</w:t>
            </w:r>
            <w:r w:rsidRPr="000A2879">
              <w:rPr>
                <w:rFonts w:asciiTheme="minorHAnsi" w:hAnsiTheme="minorHAnsi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B62D52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B62D52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0A2879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E9331E" w:rsidRPr="00C97FFA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7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 ազդանշանի մշակման սարք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547" w:type="dxa"/>
            <w:vAlign w:val="center"/>
          </w:tcPr>
          <w:p w:rsidR="00E9331E" w:rsidRPr="000A2879" w:rsidRDefault="000A2879" w:rsidP="000A2879">
            <w:pPr>
              <w:spacing w:line="276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Էլեկտրական ազդանշանի մշակման սարք</w:t>
            </w:r>
            <w:r w:rsidRPr="000A2879">
              <w:rPr>
                <w:rFonts w:ascii="Sylfaen" w:hAnsi="Sylfaen" w:cs="Arial"/>
                <w:sz w:val="20"/>
                <w:szCs w:val="20"/>
              </w:rPr>
              <w:t xml:space="preserve">  /</w:t>
            </w:r>
            <w:r w:rsidR="00E9331E" w:rsidRPr="000A2879">
              <w:rPr>
                <w:rFonts w:ascii="Sylfaen" w:hAnsi="Sylfaen" w:cs="Arial"/>
                <w:sz w:val="20"/>
                <w:szCs w:val="20"/>
              </w:rPr>
              <w:t>USB</w:t>
            </w:r>
            <w:r w:rsidR="00E9331E">
              <w:rPr>
                <w:rFonts w:ascii="Sylfaen" w:hAnsi="Sylfaen" w:cs="Arial"/>
                <w:sz w:val="20"/>
                <w:szCs w:val="20"/>
              </w:rPr>
              <w:t xml:space="preserve">-6001 </w:t>
            </w:r>
            <w:r w:rsidR="00E9331E" w:rsidRPr="000A2879">
              <w:rPr>
                <w:rFonts w:ascii="Sylfaen" w:hAnsi="Sylfaen" w:cs="Arial"/>
                <w:sz w:val="20"/>
                <w:szCs w:val="20"/>
              </w:rPr>
              <w:t>Multifunxtion DAQ</w:t>
            </w:r>
            <w:r w:rsidRPr="000A2879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B62D52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B62D52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B62D52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B62D52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3354B8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E9331E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7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փոխակերպիչ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547" w:type="dxa"/>
            <w:vAlign w:val="center"/>
          </w:tcPr>
          <w:p w:rsidR="00E9331E" w:rsidRPr="00E94C3D" w:rsidRDefault="000A2879" w:rsidP="000A2879">
            <w:pPr>
              <w:spacing w:line="276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փոխակերպիչ</w:t>
            </w:r>
            <w:r w:rsidRPr="00E94C3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="00E9331E" w:rsidRPr="00E94C3D">
              <w:rPr>
                <w:rFonts w:ascii="Sylfaen" w:hAnsi="Sylfaen" w:cs="Arial"/>
                <w:sz w:val="20"/>
                <w:szCs w:val="20"/>
              </w:rPr>
              <w:t xml:space="preserve">USB2-ISA </w:t>
            </w:r>
          </w:p>
          <w:p w:rsidR="00E9331E" w:rsidRPr="000A2879" w:rsidRDefault="00E9331E" w:rsidP="000A2879">
            <w:pPr>
              <w:spacing w:line="276" w:lineRule="auto"/>
              <w:rPr>
                <w:rFonts w:ascii="Sylfaen" w:hAnsi="Sylfaen" w:cs="Arial"/>
                <w:sz w:val="20"/>
                <w:szCs w:val="20"/>
              </w:rPr>
            </w:pPr>
            <w:r w:rsidRPr="00E94C3D">
              <w:rPr>
                <w:rFonts w:ascii="Sylfaen" w:hAnsi="Sylfaen" w:cs="Arial"/>
                <w:sz w:val="20"/>
                <w:szCs w:val="20"/>
              </w:rPr>
              <w:t>Usb2isa-x3-USB2 to ISA3 connector card</w:t>
            </w:r>
            <w:r w:rsidR="000A2879"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="000A2879"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2879"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="000A2879"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2879"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E9331E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E9331E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3354B8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E9331E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7" w:type="dxa"/>
            <w:vAlign w:val="center"/>
          </w:tcPr>
          <w:p w:rsidR="00E9331E" w:rsidRPr="00F06E48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Քառորդ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թիթեղ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532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նմ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Pr="00E94C3D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547" w:type="dxa"/>
            <w:vAlign w:val="center"/>
          </w:tcPr>
          <w:p w:rsidR="00E9331E" w:rsidRPr="000A2879" w:rsidRDefault="000A2879" w:rsidP="000A2879">
            <w:pPr>
              <w:spacing w:line="276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Քառորդ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թիթեղ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532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նմ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r w:rsidRPr="000A2879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="00E9331E" w:rsidRPr="000A2879">
              <w:rPr>
                <w:rFonts w:ascii="Sylfaen" w:hAnsi="Sylfaen" w:cs="Arial"/>
                <w:sz w:val="20"/>
                <w:szCs w:val="20"/>
              </w:rPr>
              <w:t>WPDMO5M</w:t>
            </w:r>
            <w:r w:rsidR="00E9331E">
              <w:rPr>
                <w:rFonts w:ascii="Sylfaen" w:hAnsi="Sylfaen" w:cs="Arial"/>
                <w:sz w:val="20"/>
                <w:szCs w:val="20"/>
              </w:rPr>
              <w:t>-1064H-532Q-1/2</w:t>
            </w:r>
            <w:r w:rsidRPr="000A2879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E9331E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E9331E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3354B8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E9331E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27" w:type="dxa"/>
            <w:vAlign w:val="center"/>
          </w:tcPr>
          <w:p w:rsidR="00E9331E" w:rsidRPr="00622F73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Հեռադիտակ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Pr="00E94C3D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547" w:type="dxa"/>
            <w:vAlign w:val="center"/>
          </w:tcPr>
          <w:p w:rsidR="00E9331E" w:rsidRPr="000A2879" w:rsidRDefault="000A2879" w:rsidP="000A2879">
            <w:pPr>
              <w:spacing w:line="276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Հեռադիտակ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="00E9331E">
              <w:rPr>
                <w:rFonts w:ascii="Sylfaen" w:hAnsi="Sylfaen" w:cs="Arial"/>
                <w:sz w:val="20"/>
                <w:szCs w:val="20"/>
              </w:rPr>
              <w:t>Orion StarBlast 4,5EQ  Reflector  Astro Track motor Drive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E9331E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E9331E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E9331E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E9331E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27" w:type="dxa"/>
            <w:vAlign w:val="center"/>
          </w:tcPr>
          <w:p w:rsidR="00E9331E" w:rsidRPr="006D26D7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Իմպուլսային գեներատոր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Pr="00E94C3D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547" w:type="dxa"/>
            <w:vAlign w:val="center"/>
          </w:tcPr>
          <w:p w:rsidR="00E9331E" w:rsidRPr="000A2879" w:rsidRDefault="000A2879" w:rsidP="000A2879">
            <w:pPr>
              <w:spacing w:line="276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Իմպուլսային</w:t>
            </w:r>
            <w:r w:rsidRPr="000A2879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գեներատոր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="00E9331E">
              <w:rPr>
                <w:rFonts w:ascii="Sylfaen" w:hAnsi="Sylfaen" w:cs="Arial"/>
                <w:sz w:val="20"/>
                <w:szCs w:val="20"/>
              </w:rPr>
              <w:t>BK4064-ND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E9331E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E9331E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886437" w:rsidRPr="00731AD2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886437" w:rsidRDefault="00886437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27" w:type="dxa"/>
            <w:vAlign w:val="center"/>
          </w:tcPr>
          <w:p w:rsidR="00886437" w:rsidRDefault="00886437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Սպեկտրոմետրիկ սարք </w:t>
            </w:r>
          </w:p>
        </w:tc>
        <w:tc>
          <w:tcPr>
            <w:tcW w:w="694" w:type="dxa"/>
            <w:vAlign w:val="center"/>
          </w:tcPr>
          <w:p w:rsidR="00886437" w:rsidRDefault="00886437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886437" w:rsidRPr="00E94C3D" w:rsidRDefault="00886437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547" w:type="dxa"/>
            <w:vAlign w:val="center"/>
          </w:tcPr>
          <w:p w:rsidR="00886437" w:rsidRPr="000D58FF" w:rsidRDefault="00886437" w:rsidP="00A31458">
            <w:pPr>
              <w:rPr>
                <w:rFonts w:ascii="Sylfaen" w:hAnsi="Sylfaen"/>
                <w:sz w:val="32"/>
                <w:szCs w:val="32"/>
                <w:u w:val="single"/>
              </w:rPr>
            </w:pPr>
            <w:r w:rsidRPr="000D58FF">
              <w:rPr>
                <w:rFonts w:ascii="Sylfaen" w:hAnsi="Sylfaen" w:cs="Arial"/>
                <w:sz w:val="20"/>
                <w:szCs w:val="20"/>
              </w:rPr>
              <w:t xml:space="preserve">  &lt;</w:t>
            </w:r>
            <w:r>
              <w:rPr>
                <w:rFonts w:ascii="Sylfaen" w:hAnsi="Sylfaen" w:cs="Arial"/>
                <w:sz w:val="20"/>
                <w:szCs w:val="20"/>
              </w:rPr>
              <w:t>BOSON</w:t>
            </w:r>
            <w:r w:rsidRPr="000D58FF">
              <w:rPr>
                <w:rFonts w:ascii="Sylfaen" w:hAnsi="Sylfaen" w:cs="Arial"/>
                <w:sz w:val="20"/>
                <w:szCs w:val="20"/>
              </w:rPr>
              <w:t xml:space="preserve">&gt;  </w:t>
            </w:r>
            <w:r w:rsidRPr="004D30DE">
              <w:rPr>
                <w:rFonts w:ascii="Sylfaen" w:hAnsi="Sylfaen"/>
                <w:sz w:val="20"/>
                <w:szCs w:val="20"/>
                <w:u w:val="single"/>
              </w:rPr>
              <w:t>Սպեկտրամետրիկ</w:t>
            </w:r>
            <w:r w:rsidRPr="000D58FF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4D30DE">
              <w:rPr>
                <w:rFonts w:ascii="Sylfaen" w:hAnsi="Sylfaen"/>
                <w:sz w:val="20"/>
                <w:szCs w:val="20"/>
                <w:u w:val="single"/>
              </w:rPr>
              <w:t>սարք</w:t>
            </w:r>
            <w:r w:rsidRPr="000D58FF">
              <w:rPr>
                <w:rFonts w:ascii="Sylfaen" w:hAnsi="Sylfaen"/>
                <w:sz w:val="20"/>
                <w:szCs w:val="20"/>
                <w:u w:val="single"/>
              </w:rPr>
              <w:t xml:space="preserve"> (</w:t>
            </w:r>
            <w:r w:rsidRPr="004D30DE">
              <w:rPr>
                <w:rFonts w:ascii="Sylfaen" w:hAnsi="Sylfaen"/>
                <w:sz w:val="20"/>
                <w:szCs w:val="20"/>
                <w:u w:val="single"/>
              </w:rPr>
              <w:t>բազմականալային</w:t>
            </w:r>
            <w:r w:rsidRPr="000D58FF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4D30DE">
              <w:rPr>
                <w:rFonts w:ascii="Sylfaen" w:hAnsi="Sylfaen"/>
                <w:sz w:val="20"/>
                <w:szCs w:val="20"/>
                <w:u w:val="single"/>
              </w:rPr>
              <w:t>անալիզատոր</w:t>
            </w:r>
            <w:r w:rsidRPr="000D58FF"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  <w:p w:rsidR="00886437" w:rsidRPr="0077374C" w:rsidRDefault="00886437" w:rsidP="00A31458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 w:rsidRPr="0077374C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Լրակազմ</w:t>
            </w:r>
          </w:p>
          <w:p w:rsidR="00886437" w:rsidRPr="0077374C" w:rsidRDefault="00886437" w:rsidP="00886437">
            <w:pPr>
              <w:pStyle w:val="ListParagraph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77374C">
              <w:rPr>
                <w:rFonts w:ascii="Sylfaen" w:hAnsi="Sylfaen" w:cs="Sylfaen"/>
                <w:sz w:val="20"/>
                <w:szCs w:val="20"/>
              </w:rPr>
              <w:t>Անալոգային ուժեղացուցիչ</w:t>
            </w:r>
          </w:p>
          <w:p w:rsidR="00886437" w:rsidRPr="0077374C" w:rsidRDefault="00886437" w:rsidP="00886437">
            <w:pPr>
              <w:pStyle w:val="ListParagraph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77374C">
              <w:rPr>
                <w:rFonts w:ascii="Sylfaen" w:hAnsi="Sylfaen" w:cs="Sylfaen"/>
                <w:sz w:val="20"/>
                <w:szCs w:val="20"/>
              </w:rPr>
              <w:t>Անալոգա-թվային փոխակերպիչ</w:t>
            </w:r>
          </w:p>
          <w:p w:rsidR="00886437" w:rsidRPr="0077374C" w:rsidRDefault="00886437" w:rsidP="00886437">
            <w:pPr>
              <w:pStyle w:val="ListParagraph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77374C">
              <w:rPr>
                <w:rFonts w:ascii="Sylfaen" w:hAnsi="Sylfaen" w:cs="Sylfaen"/>
                <w:sz w:val="20"/>
                <w:szCs w:val="20"/>
              </w:rPr>
              <w:t>Բարձրավոլտ և ցածրավոլտ սնուցման աղբյուրներ</w:t>
            </w:r>
          </w:p>
          <w:p w:rsidR="00886437" w:rsidRPr="0077374C" w:rsidRDefault="00886437" w:rsidP="00886437">
            <w:pPr>
              <w:pStyle w:val="ListParagraph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77374C">
              <w:rPr>
                <w:rFonts w:ascii="Sylfaen" w:hAnsi="Sylfaen" w:cs="Sylfaen"/>
                <w:sz w:val="20"/>
                <w:szCs w:val="20"/>
              </w:rPr>
              <w:t>Բուֆերային հիշողություն</w:t>
            </w:r>
          </w:p>
          <w:p w:rsidR="00886437" w:rsidRPr="0077374C" w:rsidRDefault="00886437" w:rsidP="00886437">
            <w:pPr>
              <w:pStyle w:val="ListParagraph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77374C">
              <w:rPr>
                <w:rFonts w:ascii="Sylfaen" w:hAnsi="Sylfaen" w:cs="Sylfaen"/>
                <w:sz w:val="20"/>
                <w:szCs w:val="20"/>
              </w:rPr>
              <w:t>Միկրոպրոցեսորային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ղեկավարման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և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համակարգչի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 w:cs="Sylfaen"/>
                <w:sz w:val="20"/>
                <w:szCs w:val="20"/>
              </w:rPr>
              <w:t>հանգույցներ</w:t>
            </w:r>
            <w:r w:rsidRPr="0077374C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Ձևավորման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ժամանակի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4</w:t>
            </w:r>
            <w:r w:rsidRPr="0077374C">
              <w:rPr>
                <w:rFonts w:ascii="Sylfaen" w:hAnsi="Sylfaen"/>
                <w:sz w:val="20"/>
                <w:szCs w:val="20"/>
              </w:rPr>
              <w:t>հաստատուն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  <w:proofErr w:type="gramStart"/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>,7</w:t>
            </w:r>
            <w:proofErr w:type="gramEnd"/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...16 </w:t>
            </w:r>
            <w:r w:rsidRPr="0077374C">
              <w:rPr>
                <w:rFonts w:ascii="Sylfaen" w:hAnsi="Sylfaen"/>
                <w:sz w:val="20"/>
                <w:szCs w:val="20"/>
              </w:rPr>
              <w:t>մկվրկ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.  </w:t>
            </w:r>
            <w:r w:rsidRPr="0077374C">
              <w:rPr>
                <w:rFonts w:ascii="Sylfaen" w:hAnsi="Sylfaen"/>
                <w:sz w:val="20"/>
                <w:szCs w:val="20"/>
              </w:rPr>
              <w:t>Կանալների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քանակը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սպեկտրում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256, 512, 1</w:t>
            </w:r>
            <w:r w:rsidRPr="0077374C">
              <w:rPr>
                <w:rFonts w:ascii="Sylfaen" w:hAnsi="Sylfaen"/>
                <w:sz w:val="20"/>
                <w:szCs w:val="20"/>
              </w:rPr>
              <w:t>k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>, 2</w:t>
            </w:r>
            <w:r w:rsidRPr="0077374C">
              <w:rPr>
                <w:rFonts w:ascii="Sylfaen" w:hAnsi="Sylfaen"/>
                <w:sz w:val="20"/>
                <w:szCs w:val="20"/>
              </w:rPr>
              <w:t>k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>, 4</w:t>
            </w:r>
            <w:r w:rsidRPr="0077374C">
              <w:rPr>
                <w:rFonts w:ascii="Sylfaen" w:hAnsi="Sylfaen"/>
                <w:sz w:val="20"/>
                <w:szCs w:val="20"/>
              </w:rPr>
              <w:t>k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>, 8</w:t>
            </w:r>
            <w:r w:rsidRPr="0077374C">
              <w:rPr>
                <w:rFonts w:ascii="Sylfaen" w:hAnsi="Sylfaen"/>
                <w:sz w:val="20"/>
                <w:szCs w:val="20"/>
              </w:rPr>
              <w:t>k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>, 16</w:t>
            </w:r>
            <w:r w:rsidRPr="0077374C">
              <w:rPr>
                <w:rFonts w:ascii="Sylfaen" w:hAnsi="Sylfaen"/>
                <w:sz w:val="20"/>
                <w:szCs w:val="20"/>
              </w:rPr>
              <w:t>k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77374C">
              <w:rPr>
                <w:rFonts w:ascii="Sylfaen" w:hAnsi="Sylfaen"/>
                <w:sz w:val="20"/>
                <w:szCs w:val="20"/>
              </w:rPr>
              <w:t>Գունավոր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դիսպլեյ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(</w:t>
            </w:r>
            <w:r w:rsidRPr="0077374C">
              <w:rPr>
                <w:rFonts w:ascii="Sylfaen" w:hAnsi="Sylfaen"/>
                <w:sz w:val="20"/>
                <w:szCs w:val="20"/>
              </w:rPr>
              <w:t>TFT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տիպի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), </w:t>
            </w:r>
            <w:r w:rsidRPr="0077374C">
              <w:rPr>
                <w:rFonts w:ascii="Sylfaen" w:hAnsi="Sylfaen"/>
                <w:sz w:val="20"/>
                <w:szCs w:val="20"/>
              </w:rPr>
              <w:t>Կապի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77374C">
              <w:rPr>
                <w:rFonts w:ascii="Sylfaen" w:hAnsi="Sylfaen"/>
                <w:sz w:val="20"/>
                <w:szCs w:val="20"/>
              </w:rPr>
              <w:t>կանալներ</w:t>
            </w:r>
            <w:r w:rsidRPr="0077374C"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</w:p>
          <w:p w:rsidR="00886437" w:rsidRPr="001A66EA" w:rsidRDefault="00886437" w:rsidP="00A31458">
            <w:pPr>
              <w:spacing w:line="276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1A66EA">
              <w:rPr>
                <w:rFonts w:ascii="Sylfaen" w:hAnsi="Sylfaen"/>
                <w:sz w:val="20"/>
                <w:szCs w:val="20"/>
              </w:rPr>
              <w:t>USB</w:t>
            </w:r>
            <w:r w:rsidRPr="001A66EA">
              <w:rPr>
                <w:rFonts w:ascii="Sylfaen" w:hAnsi="Sylfaen"/>
                <w:sz w:val="20"/>
                <w:szCs w:val="20"/>
                <w:lang w:val="ru-RU"/>
              </w:rPr>
              <w:t xml:space="preserve">,  </w:t>
            </w:r>
            <w:r w:rsidRPr="001A66EA">
              <w:rPr>
                <w:rFonts w:ascii="Sylfaen" w:hAnsi="Sylfaen"/>
                <w:sz w:val="20"/>
                <w:szCs w:val="20"/>
              </w:rPr>
              <w:t>Ethernet</w:t>
            </w:r>
            <w:r w:rsidRPr="001A66EA">
              <w:rPr>
                <w:rFonts w:ascii="Sylfaen" w:hAnsi="Sylfaen"/>
                <w:sz w:val="20"/>
                <w:szCs w:val="20"/>
                <w:lang w:val="ru-RU"/>
              </w:rPr>
              <w:t xml:space="preserve">,  </w:t>
            </w:r>
            <w:r w:rsidRPr="001A66EA">
              <w:rPr>
                <w:rFonts w:ascii="Sylfaen" w:hAnsi="Sylfaen"/>
                <w:sz w:val="20"/>
                <w:szCs w:val="20"/>
              </w:rPr>
              <w:t>RS</w:t>
            </w:r>
            <w:r w:rsidRPr="001A66EA">
              <w:rPr>
                <w:rFonts w:ascii="Sylfaen" w:hAnsi="Sylfaen"/>
                <w:sz w:val="20"/>
                <w:szCs w:val="20"/>
                <w:lang w:val="ru-RU"/>
              </w:rPr>
              <w:t xml:space="preserve">-232,  </w:t>
            </w:r>
            <w:r w:rsidRPr="001A66EA">
              <w:rPr>
                <w:rFonts w:ascii="Sylfaen" w:hAnsi="Sylfaen"/>
                <w:sz w:val="20"/>
                <w:szCs w:val="20"/>
              </w:rPr>
              <w:t>անալոգային</w:t>
            </w:r>
            <w:r w:rsidRPr="001A66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1A66EA">
              <w:rPr>
                <w:rFonts w:ascii="Sylfaen" w:hAnsi="Sylfaen"/>
                <w:sz w:val="20"/>
                <w:szCs w:val="20"/>
              </w:rPr>
              <w:t>ազդանշան</w:t>
            </w:r>
          </w:p>
        </w:tc>
        <w:tc>
          <w:tcPr>
            <w:tcW w:w="2181" w:type="dxa"/>
            <w:vAlign w:val="center"/>
          </w:tcPr>
          <w:p w:rsidR="00886437" w:rsidRPr="00886437" w:rsidRDefault="00886437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886437" w:rsidRPr="00886437" w:rsidRDefault="00886437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</w:t>
            </w:r>
          </w:p>
        </w:tc>
      </w:tr>
      <w:tr w:rsidR="00886437" w:rsidRPr="00B62D52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886437" w:rsidRDefault="00886437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27" w:type="dxa"/>
            <w:vAlign w:val="center"/>
          </w:tcPr>
          <w:p w:rsidR="00886437" w:rsidRPr="007308BA" w:rsidRDefault="00886437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Գամմա ճառագայթման սպեկտրոմետր</w:t>
            </w:r>
          </w:p>
        </w:tc>
        <w:tc>
          <w:tcPr>
            <w:tcW w:w="694" w:type="dxa"/>
            <w:vAlign w:val="center"/>
          </w:tcPr>
          <w:p w:rsidR="00886437" w:rsidRDefault="00886437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886437" w:rsidRPr="00E94C3D" w:rsidRDefault="00886437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547" w:type="dxa"/>
            <w:vAlign w:val="center"/>
          </w:tcPr>
          <w:p w:rsidR="00886437" w:rsidRPr="00652944" w:rsidRDefault="00886437" w:rsidP="00A31458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Գամմա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ճառագայթման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չափող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դետեկտոր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` </w:t>
            </w:r>
          </w:p>
          <w:p w:rsidR="00886437" w:rsidRPr="00652944" w:rsidRDefault="00886437" w:rsidP="00A31458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հատուկ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մաքրության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գերմանիումի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հիման</w:t>
            </w:r>
            <w:r w:rsidRPr="0065294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վրա</w:t>
            </w:r>
          </w:p>
          <w:p w:rsidR="00886437" w:rsidRPr="004D30DE" w:rsidRDefault="00886437" w:rsidP="00886437">
            <w:pPr>
              <w:pStyle w:val="ListParagraph"/>
              <w:numPr>
                <w:ilvl w:val="0"/>
                <w:numId w:val="49"/>
              </w:numPr>
              <w:ind w:left="227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52944">
              <w:rPr>
                <w:rFonts w:ascii="Sylfaen" w:hAnsi="Sylfaen" w:cs="Sylfaen"/>
                <w:b/>
                <w:sz w:val="20"/>
                <w:szCs w:val="20"/>
              </w:rPr>
              <w:t>GCD-20180</w:t>
            </w:r>
            <w:r w:rsidRPr="0042731F">
              <w:rPr>
                <w:rFonts w:ascii="Sylfaen" w:hAnsi="Sylfaen"/>
                <w:sz w:val="26"/>
                <w:szCs w:val="26"/>
              </w:rPr>
              <w:t xml:space="preserve"> </w:t>
            </w:r>
            <w:r w:rsidRPr="00652944">
              <w:rPr>
                <w:rFonts w:ascii="Sylfaen" w:hAnsi="Sylfaen"/>
                <w:sz w:val="20"/>
                <w:szCs w:val="20"/>
              </w:rPr>
              <w:t>Չափվող գամմա-ճառագայթման էներգիայի ընդգրկում, կէՎ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D58FF">
              <w:rPr>
                <w:rFonts w:ascii="Sylfaen" w:hAnsi="Sylfaen"/>
                <w:sz w:val="22"/>
                <w:szCs w:val="26"/>
              </w:rPr>
              <w:t>40-10000</w:t>
            </w:r>
            <w:r>
              <w:rPr>
                <w:rFonts w:ascii="Sylfaen" w:hAnsi="Sylfaen"/>
                <w:sz w:val="26"/>
                <w:szCs w:val="26"/>
              </w:rPr>
              <w:t xml:space="preserve">, </w:t>
            </w:r>
            <w:r w:rsidRPr="00441ACC">
              <w:rPr>
                <w:rFonts w:ascii="Sylfaen" w:hAnsi="Sylfaen"/>
                <w:sz w:val="20"/>
                <w:szCs w:val="20"/>
              </w:rPr>
              <w:t>Սառեցման ժամանակը`հեղուկ ազոտի լցնումից հետո, ժամ, ոչ ավել</w:t>
            </w:r>
            <w:r>
              <w:rPr>
                <w:rFonts w:ascii="Sylfaen" w:hAnsi="Sylfaen"/>
                <w:sz w:val="20"/>
                <w:szCs w:val="20"/>
              </w:rPr>
              <w:t xml:space="preserve"> 8, </w:t>
            </w:r>
            <w:r w:rsidRPr="00DB693B">
              <w:rPr>
                <w:rFonts w:ascii="Sylfaen" w:hAnsi="Sylfaen"/>
                <w:sz w:val="20"/>
                <w:szCs w:val="20"/>
              </w:rPr>
              <w:t>Սառեցման համակագի Դյուարի անոթի ծավալը, լ</w:t>
            </w:r>
            <w:r>
              <w:rPr>
                <w:rFonts w:ascii="Sylfaen" w:hAnsi="Sylfaen"/>
                <w:sz w:val="20"/>
                <w:szCs w:val="20"/>
              </w:rPr>
              <w:t>22,</w:t>
            </w:r>
            <w:r w:rsidRPr="0042731F">
              <w:rPr>
                <w:rFonts w:ascii="Sylfaen" w:hAnsi="Sylfaen"/>
                <w:sz w:val="26"/>
                <w:szCs w:val="26"/>
              </w:rPr>
              <w:t xml:space="preserve"> </w:t>
            </w:r>
            <w:r w:rsidRPr="00DB693B">
              <w:rPr>
                <w:rFonts w:ascii="Sylfaen" w:hAnsi="Sylfaen"/>
                <w:sz w:val="20"/>
                <w:szCs w:val="20"/>
              </w:rPr>
              <w:t>Հեղու</w:t>
            </w:r>
            <w:r>
              <w:rPr>
                <w:rFonts w:ascii="Sylfaen" w:hAnsi="Sylfaen"/>
                <w:sz w:val="20"/>
                <w:szCs w:val="20"/>
              </w:rPr>
              <w:t>կ ազոտի լրալցման ժամանակահատված</w:t>
            </w:r>
            <w:r w:rsidRPr="00DB693B">
              <w:rPr>
                <w:rFonts w:ascii="Sylfaen" w:hAnsi="Sylfaen"/>
                <w:sz w:val="20"/>
                <w:szCs w:val="20"/>
              </w:rPr>
              <w:t xml:space="preserve"> ոչ պակաս</w:t>
            </w:r>
            <w:r>
              <w:rPr>
                <w:rFonts w:ascii="Sylfaen" w:hAnsi="Sylfaen"/>
                <w:sz w:val="20"/>
                <w:szCs w:val="20"/>
              </w:rPr>
              <w:t xml:space="preserve"> 15օր. </w:t>
            </w:r>
            <w:r w:rsidRPr="00DB693B">
              <w:rPr>
                <w:rFonts w:ascii="Sylfaen" w:hAnsi="Sylfaen"/>
                <w:sz w:val="20"/>
                <w:szCs w:val="20"/>
              </w:rPr>
              <w:t>Դետեկտորի կափարիչի տրամագիծ</w:t>
            </w:r>
            <w:r>
              <w:rPr>
                <w:rFonts w:ascii="Sylfaen" w:hAnsi="Sylfaen"/>
                <w:sz w:val="20"/>
                <w:szCs w:val="20"/>
              </w:rPr>
              <w:t>ը 76մմ:</w:t>
            </w:r>
            <w:r>
              <w:rPr>
                <w:rFonts w:ascii="Sylfaen" w:hAnsi="Sylfaen"/>
                <w:sz w:val="28"/>
                <w:lang w:val="ru-RU"/>
              </w:rPr>
              <w:t xml:space="preserve"> </w:t>
            </w:r>
            <w:r w:rsidRPr="004D30DE">
              <w:rPr>
                <w:rFonts w:ascii="Sylfaen" w:hAnsi="Sylfaen"/>
                <w:sz w:val="20"/>
                <w:szCs w:val="20"/>
                <w:lang w:val="ru-RU"/>
              </w:rPr>
              <w:t>Անհրաժեշտ մալուխներ</w:t>
            </w:r>
          </w:p>
          <w:p w:rsidR="00886437" w:rsidRPr="007308BA" w:rsidRDefault="00886437" w:rsidP="00A31458">
            <w:pPr>
              <w:pStyle w:val="ListParagraph"/>
              <w:ind w:left="22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4D30DE">
              <w:rPr>
                <w:rFonts w:ascii="Sylfaen" w:hAnsi="Sylfaen"/>
                <w:sz w:val="20"/>
                <w:szCs w:val="20"/>
                <w:lang w:val="ru-RU"/>
              </w:rPr>
              <w:t>Տեխնիկական փաստաթղթեր</w:t>
            </w:r>
          </w:p>
        </w:tc>
        <w:tc>
          <w:tcPr>
            <w:tcW w:w="2181" w:type="dxa"/>
            <w:vAlign w:val="center"/>
          </w:tcPr>
          <w:p w:rsidR="00886437" w:rsidRPr="00886437" w:rsidRDefault="00886437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886437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886437" w:rsidRPr="00886437" w:rsidRDefault="00886437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86437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3354B8" w:rsidTr="00E9331E">
        <w:trPr>
          <w:trHeight w:val="945"/>
        </w:trPr>
        <w:tc>
          <w:tcPr>
            <w:tcW w:w="576" w:type="dxa"/>
            <w:noWrap/>
            <w:vAlign w:val="center"/>
          </w:tcPr>
          <w:p w:rsidR="00E9331E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27" w:type="dxa"/>
            <w:vAlign w:val="center"/>
          </w:tcPr>
          <w:p w:rsidR="00E9331E" w:rsidRDefault="00E9331E" w:rsidP="000A2879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Պիկոսկոպ</w:t>
            </w:r>
          </w:p>
        </w:tc>
        <w:tc>
          <w:tcPr>
            <w:tcW w:w="694" w:type="dxa"/>
            <w:vAlign w:val="center"/>
          </w:tcPr>
          <w:p w:rsidR="00E9331E" w:rsidRDefault="00E9331E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E9331E" w:rsidRPr="00E94C3D" w:rsidRDefault="00E9331E" w:rsidP="000A287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547" w:type="dxa"/>
            <w:vAlign w:val="center"/>
          </w:tcPr>
          <w:p w:rsidR="00E9331E" w:rsidRPr="001D7304" w:rsidRDefault="001D7304" w:rsidP="000A2879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Պիկոսկոպ</w:t>
            </w:r>
            <w:r w:rsidRPr="001D730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/</w:t>
            </w:r>
            <w:r w:rsidR="00E9331E">
              <w:rPr>
                <w:rFonts w:ascii="Sylfaen" w:hAnsi="Sylfaen" w:cs="Sylfaen"/>
                <w:sz w:val="20"/>
                <w:szCs w:val="20"/>
                <w:lang w:eastAsia="ru-RU"/>
              </w:rPr>
              <w:t>PicoScope 6402D  512MS, 5GS/S</w:t>
            </w:r>
            <w:r w:rsidRPr="001D7304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/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181" w:type="dxa"/>
            <w:vAlign w:val="center"/>
          </w:tcPr>
          <w:p w:rsidR="00E9331E" w:rsidRPr="00E9331E" w:rsidRDefault="00E9331E" w:rsidP="000A2879">
            <w:pPr>
              <w:jc w:val="center"/>
              <w:outlineLvl w:val="0"/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</w:pP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Ապրանքն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ընդունելուօրվան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հաջորդող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օրվանից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հաշված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eastAsia="ru-RU"/>
              </w:rPr>
              <w:t xml:space="preserve"> 365 </w:t>
            </w:r>
            <w:r w:rsidRPr="00E9331E">
              <w:rPr>
                <w:rFonts w:ascii="Sylfaen" w:hAnsi="Sylfaen" w:cs="Sylfaen"/>
                <w:bCs/>
                <w:sz w:val="18"/>
                <w:szCs w:val="16"/>
                <w:lang w:val="ru-RU" w:eastAsia="ru-RU"/>
              </w:rPr>
              <w:t>օր</w:t>
            </w:r>
          </w:p>
        </w:tc>
        <w:tc>
          <w:tcPr>
            <w:tcW w:w="4198" w:type="dxa"/>
            <w:vAlign w:val="center"/>
          </w:tcPr>
          <w:p w:rsidR="00E9331E" w:rsidRPr="00E9331E" w:rsidRDefault="00E9331E" w:rsidP="000A2879">
            <w:pPr>
              <w:spacing w:line="276" w:lineRule="auto"/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45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E9331E" w:rsidRPr="00731AD2" w:rsidTr="00E9331E">
        <w:trPr>
          <w:trHeight w:val="276"/>
        </w:trPr>
        <w:tc>
          <w:tcPr>
            <w:tcW w:w="576" w:type="dxa"/>
            <w:noWrap/>
            <w:vAlign w:val="center"/>
          </w:tcPr>
          <w:p w:rsidR="00E9331E" w:rsidRPr="00571D5B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E9331E" w:rsidRPr="00C97FFA" w:rsidRDefault="00E9331E" w:rsidP="000A287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Վճարման պայմանները</w:t>
            </w:r>
          </w:p>
        </w:tc>
        <w:tc>
          <w:tcPr>
            <w:tcW w:w="10926" w:type="dxa"/>
            <w:gridSpan w:val="3"/>
            <w:vAlign w:val="center"/>
          </w:tcPr>
          <w:p w:rsidR="00E9331E" w:rsidRPr="00291387" w:rsidRDefault="00E9331E" w:rsidP="000A2879">
            <w:pPr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29138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Վճարումը կատարվում է Ապրանքը ընդունելուց հետո` 5 աշխատանքային օրվա ընթացքում:</w:t>
            </w:r>
          </w:p>
        </w:tc>
      </w:tr>
      <w:tr w:rsidR="00E9331E" w:rsidRPr="00C97FFA" w:rsidTr="00E9331E">
        <w:trPr>
          <w:trHeight w:val="454"/>
        </w:trPr>
        <w:tc>
          <w:tcPr>
            <w:tcW w:w="576" w:type="dxa"/>
            <w:noWrap/>
            <w:vAlign w:val="center"/>
          </w:tcPr>
          <w:p w:rsidR="00E9331E" w:rsidRPr="00C97FFA" w:rsidRDefault="00E9331E" w:rsidP="000A2879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E9331E" w:rsidRPr="00C97FFA" w:rsidRDefault="00E9331E" w:rsidP="000A2879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Մատակարարման պայմանները</w:t>
            </w:r>
          </w:p>
        </w:tc>
        <w:tc>
          <w:tcPr>
            <w:tcW w:w="10926" w:type="dxa"/>
            <w:gridSpan w:val="3"/>
            <w:vAlign w:val="center"/>
          </w:tcPr>
          <w:p w:rsidR="00E9331E" w:rsidRPr="00C97FFA" w:rsidRDefault="00E9331E" w:rsidP="000A2879">
            <w:pPr>
              <w:rPr>
                <w:rFonts w:ascii="Sylfaen" w:eastAsia="Arial Unicode MS" w:hAnsi="Sylfaen" w:cs="Arial"/>
                <w:b/>
                <w:i/>
                <w:sz w:val="18"/>
                <w:szCs w:val="18"/>
                <w:lang w:val="hy-AM"/>
              </w:rPr>
            </w:pPr>
            <w:r w:rsidRPr="00C97FFA">
              <w:rPr>
                <w:rFonts w:ascii="Arial Unicode" w:eastAsia="Arial Unicode MS" w:hAnsi="Arial Unicode" w:cs="Arial"/>
                <w:b/>
                <w:i/>
                <w:sz w:val="18"/>
                <w:szCs w:val="18"/>
                <w:lang w:val="hy-AM"/>
              </w:rPr>
              <w:t>Մատակարարը պետք է ապահովի ապրանքի միացումը , փորձարկումը և հանձնումը շահագործման:</w:t>
            </w:r>
          </w:p>
        </w:tc>
      </w:tr>
    </w:tbl>
    <w:p w:rsidR="00C62C86" w:rsidRDefault="00C62C86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p w:rsidR="00A33665" w:rsidRPr="006C16C4" w:rsidRDefault="00A33665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2235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6C16C4" w:rsidTr="00E9331E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E9331E" w:rsidRDefault="00E9331E" w:rsidP="00C62C86">
      <w:pPr>
        <w:jc w:val="right"/>
        <w:rPr>
          <w:rFonts w:ascii="GHEA Grapalat" w:hAnsi="GHEA Grapalat"/>
          <w:sz w:val="20"/>
        </w:rPr>
        <w:sectPr w:rsidR="00E9331E" w:rsidSect="00F06E48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C62C86" w:rsidRPr="00E9331E" w:rsidRDefault="00C62C86" w:rsidP="00C62C8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E9331E">
        <w:rPr>
          <w:rFonts w:ascii="GHEA Grapalat" w:hAnsi="GHEA Grapalat" w:cs="Sylfaen"/>
          <w:sz w:val="20"/>
        </w:rPr>
        <w:t xml:space="preserve"> </w:t>
      </w:r>
      <w:r w:rsidR="00731AD2">
        <w:rPr>
          <w:rFonts w:ascii="GHEA Grapalat" w:hAnsi="GHEA Grapalat" w:cs="Sylfaen"/>
          <w:sz w:val="20"/>
        </w:rPr>
        <w:t>2</w:t>
      </w:r>
    </w:p>
    <w:p w:rsidR="00C62C86" w:rsidRPr="00E9331E" w:rsidRDefault="00C62C86" w:rsidP="00C62C86">
      <w:pPr>
        <w:jc w:val="right"/>
        <w:rPr>
          <w:rFonts w:ascii="GHEA Grapalat" w:hAnsi="GHEA Grapalat"/>
          <w:sz w:val="20"/>
        </w:rPr>
      </w:pPr>
      <w:r w:rsidRPr="00E9331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E9331E">
        <w:rPr>
          <w:rFonts w:ascii="GHEA Grapalat" w:hAnsi="GHEA Grapalat" w:cs="Sylfaen"/>
          <w:sz w:val="20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E9331E">
        <w:rPr>
          <w:rFonts w:ascii="GHEA Grapalat" w:hAnsi="GHEA Grapalat" w:cs="Sylfaen"/>
          <w:sz w:val="20"/>
        </w:rPr>
        <w:t>.</w:t>
      </w:r>
      <w:r w:rsidRPr="00E9331E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E9331E">
        <w:rPr>
          <w:rFonts w:ascii="GHEA Grapalat" w:hAnsi="GHEA Grapalat"/>
          <w:sz w:val="20"/>
        </w:rPr>
        <w:t xml:space="preserve"> </w:t>
      </w:r>
    </w:p>
    <w:p w:rsidR="00C62C86" w:rsidRPr="00E9331E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E9331E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9331E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E9331E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A31923" w:rsidRPr="00731AD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</w:t>
      </w:r>
      <w:r w:rsidR="00731AD2">
        <w:rPr>
          <w:rFonts w:ascii="GHEA Grapalat" w:hAnsi="GHEA Grapalat" w:cs="Sylfaen"/>
          <w:sz w:val="20"/>
        </w:rPr>
        <w:t>2</w:t>
      </w:r>
      <w:bookmarkStart w:id="0" w:name="_GoBack"/>
      <w:bookmarkEnd w:id="0"/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proofErr w:type="gramStart"/>
      <w:r w:rsidRPr="006C16C4">
        <w:rPr>
          <w:rFonts w:ascii="GHEA Grapalat" w:hAnsi="GHEA Grapalat" w:cs="Sylfaen"/>
          <w:lang w:val="hy-AM"/>
        </w:rPr>
        <w:t>ի</w:t>
      </w:r>
      <w:proofErr w:type="gramEnd"/>
      <w:r w:rsidRPr="006C16C4">
        <w:rPr>
          <w:rFonts w:ascii="GHEA Grapalat" w:hAnsi="GHEA Grapalat" w:cs="Sylfaen"/>
          <w:lang w:val="hy-AM"/>
        </w:rPr>
        <w:t xml:space="preserve">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C16C4">
        <w:rPr>
          <w:rFonts w:ascii="GHEA Grapalat" w:hAnsi="GHEA Grapalat" w:cs="Sylfaen"/>
        </w:rPr>
        <w:t xml:space="preserve">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C64F37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E9331E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F3E1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F3E1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F3E19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F3E19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F3E19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5C74FF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64F37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731AD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B3FFE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</w:t>
      </w:r>
      <w:r w:rsidR="00096865" w:rsidRPr="006C16C4">
        <w:rPr>
          <w:rFonts w:ascii="GHEA Grapalat" w:hAnsi="GHEA Grapalat"/>
          <w:i w:val="0"/>
          <w:lang w:val="nl-NL"/>
        </w:rPr>
        <w:t>---</w:t>
      </w:r>
      <w:r w:rsidR="00546418" w:rsidRPr="006C16C4">
        <w:rPr>
          <w:rFonts w:ascii="GHEA Grapalat" w:hAnsi="GHEA Grapalat" w:cs="Sylfaen"/>
          <w:i w:val="0"/>
          <w:lang w:val="es-ES"/>
        </w:rPr>
        <w:t>ՇՀԱՊՁԲ</w:t>
      </w:r>
      <w:r w:rsidR="00096865" w:rsidRPr="006C16C4">
        <w:rPr>
          <w:rFonts w:ascii="GHEA Grapalat" w:hAnsi="GHEA Grapalat"/>
          <w:i w:val="0"/>
          <w:lang w:val="nl-NL"/>
        </w:rPr>
        <w:t>---/---</w:t>
      </w:r>
      <w:r w:rsidR="00751116" w:rsidRPr="006C16C4">
        <w:rPr>
          <w:rFonts w:ascii="GHEA Grapalat" w:hAnsi="GHEA Grapalat" w:cs="Sylfaen"/>
          <w:i w:val="0"/>
          <w:lang w:val="nl-NL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6C16C4"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6C16C4">
        <w:rPr>
          <w:rFonts w:ascii="GHEA Grapalat" w:hAnsi="GHEA Grapalat" w:cs="GHEA Grapalat"/>
          <w:sz w:val="22"/>
          <w:szCs w:val="22"/>
          <w:lang w:val="hy-AM"/>
        </w:rPr>
        <w:t>---/---&gt;&gt;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6C16C4">
        <w:rPr>
          <w:rFonts w:ascii="GHEA Grapalat" w:hAnsi="GHEA Grapalat" w:cs="GHEA Grapalat"/>
          <w:sz w:val="20"/>
          <w:szCs w:val="20"/>
          <w:lang w:val="pt-BR"/>
        </w:rPr>
        <w:t>&lt;&lt;---</w:t>
      </w:r>
      <w:r w:rsidR="00546418" w:rsidRPr="006C16C4">
        <w:rPr>
          <w:rFonts w:ascii="GHEA Grapalat" w:hAnsi="GHEA Grapalat" w:cs="GHEA Grapalat"/>
          <w:sz w:val="20"/>
          <w:szCs w:val="20"/>
          <w:lang w:val="pt-BR"/>
        </w:rPr>
        <w:t>ՇՀԱՊՁԲ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731AD2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C64F37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C16C4" w:rsidRDefault="003E5E96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F73470" w:rsidRPr="006C16C4">
        <w:rPr>
          <w:rFonts w:ascii="GHEA Grapalat" w:hAnsi="GHEA Grapalat" w:cs="Arial"/>
          <w:i w:val="0"/>
          <w:lang w:val="en-US"/>
        </w:rPr>
        <w:t>11</w:t>
      </w:r>
    </w:p>
    <w:p w:rsidR="00096865" w:rsidRPr="006C16C4" w:rsidRDefault="00AB3FFE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</w:t>
      </w:r>
      <w:r w:rsidR="00096865" w:rsidRPr="006C16C4">
        <w:rPr>
          <w:rFonts w:ascii="GHEA Grapalat" w:hAnsi="GHEA Grapalat"/>
          <w:i w:val="0"/>
          <w:lang w:val="en-US"/>
        </w:rPr>
        <w:t>---</w:t>
      </w:r>
      <w:r w:rsidR="00546418" w:rsidRPr="006C16C4">
        <w:rPr>
          <w:rFonts w:ascii="GHEA Grapalat" w:hAnsi="GHEA Grapalat" w:cs="Sylfaen"/>
          <w:i w:val="0"/>
          <w:lang w:val="es-ES"/>
        </w:rPr>
        <w:t>ՇՀԱՊՁԲ</w:t>
      </w:r>
      <w:r w:rsidR="00096865" w:rsidRPr="006C16C4">
        <w:rPr>
          <w:rFonts w:ascii="GHEA Grapalat" w:hAnsi="GHEA Grapalat"/>
          <w:i w:val="0"/>
          <w:lang w:val="en-US"/>
        </w:rPr>
        <w:t>---/---</w:t>
      </w:r>
      <w:r w:rsidR="00751116" w:rsidRPr="006C16C4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6C16C4">
        <w:rPr>
          <w:rFonts w:ascii="GHEA Grapalat" w:hAnsi="GHEA Grapalat" w:cs="Sylfaen"/>
          <w:i w:val="0"/>
          <w:lang w:val="en-US"/>
        </w:rPr>
        <w:t>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6C16C4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096865" w:rsidRPr="006C16C4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C16C4">
        <w:trPr>
          <w:tblCellSpacing w:w="0" w:type="dxa"/>
          <w:jc w:val="center"/>
        </w:trPr>
        <w:tc>
          <w:tcPr>
            <w:tcW w:w="3885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12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6C16C4">
        <w:trPr>
          <w:tblCellSpacing w:w="0" w:type="dxa"/>
          <w:jc w:val="center"/>
        </w:trPr>
        <w:tc>
          <w:tcPr>
            <w:tcW w:w="4620" w:type="dxa"/>
          </w:tcPr>
          <w:p w:rsidR="00096865" w:rsidRPr="006C16C4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6C16C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C16C4">
        <w:trPr>
          <w:tblCellSpacing w:w="0" w:type="dxa"/>
          <w:jc w:val="center"/>
        </w:trPr>
        <w:tc>
          <w:tcPr>
            <w:tcW w:w="6225" w:type="dxa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6C16C4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6C16C4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6C16C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C16C4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52" w:rsidRDefault="00B62D52">
      <w:r>
        <w:separator/>
      </w:r>
    </w:p>
  </w:endnote>
  <w:endnote w:type="continuationSeparator" w:id="0">
    <w:p w:rsidR="00B62D52" w:rsidRDefault="00B6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52" w:rsidRDefault="00B62D52">
      <w:r>
        <w:separator/>
      </w:r>
    </w:p>
  </w:footnote>
  <w:footnote w:type="continuationSeparator" w:id="0">
    <w:p w:rsidR="00B62D52" w:rsidRDefault="00B62D52">
      <w:r>
        <w:continuationSeparator/>
      </w:r>
    </w:p>
  </w:footnote>
  <w:footnote w:id="1">
    <w:p w:rsidR="00B62D52" w:rsidRPr="006C16C4" w:rsidRDefault="00B62D52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2">
    <w:p w:rsidR="00B62D52" w:rsidRPr="00196336" w:rsidRDefault="00B62D52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B62D52" w:rsidRPr="006D26BE" w:rsidRDefault="00B62D52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B62D52" w:rsidRPr="006C16C4" w:rsidRDefault="00B62D52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B62D52" w:rsidRPr="009E3356" w:rsidRDefault="00B62D52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6">
    <w:p w:rsidR="00B62D52" w:rsidRPr="00FF5B84" w:rsidRDefault="00B62D5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7">
    <w:p w:rsidR="00B62D52" w:rsidRPr="00AF3E19" w:rsidRDefault="00B62D52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F3E1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B62D52" w:rsidRPr="00607F23" w:rsidRDefault="00B62D52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F3E1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62D52" w:rsidRPr="00AF3E19" w:rsidRDefault="00B62D52">
      <w:pPr>
        <w:pStyle w:val="FootnoteText"/>
        <w:rPr>
          <w:lang w:val="hy-AM"/>
        </w:rPr>
      </w:pPr>
    </w:p>
  </w:footnote>
  <w:footnote w:id="9">
    <w:p w:rsidR="00B62D52" w:rsidRPr="00AF3E19" w:rsidRDefault="00B62D5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F3E1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0">
    <w:p w:rsidR="00B62D52" w:rsidRPr="00AF3E19" w:rsidRDefault="00B62D5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F3E1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1">
    <w:p w:rsidR="00B62D52" w:rsidRPr="00AF3E19" w:rsidRDefault="00B62D52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AF3E19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62D52" w:rsidRPr="00AF3E19" w:rsidRDefault="00B62D52">
      <w:pPr>
        <w:pStyle w:val="FootnoteText"/>
        <w:rPr>
          <w:lang w:val="hy-AM"/>
        </w:rPr>
      </w:pPr>
    </w:p>
  </w:footnote>
  <w:footnote w:id="12">
    <w:p w:rsidR="00B62D52" w:rsidRPr="00AF3E19" w:rsidRDefault="00B62D52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F3E19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4CB"/>
    <w:multiLevelType w:val="hybridMultilevel"/>
    <w:tmpl w:val="7C4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9"/>
  </w:num>
  <w:num w:numId="5">
    <w:abstractNumId w:val="33"/>
  </w:num>
  <w:num w:numId="6">
    <w:abstractNumId w:val="5"/>
  </w:num>
  <w:num w:numId="7">
    <w:abstractNumId w:val="24"/>
  </w:num>
  <w:num w:numId="8">
    <w:abstractNumId w:val="45"/>
  </w:num>
  <w:num w:numId="9">
    <w:abstractNumId w:val="21"/>
  </w:num>
  <w:num w:numId="10">
    <w:abstractNumId w:val="40"/>
  </w:num>
  <w:num w:numId="11">
    <w:abstractNumId w:val="8"/>
  </w:num>
  <w:num w:numId="12">
    <w:abstractNumId w:val="23"/>
  </w:num>
  <w:num w:numId="13">
    <w:abstractNumId w:val="16"/>
  </w:num>
  <w:num w:numId="14">
    <w:abstractNumId w:val="14"/>
  </w:num>
  <w:num w:numId="15">
    <w:abstractNumId w:val="1"/>
  </w:num>
  <w:num w:numId="16">
    <w:abstractNumId w:val="35"/>
  </w:num>
  <w:num w:numId="17">
    <w:abstractNumId w:val="34"/>
  </w:num>
  <w:num w:numId="18">
    <w:abstractNumId w:val="10"/>
  </w:num>
  <w:num w:numId="19">
    <w:abstractNumId w:val="2"/>
  </w:num>
  <w:num w:numId="20">
    <w:abstractNumId w:val="7"/>
  </w:num>
  <w:num w:numId="21">
    <w:abstractNumId w:val="29"/>
  </w:num>
  <w:num w:numId="22">
    <w:abstractNumId w:val="36"/>
  </w:num>
  <w:num w:numId="23">
    <w:abstractNumId w:val="3"/>
  </w:num>
  <w:num w:numId="24">
    <w:abstractNumId w:val="31"/>
  </w:num>
  <w:num w:numId="25">
    <w:abstractNumId w:val="38"/>
  </w:num>
  <w:num w:numId="26">
    <w:abstractNumId w:val="9"/>
  </w:num>
  <w:num w:numId="27">
    <w:abstractNumId w:val="6"/>
  </w:num>
  <w:num w:numId="28">
    <w:abstractNumId w:val="44"/>
  </w:num>
  <w:num w:numId="29">
    <w:abstractNumId w:val="28"/>
  </w:num>
  <w:num w:numId="30">
    <w:abstractNumId w:val="30"/>
  </w:num>
  <w:num w:numId="31">
    <w:abstractNumId w:val="11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4"/>
  </w:num>
  <w:num w:numId="43">
    <w:abstractNumId w:val="12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28D7"/>
    <w:rsid w:val="00003B15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26618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018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879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8FF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304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42D5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37C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39D4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5C53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77223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1AD2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478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86437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011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3665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E19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D52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F37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1AC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139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6A58"/>
    <w:rsid w:val="00E9331E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6E48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67EE2"/>
    <w:rsid w:val="00F67FE4"/>
    <w:rsid w:val="00F729B2"/>
    <w:rsid w:val="00F73470"/>
    <w:rsid w:val="00F73C0F"/>
    <w:rsid w:val="00F7466D"/>
    <w:rsid w:val="00F75899"/>
    <w:rsid w:val="00F81086"/>
    <w:rsid w:val="00F825A3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4DA6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5986-A13D-4CD6-B1EB-A04F46CF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50</Pages>
  <Words>13558</Words>
  <Characters>100545</Characters>
  <Application>Microsoft Office Word</Application>
  <DocSecurity>0</DocSecurity>
  <Lines>837</Lines>
  <Paragraphs>227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113876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Gagik</cp:lastModifiedBy>
  <cp:revision>13</cp:revision>
  <cp:lastPrinted>2015-03-25T12:26:00Z</cp:lastPrinted>
  <dcterms:created xsi:type="dcterms:W3CDTF">2016-03-05T20:29:00Z</dcterms:created>
  <dcterms:modified xsi:type="dcterms:W3CDTF">2016-03-16T20:25:00Z</dcterms:modified>
</cp:coreProperties>
</file>