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289" w:tblpY="-1139"/>
        <w:tblW w:w="11448" w:type="dxa"/>
        <w:tblLayout w:type="fixed"/>
        <w:tblLook w:val="04A0"/>
      </w:tblPr>
      <w:tblGrid>
        <w:gridCol w:w="473"/>
        <w:gridCol w:w="1975"/>
        <w:gridCol w:w="720"/>
        <w:gridCol w:w="1006"/>
        <w:gridCol w:w="804"/>
        <w:gridCol w:w="996"/>
        <w:gridCol w:w="990"/>
        <w:gridCol w:w="2324"/>
        <w:gridCol w:w="2160"/>
      </w:tblGrid>
      <w:tr w:rsidR="00CF135A" w:rsidRPr="00CF135A" w:rsidTr="00CF135A">
        <w:trPr>
          <w:trHeight w:val="315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5A" w:rsidRPr="00CF135A" w:rsidRDefault="00CF135A" w:rsidP="00CF135A">
            <w:pPr>
              <w:spacing w:after="0" w:line="240" w:lineRule="auto"/>
              <w:ind w:left="180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CF135A" w:rsidRPr="00CF135A" w:rsidTr="00CF135A">
        <w:trPr>
          <w:trHeight w:val="315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CF135A" w:rsidRPr="00CF135A" w:rsidTr="00CF135A">
        <w:trPr>
          <w:trHeight w:val="315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F135A" w:rsidRPr="00CF135A" w:rsidTr="00CF135A">
        <w:trPr>
          <w:trHeight w:val="315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ԸՆԹԱՑԱԿԱՐԳԻ ԾԱԾԿԱԳԻՐԸ՝ ՀՊՏՀ-ՇՀԱՊՁԲ-16/7-1</w:t>
            </w:r>
          </w:p>
        </w:tc>
      </w:tr>
      <w:tr w:rsidR="00CF135A" w:rsidRPr="00CF135A" w:rsidTr="00CF135A">
        <w:trPr>
          <w:trHeight w:val="900"/>
        </w:trPr>
        <w:tc>
          <w:tcPr>
            <w:tcW w:w="114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sz w:val="20"/>
                <w:szCs w:val="20"/>
              </w:rPr>
              <w:t xml:space="preserve">Պատվիրատուն` </w:t>
            </w:r>
            <w:r w:rsidRPr="00CF135A">
              <w:rPr>
                <w:rFonts w:ascii="Sylfaen" w:eastAsia="Times New Roman" w:hAnsi="Sylfaen" w:cs="Times New Roman"/>
                <w:sz w:val="18"/>
                <w:szCs w:val="18"/>
              </w:rPr>
              <w:t>«Հայաստանի պետական տնտեսագիտական համալսարան» ՊՈԱԿ</w:t>
            </w:r>
            <w:r w:rsidRPr="00CF135A">
              <w:rPr>
                <w:rFonts w:ascii="Sylfaen" w:eastAsia="Times New Roman" w:hAnsi="Sylfaen" w:cs="Times New Roman"/>
                <w:sz w:val="20"/>
                <w:szCs w:val="20"/>
              </w:rPr>
              <w:t xml:space="preserve">-ը, որը գտնվում է ք.Երևան, Նալբանդյան 128 հասցեում, ստորև ներկայացնում է </w:t>
            </w:r>
            <w:r w:rsidRPr="00CF135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ՀՊՏՀ-ՇՀԱՊՁԲ-16/7-1</w:t>
            </w:r>
            <w:r w:rsidRPr="00CF135A">
              <w:rPr>
                <w:rFonts w:ascii="Sylfaen" w:eastAsia="Times New Roman" w:hAnsi="Sylfaen" w:cs="Times New Roman"/>
                <w:sz w:val="20"/>
                <w:szCs w:val="20"/>
              </w:rPr>
              <w:t xml:space="preserve"> ծածկագրով հայտարարված գնման ընթացակարգի արդյունքում կնքված պայմանագրի մասին տեղեկատվությունը։</w:t>
            </w:r>
          </w:p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  <w:tr w:rsidR="00CF135A" w:rsidRPr="00CF135A" w:rsidTr="00CF135A">
        <w:trPr>
          <w:trHeight w:val="435"/>
        </w:trPr>
        <w:tc>
          <w:tcPr>
            <w:tcW w:w="11448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>Գնման առարկայի</w:t>
            </w:r>
          </w:p>
        </w:tc>
      </w:tr>
      <w:tr w:rsidR="00CF135A" w:rsidRPr="00CF135A" w:rsidTr="00CF135A">
        <w:trPr>
          <w:trHeight w:val="690"/>
        </w:trPr>
        <w:tc>
          <w:tcPr>
            <w:tcW w:w="47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198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Նախահաշվային գինը /ՀՀ դրամ/</w:t>
            </w:r>
          </w:p>
        </w:tc>
        <w:tc>
          <w:tcPr>
            <w:tcW w:w="2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  <w:t>Պայմանագրով նախատեսված համառոտ նկարագրությունը (տեխնիկական բնութագիր)</w:t>
            </w:r>
          </w:p>
        </w:tc>
      </w:tr>
      <w:tr w:rsidR="00CF135A" w:rsidRPr="00CF135A" w:rsidTr="00CF135A">
        <w:trPr>
          <w:trHeight w:val="1290"/>
        </w:trPr>
        <w:tc>
          <w:tcPr>
            <w:tcW w:w="47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23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գաջ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1 000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1 000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35 000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35 000</w:t>
            </w:r>
          </w:p>
        </w:tc>
        <w:tc>
          <w:tcPr>
            <w:tcW w:w="23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գաջ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պարկով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/50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/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գաջ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պարկով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/50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CF135A" w:rsidRPr="00CF135A" w:rsidTr="00CF135A">
        <w:trPr>
          <w:trHeight w:val="84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լատեքս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1 200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1 200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840 000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840 000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լատեքս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դույլերով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ներքին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հարդարման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(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շեն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)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 1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10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քմ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միատկ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ծածկողականությամբ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լատեքս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դույլերով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ներքին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հարդարման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1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10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քմ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միատկ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ծածկողականությամբ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CF135A" w:rsidRPr="00CF135A" w:rsidTr="00CF135A">
        <w:trPr>
          <w:trHeight w:val="6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ներկ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ջրաէմուլսիոնի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300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ներկ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ջրաէմուլսիոն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դույլերով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շեն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1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10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քմ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միատակ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ծածկողականությամբ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ներկ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ջրաէմուլսիոն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դույլերով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 1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10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քմ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միատակ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ծածկողականությամբ</w:t>
            </w:r>
          </w:p>
        </w:tc>
      </w:tr>
      <w:tr w:rsidR="00CF135A" w:rsidRPr="00CF135A" w:rsidTr="00CF135A">
        <w:trPr>
          <w:trHeight w:val="6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գույնանյութ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36 000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գունանյութ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750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մլ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շեն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/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Գույները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համաձայնեցնել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գունանյութ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750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մլ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/շեն/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ծորակ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62 500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62 500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ջրի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ծորակ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դուաբլո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լվացարանի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ջրի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ծորակ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դուաբլո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/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լվացարանի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վրա ամրացնելու համար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էլեկտրոդ 3մմ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16 500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16 500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Էլեկտրոդ եվրոպական 3մմ կամ համարժեք./փոփոխական հոսանքի/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Էլեկտրոդ  3մմ փոփոխական հոսանքի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էլեկտրոդ 4մմ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Էլեկտրոդ եվրոպական </w:t>
            </w: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4մմ  կամ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 համարժեք./փոփոխական հոսանքի/.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Էլեկտրոդ  4մմ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փոփոխական հոսանքի.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շպակլի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20սմ.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շպակլի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(</w:t>
            </w:r>
            <w:proofErr w:type="gramEnd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օրիենթ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)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20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չզանգոտվող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մետաղից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շպակլի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օրիենթ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)  20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չզանգոտվող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մետաղից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շպակլի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22սմ.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շպակլի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(</w:t>
            </w:r>
            <w:proofErr w:type="gramEnd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օրիենթ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)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22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չժանգոտվող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մետաղից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շպակլի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օրիենթ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)  22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չժանգոտվող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մետաղից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շպակլի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40սմ.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շպակլի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(</w:t>
            </w:r>
            <w:proofErr w:type="gramEnd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օրիենթ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)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40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չժանգոտվող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մետաղից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շպակլի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(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օրիենթ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)  40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կամ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չժանգոտվող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մետաղից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բոլգարկի</w:t>
            </w: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քար</w:t>
            </w:r>
            <w:r w:rsidRPr="00CF135A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մեծ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բոլգարկի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քար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/Wings 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մեծ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երկաթ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կտրող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        230x3,0x22,23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բոլգարկի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քար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/LUGA 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մեծ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երկաթ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կտրող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         230x3,0x22,23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5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մմս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 5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համարժեք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lastRenderedPageBreak/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 5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6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12 000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12 000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 6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 6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7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/7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/7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8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/8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/8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10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/10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12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5 600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5 600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/12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մմռուսական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/12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մմ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շաղափ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15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4 800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4 800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սվերլո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/15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համարժեք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շախափ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սվերլո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պոբեդիտ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/15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ռուսական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վրձին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12 համարի.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32 000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32 000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Վրձին ներկարարի 12 </w:t>
            </w: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համարի  բնական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մազերից.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Վրձին ներկարարի 12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համարի  բնական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մազերից.</w:t>
            </w:r>
          </w:p>
        </w:tc>
      </w:tr>
      <w:tr w:rsidR="00CF135A" w:rsidRPr="00CF135A" w:rsidTr="00CF135A">
        <w:trPr>
          <w:trHeight w:val="112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ներքին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փական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եվրո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180 000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180 000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ներքին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փական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եվրո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 35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լանք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երկ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.19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Իր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բռնակներով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Կոմպլեկտ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15 </w:t>
            </w: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սպիտակ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, 15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հատը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մախագոն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ներքին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փական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եվրո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 35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լանք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երկ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.19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 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Իր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բռնակներով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Կոմպլեկտ</w:t>
            </w:r>
            <w:r w:rsidRPr="00CF135A">
              <w:rPr>
                <w:rFonts w:ascii="Times LatArm" w:eastAsia="Times New Roman" w:hAnsi="Times LatArm" w:cs="Times New Roman"/>
                <w:b/>
                <w:bCs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                   </w:t>
            </w:r>
            <w:r w:rsidRPr="00CF135A">
              <w:rPr>
                <w:rFonts w:ascii="Times LatArm" w:eastAsia="Times New Roman" w:hAnsi="Times LatArm" w:cs="Times New Roman"/>
                <w:b/>
                <w:bCs/>
                <w:color w:val="000000"/>
                <w:sz w:val="16"/>
                <w:szCs w:val="16"/>
              </w:rPr>
              <w:t xml:space="preserve">15 </w:t>
            </w:r>
            <w:proofErr w:type="gramStart"/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հատ</w:t>
            </w:r>
            <w:r w:rsidRPr="00CF135A">
              <w:rPr>
                <w:rFonts w:ascii="Times LatArm" w:eastAsia="Times New Roman" w:hAnsi="Times LatArm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սպիտակ</w:t>
            </w:r>
            <w:proofErr w:type="gramEnd"/>
            <w:r w:rsidRPr="00CF135A">
              <w:rPr>
                <w:rFonts w:ascii="Times LatArm" w:eastAsia="Times New Roman" w:hAnsi="Times LatArm" w:cs="Times New Roman"/>
                <w:b/>
                <w:bCs/>
                <w:color w:val="000000"/>
                <w:sz w:val="16"/>
                <w:szCs w:val="16"/>
              </w:rPr>
              <w:t xml:space="preserve">.                        15 </w:t>
            </w:r>
            <w:proofErr w:type="gramStart"/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հատը</w:t>
            </w:r>
            <w:r w:rsidRPr="00CF135A">
              <w:rPr>
                <w:rFonts w:ascii="Times LatArm" w:eastAsia="Times New Roman" w:hAnsi="Times LatArm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մախագոն</w:t>
            </w:r>
            <w:proofErr w:type="gramEnd"/>
            <w:r w:rsidRPr="00CF135A">
              <w:rPr>
                <w:rFonts w:ascii="Times LatArm" w:eastAsia="Times New Roman" w:hAnsi="Times LatArm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6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շիրիշակ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6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ծ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175 000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175 000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պլաստմասե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շրիշակ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6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գույնը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համաձայնեցնել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պատվիրատուի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հետ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պլաստմասե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շրիշակ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6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 .</w:t>
            </w:r>
          </w:p>
        </w:tc>
      </w:tr>
      <w:tr w:rsidR="00CF135A" w:rsidRPr="00CF135A" w:rsidTr="00CF135A">
        <w:trPr>
          <w:trHeight w:val="9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լամինատե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2 750 000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2 750 000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լամինատե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հատակ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ԱՑ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4.08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հաստ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սպունգով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1,21,5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*19,5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գույնը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համաձայնեցնել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լամինատե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հատակ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ԱՑ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4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դասի 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8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հաստ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սպունգով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1285*1952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գույնը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համաձայնեցնել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Ռուսական արտադրության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շրիշակի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կցամասեր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6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200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շրիշակի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միացման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կցամասեր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6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պլաստմասե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Գույնը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համաձայնեցնել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շրիշակի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միացման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կցամասեր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6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պլաստմասե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Կոնֆորտ ֆիրմայի/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Գույնը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համաձայնեցնել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զուգարանակոնքի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բաչոկ.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ասիական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զուգարանակոնքի բաչոկ իր մեխանիզմով. Իր պլասմասե խողովակով./կոմպլեկտ/.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ասիական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զուգարանակոնքի բաչոկ իր մեխանիզմով. Իր պլասմասե խողովակով</w:t>
            </w:r>
          </w:p>
        </w:tc>
      </w:tr>
      <w:tr w:rsidR="00CF135A" w:rsidRPr="00CF135A" w:rsidTr="00CF135A">
        <w:trPr>
          <w:trHeight w:val="42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ներկարարի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սկոչ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ներկարարի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սկոչ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5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լայն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 90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երկար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ներկարարի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սկոչ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5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լայն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90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երկար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դռելի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թաթ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4 500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դռելի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խառնիչ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թաթ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/60/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Երկ</w:t>
            </w:r>
            <w:proofErr w:type="gramStart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./</w:t>
            </w:r>
            <w:proofErr w:type="gramEnd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սալիկի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մածուկի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դռելի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խառնիչ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թաթ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/60/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Երկ</w:t>
            </w:r>
            <w:proofErr w:type="gramStart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./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սալիկի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մածուկի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/.</w:t>
            </w:r>
          </w:p>
        </w:tc>
      </w:tr>
      <w:tr w:rsidR="00CF135A" w:rsidRPr="00CF135A" w:rsidTr="00CF135A">
        <w:trPr>
          <w:trHeight w:val="6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շվեցար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64 000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64 000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դուռ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փակող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սարք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շվեցար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 /45-60/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ծանրության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եվրոպական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/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դուռ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փակող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սարք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շվեցար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 /45-60/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կգ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ծանրության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համար 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մալա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17 500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17 500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մալա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սվաղի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1.5-2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հաստ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չժանգոտվող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մետաղից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մալա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սվաղի 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1.5-2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հաստ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չժանգոտվող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մետաղից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շեմ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պառոգ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շեմ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պառոգ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/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երկաթյա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3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սմլայնք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Գույնը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համաձայնեցնել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շեմ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պառոգ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/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երկաթյա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3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 լայնք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Գույնը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համաձայնեցնել</w:t>
            </w:r>
          </w:p>
        </w:tc>
      </w:tr>
      <w:tr w:rsidR="00CF135A" w:rsidRPr="00CF135A" w:rsidTr="00CF135A">
        <w:trPr>
          <w:trHeight w:val="9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մետղապլաստե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դուռ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ք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71 820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71 820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մետաղապլաստե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դուռ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եվրո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/. </w:t>
            </w: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սպիտակ</w:t>
            </w:r>
            <w:proofErr w:type="gramEnd"/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գույնի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Պրոֆիլի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հաստ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.8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չափսը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proofErr w:type="gramStart"/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,1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բարձ</w:t>
            </w:r>
            <w:proofErr w:type="gramEnd"/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..0.9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լայնք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.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Տեղադրումով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մետաղապլաստե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դուռ/եվրո/.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սպիտակ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գույնի.    Պրոֆիլի հաստ.8սմ.չափսը2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,1մ.բարձ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..0.9մ լայնք.  Տեղադրումով          </w:t>
            </w:r>
          </w:p>
        </w:tc>
      </w:tr>
      <w:tr w:rsidR="00CF135A" w:rsidRPr="00CF135A" w:rsidTr="00CF135A">
        <w:trPr>
          <w:trHeight w:val="13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մետղապլաստե պատուհան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ք.մ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67 500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67 500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մետղապլաստե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պատուհան երկտակ ապակիով ապակու հաստ.4մմ./եվրո/. </w:t>
            </w: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սպիտակ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գույնի չափսը 1.5մ*1.5մ.  </w:t>
            </w: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6սմ  հաստ.պրոֆիլով,երկփեղկանի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 երկու   փեղկը  բացվող, մեկ բացվող փեղկի վրա  բարդ  փական.  Տեղադրումով.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մետղապլաստե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պատուհան երկտակ ապակիով ապակու հաստ.4մմ./եվրո/.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սպիտակ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գույնի չափսը 1.5մ*1.5մ. 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6սմ  հաստ.պրոֆիլով,երկփեղկանի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 երկու   փեղկը  բացվող, մեկ բացվող փեղկի վրա  բարդ  փական.  Տեղադրումով</w:t>
            </w:r>
          </w:p>
        </w:tc>
      </w:tr>
      <w:tr w:rsidR="00CF135A" w:rsidRPr="00CF135A" w:rsidTr="00CF135A">
        <w:trPr>
          <w:trHeight w:val="63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պարկ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շինաղբի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1 000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1 000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պարկ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շինաղբի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60*90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կապրոնե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մանրաթելով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սպիտակ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գույնի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պարկ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շինաղբի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60*90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կապրոնե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մանրաթելով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սպիտակ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գույնի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մետաղոպլաստե         դռան /օտվետ/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14 000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14 000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մետաղոպլաստե         դռան /օտվետ/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մետաղոպլաստե         դռան /օտվետ/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մետաղոպլաստե         դռան սողնակ /շպինգալետ/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մետաղոպլաստե         դռան սողնակ /շպինգալետ/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մետաղոպլաստե         դռան սողնակ /շպինգալետ/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սկոչ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թափանցիկ լայնք.5սմ 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սկոչ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թափանցիկ 5սմ .լայնք.երկ.50-60մ.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սկոչ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թափանցիկ 5սմ .լայնք.երկ.50-60մ.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կարբիդ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21 250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21 250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կարբիդ երկաթյա տակառով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կարբիդ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խցան</w:t>
            </w: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կախիչ</w:t>
            </w:r>
            <w:proofErr w:type="gramEnd"/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 /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ջեռուցման</w:t>
            </w:r>
            <w:r w:rsidRPr="00CF135A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մարտկոցի</w:t>
            </w:r>
            <w:r w:rsidRPr="00CF135A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համար</w:t>
            </w:r>
            <w:r w:rsidRPr="00CF135A">
              <w:rPr>
                <w:rFonts w:ascii="Arial Armenian" w:eastAsia="Times New Roman" w:hAnsi="Arial Armenian" w:cs="Arial Armenian"/>
                <w:color w:val="000000"/>
                <w:sz w:val="16"/>
                <w:szCs w:val="16"/>
              </w:rPr>
              <w:t>/</w:t>
            </w: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33 000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33 000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ջեռուցման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մարտկոցի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խցան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կախիչի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հավաքածու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ջեռուցման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մարտկոցի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խցան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կախիչի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հավաքածու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պերֆերատորի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պիկ.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10 800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10 800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Պերֆերատորի պիկ 40սմ երկարությամբ, 18 մմ տրամագիծ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Պերֆերատորի պիկ 40սմ երկարությամբ, 18 մմ տրամագիծ SDS տիպի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շինարարական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ժապավեն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16 000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շինարարական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ժապավեն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ինքնակպչող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ճաքերի</w:t>
            </w:r>
            <w:proofErr w:type="gramEnd"/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5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լայնք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 90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երկ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շինարարական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ժապավեն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ինքնակպչող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ճաքերի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համար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5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լայնք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90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երկ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ձեռնոց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բանվորական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զույգ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120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42 000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42 000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ձեռնոց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բանվորական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առաջամասը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ռետինե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մատներով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ձեռնոց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բանվորական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առաջամասը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ռետինե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.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Մատներով (լատեքսապատ)</w:t>
            </w:r>
          </w:p>
        </w:tc>
      </w:tr>
      <w:tr w:rsidR="00CF135A" w:rsidRPr="00CF135A" w:rsidTr="00CF135A">
        <w:trPr>
          <w:trHeight w:val="42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 ծորակի միջուկ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24 000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24 000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Ջրի</w:t>
            </w:r>
            <w:r w:rsidRPr="00CF135A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ծորակի</w:t>
            </w:r>
            <w:r w:rsidRPr="00CF135A">
              <w:rPr>
                <w:rFonts w:ascii="Arial Armenian" w:eastAsia="Times New Roman" w:hAnsi="Arial Armenian" w:cs="Arial Armeni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միջուկ</w:t>
            </w:r>
            <w:r w:rsidRPr="00CF135A">
              <w:rPr>
                <w:rFonts w:ascii="Arial Armenian" w:eastAsia="Times New Roman" w:hAnsi="Arial Armenian" w:cs="Arial Armenian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դուաբլո</w:t>
            </w:r>
            <w:r w:rsidRPr="00CF135A">
              <w:rPr>
                <w:rFonts w:ascii="Arial Armenian" w:eastAsia="Times New Roman" w:hAnsi="Arial Armenian" w:cs="Arial Armenian"/>
                <w:sz w:val="16"/>
                <w:szCs w:val="16"/>
              </w:rPr>
              <w:t xml:space="preserve">/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կամ</w:t>
            </w:r>
            <w:r w:rsidRPr="00CF135A">
              <w:rPr>
                <w:rFonts w:ascii="Arial Armenian" w:eastAsia="Times New Roman" w:hAnsi="Arial Armenian" w:cs="Times New Roman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համարժեք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Ջրի</w:t>
            </w: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ծորակի</w:t>
            </w: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միջուկ</w:t>
            </w: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 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դուաբլո</w:t>
            </w: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 xml:space="preserve">/ </w:t>
            </w:r>
          </w:p>
        </w:tc>
      </w:tr>
      <w:tr w:rsidR="00CF135A" w:rsidRPr="00CF135A" w:rsidTr="00CF135A">
        <w:trPr>
          <w:trHeight w:val="42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փականի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միջուկ 9սմ.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110 000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110 000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CF135A">
              <w:rPr>
                <w:rFonts w:ascii="Arial Armenian" w:eastAsia="Times New Roman" w:hAnsi="Arial Armenian" w:cs="Times New Roman"/>
                <w:sz w:val="16"/>
                <w:szCs w:val="16"/>
              </w:rPr>
              <w:t>÷³Ï³ÝÇ ÙÇçáõÏ 9ëÙ 5 µ³Ý³ÉÇ /RuiTAi/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÷³Ï³ÝÇ ÙÇçáõÏ 9ëÙ 5 µ³Ý³ÉÇ /KALE KILIT/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մուրճ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մուրճ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300գր. </w:t>
            </w: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ծանրության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փայտյա  պոչով.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մուրճ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300գր. 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ծանրության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փայտյա  պոչով.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մետր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5մ.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18 000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18 000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6"/>
                <w:szCs w:val="16"/>
              </w:rPr>
            </w:pPr>
            <w:r w:rsidRPr="00CF135A">
              <w:rPr>
                <w:rFonts w:ascii="Arial Armenian" w:eastAsia="Times New Roman" w:hAnsi="Arial Armenian" w:cs="Times New Roman"/>
                <w:sz w:val="16"/>
                <w:szCs w:val="16"/>
              </w:rPr>
              <w:t>Ø»ïñ / éáõÉ»ïÏ³ 5Ù /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Arial Armenian" w:eastAsia="Times New Roman" w:hAnsi="Arial Armenian" w:cs="Times New Roman"/>
                <w:color w:val="000000"/>
                <w:sz w:val="16"/>
                <w:szCs w:val="16"/>
              </w:rPr>
              <w:t>Ø»ïñ / éáõÉ»ïÏ³ 5Ù /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մեխահանիչ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Մեխահանիչ (միջին չափի 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Մեխահանիչ (միջին չափի )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հարթաշուրթ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հարթաշուրթ/մեծ/ եվրոպական արտադրության կամ համարժեք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կտրիչ/կուսաչկա/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կտրիչ/կուսաչկա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/ եվրոպական  արտադրության կամ համարժեք.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կտրիչ/կուսաչկա/ Օրիենտ ֆիրմայի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պտուտակահանի/կոմպլեկտ/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կոմպ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24 000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24 000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պտուտակահան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հարթ և ձևավոր /5հատնոց/  շուրթերով,տարբեր չափերի.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պտուտակահան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հարթ և ձևավոր /5հատնոց/  շուրթերով,տարբեր չափերի.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հարթաչափ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1մ.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հարթաչափ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1մ.երկարության.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հարթաչափ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1մ.երկարության.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բակային լուսատու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2 175 000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2 175 000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Բակային լուսատու (պռաժեկտոր)լեդ օրիգինալ 150 վտ 365 օր / երաշխիքով/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Բակային լուսատու (պռաժեկտոր) լեդ օրիգինալ 150 վտ                                         / </w:t>
            </w:r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365 օր երաշխիքով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/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բաժանման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տուփ 100*100մմ.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Բաժանման տուփ դրսի ip-55 օրիգինալ 100x100մմ.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Բաժանման տուփ դրսի ip-55 100x100մմ. 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լեդ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էլ. Լամպ մեծ կոթառով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180 000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180 000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Էլ. Լամպ մեծ կոթառով լեդ 27/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60վտ  /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180 օր երաշխիքով/դեղին գույնի.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Էլ. Լամպ մեծ կոթառով լեդ 27/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60վտ </w:t>
            </w:r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 /</w:t>
            </w:r>
            <w:proofErr w:type="gramEnd"/>
            <w:r w:rsidRPr="00CF135A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180 օր երաշխիքով/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դեղին գույնի.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. Մալուխ.  4x6մմ.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գ.ծ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140 000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140 000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Էլ. Մալուխ 4x6 մմ+պղնձյա  բազմաժիլ համաձայն ստանդարտի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Էլ. Մալուխ 4x6 մմ+պղնձյա  բազմաժիլ համաձայն ստանդարտի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. Մալուխ.  3x10մմ.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գ.ծ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680 000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680 000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Էլ. Մալուխ 3x10 մմ պղնձյա բազմաժիլ համաձայն ստանդարտի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Էլ. Մալուխ 3x10 մմ պղնձյա բազմաժիլ համաձայն ստանդարտի</w:t>
            </w:r>
          </w:p>
        </w:tc>
      </w:tr>
      <w:tr w:rsidR="00CF135A" w:rsidRPr="00CF135A" w:rsidTr="00CF135A">
        <w:trPr>
          <w:trHeight w:val="84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լուսամփոփ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լեդ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30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*120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40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1 520 000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1 520 000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լուսամփոփ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լեդ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սպիտակ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մետաղյա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չորս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ճոպաներով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կախված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30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x120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50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հերց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 220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վոլտ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լուսամփոփ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լեդ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սպիտակ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գույնի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մետաղյա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չորս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ճոպաներով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կախված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30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x120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  50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հերց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220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վոլտ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լուսամփոփ</w:t>
            </w:r>
            <w:proofErr w:type="gramEnd"/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լեդ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60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*60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380 000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380 000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Times LatArm" w:eastAsia="Times New Roman" w:hAnsi="Times LatArm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լուսամփոփ</w:t>
            </w:r>
            <w:proofErr w:type="gramEnd"/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լեդ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սպիտակ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գույնի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մետաղյա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չորս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ճոպաներով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կախված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 xml:space="preserve"> 60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x60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 xml:space="preserve">   50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հերց</w:t>
            </w:r>
            <w:r w:rsidRPr="00CF135A">
              <w:rPr>
                <w:rFonts w:ascii="Times LatArm" w:eastAsia="Times New Roman" w:hAnsi="Times LatArm" w:cs="Times LatArm"/>
                <w:sz w:val="16"/>
                <w:szCs w:val="16"/>
              </w:rPr>
              <w:t>. 220</w:t>
            </w:r>
            <w:r w:rsidRPr="00CF135A">
              <w:rPr>
                <w:rFonts w:ascii="Sylfaen" w:eastAsia="Times New Roman" w:hAnsi="Sylfaen" w:cs="Sylfaen"/>
                <w:sz w:val="16"/>
                <w:szCs w:val="16"/>
              </w:rPr>
              <w:t>վոլտ</w:t>
            </w:r>
            <w:r w:rsidRPr="00CF135A">
              <w:rPr>
                <w:rFonts w:ascii="Times LatArm" w:eastAsia="Times New Roman" w:hAnsi="Times LatArm" w:cs="Times New Roman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լուսամփոփ</w:t>
            </w:r>
            <w:proofErr w:type="gramEnd"/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լեդ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սպիտակ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գույնի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մետաղյա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չորս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ճոպաներով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կախված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չափսը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 xml:space="preserve"> 60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x60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սմ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  50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հերց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 220</w:t>
            </w: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վոլտ</w:t>
            </w:r>
            <w:r w:rsidRPr="00CF135A">
              <w:rPr>
                <w:rFonts w:ascii="Times LatArm" w:eastAsia="Times New Roman" w:hAnsi="Times LatArm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F135A" w:rsidRPr="00CF135A" w:rsidTr="00CF135A">
        <w:trPr>
          <w:trHeight w:val="45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57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. խրոց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7 500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Խրոց մակել, որակյալ.15/ամպեր/.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կամ  համարժեք</w:t>
            </w:r>
            <w:proofErr w:type="gramEnd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Խրոց մակել, որակյալ.15/ամպեր/.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58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Լուսամփոփ 60սմ.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Լուսամփոփ ցերեկային 15*60սմ. Չափսով երկու լամպով. /տինկօ/ կամ համարժեք.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Լուսամփոփ ցերեկային 15*60սմ. Չափսով երկու լամպով. /տինկո/ 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59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 xml:space="preserve"> Լուսամփոփ 120սմ.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70 000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Լուսամփոփ ցերեկային 15x120սմ չափսով.երկու լամպով./տինկո/ կամ համարժեք</w:t>
            </w:r>
            <w:proofErr w:type="gramStart"/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./</w:t>
            </w:r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Լուսամփոփ ցերեկային 15x120սմ չափսով.երկու լամպով./տինկո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. Լամպ 120վտ.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Լամպ SUNLITE 120վտ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Լամպ 120վտ TORCH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օզո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30 000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Օզո MAKLITE KCD-G400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Օզո MAKLITE KCD-G400</w:t>
            </w:r>
          </w:p>
        </w:tc>
      </w:tr>
      <w:tr w:rsidR="00CF135A" w:rsidRPr="00CF135A" w:rsidTr="00CF135A">
        <w:trPr>
          <w:trHeight w:val="9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. Սալօջախի   սալիկ.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120 000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GEFEST ֆիրմ. Էլ. Սալօջախի սալիկներ 220-250վոլտ.կլոր տրամագիծը 19.5սմ. 10հատ.16.5սմ.10հատ. կամ համարժեք.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gramStart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էլ.լամպ  36w</w:t>
            </w:r>
            <w:proofErr w:type="gramEnd"/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100 000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Մաստեռ PL-L 4P 36W/827 PHILIPS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CF135A" w:rsidRPr="00CF135A" w:rsidTr="00CF135A">
        <w:trPr>
          <w:trHeight w:val="67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64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էլ լուսամփոփ 60սմ*60սմ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հատ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225 000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225 000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Էլ. Լուսամփոփ 60x60, 4 լամպ դրսի եվրոպական արտադրության կամ համարժեք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Էլ. Լուսամփոփ 60x60, 4 լամպ դրսի եվրոպական արտադրության </w:t>
            </w:r>
          </w:p>
        </w:tc>
      </w:tr>
      <w:tr w:rsidR="00CF135A" w:rsidRPr="00CF135A" w:rsidTr="00CF135A">
        <w:trPr>
          <w:trHeight w:val="69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գիպսոնիտ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1 500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sz w:val="16"/>
                <w:szCs w:val="16"/>
              </w:rPr>
              <w:t>150 000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գիպսոնիտ</w:t>
            </w:r>
            <w:r w:rsidRPr="00CF135A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CF135A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պարկերով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CF135A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Ներքին հարդարման աշխատանքների համար, չափածրարված 35կգ. Պարկերով Mix ֆիրմայի</w:t>
            </w:r>
          </w:p>
        </w:tc>
      </w:tr>
      <w:tr w:rsidR="00CF135A" w:rsidRPr="00CF135A" w:rsidTr="00CF135A">
        <w:trPr>
          <w:trHeight w:val="30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F135A" w:rsidRPr="00CF135A" w:rsidRDefault="00CF135A" w:rsidP="00CF135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CF135A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</w:tbl>
    <w:tbl>
      <w:tblPr>
        <w:tblW w:w="11507" w:type="dxa"/>
        <w:tblInd w:w="-1216" w:type="dxa"/>
        <w:tblLook w:val="04A0"/>
      </w:tblPr>
      <w:tblGrid>
        <w:gridCol w:w="499"/>
        <w:gridCol w:w="2779"/>
        <w:gridCol w:w="1372"/>
        <w:gridCol w:w="1137"/>
        <w:gridCol w:w="1372"/>
        <w:gridCol w:w="1137"/>
        <w:gridCol w:w="1590"/>
        <w:gridCol w:w="1621"/>
      </w:tblGrid>
      <w:tr w:rsidR="000E4340" w:rsidRPr="000E4340" w:rsidTr="00163B95">
        <w:trPr>
          <w:trHeight w:val="421"/>
        </w:trPr>
        <w:tc>
          <w:tcPr>
            <w:tcW w:w="5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5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“Գնումների մասին” ՀՀ օրենքի 17-րդ հոդվածի 4-րդ կետ</w:t>
            </w:r>
          </w:p>
        </w:tc>
      </w:tr>
      <w:tr w:rsidR="00163B95" w:rsidRPr="000E4340" w:rsidTr="00163B95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E4340" w:rsidRPr="000E4340" w:rsidTr="00163B95">
        <w:trPr>
          <w:trHeight w:val="270"/>
        </w:trPr>
        <w:tc>
          <w:tcPr>
            <w:tcW w:w="115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63B95" w:rsidRPr="000E4340" w:rsidTr="00163B95">
        <w:trPr>
          <w:trHeight w:val="405"/>
        </w:trPr>
        <w:tc>
          <w:tcPr>
            <w:tcW w:w="32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Բաժին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Խումբ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Դաս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Ծրագիր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Բյուջե 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Արտաբյուջե</w:t>
            </w:r>
          </w:p>
        </w:tc>
      </w:tr>
      <w:tr w:rsidR="00163B95" w:rsidRPr="000E4340" w:rsidTr="00163B95">
        <w:trPr>
          <w:trHeight w:val="315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X</w:t>
            </w:r>
          </w:p>
        </w:tc>
      </w:tr>
      <w:tr w:rsidR="00163B95" w:rsidRPr="000E4340" w:rsidTr="00163B95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E4340" w:rsidRPr="000E4340" w:rsidTr="00163B95">
        <w:trPr>
          <w:trHeight w:val="360"/>
        </w:trPr>
        <w:tc>
          <w:tcPr>
            <w:tcW w:w="57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Հրավեր ուղարկելու կամ հրապարակելու ամսաթիվը</w:t>
            </w:r>
          </w:p>
        </w:tc>
        <w:tc>
          <w:tcPr>
            <w:tcW w:w="5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18.02.2016թ.</w:t>
            </w:r>
          </w:p>
        </w:tc>
      </w:tr>
      <w:tr w:rsidR="00163B95" w:rsidRPr="000E4340" w:rsidTr="00163B95">
        <w:trPr>
          <w:trHeight w:val="540"/>
        </w:trPr>
        <w:tc>
          <w:tcPr>
            <w:tcW w:w="46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Հրավերում կատարված փոփոխությունների ամսաթիվը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_</w:t>
            </w:r>
          </w:p>
        </w:tc>
      </w:tr>
      <w:tr w:rsidR="00163B95" w:rsidRPr="000E4340" w:rsidTr="00163B95">
        <w:trPr>
          <w:trHeight w:val="300"/>
        </w:trPr>
        <w:tc>
          <w:tcPr>
            <w:tcW w:w="46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Հրավերի վերաբերյալ պարզաբանումների ամսաթիվը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Հարցարդման ստացման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Պարզաբանման</w:t>
            </w:r>
          </w:p>
        </w:tc>
      </w:tr>
      <w:tr w:rsidR="00163B95" w:rsidRPr="000E4340" w:rsidTr="00163B95">
        <w:trPr>
          <w:trHeight w:val="315"/>
        </w:trPr>
        <w:tc>
          <w:tcPr>
            <w:tcW w:w="46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-</w:t>
            </w:r>
          </w:p>
        </w:tc>
      </w:tr>
      <w:tr w:rsidR="00163B95" w:rsidRPr="000E4340" w:rsidTr="00163B95">
        <w:trPr>
          <w:trHeight w:val="27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90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2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E4340" w:rsidRPr="000E4340" w:rsidTr="00163B95">
        <w:trPr>
          <w:trHeight w:val="270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Մասնակիցների անվանումները</w:t>
            </w:r>
          </w:p>
        </w:tc>
        <w:tc>
          <w:tcPr>
            <w:tcW w:w="822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Յուրաքանչյուր մասնակցի հայտով ներկայացված գները  ՀՀ դրամ</w:t>
            </w:r>
          </w:p>
        </w:tc>
      </w:tr>
      <w:tr w:rsidR="00163B95" w:rsidRPr="000E4340" w:rsidTr="00163B95">
        <w:trPr>
          <w:trHeight w:val="405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Գինն առանց ԱԱՀ</w:t>
            </w:r>
          </w:p>
        </w:tc>
        <w:tc>
          <w:tcPr>
            <w:tcW w:w="25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2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163B95" w:rsidRPr="000E4340" w:rsidTr="00163B95">
        <w:trPr>
          <w:trHeight w:val="510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ընդհանուր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առկա ֆինանսական միջոցներով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30 750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6 150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36 900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36 900</w:t>
            </w:r>
          </w:p>
        </w:tc>
      </w:tr>
      <w:tr w:rsidR="00163B95" w:rsidRPr="000E4340" w:rsidTr="00163B95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29 150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29 150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5 830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5 830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34 980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34 980</w:t>
            </w:r>
          </w:p>
        </w:tc>
      </w:tr>
      <w:tr w:rsidR="00163B95" w:rsidRPr="000E4340" w:rsidTr="00163B95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58 334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58 334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70 000</w:t>
            </w:r>
          </w:p>
        </w:tc>
      </w:tr>
      <w:tr w:rsidR="00163B95" w:rsidRPr="000E4340" w:rsidTr="00163B95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55 000</w:t>
            </w:r>
          </w:p>
        </w:tc>
      </w:tr>
      <w:tr w:rsidR="00163B95" w:rsidRPr="000E4340" w:rsidTr="00163B95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449 000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449 000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89 800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89 800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538 800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538 800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470 250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470 250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94 050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94 050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564 300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564 300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356 000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356 000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427 200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427 200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ՏՈՐ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808 333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808 333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161 667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970 000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970 000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ՍԿԻՖՖ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401 760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401 760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80 352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80 352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482 112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482 112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432 000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86 400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518 400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518 400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98 500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118 200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118 200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95 150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95 150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19 030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19 030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114 180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114 180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68 750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82 500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82 500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ՍԿԻՖՖ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72 510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72 510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14 502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14 502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87 012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87 012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79 500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95 400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95 400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56 600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11 320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67 920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67 920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29 700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29 700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5 940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5 940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35 640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35 640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ՏՈՐ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49 583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43 667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8 733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8 733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52 400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52 400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Սամօջախ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62 396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62 396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12 479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12 479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74 875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74 875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40 975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40 975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8 195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8 195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49 170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49 170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39 375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39 375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7 875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7 875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47 250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38 750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10 950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10 950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2 190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13 140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13 140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2 420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14 520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14 520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2 920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17 520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17 520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3 133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3 133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16 225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16 225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3 245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3 245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19 470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19 470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3 620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21 720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21 720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3 480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3 480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3 575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3 575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4 290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4 290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6 875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6 875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4 125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3 542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3 542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4 250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7 825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7 825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9 390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9 390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4 150,0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4 150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5 115,0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5 115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1 023,0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6 138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6 138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8 333,3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1 666,7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8 375,0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8 375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1 675,0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26 916,7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26 917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5 383,3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5 383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32 300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32 300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40 833,3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8 166,7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38 500,0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38 500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7 700,0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47 916,7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47 917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9 583,3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9 583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57 500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57 500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43 750,0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43 750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8 750,0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52 500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52 500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41 250,0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8 250,0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2 466,7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2 916,7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2 365,0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473,0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2 838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2 838</w:t>
            </w:r>
          </w:p>
        </w:tc>
      </w:tr>
      <w:tr w:rsidR="00163B95" w:rsidRPr="000E4340" w:rsidTr="00163B95">
        <w:trPr>
          <w:trHeight w:val="31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1 125,0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5 766,7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5 767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1 153,3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6 920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6 920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6 875,0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6 875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1 375,0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3 066,7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613,3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3 400,0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4 583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4 290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4 290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5 148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5 148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1 900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2 420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484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2 904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1 110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2 483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1 710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1 710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2 784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2 784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3 740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4 488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4 488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1 848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1 480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296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1 776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1 990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1 990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2 388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2 388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3 135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3 135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3 762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1 719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2 115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2 538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2 538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13 267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13 267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2 653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2 653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15 920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15 920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20 625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20 625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4 125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24 750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24 750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ՏՈՐ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4 680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4 680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123 200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123 200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24 640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24 640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147 840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147 840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188 500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188 500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188 500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188 500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73 500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88 200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88 200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119 167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119 167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23 833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143 000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Սամօջախ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99 583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19 917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119 500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119 500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139 700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139 700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27 940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27 940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167 640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167 640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77 083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77 083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15 417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15 417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92 500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92 500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92 500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111 000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111 000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1 806 667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1 806 667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361 333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361 333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2 168 000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2 168 000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Սամօջախ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1 512 083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1 512 083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302 417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302 417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1 814 500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1 814 500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1 666 500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1 666 500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333 300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333 300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1 999 800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1 999 800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1 410 417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1 410 417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282 083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282 083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1 692 500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1 692 500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1 625 000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1 625 000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325 000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1 950 000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1 950 000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Սամօջախ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3 080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18 480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18 480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83 300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16 660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99 960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99 960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Սամօջախ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46 583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9 317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9 317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55 900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55 900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12 417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12 417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2 483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14 900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7 708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7 708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9 250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7 240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1 448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8 688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8 688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3 575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3 575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4 290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4 290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3 150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53 307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53 307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10 661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10 661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63 968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63 968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52 000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62 400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62 400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47 850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47 850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9 570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9 570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57 420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57 420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36 667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35 400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7 080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7 080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42 480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42 480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7 560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7 560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9 072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9 072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14 583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10 120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10 120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2 024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12 144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12 144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4 083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5 355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5 355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1 071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6 426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6 426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21 758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21 758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4 352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4 352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26 110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26 110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26 833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5 367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5 367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Սամօջախ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20 583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4 117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4 117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24 700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24 700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27 665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27 665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5 533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5 533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33 198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33 198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19 775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19 775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3 955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23 730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23 730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59 125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59 125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11 825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11 825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70 950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70 950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78 442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78 442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78 442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78 442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Բարսեղյան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Եղբայրներ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49 917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9 983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59 900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77 990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77 990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15 598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15 598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93 588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93 588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72 375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72 375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72 375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72 375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Բարսեղյան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Եղբայրներ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49 917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9 983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59 900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81 667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96 000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96 000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80 795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80 795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16 159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16 159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96 954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96 954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70 833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62 500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10 560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10 560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2 112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12 672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12 672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13 915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13 915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2 783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2 783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16 698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16 698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9 933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39 600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7 920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7 920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47 520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47 520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15 542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15 542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3 108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18 650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18 650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14 583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17 708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17 708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3 542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3 542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21 250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39 900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7 980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7 980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47 880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47 880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ՏՈՐ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28 708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28 708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5 742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5 742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34 450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34 450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46 800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46 800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9 360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9 360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56 160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56 160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7 320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1 464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8 784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8 784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23 267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23 267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4 653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4 653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27 920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27 920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2 967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19 920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19 920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3 720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22 320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22 320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27 225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27 225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5 445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5 445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32 670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32 670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2 900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2 520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2 520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15 120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19 867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19 867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3 973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23 840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23 840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18 810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18 810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3 762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22 572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22 572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3 440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3 440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20 640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20 640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74 833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14 967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14 967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89 800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89 800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75 955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75 955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15 191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15 191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91 146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91 146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108 333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108 333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21 667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117 500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117 500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91 667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8 640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8 640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1 728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10 368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10 368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11 550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11 550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2 310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13 860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13 860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2 533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2 533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5 720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5 720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1 144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6 864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6 864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11 200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2 240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13 440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13 440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8 635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8 635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1 727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10 362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10 362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7 987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7 987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1 597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1 597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9 584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9 584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5 760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5 760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13 717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13 717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2 743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2 743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16 460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16 460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15 950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15 950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3 190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3 190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19 140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19 140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31 667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12 050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2 410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2 410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14 460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14 460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16 225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16 225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3 245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3 245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19 470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19 470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9 900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19 640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19 640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3 928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3 928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23 568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23 568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3 067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19 085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19 085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3 817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3 817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22 902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22 902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2 533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2 533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11 600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11 600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2 320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2 320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13 920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13 920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14 115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14 115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2 823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2 823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16 938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16 938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6 160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6 160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1 232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1 232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7 392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7 392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7 950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7 950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1 590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9 540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1 800 000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1 800 000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360 000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2 160 000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2 160 000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430 100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430 100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86 020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86 020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516 120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516 120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1 810 000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1 810 000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362 000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2 172 000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2 172 000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2 237 500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2 237 500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2 237 500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2 237 500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4 950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990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5 940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5 940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78 300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15 660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111 800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111 800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22 360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22 360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134 160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134 160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188 100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188 100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37 620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37 620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225 720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225 720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37 000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184 000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184 000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163B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111 333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22 267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22 267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133 600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133 600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151 000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151 000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163B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151 000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151 000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95 833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95 833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102 500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102 500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123 000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558 667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558 667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111 733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111 733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670 400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670 400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739 000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739 000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163B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739 000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739 000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683 333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136 667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136 667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820 000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820 000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566 000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566 000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113 200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113 200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679 200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679 200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lastRenderedPageBreak/>
              <w:t>55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899 867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899 867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179 973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179 973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1 079 840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1 079 840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1 160 000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1 160 000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232 000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1 392 000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1 392 000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1 122 000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1 122 000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224 400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1 346 400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1 346 400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1 256 667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1 256 667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251 333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251 333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1 508 000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1 508 000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1 662 000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1 662 000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1 662 000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1 662 000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700 000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140 000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840 000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840 000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224 967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224 967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44 993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44 993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269 960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269 960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272 250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272 250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54 450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54 450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326 700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326 700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154 167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154 167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30 833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416 000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416 000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="00163B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416 000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416 000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57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8 650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8 650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1 730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1 730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10 380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10 380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7 150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7 150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1 430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1 430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8 580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8 580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1 350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1 350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8 100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5 400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1 080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1 080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6 480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6 480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58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34 967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34 967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6 993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6 993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35 667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7 133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7 133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42 800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27 917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5 583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33 500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6 700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6 700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40 200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40 200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59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49 133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49 133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9 827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9 827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58 960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58 960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Լանկա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9 167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9 167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48 290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48 290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9 658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9 658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57 948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57 948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53 333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53 333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10 667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10 667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64 000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64 000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37 917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37 917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7 583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7 583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45 500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44 250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8 850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8 850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53 100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53 100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60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16 500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3 300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24 650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24 650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4 930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4 930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29 580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29 580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119 900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119 900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23 980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23 980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143 880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143 880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32 500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62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56 500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11 300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11 300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67 800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63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149 833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149 833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29 967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29 967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179 800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179 800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152 625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152 625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30 525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30 525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183 150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183 150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64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197 833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197 833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39 567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39 567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237 400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237 400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Ծիածան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343 750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343 750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68 750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412 500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412 500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ԱՁ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Հավհաննես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Մարտիրոսյան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240 000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240 000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240 000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187 500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37 500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225 000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225 000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65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Էկոմիքս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98 750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19 750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118 500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118 500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Մավշին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75 000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15 000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90 000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90 000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Էքսպրես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Շին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101 750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101 750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20 350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20 350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122 100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122 100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Էլիպս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Գրուպ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77 500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15 500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15 500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93 000</w:t>
            </w:r>
          </w:p>
        </w:tc>
      </w:tr>
      <w:tr w:rsidR="00163B95" w:rsidRPr="000E4340" w:rsidTr="00163B95">
        <w:trPr>
          <w:trHeight w:val="255"/>
        </w:trPr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E4340">
              <w:rPr>
                <w:rFonts w:ascii="Arial" w:eastAsia="Times New Roman" w:hAnsi="Arial" w:cs="Arial"/>
                <w:sz w:val="20"/>
                <w:szCs w:val="20"/>
              </w:rPr>
              <w:t>«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Նարգար</w:t>
            </w:r>
            <w:r w:rsidRPr="000E4340">
              <w:rPr>
                <w:rFonts w:ascii="Arial" w:eastAsia="Times New Roman" w:hAnsi="Arial" w:cs="Arial"/>
                <w:sz w:val="20"/>
                <w:szCs w:val="20"/>
              </w:rPr>
              <w:t xml:space="preserve">» </w:t>
            </w:r>
            <w:r w:rsidRPr="000E4340">
              <w:rPr>
                <w:rFonts w:ascii="Sylfaen" w:eastAsia="Times New Roman" w:hAnsi="Sylfaen" w:cs="Sylfaen"/>
                <w:sz w:val="20"/>
                <w:szCs w:val="20"/>
              </w:rPr>
              <w:t>ՍՊԸ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86 250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E43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17 250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17 250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103 500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sz w:val="18"/>
                <w:szCs w:val="18"/>
              </w:rPr>
              <w:t>103 500</w:t>
            </w:r>
          </w:p>
        </w:tc>
      </w:tr>
      <w:tr w:rsidR="000E4340" w:rsidRPr="000E4340" w:rsidTr="00163B95">
        <w:trPr>
          <w:trHeight w:val="1125"/>
        </w:trPr>
        <w:tc>
          <w:tcPr>
            <w:tcW w:w="32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lastRenderedPageBreak/>
              <w:t>Այլ տեղեկություններ</w:t>
            </w:r>
          </w:p>
        </w:tc>
        <w:tc>
          <w:tcPr>
            <w:tcW w:w="822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Գնման ընթացակարգը  16-րդ, 46-րդ և 63-րդ կազմակերպվել է գների նվազեցման միաժամանակյա բանակցություններ ՀՀ կառավարության N168-Ն որոշման «Գնումների գործընթացի կազմակերպման» կարգի 44 հոդվածի 5-րդ կետի հիման վրա:</w:t>
            </w:r>
          </w:p>
        </w:tc>
      </w:tr>
      <w:tr w:rsidR="00163B95" w:rsidRPr="000E4340" w:rsidTr="00163B95">
        <w:trPr>
          <w:trHeight w:val="345"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163B9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0E4340" w:rsidRPr="000E4340" w:rsidRDefault="000E4340" w:rsidP="000E43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0E4340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page" w:tblpX="289" w:tblpY="-11917"/>
        <w:tblW w:w="11556" w:type="dxa"/>
        <w:tblLayout w:type="fixed"/>
        <w:tblLook w:val="04A0"/>
      </w:tblPr>
      <w:tblGrid>
        <w:gridCol w:w="18"/>
        <w:gridCol w:w="720"/>
        <w:gridCol w:w="18"/>
        <w:gridCol w:w="1782"/>
        <w:gridCol w:w="18"/>
        <w:gridCol w:w="1348"/>
        <w:gridCol w:w="18"/>
        <w:gridCol w:w="972"/>
        <w:gridCol w:w="18"/>
        <w:gridCol w:w="1316"/>
        <w:gridCol w:w="18"/>
        <w:gridCol w:w="792"/>
        <w:gridCol w:w="18"/>
        <w:gridCol w:w="702"/>
        <w:gridCol w:w="18"/>
        <w:gridCol w:w="702"/>
        <w:gridCol w:w="18"/>
        <w:gridCol w:w="792"/>
        <w:gridCol w:w="18"/>
        <w:gridCol w:w="792"/>
        <w:gridCol w:w="18"/>
        <w:gridCol w:w="1422"/>
        <w:gridCol w:w="18"/>
      </w:tblGrid>
      <w:tr w:rsidR="00163B95" w:rsidRPr="00163B95" w:rsidTr="00B72356">
        <w:trPr>
          <w:gridAfter w:val="1"/>
          <w:wAfter w:w="18" w:type="dxa"/>
          <w:trHeight w:val="315"/>
        </w:trPr>
        <w:tc>
          <w:tcPr>
            <w:tcW w:w="7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63B95" w:rsidRPr="00163B95" w:rsidTr="00B72356">
        <w:trPr>
          <w:gridAfter w:val="1"/>
          <w:wAfter w:w="18" w:type="dxa"/>
          <w:trHeight w:val="270"/>
        </w:trPr>
        <w:tc>
          <w:tcPr>
            <w:tcW w:w="1153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Տվյալներ մերժված հայտերի մասին</w:t>
            </w:r>
          </w:p>
        </w:tc>
      </w:tr>
      <w:tr w:rsidR="00163B95" w:rsidRPr="00163B95" w:rsidTr="00B72356">
        <w:trPr>
          <w:gridAfter w:val="1"/>
          <w:wAfter w:w="18" w:type="dxa"/>
          <w:trHeight w:val="270"/>
        </w:trPr>
        <w:tc>
          <w:tcPr>
            <w:tcW w:w="7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Մասնակցի անվանումը</w:t>
            </w:r>
          </w:p>
        </w:tc>
        <w:tc>
          <w:tcPr>
            <w:tcW w:w="9000" w:type="dxa"/>
            <w:gridSpan w:val="1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Գնահատման արդյունքները (անբավարար)</w:t>
            </w:r>
          </w:p>
        </w:tc>
      </w:tr>
      <w:tr w:rsidR="00163B95" w:rsidRPr="00163B95" w:rsidTr="00B72356">
        <w:trPr>
          <w:gridAfter w:val="1"/>
          <w:wAfter w:w="18" w:type="dxa"/>
          <w:trHeight w:val="3090"/>
        </w:trPr>
        <w:tc>
          <w:tcPr>
            <w:tcW w:w="7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Ծրարը կազմելու և ներկայացնելու համապատասխանությունը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Հրավերով պահանջվող փաստաթղթերի առկայությունը</w:t>
            </w:r>
          </w:p>
        </w:tc>
        <w:tc>
          <w:tcPr>
            <w:tcW w:w="13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Մասնագիտական գործունեություն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Մասնագիտական փորձառությունը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Ֆինանսական միջոցներ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Տեխնիկական միջոցներ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Աշխատանքային ռեսուրսներ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Գնային առաջարկ</w:t>
            </w:r>
          </w:p>
        </w:tc>
      </w:tr>
      <w:tr w:rsidR="00163B95" w:rsidRPr="00163B95" w:rsidTr="00B72356">
        <w:trPr>
          <w:gridAfter w:val="1"/>
          <w:wAfter w:w="18" w:type="dxa"/>
          <w:trHeight w:val="855"/>
        </w:trPr>
        <w:tc>
          <w:tcPr>
            <w:tcW w:w="7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2, 4, 19, 37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ՏՈՐ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163B95" w:rsidRPr="00163B95" w:rsidTr="00B72356">
        <w:trPr>
          <w:gridAfter w:val="1"/>
          <w:wAfter w:w="18" w:type="dxa"/>
          <w:trHeight w:val="3075"/>
        </w:trPr>
        <w:tc>
          <w:tcPr>
            <w:tcW w:w="7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11, 20, 30, 31, 42, 50, 52, 53, 54, 55, 56, 64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ԱՁ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Հովհաննես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անբավարար</w:t>
            </w:r>
          </w:p>
        </w:tc>
      </w:tr>
      <w:tr w:rsidR="00163B95" w:rsidRPr="00163B95" w:rsidTr="00B72356">
        <w:trPr>
          <w:gridAfter w:val="1"/>
          <w:wAfter w:w="18" w:type="dxa"/>
          <w:trHeight w:val="885"/>
        </w:trPr>
        <w:tc>
          <w:tcPr>
            <w:tcW w:w="7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52, 55, 56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Էլջեն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անբավարար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63B95" w:rsidRPr="00163B95" w:rsidTr="00B72356">
        <w:trPr>
          <w:gridAfter w:val="1"/>
          <w:wAfter w:w="18" w:type="dxa"/>
          <w:trHeight w:val="885"/>
        </w:trPr>
        <w:tc>
          <w:tcPr>
            <w:tcW w:w="7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Նարգար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անբավարար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63B95" w:rsidRPr="00163B95" w:rsidTr="00B72356">
        <w:trPr>
          <w:gridAfter w:val="1"/>
          <w:wAfter w:w="18" w:type="dxa"/>
          <w:trHeight w:val="765"/>
        </w:trPr>
        <w:tc>
          <w:tcPr>
            <w:tcW w:w="25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9000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Ծանոթություն` Գնման ընթացակարգը  «Էլջեն» ՍՊԸ-ի կողմից ներկայացված հայտը 52-րդ, 55-րդ և 56-րդ չափաբաժինների մասով չի համապատասխանում հրավերի պահանջներին</w:t>
            </w:r>
          </w:p>
        </w:tc>
      </w:tr>
      <w:tr w:rsidR="00163B95" w:rsidRPr="00163B95" w:rsidTr="00B72356">
        <w:trPr>
          <w:gridAfter w:val="1"/>
          <w:wAfter w:w="18" w:type="dxa"/>
          <w:trHeight w:val="270"/>
        </w:trPr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163B95" w:rsidRPr="00163B95" w:rsidTr="00B72356">
        <w:trPr>
          <w:gridAfter w:val="1"/>
          <w:wAfter w:w="18" w:type="dxa"/>
          <w:trHeight w:val="270"/>
        </w:trPr>
        <w:tc>
          <w:tcPr>
            <w:tcW w:w="6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Ընտրված մասնակցի որոշման ամսաթիվը</w:t>
            </w:r>
          </w:p>
        </w:tc>
        <w:tc>
          <w:tcPr>
            <w:tcW w:w="531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02.03.2016թ.</w:t>
            </w:r>
          </w:p>
        </w:tc>
      </w:tr>
      <w:tr w:rsidR="00163B95" w:rsidRPr="00163B95" w:rsidTr="00B72356">
        <w:trPr>
          <w:gridAfter w:val="1"/>
          <w:wAfter w:w="18" w:type="dxa"/>
          <w:trHeight w:val="705"/>
        </w:trPr>
        <w:tc>
          <w:tcPr>
            <w:tcW w:w="622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Անգործության ժամկետ</w:t>
            </w: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0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Անգործության ժամկետի ավարտ</w:t>
            </w:r>
          </w:p>
        </w:tc>
      </w:tr>
      <w:tr w:rsidR="00163B95" w:rsidRPr="00163B95" w:rsidTr="00B72356">
        <w:trPr>
          <w:gridAfter w:val="1"/>
          <w:wAfter w:w="18" w:type="dxa"/>
          <w:trHeight w:val="52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12.03.2016թ.</w:t>
            </w:r>
          </w:p>
        </w:tc>
        <w:tc>
          <w:tcPr>
            <w:tcW w:w="30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17.03.2016թ.</w:t>
            </w:r>
          </w:p>
        </w:tc>
      </w:tr>
      <w:tr w:rsidR="00163B95" w:rsidRPr="00163B95" w:rsidTr="00B72356">
        <w:trPr>
          <w:gridAfter w:val="1"/>
          <w:wAfter w:w="18" w:type="dxa"/>
          <w:trHeight w:val="270"/>
        </w:trPr>
        <w:tc>
          <w:tcPr>
            <w:tcW w:w="622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31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12.03.2016թ.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31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Մեծ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Ծիածան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15.03.16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Էքսպրես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Շին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15.03.16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Նարգար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15.03.16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Սամօջախ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15.03.16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Մավշին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15.03.16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Բարսեղյան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Եղբայրներ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15.03.16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Էկոմիքս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16.03.16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Լանկա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16.03.16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Էլիպս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Գրուպ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16.03.16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ՍԿԻՖՖ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ՇԻՆ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16.03.16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Պատվիրատուի կողմից պայմանագրի ստորագրման ամսաթիվը</w:t>
            </w:r>
          </w:p>
        </w:tc>
        <w:tc>
          <w:tcPr>
            <w:tcW w:w="5310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Մեծ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Ծիածան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Էքսպրես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Շին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Նարգար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Սամօջախ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Մավշին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Բարսեղյան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Եղբայրներ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Էկոմիքս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Լանկա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55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Էլիպս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Գրուպ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After w:val="1"/>
          <w:wAfter w:w="18" w:type="dxa"/>
          <w:trHeight w:val="270"/>
        </w:trPr>
        <w:tc>
          <w:tcPr>
            <w:tcW w:w="622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ՍԿԻՖՖ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ՇԻՆ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» 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ՍՊԸ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17.03.16</w:t>
            </w:r>
            <w:r w:rsidRPr="00163B95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թ</w:t>
            </w:r>
            <w:r w:rsidRPr="00163B9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63B95" w:rsidRPr="00163B95" w:rsidTr="00B72356">
        <w:trPr>
          <w:gridBefore w:val="1"/>
          <w:wBefore w:w="18" w:type="dxa"/>
          <w:trHeight w:val="255"/>
        </w:trPr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163B95" w:rsidRPr="00163B95" w:rsidRDefault="00163B95" w:rsidP="00B7235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</w:tbl>
    <w:tbl>
      <w:tblPr>
        <w:tblpPr w:leftFromText="180" w:rightFromText="180" w:vertAnchor="text" w:horzAnchor="page" w:tblpX="368" w:tblpY="-5381"/>
        <w:tblW w:w="11628" w:type="dxa"/>
        <w:tblLayout w:type="fixed"/>
        <w:tblLook w:val="04A0"/>
      </w:tblPr>
      <w:tblGrid>
        <w:gridCol w:w="738"/>
        <w:gridCol w:w="1620"/>
        <w:gridCol w:w="985"/>
        <w:gridCol w:w="1184"/>
        <w:gridCol w:w="81"/>
        <w:gridCol w:w="1260"/>
        <w:gridCol w:w="303"/>
        <w:gridCol w:w="1137"/>
        <w:gridCol w:w="296"/>
        <w:gridCol w:w="694"/>
        <w:gridCol w:w="753"/>
        <w:gridCol w:w="957"/>
        <w:gridCol w:w="1620"/>
      </w:tblGrid>
      <w:tr w:rsidR="00B72356" w:rsidRPr="00163B95" w:rsidTr="003C6EAA">
        <w:trPr>
          <w:trHeight w:val="315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B72356" w:rsidRPr="00163B95" w:rsidTr="003C6EAA">
        <w:trPr>
          <w:trHeight w:val="315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927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Պայմանագրի</w:t>
            </w:r>
          </w:p>
        </w:tc>
      </w:tr>
      <w:tr w:rsidR="00B72356" w:rsidRPr="00163B95" w:rsidTr="003C6EAA">
        <w:trPr>
          <w:trHeight w:val="27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Պայմանագրի համարը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Կնքման ամսաթիվը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Կատարման վերջնաժամկետը</w:t>
            </w:r>
          </w:p>
        </w:tc>
        <w:tc>
          <w:tcPr>
            <w:tcW w:w="99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Կանխավճարի չափը</w:t>
            </w:r>
          </w:p>
        </w:tc>
        <w:tc>
          <w:tcPr>
            <w:tcW w:w="33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Գինը</w:t>
            </w:r>
          </w:p>
        </w:tc>
      </w:tr>
      <w:tr w:rsidR="00B72356" w:rsidRPr="00163B95" w:rsidTr="003C6EAA">
        <w:trPr>
          <w:trHeight w:val="315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ՀՀ դրամ</w:t>
            </w:r>
          </w:p>
        </w:tc>
      </w:tr>
      <w:tr w:rsidR="00B72356" w:rsidRPr="00163B95" w:rsidTr="003C6EAA">
        <w:trPr>
          <w:trHeight w:val="763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Առկա ֆինանսական միջոցներով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Ընդհանուր</w:t>
            </w:r>
          </w:p>
        </w:tc>
      </w:tr>
      <w:tr w:rsidR="00B72356" w:rsidRPr="00163B95" w:rsidTr="003C6EAA">
        <w:trPr>
          <w:trHeight w:val="87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35, 39, 53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«Մեծ Ծիածան»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159 000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159 000</w:t>
            </w:r>
          </w:p>
        </w:tc>
      </w:tr>
      <w:tr w:rsidR="00B72356" w:rsidRPr="00163B95" w:rsidTr="003C6EAA">
        <w:trPr>
          <w:trHeight w:val="198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6, 7, 10, 11, 42, 54, 61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«Էկոմիքս»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857 720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857 720</w:t>
            </w:r>
          </w:p>
        </w:tc>
      </w:tr>
      <w:tr w:rsidR="00B72356" w:rsidRPr="00163B95" w:rsidTr="003C6EAA">
        <w:trPr>
          <w:trHeight w:val="163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8, 9, 33, 36, 37, 52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«Լանկա»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166 700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166 700</w:t>
            </w:r>
          </w:p>
        </w:tc>
      </w:tr>
      <w:tr w:rsidR="00B72356" w:rsidRPr="00163B95" w:rsidTr="003C6EAA">
        <w:trPr>
          <w:trHeight w:val="4407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12, 13, 14, 15, 18, 21, 25, 28, 32, 41, 49, 55, 56, 57, 58, 59, 64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«Էլիպս Գրուպ»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1 540 229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1 540 229</w:t>
            </w:r>
          </w:p>
        </w:tc>
      </w:tr>
      <w:tr w:rsidR="00B72356" w:rsidRPr="00163B95" w:rsidTr="003C6EAA">
        <w:trPr>
          <w:trHeight w:val="70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2, 3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«ՍԿԻՖՖ ՇԻՆ»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569 124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569 124</w:t>
            </w:r>
          </w:p>
        </w:tc>
      </w:tr>
      <w:tr w:rsidR="00B72356" w:rsidRPr="00163B95" w:rsidTr="003C6EAA">
        <w:trPr>
          <w:trHeight w:val="129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4, 34, 50, 51, 60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«Էքսպրես Շին»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594 198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594 198</w:t>
            </w:r>
          </w:p>
        </w:tc>
      </w:tr>
      <w:tr w:rsidR="00B72356" w:rsidRPr="00163B95" w:rsidTr="003C6EAA">
        <w:trPr>
          <w:trHeight w:val="780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30, 31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«Բարսեղյան Եղբայրներ»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119 800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119 800</w:t>
            </w:r>
          </w:p>
        </w:tc>
      </w:tr>
      <w:tr w:rsidR="00B72356" w:rsidRPr="00163B95" w:rsidTr="003C6EAA">
        <w:trPr>
          <w:trHeight w:val="409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lastRenderedPageBreak/>
              <w:t>1, 5, 17, 19, 20, 23, 26, 27, 29, 38, 40, 43, 44, 45, 47, 48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«Նարգար»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325 410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325 410</w:t>
            </w:r>
          </w:p>
        </w:tc>
      </w:tr>
      <w:tr w:rsidR="00B72356" w:rsidRPr="00163B95" w:rsidTr="003C6EAA">
        <w:trPr>
          <w:trHeight w:val="821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22, 24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«Սամօջախ» ՍՊԸ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1 870 400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1 870 400</w:t>
            </w:r>
          </w:p>
        </w:tc>
      </w:tr>
      <w:tr w:rsidR="00B72356" w:rsidRPr="00163B95" w:rsidTr="003C6EAA">
        <w:trPr>
          <w:trHeight w:val="525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«Մավշին» ՍՊԸ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ՀՊՏՀ-ՇՀԱՊՁԲ-16/7-1-10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17.03.16թ.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25.12.2016թ.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17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90 000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163B95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163B95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90 000</w:t>
            </w:r>
          </w:p>
        </w:tc>
      </w:tr>
    </w:tbl>
    <w:tbl>
      <w:tblPr>
        <w:tblW w:w="11610" w:type="dxa"/>
        <w:tblInd w:w="-1332" w:type="dxa"/>
        <w:tblLook w:val="04A0"/>
      </w:tblPr>
      <w:tblGrid>
        <w:gridCol w:w="720"/>
        <w:gridCol w:w="1620"/>
        <w:gridCol w:w="2160"/>
        <w:gridCol w:w="2700"/>
        <w:gridCol w:w="2160"/>
        <w:gridCol w:w="2250"/>
      </w:tblGrid>
      <w:tr w:rsidR="00B72356" w:rsidRPr="00B72356" w:rsidTr="003C6EAA">
        <w:trPr>
          <w:trHeight w:val="405"/>
        </w:trPr>
        <w:tc>
          <w:tcPr>
            <w:tcW w:w="11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</w:rPr>
              <w:t>Ընտրված մասնակցի անվանումը և հասցեն</w:t>
            </w:r>
          </w:p>
        </w:tc>
      </w:tr>
      <w:tr w:rsidR="00B72356" w:rsidRPr="00B72356" w:rsidTr="003C6EAA">
        <w:trPr>
          <w:trHeight w:val="79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Ընտրված մասնակիցը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Հասցե, հեռ.</w:t>
            </w:r>
          </w:p>
        </w:tc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Էլ.-փոստ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Բանկային հաշիվը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ՀՎՀՀ / Անձնագրի համարը և սերիան</w:t>
            </w:r>
          </w:p>
        </w:tc>
      </w:tr>
      <w:tr w:rsidR="00B72356" w:rsidRPr="00B72356" w:rsidTr="003C6EAA">
        <w:trPr>
          <w:trHeight w:val="82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35, 39, 53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«Մեծ Ծիածան»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ք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Երևան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Վ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Համբարձումյան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9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ciacanmarket@gmail.com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11500088778810100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00103837</w:t>
            </w:r>
          </w:p>
        </w:tc>
      </w:tr>
      <w:tr w:rsidR="00B72356" w:rsidRPr="00B72356" w:rsidTr="003C6EAA">
        <w:trPr>
          <w:trHeight w:val="22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6, 7, 10, 11, 42, 54, 61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«Էկոմիքս»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ք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Երևան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Ա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Բաբաջանյան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60/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ekomixllc@gmail.com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1570021371390100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01255701</w:t>
            </w:r>
          </w:p>
        </w:tc>
      </w:tr>
      <w:tr w:rsidR="00B72356" w:rsidRPr="00B72356" w:rsidTr="003C6EAA">
        <w:trPr>
          <w:trHeight w:val="19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8, 9, 33, 36, 37, 52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«Լանկա»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ք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Երևան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Վարդանանց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22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շ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>. 17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lanka-tender@mail.ru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220553330527000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01538895</w:t>
            </w:r>
          </w:p>
        </w:tc>
      </w:tr>
      <w:tr w:rsidR="00B72356" w:rsidRPr="00B72356" w:rsidTr="003C6EAA">
        <w:trPr>
          <w:trHeight w:val="43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lastRenderedPageBreak/>
              <w:t xml:space="preserve">12, 13, 14, 15, 18, 21, 25, 28, 32, 41, 49, 55, 56, 57, 58, 59, 64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«Էլիպս Գրուպ»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ք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Երևան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Խորենացու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2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mehrabyan_karen@mail.tu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1570020094780100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02627826</w:t>
            </w:r>
          </w:p>
        </w:tc>
      </w:tr>
      <w:tr w:rsidR="00B72356" w:rsidRPr="00B72356" w:rsidTr="003C6EAA">
        <w:trPr>
          <w:trHeight w:val="7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2, 3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«ՍԿԻՖՖ ՇԻՆ»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Արագածոտնի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մարզ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գ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Սասունիկ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skiff@skiff.am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2051322014551001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02708671</w:t>
            </w:r>
          </w:p>
        </w:tc>
      </w:tr>
      <w:tr w:rsidR="00B72356" w:rsidRPr="00B72356" w:rsidTr="003C6EAA">
        <w:trPr>
          <w:trHeight w:val="147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4, 34, 50, 51, 60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«Էքսպրես Շին»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ք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Երևան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Արցախի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14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express.shinllc@gmail.com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1930050166160100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04423377</w:t>
            </w:r>
          </w:p>
        </w:tc>
      </w:tr>
      <w:tr w:rsidR="00B72356" w:rsidRPr="00B72356" w:rsidTr="003C6EAA">
        <w:trPr>
          <w:trHeight w:val="88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30, 31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«Բարսեղյան Եղբայրներ»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Արագածոտնի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մարզ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գ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Փարպի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arkadi.barseghyan@mail.ru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2470700333000000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05015844</w:t>
            </w:r>
          </w:p>
        </w:tc>
      </w:tr>
      <w:tr w:rsidR="00B72356" w:rsidRPr="00B72356" w:rsidTr="003C6EAA">
        <w:trPr>
          <w:trHeight w:val="408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1, 5, 17, 19, 20, 23, 26, 27, 29, 38, 40, 43, 44, 45, 47, 48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«Նարգար»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ք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Իջևան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Երիտասարդական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1/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armenhasanyan@mail.ru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163508008774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07614133</w:t>
            </w:r>
          </w:p>
        </w:tc>
      </w:tr>
      <w:tr w:rsidR="00B72356" w:rsidRPr="00B72356" w:rsidTr="003C6EAA">
        <w:trPr>
          <w:trHeight w:val="73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22, 24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«Սամօջախ»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ք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Երևան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,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Սևանի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86/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lideria@list.ru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20 500 22342551001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08414357</w:t>
            </w:r>
          </w:p>
        </w:tc>
      </w:tr>
      <w:tr w:rsidR="00B72356" w:rsidRPr="00B72356" w:rsidTr="003C6EAA">
        <w:trPr>
          <w:trHeight w:val="66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B72356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«Մավշին» ՍՊԸ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այոց</w:t>
            </w: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Ձորի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մարզ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գ</w:t>
            </w:r>
            <w:r w:rsidRPr="00B7235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 w:rsidRPr="00B72356">
              <w:rPr>
                <w:rFonts w:ascii="Sylfaen" w:eastAsia="Times New Roman" w:hAnsi="Sylfaen" w:cs="Sylfaen"/>
                <w:b/>
                <w:bCs/>
                <w:color w:val="000000"/>
              </w:rPr>
              <w:t>Զառիթափ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B72356">
                <w:rPr>
                  <w:rFonts w:ascii="Calibri" w:eastAsia="Times New Roman" w:hAnsi="Calibri" w:cs="Times New Roman"/>
                  <w:color w:val="0000FF"/>
                  <w:u w:val="single"/>
                </w:rPr>
                <w:t>mavshin@gmail.com</w:t>
              </w:r>
            </w:hyperlink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16035008982900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2356" w:rsidRPr="00B72356" w:rsidRDefault="00B72356" w:rsidP="003C6E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B72356">
              <w:rPr>
                <w:rFonts w:ascii="Calibri" w:eastAsia="Times New Roman" w:hAnsi="Calibri" w:cs="Times New Roman"/>
                <w:b/>
                <w:bCs/>
                <w:color w:val="000000"/>
              </w:rPr>
              <w:t>08911644</w:t>
            </w:r>
          </w:p>
        </w:tc>
      </w:tr>
    </w:tbl>
    <w:p w:rsidR="00B72356" w:rsidRDefault="00B72356" w:rsidP="00B72356">
      <w:pPr>
        <w:ind w:left="-990"/>
      </w:pPr>
    </w:p>
    <w:p w:rsidR="00B72356" w:rsidRDefault="00B72356" w:rsidP="00B72356">
      <w:pPr>
        <w:ind w:left="-990"/>
      </w:pPr>
    </w:p>
    <w:tbl>
      <w:tblPr>
        <w:tblW w:w="11060" w:type="dxa"/>
        <w:tblInd w:w="-1110" w:type="dxa"/>
        <w:tblLook w:val="04A0"/>
      </w:tblPr>
      <w:tblGrid>
        <w:gridCol w:w="6640"/>
        <w:gridCol w:w="2100"/>
        <w:gridCol w:w="2320"/>
      </w:tblGrid>
      <w:tr w:rsidR="0020363F" w:rsidRPr="0020363F" w:rsidTr="0020363F">
        <w:trPr>
          <w:trHeight w:val="27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363F" w:rsidRPr="0020363F" w:rsidTr="0020363F">
        <w:trPr>
          <w:trHeight w:val="375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Այլ տեղեկություններ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Ծանոթություն`    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0363F" w:rsidRPr="0020363F" w:rsidTr="0020363F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363F" w:rsidRPr="0020363F" w:rsidTr="0020363F">
        <w:trPr>
          <w:trHeight w:val="63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0363F" w:rsidRPr="0020363F" w:rsidTr="0020363F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363F" w:rsidRPr="0020363F" w:rsidTr="0020363F">
        <w:trPr>
          <w:trHeight w:val="99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0363F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0363F" w:rsidRPr="0020363F" w:rsidTr="0020363F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363F" w:rsidRPr="0020363F" w:rsidTr="0020363F">
        <w:trPr>
          <w:trHeight w:val="615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0363F" w:rsidRPr="0020363F" w:rsidTr="0020363F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363F" w:rsidRPr="0020363F" w:rsidTr="0020363F">
        <w:trPr>
          <w:trHeight w:val="450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Այլ անհրաժեշտ տեղեկություններ</w:t>
            </w: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0363F" w:rsidRPr="0020363F" w:rsidTr="0020363F">
        <w:trPr>
          <w:trHeight w:val="270"/>
        </w:trPr>
        <w:tc>
          <w:tcPr>
            <w:tcW w:w="6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363F" w:rsidRPr="0020363F" w:rsidTr="0020363F">
        <w:trPr>
          <w:trHeight w:val="555"/>
        </w:trPr>
        <w:tc>
          <w:tcPr>
            <w:tcW w:w="6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0363F" w:rsidRPr="0020363F" w:rsidTr="0020363F">
        <w:trPr>
          <w:trHeight w:val="450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Անուն, Ազգանուն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Հեռախոս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Էլ. փոստի հասցեն</w:t>
            </w:r>
          </w:p>
        </w:tc>
      </w:tr>
      <w:tr w:rsidR="0020363F" w:rsidRPr="0020363F" w:rsidTr="0020363F">
        <w:trPr>
          <w:trHeight w:val="495"/>
        </w:trPr>
        <w:tc>
          <w:tcPr>
            <w:tcW w:w="6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Էռբեստ Դավթյան</w:t>
            </w:r>
          </w:p>
        </w:tc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20363F" w:rsidRPr="0020363F" w:rsidTr="0020363F">
        <w:trPr>
          <w:trHeight w:val="255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63F" w:rsidRPr="0020363F" w:rsidTr="0020363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363F" w:rsidRPr="0020363F" w:rsidTr="0020363F">
        <w:trPr>
          <w:trHeight w:val="360"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363F" w:rsidRPr="0020363F" w:rsidRDefault="0020363F" w:rsidP="0020363F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20363F">
              <w:rPr>
                <w:rFonts w:ascii="Sylfaen" w:eastAsia="Times New Roman" w:hAnsi="Sylfaen" w:cs="Times New Roman"/>
                <w:b/>
                <w:bCs/>
                <w:sz w:val="20"/>
                <w:szCs w:val="20"/>
              </w:rPr>
              <w:t xml:space="preserve">Պատվիրատու`   </w:t>
            </w:r>
            <w:r w:rsidRPr="0020363F">
              <w:rPr>
                <w:rFonts w:ascii="Sylfaen" w:eastAsia="Times New Roman" w:hAnsi="Sylfaen" w:cs="Times New Roman"/>
                <w:sz w:val="20"/>
                <w:szCs w:val="20"/>
              </w:rPr>
              <w:t xml:space="preserve"> </w:t>
            </w:r>
            <w:r w:rsidRPr="0020363F">
              <w:rPr>
                <w:rFonts w:ascii="Sylfaen" w:eastAsia="Times New Roman" w:hAnsi="Sylfaen" w:cs="Times New Roman"/>
                <w:b/>
                <w:bCs/>
                <w:i/>
                <w:iCs/>
                <w:sz w:val="24"/>
                <w:szCs w:val="24"/>
              </w:rPr>
              <w:t>«Հայաստանի պետական տնտեսագիտական համալսարան» ՊՈԱԿ</w:t>
            </w:r>
          </w:p>
        </w:tc>
      </w:tr>
    </w:tbl>
    <w:p w:rsidR="000E4340" w:rsidRDefault="000E4340" w:rsidP="00CF135A">
      <w:pPr>
        <w:ind w:left="-990"/>
      </w:pPr>
    </w:p>
    <w:sectPr w:rsidR="000E43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>
    <w:useFELayout/>
  </w:compat>
  <w:rsids>
    <w:rsidRoot w:val="00CF135A"/>
    <w:rsid w:val="000E4340"/>
    <w:rsid w:val="00163B95"/>
    <w:rsid w:val="0020363F"/>
    <w:rsid w:val="009202BB"/>
    <w:rsid w:val="00B72356"/>
    <w:rsid w:val="00CF1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23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rabyan_karen@mail.tu" TargetMode="External"/><Relationship Id="rId13" Type="http://schemas.openxmlformats.org/officeDocument/2006/relationships/hyperlink" Target="mailto:lideri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nka-tender@mail.ru" TargetMode="External"/><Relationship Id="rId12" Type="http://schemas.openxmlformats.org/officeDocument/2006/relationships/hyperlink" Target="mailto:armenhasanyan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komixllc@gmail.com" TargetMode="External"/><Relationship Id="rId11" Type="http://schemas.openxmlformats.org/officeDocument/2006/relationships/hyperlink" Target="mailto:arkadi.barseghyan@mail.ru" TargetMode="External"/><Relationship Id="rId5" Type="http://schemas.openxmlformats.org/officeDocument/2006/relationships/hyperlink" Target="mailto:ciacanmarket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xpress.shinll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iff@skiff.am" TargetMode="External"/><Relationship Id="rId14" Type="http://schemas.openxmlformats.org/officeDocument/2006/relationships/hyperlink" Target="mailto:mavsh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B973-3CEA-4FE8-8459-DB0D1BB9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5227</Words>
  <Characters>29799</Characters>
  <Application>Microsoft Office Word</Application>
  <DocSecurity>0</DocSecurity>
  <Lines>248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34957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Asue</dc:creator>
  <cp:keywords/>
  <dc:description/>
  <cp:lastModifiedBy>Asue</cp:lastModifiedBy>
  <cp:revision>9</cp:revision>
  <dcterms:created xsi:type="dcterms:W3CDTF">2016-03-18T12:15:00Z</dcterms:created>
  <dcterms:modified xsi:type="dcterms:W3CDTF">2016-03-18T12:31:00Z</dcterms:modified>
</cp:coreProperties>
</file>