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2B156D" w:rsidRDefault="002B156D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2B156D" w:rsidRDefault="002B156D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2B156D">
      <w:pPr>
        <w:ind w:right="-1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Pr="00514F88" w:rsidRDefault="002B156D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hy-AM"/>
        </w:rPr>
      </w:pPr>
      <w:r w:rsidRPr="002B156D">
        <w:rPr>
          <w:rFonts w:ascii="Sylfaen" w:hAnsi="Sylfaen"/>
          <w:b/>
          <w:sz w:val="36"/>
          <w:szCs w:val="36"/>
          <w:lang w:val="hy-AM"/>
        </w:rPr>
        <w:t>1 տարի ժամկետով «ԱրմենՏել» ՓԲԸ օբյեկտների համար տեսահսկման համակարգերի</w:t>
      </w:r>
      <w:r w:rsidRPr="002B156D">
        <w:rPr>
          <w:rFonts w:asciiTheme="minorHAnsi" w:hAnsiTheme="minorHAnsi"/>
          <w:lang w:val="en-US"/>
        </w:rPr>
        <w:t xml:space="preserve"> </w:t>
      </w:r>
      <w:r w:rsidRPr="00514F88">
        <w:rPr>
          <w:rFonts w:ascii="Sylfaen" w:hAnsi="Sylfaen"/>
          <w:b/>
          <w:sz w:val="36"/>
          <w:szCs w:val="36"/>
          <w:lang w:val="hy-AM"/>
        </w:rPr>
        <w:t xml:space="preserve">մատակարարի </w:t>
      </w:r>
      <w:r w:rsidR="00572045" w:rsidRPr="00514F88">
        <w:rPr>
          <w:rFonts w:ascii="Sylfaen" w:hAnsi="Sylfaen"/>
          <w:b/>
          <w:sz w:val="36"/>
          <w:szCs w:val="36"/>
          <w:lang w:val="hy-AM"/>
        </w:rPr>
        <w:t>ընտրության</w:t>
      </w:r>
      <w:r w:rsidR="00572045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</w:p>
    <w:p w:rsidR="00572045" w:rsidRPr="002B156D" w:rsidRDefault="00572045" w:rsidP="00572045">
      <w:pPr>
        <w:ind w:right="-336"/>
        <w:contextualSpacing/>
        <w:jc w:val="center"/>
        <w:rPr>
          <w:rFonts w:ascii="Sylfaen" w:hAnsi="Sylfaen"/>
          <w:b/>
          <w:sz w:val="16"/>
          <w:szCs w:val="36"/>
          <w:lang w:val="hy-AM"/>
        </w:rPr>
      </w:pPr>
    </w:p>
    <w:p w:rsidR="00572045" w:rsidRPr="00514F88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572045">
        <w:rPr>
          <w:rFonts w:ascii="Sylfaen" w:hAnsi="Sylfaen"/>
          <w:sz w:val="48"/>
          <w:szCs w:val="48"/>
          <w:lang w:val="hy-AM"/>
        </w:rPr>
        <w:t>Ա</w:t>
      </w:r>
      <w:r w:rsidRPr="00514F88">
        <w:rPr>
          <w:rFonts w:ascii="Sylfaen" w:hAnsi="Sylfaen"/>
          <w:sz w:val="48"/>
          <w:szCs w:val="48"/>
          <w:lang w:val="hy-AM"/>
        </w:rPr>
        <w:t>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en-US"/>
        </w:rPr>
      </w:pPr>
    </w:p>
    <w:p w:rsidR="002B156D" w:rsidRDefault="002B156D" w:rsidP="00572045">
      <w:pPr>
        <w:rPr>
          <w:lang w:val="en-US"/>
        </w:rPr>
      </w:pPr>
    </w:p>
    <w:p w:rsidR="002B156D" w:rsidRDefault="002B156D" w:rsidP="00572045">
      <w:pPr>
        <w:rPr>
          <w:lang w:val="en-US"/>
        </w:rPr>
      </w:pPr>
    </w:p>
    <w:p w:rsidR="002B156D" w:rsidRDefault="002B156D" w:rsidP="00572045">
      <w:pPr>
        <w:rPr>
          <w:lang w:val="en-US"/>
        </w:rPr>
      </w:pPr>
    </w:p>
    <w:p w:rsidR="002B156D" w:rsidRDefault="002B156D" w:rsidP="00572045">
      <w:pPr>
        <w:rPr>
          <w:lang w:val="en-US"/>
        </w:rPr>
      </w:pPr>
    </w:p>
    <w:p w:rsidR="002B156D" w:rsidRDefault="002B156D" w:rsidP="00572045">
      <w:pPr>
        <w:rPr>
          <w:lang w:val="en-US"/>
        </w:rPr>
      </w:pPr>
    </w:p>
    <w:p w:rsidR="00354EDE" w:rsidRDefault="00354EDE" w:rsidP="00572045">
      <w:pPr>
        <w:rPr>
          <w:lang w:val="en-US"/>
        </w:rPr>
      </w:pPr>
    </w:p>
    <w:p w:rsidR="00354EDE" w:rsidRDefault="00354EDE" w:rsidP="00572045">
      <w:pPr>
        <w:rPr>
          <w:lang w:val="en-US"/>
        </w:rPr>
      </w:pPr>
    </w:p>
    <w:p w:rsidR="00354EDE" w:rsidRDefault="00354EDE" w:rsidP="00572045">
      <w:pPr>
        <w:rPr>
          <w:lang w:val="en-US"/>
        </w:rPr>
      </w:pPr>
    </w:p>
    <w:p w:rsidR="002B156D" w:rsidRPr="002B156D" w:rsidRDefault="002B156D" w:rsidP="00572045">
      <w:pPr>
        <w:rPr>
          <w:lang w:val="en-US"/>
        </w:rPr>
      </w:pPr>
    </w:p>
    <w:p w:rsidR="00572045" w:rsidRDefault="00572045" w:rsidP="00572045">
      <w:pPr>
        <w:rPr>
          <w:lang w:val="hy-AM"/>
        </w:rPr>
      </w:pPr>
    </w:p>
    <w:bookmarkEnd w:id="0"/>
    <w:bookmarkEnd w:id="1"/>
    <w:p w:rsidR="008B0B1B" w:rsidRPr="002B156D" w:rsidRDefault="00572045" w:rsidP="00572045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2B156D">
        <w:rPr>
          <w:rFonts w:asciiTheme="minorHAnsi" w:hAnsiTheme="minorHAnsi"/>
          <w:b/>
          <w:sz w:val="28"/>
          <w:szCs w:val="28"/>
          <w:lang w:val="en-US"/>
        </w:rPr>
        <w:t>2016</w:t>
      </w:r>
    </w:p>
    <w:p w:rsidR="00431E2C" w:rsidRPr="0057204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lastRenderedPageBreak/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Default="004F7E82" w:rsidP="00EC7142">
      <w:pPr>
        <w:ind w:firstLine="708"/>
        <w:jc w:val="both"/>
        <w:rPr>
          <w:rFonts w:ascii="Sylfaen" w:hAnsi="Sylfaen"/>
          <w:lang w:val="en-US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="002B156D" w:rsidRPr="002B156D">
        <w:rPr>
          <w:rFonts w:ascii="Sylfaen" w:hAnsi="Sylfaen"/>
          <w:lang w:val="hy-AM"/>
        </w:rPr>
        <w:t>1 տարի ժամկետով «ԱրմենՏել» ՓԲԸ օբյեկտների համար տեսահսկման համակարգերի Մատակարարի ընտրության</w:t>
      </w:r>
      <w:r>
        <w:rPr>
          <w:rFonts w:ascii="Sylfaen" w:hAnsi="Sylfaen"/>
          <w:lang w:val="hy-AM"/>
        </w:rPr>
        <w:t xml:space="preserve"> </w:t>
      </w:r>
      <w:r w:rsidRPr="004F7E82">
        <w:rPr>
          <w:rFonts w:asciiTheme="minorHAnsi" w:hAnsiTheme="minorHAnsi"/>
          <w:lang w:val="hy-AM"/>
        </w:rPr>
        <w:t xml:space="preserve">ARM-R </w:t>
      </w:r>
      <w:r w:rsidR="002B156D" w:rsidRPr="002B156D">
        <w:rPr>
          <w:rFonts w:asciiTheme="minorHAnsi" w:hAnsiTheme="minorHAnsi"/>
          <w:lang w:val="hy-AM"/>
        </w:rPr>
        <w:t>012/16</w:t>
      </w:r>
      <w:r w:rsidRPr="00514F88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2B156D" w:rsidRPr="00514F88" w:rsidRDefault="002B156D" w:rsidP="00EC7142">
      <w:pPr>
        <w:ind w:firstLine="708"/>
        <w:jc w:val="both"/>
        <w:rPr>
          <w:rFonts w:ascii="Sylfaen" w:hAnsi="Sylfaen"/>
          <w:lang w:val="hy-AM"/>
        </w:rPr>
      </w:pPr>
      <w:r w:rsidRPr="002B156D">
        <w:rPr>
          <w:rFonts w:ascii="Sylfaen" w:hAnsi="Sylfaen"/>
          <w:lang w:val="hy-AM"/>
        </w:rPr>
        <w:t>Առաջարկվող ապրանքները և ծառայությունները</w:t>
      </w:r>
      <w:r>
        <w:rPr>
          <w:rFonts w:ascii="Sylfaen" w:hAnsi="Sylfaen"/>
          <w:lang w:val="hy-AM"/>
        </w:rPr>
        <w:t xml:space="preserve"> պետք է լինեն Տեխնիկական</w:t>
      </w:r>
      <w:r w:rsidR="004E505D">
        <w:rPr>
          <w:rFonts w:ascii="Sylfaen" w:hAnsi="Sylfaen"/>
          <w:lang w:val="en-US"/>
        </w:rPr>
        <w:t xml:space="preserve"> առաջադրանքում </w:t>
      </w:r>
      <w:r w:rsidR="004E505D" w:rsidRPr="002B156D">
        <w:rPr>
          <w:rFonts w:ascii="Sylfaen" w:hAnsi="Sylfaen"/>
          <w:lang w:val="hy-AM"/>
        </w:rPr>
        <w:t>(այսուհետ՝ Տ</w:t>
      </w:r>
      <w:r w:rsidR="004E505D">
        <w:rPr>
          <w:rFonts w:ascii="Sylfaen" w:hAnsi="Sylfaen"/>
          <w:lang w:val="en-US"/>
        </w:rPr>
        <w:t>Ա</w:t>
      </w:r>
      <w:r w:rsidR="004E505D" w:rsidRPr="002B156D">
        <w:rPr>
          <w:rFonts w:ascii="Sylfaen" w:hAnsi="Sylfaen"/>
          <w:lang w:val="hy-AM"/>
        </w:rPr>
        <w:t xml:space="preserve">, </w:t>
      </w:r>
      <w:r w:rsidR="004E505D" w:rsidRPr="002B156D">
        <w:rPr>
          <w:rFonts w:ascii="Sylfaen" w:hAnsi="Sylfaen"/>
          <w:b/>
          <w:lang w:val="hy-AM"/>
        </w:rPr>
        <w:t>Հավելված 1</w:t>
      </w:r>
      <w:r w:rsidR="004E505D" w:rsidRPr="002B156D">
        <w:rPr>
          <w:rFonts w:ascii="Sylfaen" w:hAnsi="Sylfaen"/>
          <w:lang w:val="hy-AM"/>
        </w:rPr>
        <w:t>)</w:t>
      </w:r>
      <w:r w:rsidR="004E505D">
        <w:rPr>
          <w:rFonts w:ascii="Sylfaen" w:hAnsi="Sylfaen"/>
          <w:lang w:val="en-US"/>
        </w:rPr>
        <w:t xml:space="preserve"> ներկայացված</w:t>
      </w:r>
      <w:r>
        <w:rPr>
          <w:rFonts w:ascii="Sylfaen" w:hAnsi="Sylfaen"/>
          <w:lang w:val="en-US"/>
        </w:rPr>
        <w:t xml:space="preserve"> </w:t>
      </w:r>
      <w:r w:rsidRPr="002B156D">
        <w:rPr>
          <w:rFonts w:ascii="Sylfaen" w:hAnsi="Sylfaen"/>
          <w:lang w:val="hy-AM"/>
        </w:rPr>
        <w:t>պահանջներին  խիստ համապատասխան:</w:t>
      </w:r>
      <w:r w:rsidRPr="00514F88">
        <w:rPr>
          <w:rFonts w:ascii="Sylfaen" w:hAnsi="Sylfaen"/>
          <w:lang w:val="hy-AM"/>
        </w:rPr>
        <w:t xml:space="preserve"> </w:t>
      </w:r>
    </w:p>
    <w:p w:rsidR="004F7E82" w:rsidRPr="00514F88" w:rsidRDefault="004F7E82" w:rsidP="00EC7142">
      <w:pPr>
        <w:ind w:firstLine="708"/>
        <w:jc w:val="both"/>
        <w:rPr>
          <w:rFonts w:ascii="Sylfaen" w:hAnsi="Sylfaen"/>
          <w:lang w:val="hy-AM"/>
        </w:rPr>
      </w:pPr>
      <w:r w:rsidRPr="002B156D">
        <w:rPr>
          <w:rFonts w:ascii="Sylfaen" w:hAnsi="Sylfaen"/>
          <w:lang w:val="hy-AM"/>
        </w:rPr>
        <w:t>ԱՀ շրջանակներում դիտարկվող ապրանքների</w:t>
      </w:r>
      <w:r w:rsidRPr="002B156D">
        <w:rPr>
          <w:rFonts w:asciiTheme="minorHAnsi" w:hAnsiTheme="minorHAnsi"/>
          <w:lang w:val="hy-AM"/>
        </w:rPr>
        <w:t xml:space="preserve"> </w:t>
      </w:r>
      <w:r w:rsidRPr="002B156D">
        <w:rPr>
          <w:rFonts w:ascii="Sylfaen" w:hAnsi="Sylfaen"/>
          <w:lang w:val="hy-AM"/>
        </w:rPr>
        <w:t xml:space="preserve">ենթադրյալ ծավալը բերված է  </w:t>
      </w:r>
      <w:r w:rsidR="002B156D" w:rsidRPr="002B156D">
        <w:rPr>
          <w:rFonts w:ascii="Sylfaen" w:hAnsi="Sylfaen"/>
          <w:lang w:val="hy-AM"/>
        </w:rPr>
        <w:t>Կոմերցիոն առաջարկում (</w:t>
      </w:r>
      <w:r w:rsidRPr="002B156D">
        <w:rPr>
          <w:rFonts w:ascii="Sylfaen" w:hAnsi="Sylfaen"/>
          <w:b/>
          <w:lang w:val="hy-AM"/>
        </w:rPr>
        <w:t xml:space="preserve">Հավելված </w:t>
      </w:r>
      <w:r w:rsidR="002B156D" w:rsidRPr="002B156D">
        <w:rPr>
          <w:rFonts w:ascii="Sylfaen" w:hAnsi="Sylfaen"/>
          <w:b/>
          <w:lang w:val="hy-AM"/>
        </w:rPr>
        <w:t>2</w:t>
      </w:r>
      <w:r w:rsidR="002B156D" w:rsidRPr="002B156D">
        <w:rPr>
          <w:rFonts w:ascii="Sylfaen" w:hAnsi="Sylfaen"/>
          <w:lang w:val="hy-AM"/>
        </w:rPr>
        <w:t>)</w:t>
      </w:r>
      <w:r w:rsidRPr="002B156D">
        <w:rPr>
          <w:rFonts w:ascii="Sylfaen" w:hAnsi="Sylfaen"/>
          <w:lang w:val="hy-AM"/>
        </w:rPr>
        <w:t>:</w:t>
      </w:r>
    </w:p>
    <w:p w:rsidR="004F7E82" w:rsidRPr="00514F88" w:rsidRDefault="00FA2A11" w:rsidP="00EC7142">
      <w:pPr>
        <w:spacing w:after="200"/>
        <w:jc w:val="both"/>
        <w:rPr>
          <w:rFonts w:ascii="Sylfaen" w:hAnsi="Sylfaen"/>
          <w:highlight w:val="yellow"/>
          <w:lang w:val="hy-AM"/>
        </w:rPr>
      </w:pPr>
      <w:r w:rsidRPr="004F7E82">
        <w:rPr>
          <w:rFonts w:asciiTheme="minorHAnsi" w:hAnsiTheme="minorHAnsi"/>
          <w:lang w:val="hy-AM"/>
        </w:rPr>
        <w:t xml:space="preserve"> </w:t>
      </w:r>
      <w:r w:rsidR="004F7E82" w:rsidRPr="00514F88">
        <w:rPr>
          <w:rFonts w:ascii="Sylfaen" w:hAnsi="Sylfaen"/>
          <w:color w:val="FF0000"/>
          <w:lang w:val="hy-AM"/>
        </w:rPr>
        <w:t xml:space="preserve">Հավելված </w:t>
      </w:r>
      <w:r w:rsidR="002B156D" w:rsidRPr="002B156D">
        <w:rPr>
          <w:rFonts w:ascii="Sylfaen" w:hAnsi="Sylfaen"/>
          <w:color w:val="FF0000"/>
          <w:lang w:val="hy-AM"/>
        </w:rPr>
        <w:t>2</w:t>
      </w:r>
      <w:r w:rsidR="002B156D">
        <w:rPr>
          <w:rFonts w:ascii="Sylfaen" w:hAnsi="Sylfaen"/>
          <w:color w:val="FF0000"/>
          <w:lang w:val="hy-AM"/>
        </w:rPr>
        <w:t>-ում</w:t>
      </w:r>
      <w:r w:rsidR="004F7E82" w:rsidRPr="00514F88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 w:rsidR="004F7E82">
        <w:rPr>
          <w:rFonts w:ascii="Sylfaen" w:hAnsi="Sylfaen"/>
          <w:color w:val="FF0000"/>
          <w:lang w:val="hy-AM"/>
        </w:rPr>
        <w:t xml:space="preserve"> և չի նշանակում</w:t>
      </w:r>
      <w:r w:rsidR="004F7E82" w:rsidRPr="00A77678">
        <w:rPr>
          <w:rFonts w:ascii="Sylfaen" w:hAnsi="Sylfaen"/>
          <w:color w:val="FF0000"/>
          <w:lang w:val="hy-AM"/>
        </w:rPr>
        <w:t>, որ</w:t>
      </w:r>
      <w:r w:rsidR="004F7E82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</w:t>
      </w:r>
      <w:r w:rsidR="004F7E82" w:rsidRPr="00514F88">
        <w:rPr>
          <w:rFonts w:ascii="Sylfaen" w:hAnsi="Sylfaen"/>
          <w:color w:val="FF0000"/>
          <w:lang w:val="hy-AM"/>
        </w:rPr>
        <w:t>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ձեռք բերել հենց այդ </w:t>
      </w:r>
      <w:r w:rsidR="004F7E82" w:rsidRPr="002B156D">
        <w:rPr>
          <w:rFonts w:ascii="Sylfaen" w:hAnsi="Sylfaen"/>
          <w:color w:val="FF0000"/>
          <w:lang w:val="hy-AM"/>
        </w:rPr>
        <w:t>քանակությամբ ապրանքներ: Տվյալ</w:t>
      </w:r>
      <w:r w:rsidR="004F7E82" w:rsidRPr="00514F88">
        <w:rPr>
          <w:rFonts w:ascii="Sylfaen" w:hAnsi="Sylfaen"/>
          <w:color w:val="FF0000"/>
          <w:lang w:val="hy-AM"/>
        </w:rPr>
        <w:t xml:space="preserve"> ծավալը նաև չի նշանակում</w:t>
      </w:r>
      <w:r w:rsidR="004F7E82" w:rsidRPr="00A77678">
        <w:rPr>
          <w:rFonts w:ascii="Sylfaen" w:hAnsi="Sylfaen"/>
          <w:color w:val="FF0000"/>
          <w:lang w:val="hy-AM"/>
        </w:rPr>
        <w:t xml:space="preserve">, որ </w:t>
      </w:r>
      <w:r w:rsidR="004F7E82" w:rsidRPr="00514F88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տեղադրել պատվերներ </w:t>
      </w:r>
      <w:r w:rsidR="004F7E82" w:rsidRPr="00A77678">
        <w:rPr>
          <w:rFonts w:ascii="Sylfaen" w:hAnsi="Sylfaen"/>
          <w:color w:val="FF0000"/>
          <w:lang w:val="hy-AM"/>
        </w:rPr>
        <w:t>որևէ</w:t>
      </w:r>
      <w:r w:rsidR="004F7E82" w:rsidRPr="00514F88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4F7E82" w:rsidRPr="00514F88" w:rsidRDefault="004F7E82" w:rsidP="00EC7142">
      <w:pPr>
        <w:jc w:val="both"/>
        <w:rPr>
          <w:rFonts w:asciiTheme="minorHAnsi" w:hAnsiTheme="minorHAnsi"/>
          <w:lang w:val="hy-AM"/>
        </w:rPr>
      </w:pPr>
      <w:r w:rsidRPr="00EC7142">
        <w:rPr>
          <w:rFonts w:ascii="Sylfaen" w:hAnsi="Sylfaen"/>
          <w:lang w:val="hy-AM"/>
        </w:rPr>
        <w:t>Մատակարարի կողմից իրականացվող ծառայությունների կազմի մեջ մտնում է՝</w:t>
      </w:r>
    </w:p>
    <w:p w:rsidR="004F7E82" w:rsidRPr="00514F88" w:rsidRDefault="002B156D" w:rsidP="00EC714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hy-AM"/>
        </w:rPr>
      </w:pPr>
      <w:r w:rsidRPr="002B156D">
        <w:rPr>
          <w:rFonts w:ascii="Sylfaen" w:hAnsi="Sylfaen"/>
          <w:lang w:val="hy-AM"/>
        </w:rPr>
        <w:t>Տեսախցիկների մատակարարում և/կամ տեղադրում</w:t>
      </w:r>
      <w:r w:rsidR="004F7E82" w:rsidRPr="00514F88">
        <w:rPr>
          <w:rFonts w:asciiTheme="minorHAnsi" w:hAnsiTheme="minorHAnsi"/>
          <w:lang w:val="hy-AM"/>
        </w:rPr>
        <w:t>,</w:t>
      </w:r>
    </w:p>
    <w:p w:rsidR="004F7E82" w:rsidRPr="00514F88" w:rsidRDefault="002B156D" w:rsidP="00EC714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hy-AM"/>
        </w:rPr>
      </w:pPr>
      <w:r w:rsidRPr="002B156D">
        <w:rPr>
          <w:rFonts w:ascii="Sylfaen" w:hAnsi="Sylfaen"/>
          <w:lang w:val="hy-AM"/>
        </w:rPr>
        <w:t>Տեսագրանցիչների մատակարարում և/կամ տեղադրում</w:t>
      </w:r>
      <w:r w:rsidR="004F7E82" w:rsidRPr="00514F88">
        <w:rPr>
          <w:rFonts w:asciiTheme="minorHAnsi" w:hAnsiTheme="minorHAnsi"/>
          <w:lang w:val="hy-AM"/>
        </w:rPr>
        <w:t>,</w:t>
      </w:r>
    </w:p>
    <w:p w:rsidR="004F7E82" w:rsidRPr="00514F88" w:rsidRDefault="00EC7142" w:rsidP="00EC714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  <w:lang w:val="en-US"/>
        </w:rPr>
        <w:t>Էլեկտրասնուցման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համակարգի</w:t>
      </w:r>
      <w:r w:rsidRPr="002B156D">
        <w:rPr>
          <w:rFonts w:ascii="Sylfaen" w:hAnsi="Sylfaen"/>
          <w:lang w:val="hy-AM"/>
        </w:rPr>
        <w:t xml:space="preserve"> տեղադրում</w:t>
      </w:r>
      <w:r w:rsidR="004F7E82" w:rsidRPr="00514F88">
        <w:rPr>
          <w:rFonts w:asciiTheme="minorHAnsi" w:hAnsiTheme="minorHAnsi"/>
          <w:lang w:val="hy-AM"/>
        </w:rPr>
        <w:t>:</w:t>
      </w:r>
    </w:p>
    <w:p w:rsidR="00237935" w:rsidRPr="00514F88" w:rsidRDefault="00237935" w:rsidP="00EC7142">
      <w:pPr>
        <w:ind w:firstLine="36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արդյունքում Պատվիրատուն ընտրում է  </w:t>
      </w:r>
      <w:r w:rsidR="00EC7142" w:rsidRPr="00EC7142">
        <w:rPr>
          <w:rFonts w:ascii="Sylfaen" w:hAnsi="Sylfaen"/>
          <w:lang w:val="hy-AM"/>
        </w:rPr>
        <w:t>1</w:t>
      </w:r>
      <w:r w:rsidRPr="00514F88">
        <w:rPr>
          <w:rFonts w:ascii="Sylfaen" w:hAnsi="Sylfaen"/>
          <w:lang w:val="hy-AM"/>
        </w:rPr>
        <w:t xml:space="preserve"> հաղթող և </w:t>
      </w:r>
      <w:r w:rsidR="00EC7142" w:rsidRPr="00EC7142">
        <w:rPr>
          <w:rFonts w:ascii="Sylfaen" w:hAnsi="Sylfaen"/>
          <w:lang w:val="hy-AM"/>
        </w:rPr>
        <w:t>1</w:t>
      </w:r>
      <w:r w:rsidRPr="00514F88">
        <w:rPr>
          <w:rFonts w:ascii="Sylfaen" w:hAnsi="Sylfaen"/>
          <w:lang w:val="hy-AM"/>
        </w:rPr>
        <w:t xml:space="preserve"> պահուստային մատակարար:</w:t>
      </w:r>
    </w:p>
    <w:p w:rsidR="00237935" w:rsidRPr="00514F88" w:rsidRDefault="00237935" w:rsidP="00EC7142">
      <w:pPr>
        <w:ind w:firstLine="36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ԱՀ հաղթողների </w:t>
      </w:r>
      <w:r w:rsidRPr="00EC7142">
        <w:rPr>
          <w:rFonts w:ascii="Sylfaen" w:hAnsi="Sylfaen"/>
          <w:lang w:val="hy-AM"/>
        </w:rPr>
        <w:t xml:space="preserve">հետ կարող </w:t>
      </w:r>
      <w:r w:rsidR="00EC7142" w:rsidRPr="00EC7142">
        <w:rPr>
          <w:rFonts w:ascii="Sylfaen" w:hAnsi="Sylfaen"/>
          <w:lang w:val="hy-AM"/>
        </w:rPr>
        <w:t>է</w:t>
      </w:r>
      <w:r w:rsidRPr="00EC7142">
        <w:rPr>
          <w:rFonts w:ascii="Sylfaen" w:hAnsi="Sylfaen"/>
          <w:lang w:val="hy-AM"/>
        </w:rPr>
        <w:t xml:space="preserve"> կնքվել շրջանակային պայմանագրեր </w:t>
      </w:r>
      <w:r w:rsidR="00EC7142" w:rsidRPr="00EC7142">
        <w:rPr>
          <w:rFonts w:ascii="Sylfaen" w:hAnsi="Sylfaen"/>
          <w:lang w:val="hy-AM"/>
        </w:rPr>
        <w:t>1</w:t>
      </w:r>
      <w:r w:rsidRPr="00EC7142">
        <w:rPr>
          <w:rFonts w:asciiTheme="minorHAnsi" w:hAnsiTheme="minorHAnsi"/>
          <w:lang w:val="hy-AM"/>
        </w:rPr>
        <w:t xml:space="preserve"> </w:t>
      </w:r>
      <w:r w:rsidRPr="00EC7142">
        <w:rPr>
          <w:rFonts w:ascii="Sylfaen" w:hAnsi="Sylfaen"/>
          <w:lang w:val="hy-AM"/>
        </w:rPr>
        <w:t>տարի ժամկետով</w:t>
      </w:r>
      <w:r w:rsidRPr="00EC7142">
        <w:rPr>
          <w:rFonts w:asciiTheme="minorHAnsi" w:hAnsiTheme="minorHAnsi"/>
          <w:lang w:val="hy-AM"/>
        </w:rPr>
        <w:t xml:space="preserve"> (</w:t>
      </w:r>
      <w:r w:rsidRPr="00EC7142">
        <w:rPr>
          <w:rFonts w:ascii="Sylfaen" w:hAnsi="Sylfaen"/>
          <w:b/>
          <w:lang w:val="hy-AM"/>
        </w:rPr>
        <w:t>Հավելված</w:t>
      </w:r>
      <w:r w:rsidRPr="00EC7142">
        <w:rPr>
          <w:rFonts w:asciiTheme="minorHAnsi" w:hAnsiTheme="minorHAnsi"/>
          <w:b/>
          <w:lang w:val="hy-AM"/>
        </w:rPr>
        <w:t xml:space="preserve"> 3</w:t>
      </w:r>
      <w:r w:rsidRPr="00EC7142">
        <w:rPr>
          <w:rFonts w:ascii="Sylfaen" w:hAnsi="Sylfaen"/>
          <w:lang w:val="hy-AM"/>
        </w:rPr>
        <w:t>՝ ձևանմուշ</w:t>
      </w:r>
      <w:r w:rsidRPr="00EC7142">
        <w:rPr>
          <w:rFonts w:asciiTheme="minorHAnsi" w:hAnsiTheme="minorHAnsi"/>
          <w:lang w:val="hy-AM"/>
        </w:rPr>
        <w:t>):</w:t>
      </w:r>
    </w:p>
    <w:p w:rsidR="00431E2C" w:rsidRPr="00EC7142" w:rsidRDefault="00A70420" w:rsidP="00EC7142">
      <w:pPr>
        <w:pStyle w:val="Heading2"/>
        <w:spacing w:before="400" w:after="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EC7142">
        <w:rPr>
          <w:rFonts w:asciiTheme="minorHAnsi" w:hAnsiTheme="minorHAnsi" w:cs="Times New Roman"/>
          <w:sz w:val="28"/>
          <w:lang w:val="hy-AM"/>
        </w:rPr>
        <w:t xml:space="preserve">2. </w:t>
      </w:r>
      <w:r w:rsidR="00237935" w:rsidRPr="00EC7142">
        <w:rPr>
          <w:rFonts w:ascii="Sylfaen" w:hAnsi="Sylfaen" w:cs="Times New Roman"/>
          <w:sz w:val="28"/>
          <w:lang w:val="hy-AM"/>
        </w:rPr>
        <w:t>ԱՀ անցկացման կարգը</w:t>
      </w:r>
      <w:bookmarkEnd w:id="5"/>
    </w:p>
    <w:p w:rsidR="00EC7142" w:rsidRPr="00514F88" w:rsidRDefault="00EC7142" w:rsidP="00EC7142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EC7142" w:rsidRPr="00A249A7" w:rsidRDefault="00EC7142" w:rsidP="00EC7142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Գևորգյան</w:t>
      </w:r>
      <w:r>
        <w:rPr>
          <w:rFonts w:ascii="Sylfaen" w:hAnsi="Sylfaen"/>
          <w:lang w:val="en-US"/>
        </w:rPr>
        <w:t xml:space="preserve"> </w:t>
      </w:r>
      <w:r w:rsidRPr="00A249A7">
        <w:rPr>
          <w:rFonts w:ascii="Sylfaen" w:hAnsi="Sylfaen"/>
          <w:lang w:val="en-US"/>
        </w:rPr>
        <w:t>Մերի</w:t>
      </w:r>
    </w:p>
    <w:p w:rsidR="00EC7142" w:rsidRPr="00A249A7" w:rsidRDefault="00EC7142" w:rsidP="00EC7142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EC7142" w:rsidRPr="00A249A7" w:rsidRDefault="00EC7142" w:rsidP="00EC7142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</w:t>
      </w:r>
      <w:r>
        <w:rPr>
          <w:rFonts w:ascii="Sylfaen" w:hAnsi="Sylfaen"/>
          <w:lang w:val="en-US"/>
        </w:rPr>
        <w:t>Ազատության 24/1</w:t>
      </w:r>
    </w:p>
    <w:p w:rsidR="00EC7142" w:rsidRPr="00A249A7" w:rsidRDefault="00EC7142" w:rsidP="00EC7142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F1273C">
          <w:rPr>
            <w:rStyle w:val="Hyperlink"/>
            <w:rFonts w:ascii="Sylfaen" w:hAnsi="Sylfaen"/>
            <w:u w:val="none"/>
            <w:lang w:val="hy-AM"/>
          </w:rPr>
          <w:t>MerGevorgyan@beeline.am</w:t>
        </w:r>
      </w:hyperlink>
    </w:p>
    <w:p w:rsidR="00EC7142" w:rsidRPr="007B3065" w:rsidRDefault="00EC7142" w:rsidP="00EC7142">
      <w:pPr>
        <w:pStyle w:val="ListParagraph"/>
        <w:numPr>
          <w:ilvl w:val="0"/>
          <w:numId w:val="47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 xml:space="preserve">(+374) 99 44 06 16 </w:t>
      </w:r>
    </w:p>
    <w:p w:rsidR="00237935" w:rsidRPr="00237935" w:rsidRDefault="00237935" w:rsidP="00237935">
      <w:pPr>
        <w:pStyle w:val="ListParagraph"/>
        <w:spacing w:after="200"/>
        <w:rPr>
          <w:rFonts w:asciiTheme="minorHAnsi" w:hAnsiTheme="minorHAnsi"/>
          <w:lang w:val="hy-AM"/>
        </w:rPr>
      </w:pPr>
      <w:r w:rsidRPr="00237935">
        <w:rPr>
          <w:rFonts w:ascii="Sylfaen" w:hAnsi="Sylfaen"/>
          <w:lang w:val="hy-AM"/>
        </w:rPr>
        <w:t>ԱՀ անցկացվում է  4 փուլով:</w:t>
      </w:r>
    </w:p>
    <w:p w:rsidR="00865277" w:rsidRPr="00237935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="00677E6E" w:rsidRPr="00514F88">
        <w:rPr>
          <w:rFonts w:ascii="Sylfaen" w:hAnsi="Sylfaen"/>
          <w:b/>
          <w:lang w:val="hy-AM"/>
        </w:rPr>
        <w:t xml:space="preserve">Փուլ </w:t>
      </w:r>
      <w:r w:rsidR="00677E6E" w:rsidRPr="00514F88">
        <w:rPr>
          <w:rFonts w:asciiTheme="minorHAnsi" w:hAnsiTheme="minorHAnsi"/>
          <w:b/>
          <w:lang w:val="hy-AM"/>
        </w:rPr>
        <w:t xml:space="preserve"> 1</w:t>
      </w:r>
      <w:r w:rsidR="00677E6E" w:rsidRPr="00514F88">
        <w:rPr>
          <w:rFonts w:ascii="Sylfaen" w:hAnsi="Sylfaen"/>
          <w:b/>
          <w:lang w:val="hy-AM"/>
        </w:rPr>
        <w:t xml:space="preserve">՝ </w:t>
      </w:r>
      <w:r w:rsidR="00677E6E" w:rsidRPr="00514F88">
        <w:rPr>
          <w:rFonts w:asciiTheme="minorHAnsi" w:hAnsiTheme="minorHAnsi"/>
          <w:b/>
          <w:lang w:val="hy-AM"/>
        </w:rPr>
        <w:t xml:space="preserve"> </w:t>
      </w:r>
      <w:r w:rsidR="00677E6E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677E6E" w:rsidRPr="00514F88" w:rsidRDefault="00677E6E" w:rsidP="00677E6E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Pr="007C275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հարցման </w:t>
      </w:r>
      <w:r w:rsidRPr="007C275E">
        <w:rPr>
          <w:rFonts w:ascii="Sylfaen" w:hAnsi="Sylfaen"/>
          <w:lang w:val="hy-AM"/>
        </w:rPr>
        <w:t xml:space="preserve">Մասնակցի </w:t>
      </w:r>
      <w:r w:rsidRPr="00514F88">
        <w:rPr>
          <w:rFonts w:ascii="Sylfaen" w:hAnsi="Sylfaen"/>
          <w:lang w:val="hy-AM"/>
        </w:rPr>
        <w:t xml:space="preserve">հրահանգը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ԱՀ</w:t>
      </w:r>
      <w:r w:rsidRPr="007C275E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</w:t>
      </w:r>
      <w:r w:rsidRPr="00514F88">
        <w:rPr>
          <w:rFonts w:asciiTheme="minorHAnsi" w:hAnsiTheme="minorHAnsi"/>
          <w:lang w:val="hy-AM"/>
        </w:rPr>
        <w:t xml:space="preserve">)  </w:t>
      </w:r>
      <w:hyperlink r:id="rId9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www.beeline.am</w:t>
        </w:r>
      </w:hyperlink>
      <w:r w:rsidRPr="00677E6E">
        <w:rPr>
          <w:rFonts w:asciiTheme="minorHAnsi" w:hAnsiTheme="minorHAnsi"/>
          <w:color w:val="0070C0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hyperlink r:id="rId10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www.gnumner.am</w:t>
        </w:r>
      </w:hyperlink>
      <w:r w:rsidRPr="00677E6E">
        <w:rPr>
          <w:color w:val="0070C0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7A5BEF" w:rsidRPr="00677E6E" w:rsidRDefault="00677E6E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 w:cstheme="minorHAnsi"/>
          <w:lang w:val="hy-AM"/>
        </w:rPr>
        <w:t xml:space="preserve">Մասնակիցը ծանոթանում է  ԱՀՄՀ-ին, որից հետո պատրաստում է առաջարկը և ուղարկում Պատվիրատուին:  </w:t>
      </w:r>
    </w:p>
    <w:p w:rsidR="002E1FED" w:rsidRPr="00677E6E" w:rsidRDefault="002E1FED" w:rsidP="003E79A8">
      <w:pPr>
        <w:rPr>
          <w:rFonts w:asciiTheme="minorHAnsi" w:hAnsiTheme="minorHAnsi"/>
          <w:b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lastRenderedPageBreak/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BE2C98" w:rsidRDefault="00677E6E" w:rsidP="00EC7142">
      <w:pPr>
        <w:jc w:val="both"/>
        <w:rPr>
          <w:rFonts w:asciiTheme="minorHAnsi" w:hAnsiTheme="minorHAnsi"/>
          <w:lang w:val="hy-AM"/>
        </w:rPr>
      </w:pPr>
      <w:r w:rsidRPr="00BE2C98">
        <w:rPr>
          <w:rFonts w:ascii="Sylfaen" w:hAnsi="Sylfaen"/>
          <w:lang w:val="hy-AM"/>
        </w:rPr>
        <w:t>Առաջարկը պետք է ներառի՝</w:t>
      </w:r>
    </w:p>
    <w:p w:rsidR="00EC7142" w:rsidRPr="00514F88" w:rsidRDefault="00EC7142" w:rsidP="00EC7142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Կոմերցիոն առաջարկ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ձևը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ներկայացված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Հավելված 2-ում </w:t>
      </w:r>
      <w:r w:rsidRPr="00514F88">
        <w:rPr>
          <w:rFonts w:ascii="Sylfaen" w:hAnsi="Sylfaen" w:cs="Sylfaen"/>
          <w:lang w:val="hy-AM"/>
        </w:rPr>
        <w:t>և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փոփոխման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ենթակա չէ</w:t>
      </w:r>
      <w:r w:rsidRPr="00514F88">
        <w:rPr>
          <w:rFonts w:ascii="Sylfaen" w:hAnsi="Sylfaen"/>
          <w:lang w:val="hy-AM"/>
        </w:rPr>
        <w:t>),</w:t>
      </w:r>
    </w:p>
    <w:p w:rsidR="00EC7142" w:rsidRPr="00677E6E" w:rsidRDefault="00EC7142" w:rsidP="00EC7142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</w:t>
      </w:r>
      <w:r w:rsidRPr="00677E6E">
        <w:rPr>
          <w:rFonts w:asciiTheme="minorHAnsi" w:hAnsiTheme="minorHAnsi"/>
          <w:lang w:val="hy-AM"/>
        </w:rPr>
        <w:t xml:space="preserve"> 4-</w:t>
      </w:r>
      <w:r w:rsidRPr="00677E6E">
        <w:rPr>
          <w:rFonts w:ascii="Sylfaen" w:hAnsi="Sylfaen"/>
          <w:lang w:val="hy-AM"/>
        </w:rPr>
        <w:t>ում և փոփոխման ենթակա չէ</w:t>
      </w:r>
      <w:r w:rsidRPr="00677E6E">
        <w:rPr>
          <w:rFonts w:asciiTheme="minorHAnsi" w:hAnsiTheme="minorHAnsi"/>
          <w:lang w:val="hy-AM"/>
        </w:rPr>
        <w:t>),</w:t>
      </w:r>
    </w:p>
    <w:p w:rsidR="00EC7142" w:rsidRPr="00514F88" w:rsidRDefault="00EC7142" w:rsidP="00EC7142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ձևը ներկայացված է Հավելված</w:t>
      </w:r>
      <w:r w:rsidRPr="00514F88">
        <w:rPr>
          <w:rFonts w:asciiTheme="minorHAnsi" w:hAnsiTheme="minorHAnsi"/>
          <w:lang w:val="hy-AM"/>
        </w:rPr>
        <w:t xml:space="preserve"> </w:t>
      </w:r>
      <w:r w:rsidRPr="00677E6E">
        <w:rPr>
          <w:rFonts w:asciiTheme="minorHAnsi" w:hAnsiTheme="minorHAnsi"/>
          <w:lang w:val="hy-AM"/>
        </w:rPr>
        <w:t>5</w:t>
      </w:r>
      <w:r w:rsidRPr="00514F88">
        <w:rPr>
          <w:rFonts w:asciiTheme="minorHAnsi" w:hAnsiTheme="minorHAnsi"/>
          <w:lang w:val="hy-AM"/>
        </w:rPr>
        <w:t>-</w:t>
      </w:r>
      <w:r w:rsidRPr="00514F88">
        <w:rPr>
          <w:rFonts w:ascii="Sylfaen" w:hAnsi="Sylfaen"/>
          <w:lang w:val="hy-AM"/>
        </w:rPr>
        <w:t>ում և փոփոխման ենթակա չէ</w:t>
      </w:r>
      <w:r w:rsidRPr="00514F88">
        <w:rPr>
          <w:rFonts w:asciiTheme="minorHAnsi" w:hAnsiTheme="minorHAnsi"/>
          <w:lang w:val="hy-AM"/>
        </w:rPr>
        <w:t>),</w:t>
      </w:r>
    </w:p>
    <w:p w:rsidR="00EC7142" w:rsidRPr="00677E6E" w:rsidRDefault="00EC7142" w:rsidP="00EC7142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 6-ում և փոփոխման ենթակա չէ</w:t>
      </w:r>
      <w:r w:rsidRPr="00677E6E">
        <w:rPr>
          <w:rFonts w:asciiTheme="minorHAnsi" w:hAnsiTheme="minorHAnsi"/>
          <w:lang w:val="hy-AM"/>
        </w:rPr>
        <w:t>),</w:t>
      </w:r>
    </w:p>
    <w:p w:rsidR="00EC7142" w:rsidRPr="00874EEB" w:rsidRDefault="00EC7142" w:rsidP="00EC7142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</w:t>
      </w:r>
      <w:r w:rsidRPr="00677E6E">
        <w:rPr>
          <w:rFonts w:asciiTheme="minorHAnsi" w:hAnsiTheme="minorHAnsi"/>
          <w:lang w:val="hy-AM"/>
        </w:rPr>
        <w:t xml:space="preserve"> 7 </w:t>
      </w:r>
      <w:r w:rsidRPr="00677E6E">
        <w:rPr>
          <w:rFonts w:ascii="Sylfaen" w:hAnsi="Sylfaen"/>
          <w:lang w:val="hy-AM"/>
        </w:rPr>
        <w:t>և փոփոխման ենթակա չէ</w:t>
      </w:r>
      <w:r w:rsidRPr="00677E6E">
        <w:rPr>
          <w:rFonts w:asciiTheme="minorHAnsi" w:hAnsiTheme="minorHAnsi"/>
          <w:lang w:val="hy-AM"/>
        </w:rPr>
        <w:t>),</w:t>
      </w:r>
    </w:p>
    <w:p w:rsidR="00BE2C98" w:rsidRPr="00BE2C98" w:rsidRDefault="00BE2C98" w:rsidP="00EC714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E2C98">
        <w:rPr>
          <w:rFonts w:ascii="Sylfaen" w:hAnsi="Sylfaen" w:cs="Sylfaen"/>
          <w:color w:val="FF0000"/>
          <w:lang w:val="hy-AM"/>
        </w:rPr>
        <w:t>Պատվիրատուն</w:t>
      </w:r>
      <w:r w:rsidRPr="00BE2C9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886FF3" w:rsidRPr="00237935" w:rsidRDefault="00BA4D54" w:rsidP="00BA4D54">
      <w:pPr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237935" w:rsidRPr="00EC7142" w:rsidRDefault="00237935" w:rsidP="00EC71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lang w:val="hy-AM"/>
        </w:rPr>
      </w:pPr>
      <w:r w:rsidRPr="00EC7142">
        <w:rPr>
          <w:rFonts w:ascii="Sylfaen" w:hAnsi="Sylfaen"/>
          <w:lang w:val="hy-AM"/>
        </w:rPr>
        <w:t xml:space="preserve">Մասնակցի Առաջարկը </w:t>
      </w:r>
      <w:r w:rsidR="00062D5D" w:rsidRPr="00EC7142">
        <w:rPr>
          <w:rFonts w:ascii="Sylfaen" w:hAnsi="Sylfaen"/>
          <w:lang w:val="hy-AM"/>
        </w:rPr>
        <w:t>պետք</w:t>
      </w:r>
      <w:r w:rsidRPr="00EC7142">
        <w:rPr>
          <w:rFonts w:ascii="Sylfaen" w:hAnsi="Sylfaen"/>
          <w:lang w:val="hy-AM"/>
        </w:rPr>
        <w:t xml:space="preserve"> է ընդգրկ</w:t>
      </w:r>
      <w:r w:rsidR="00062D5D" w:rsidRPr="00EC7142">
        <w:rPr>
          <w:rFonts w:ascii="Sylfaen" w:hAnsi="Sylfaen"/>
          <w:lang w:val="hy-AM"/>
        </w:rPr>
        <w:t>ի</w:t>
      </w:r>
      <w:r w:rsidRPr="00EC7142">
        <w:rPr>
          <w:rFonts w:ascii="Sylfaen" w:hAnsi="Sylfaen"/>
          <w:lang w:val="hy-AM"/>
        </w:rPr>
        <w:t xml:space="preserve"> Հավելված</w:t>
      </w:r>
      <w:r w:rsidRPr="00EC7142">
        <w:rPr>
          <w:rFonts w:asciiTheme="minorHAnsi" w:hAnsiTheme="minorHAnsi"/>
          <w:lang w:val="hy-AM"/>
        </w:rPr>
        <w:t xml:space="preserve"> </w:t>
      </w:r>
      <w:r w:rsidR="00EC7142" w:rsidRPr="00EC7142">
        <w:rPr>
          <w:rFonts w:asciiTheme="minorHAnsi" w:hAnsiTheme="minorHAnsi"/>
          <w:lang w:val="hy-AM"/>
        </w:rPr>
        <w:t>2</w:t>
      </w:r>
      <w:r w:rsidRPr="00EC7142">
        <w:rPr>
          <w:rFonts w:asciiTheme="minorHAnsi" w:hAnsiTheme="minorHAnsi"/>
          <w:lang w:val="hy-AM"/>
        </w:rPr>
        <w:t>-</w:t>
      </w:r>
      <w:r w:rsidRPr="00EC7142">
        <w:rPr>
          <w:rFonts w:ascii="Sylfaen" w:hAnsi="Sylfaen"/>
          <w:lang w:val="hy-AM"/>
        </w:rPr>
        <w:t>ում նշված ապրանքների ողջ ցանկը:</w:t>
      </w:r>
    </w:p>
    <w:p w:rsidR="007B512A" w:rsidRPr="00514F88" w:rsidRDefault="00EC7142" w:rsidP="00EC71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EC7142">
        <w:rPr>
          <w:rFonts w:ascii="Sylfaen" w:hAnsi="Sylfaen"/>
          <w:bCs/>
          <w:lang w:val="hy-AM"/>
        </w:rPr>
        <w:t>Մ</w:t>
      </w:r>
      <w:r w:rsidR="007B512A" w:rsidRPr="00514F88">
        <w:rPr>
          <w:rFonts w:ascii="Sylfaen" w:hAnsi="Sylfaen"/>
          <w:bCs/>
          <w:lang w:val="hy-AM"/>
        </w:rPr>
        <w:t>ասնակիցները տր</w:t>
      </w:r>
      <w:r w:rsidR="007B512A">
        <w:rPr>
          <w:rFonts w:ascii="Sylfaen" w:hAnsi="Sylfaen"/>
          <w:bCs/>
          <w:lang w:val="hy-AM"/>
        </w:rPr>
        <w:t>ամադրում են կոմերցիոն առաջարկը</w:t>
      </w:r>
      <w:r w:rsidR="007B512A" w:rsidRPr="006135DF">
        <w:rPr>
          <w:rFonts w:ascii="Sylfaen" w:hAnsi="Sylfaen"/>
          <w:bCs/>
          <w:lang w:val="hy-AM"/>
        </w:rPr>
        <w:t xml:space="preserve"> </w:t>
      </w:r>
      <w:r w:rsidR="007B512A"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7B512A" w:rsidRPr="00514F88" w:rsidRDefault="007B512A" w:rsidP="00EC71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 xml:space="preserve">անագրում և չեն կարող վերանայվել դեպի բարձրացում պայմանագրի գործողության ժամկետի ընթացքում (մինչև </w:t>
      </w:r>
      <w:r w:rsidR="00EC7142" w:rsidRPr="00EC7142">
        <w:rPr>
          <w:rFonts w:ascii="Sylfaen" w:hAnsi="Sylfaen"/>
          <w:bCs/>
          <w:lang w:val="hy-AM"/>
        </w:rPr>
        <w:t>1 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514F88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EC7142" w:rsidRPr="00EC7142" w:rsidRDefault="00EC7142" w:rsidP="00EC7142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Հետվճար </w:t>
      </w:r>
      <w:r w:rsidRPr="00874EEB">
        <w:rPr>
          <w:rFonts w:ascii="Sylfaen" w:hAnsi="Sylfaen"/>
          <w:bCs/>
          <w:lang w:val="hy-AM"/>
        </w:rPr>
        <w:t>աշխատանքների ընդունման ակտի ստորագրումից</w:t>
      </w:r>
      <w:r w:rsidRPr="00874EEB">
        <w:rPr>
          <w:rFonts w:asciiTheme="minorHAnsi" w:hAnsiTheme="minorHAnsi"/>
          <w:bCs/>
          <w:lang w:val="hy-AM"/>
        </w:rPr>
        <w:t xml:space="preserve"> </w:t>
      </w:r>
      <w:r w:rsidRPr="00EC7142">
        <w:rPr>
          <w:rFonts w:asciiTheme="minorHAnsi" w:hAnsiTheme="minorHAnsi"/>
          <w:bCs/>
          <w:lang w:val="hy-AM"/>
        </w:rPr>
        <w:t>10</w:t>
      </w:r>
      <w:r w:rsidRPr="00514F88">
        <w:rPr>
          <w:rFonts w:asciiTheme="minorHAnsi" w:hAnsiTheme="minorHAnsi"/>
          <w:bCs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>օրացուցային օր հետո</w:t>
      </w:r>
      <w:r w:rsidRPr="00874EEB">
        <w:rPr>
          <w:rFonts w:ascii="Sylfaen" w:hAnsi="Sylfaen"/>
          <w:bCs/>
          <w:lang w:val="hy-AM"/>
        </w:rPr>
        <w:t>:</w:t>
      </w:r>
    </w:p>
    <w:p w:rsidR="00EC7142" w:rsidRPr="00514F88" w:rsidRDefault="00EC7142" w:rsidP="00EC7142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Հետվճար </w:t>
      </w:r>
      <w:r w:rsidRPr="00874EEB">
        <w:rPr>
          <w:rFonts w:ascii="Sylfaen" w:hAnsi="Sylfaen"/>
          <w:bCs/>
          <w:lang w:val="hy-AM"/>
        </w:rPr>
        <w:t>աշխատանքների ընդունման ակտի ստորագրումից</w:t>
      </w:r>
      <w:r w:rsidRPr="00874EEB">
        <w:rPr>
          <w:rFonts w:asciiTheme="minorHAnsi" w:hAnsiTheme="minorHAnsi"/>
          <w:bCs/>
          <w:lang w:val="hy-AM"/>
        </w:rPr>
        <w:t xml:space="preserve"> 60</w:t>
      </w:r>
      <w:r w:rsidRPr="00514F88">
        <w:rPr>
          <w:rFonts w:asciiTheme="minorHAnsi" w:hAnsiTheme="minorHAnsi"/>
          <w:bCs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>օրացուցային օր հետո</w:t>
      </w:r>
      <w:r w:rsidRPr="00874EEB">
        <w:rPr>
          <w:rFonts w:ascii="Sylfaen" w:hAnsi="Sylfaen"/>
          <w:bCs/>
          <w:lang w:val="hy-AM"/>
        </w:rPr>
        <w:t>:</w:t>
      </w:r>
    </w:p>
    <w:p w:rsidR="00EC7142" w:rsidRPr="00EC7142" w:rsidRDefault="00EC7142" w:rsidP="00EC7142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EC7142">
        <w:rPr>
          <w:rFonts w:ascii="Sylfaen" w:hAnsi="Sylfaen"/>
          <w:bCs/>
          <w:lang w:val="hy-AM"/>
        </w:rPr>
        <w:t>Մասնակցի կողմից առաջարկվող հետվճարի պայման (ոչ պակաս քան 10 օր)</w:t>
      </w:r>
    </w:p>
    <w:p w:rsidR="009A039E" w:rsidRPr="00514F88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514F88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 w:rsidRPr="00514F88">
        <w:rPr>
          <w:rFonts w:ascii="Sylfaen" w:hAnsi="Sylfaen"/>
          <w:bCs/>
          <w:lang w:val="hy-AM"/>
        </w:rPr>
        <w:t>սարքավորումն</w:t>
      </w:r>
      <w:r>
        <w:rPr>
          <w:rFonts w:ascii="Sylfaen" w:hAnsi="Sylfaen"/>
          <w:bCs/>
          <w:lang w:val="hy-AM"/>
        </w:rPr>
        <w:t>երի և 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9A039E" w:rsidRPr="00514F88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EC7142" w:rsidRPr="00EC7142">
        <w:rPr>
          <w:rFonts w:asciiTheme="minorHAnsi" w:hAnsiTheme="minorHAnsi"/>
          <w:bCs/>
          <w:lang w:val="hy-AM"/>
        </w:rPr>
        <w:t xml:space="preserve">1 </w:t>
      </w:r>
      <w:r w:rsidR="00EC7142" w:rsidRPr="00EC7142">
        <w:rPr>
          <w:rFonts w:ascii="Sylfaen" w:hAnsi="Sylfaen"/>
          <w:bCs/>
          <w:lang w:val="hy-AM"/>
        </w:rPr>
        <w:t>տարի</w:t>
      </w:r>
      <w:r w:rsidRPr="00514F88">
        <w:rPr>
          <w:rFonts w:asciiTheme="minorHAnsi" w:hAnsiTheme="minorHAnsi"/>
          <w:bCs/>
          <w:lang w:val="hy-AM"/>
        </w:rPr>
        <w:t>:</w:t>
      </w:r>
    </w:p>
    <w:p w:rsidR="009A039E" w:rsidRPr="009A039E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9A039E">
        <w:rPr>
          <w:rFonts w:ascii="Sylfaen" w:hAnsi="Sylfaen" w:cs="Sylfaen"/>
          <w:color w:val="FF0000"/>
          <w:lang w:val="hy-AM"/>
        </w:rPr>
        <w:t>Պատվիրատուն</w:t>
      </w:r>
      <w:r w:rsidRPr="009A039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</w:t>
      </w:r>
      <w:r w:rsidRPr="009A039E">
        <w:rPr>
          <w:rFonts w:ascii="Sylfaen" w:hAnsi="Sylfaen"/>
          <w:color w:val="FF0000"/>
          <w:lang w:val="hy-AM"/>
        </w:rPr>
        <w:lastRenderedPageBreak/>
        <w:t>համապատասխանում ԱՀ</w:t>
      </w:r>
      <w:r w:rsidR="008B27B0" w:rsidRPr="00B62580">
        <w:rPr>
          <w:rFonts w:ascii="Sylfaen" w:hAnsi="Sylfaen"/>
          <w:color w:val="FF0000"/>
          <w:lang w:val="hy-AM"/>
        </w:rPr>
        <w:t>Մ</w:t>
      </w:r>
      <w:r w:rsidRPr="009A039E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9A039E">
        <w:rPr>
          <w:rFonts w:asciiTheme="minorHAnsi" w:hAnsiTheme="minorHAnsi"/>
          <w:color w:val="FF0000"/>
          <w:lang w:val="hy-AM"/>
        </w:rPr>
        <w:t>:</w:t>
      </w:r>
    </w:p>
    <w:p w:rsidR="00D73EBF" w:rsidRPr="00EC7142" w:rsidRDefault="00D73EBF" w:rsidP="00E93B2A">
      <w:pPr>
        <w:jc w:val="both"/>
        <w:rPr>
          <w:rFonts w:asciiTheme="minorHAnsi" w:hAnsiTheme="minorHAnsi"/>
          <w:b/>
          <w:lang w:val="hy-AM"/>
        </w:rPr>
      </w:pPr>
      <w:r w:rsidRPr="00EC7142">
        <w:rPr>
          <w:rFonts w:asciiTheme="minorHAnsi" w:hAnsiTheme="minorHAnsi"/>
          <w:b/>
          <w:bCs/>
          <w:lang w:val="hy-AM"/>
        </w:rPr>
        <w:t>2.1.</w:t>
      </w:r>
      <w:r w:rsidR="00E93B2A" w:rsidRPr="00EC7142">
        <w:rPr>
          <w:rFonts w:asciiTheme="minorHAnsi" w:hAnsiTheme="minorHAnsi"/>
          <w:b/>
          <w:bCs/>
          <w:lang w:val="hy-AM"/>
        </w:rPr>
        <w:t>3</w:t>
      </w:r>
      <w:r w:rsidRPr="00EC7142">
        <w:rPr>
          <w:rFonts w:asciiTheme="minorHAnsi" w:hAnsiTheme="minorHAnsi"/>
          <w:b/>
          <w:bCs/>
          <w:lang w:val="hy-AM"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BE2C98" w:rsidRPr="00514F88" w:rsidRDefault="00BE2C9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BE2C98" w:rsidRPr="00514F88" w:rsidRDefault="00BE2C9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p w:rsidR="00BE2C98" w:rsidRPr="00514F88" w:rsidRDefault="009710D3" w:rsidP="009710D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hyperlink w:anchor="КПиТСО" w:history="1">
        <w:r w:rsidRPr="00514F88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Pr="00514F88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9710D3" w:rsidP="009710D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 xml:space="preserve">Գաղտնի տեղեկատվության չհրապարակման մասին համաձայնագիր՝ փաստաթղթի սկան արված պատճենը </w:t>
      </w:r>
      <w:r w:rsidRPr="00BE2C98">
        <w:rPr>
          <w:rFonts w:asciiTheme="minorHAnsi" w:hAnsiTheme="minorHAnsi"/>
          <w:color w:val="000000"/>
          <w:lang w:val="hy-AM"/>
        </w:rPr>
        <w:t xml:space="preserve"> PDF </w:t>
      </w:r>
      <w:r w:rsidRPr="00BE2C98">
        <w:rPr>
          <w:rFonts w:ascii="Sylfaen" w:hAnsi="Sylfaen"/>
          <w:color w:val="000000"/>
          <w:lang w:val="hy-AM"/>
        </w:rPr>
        <w:t>ձևաչափով</w:t>
      </w:r>
      <w:r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անվանումը</w:t>
      </w:r>
      <w:r w:rsidRPr="00BE2C98">
        <w:rPr>
          <w:rFonts w:asciiTheme="minorHAnsi" w:hAnsiTheme="minorHAnsi"/>
          <w:color w:val="000000"/>
          <w:lang w:val="hy-AM"/>
        </w:rPr>
        <w:t xml:space="preserve"> NDA.pdf)</w:t>
      </w:r>
      <w:r w:rsidR="00BE2C98" w:rsidRPr="00514F88">
        <w:rPr>
          <w:rFonts w:ascii="Sylfaen" w:hAnsi="Sylfaen"/>
          <w:color w:val="000000"/>
          <w:lang w:val="hy-AM"/>
        </w:rPr>
        <w:t xml:space="preserve">, </w:t>
      </w:r>
    </w:p>
    <w:p w:rsidR="00BE2C98" w:rsidRPr="00514F88" w:rsidRDefault="009710D3" w:rsidP="009710D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</w:t>
      </w:r>
      <w:r w:rsidRPr="009710D3">
        <w:rPr>
          <w:rFonts w:ascii="Sylfaen" w:hAnsi="Sylfaen"/>
          <w:color w:val="000000"/>
          <w:lang w:val="hy-AM"/>
        </w:rPr>
        <w:t>,</w:t>
      </w:r>
      <w:r w:rsidR="00BE2C98" w:rsidRPr="00514F88">
        <w:rPr>
          <w:rFonts w:ascii="Arial" w:hAnsi="Arial"/>
          <w:lang w:val="hy-AM"/>
        </w:rPr>
        <w:t xml:space="preserve"> </w:t>
      </w:r>
    </w:p>
    <w:p w:rsidR="00A44F9B" w:rsidRPr="00BE2C98" w:rsidRDefault="009710D3" w:rsidP="009710D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անունը՝</w:t>
      </w:r>
      <w:r w:rsidRPr="00BE2C98">
        <w:rPr>
          <w:rFonts w:asciiTheme="minorHAnsi" w:hAnsiTheme="minorHAnsi"/>
          <w:color w:val="000000"/>
          <w:lang w:val="hy-AM"/>
        </w:rPr>
        <w:t xml:space="preserve"> </w:t>
      </w:r>
      <w:r w:rsidRPr="00BE2C98">
        <w:rPr>
          <w:rFonts w:ascii="Sylfaen" w:hAnsi="Sylfaen"/>
          <w:color w:val="000000"/>
          <w:lang w:val="hy-AM"/>
        </w:rPr>
        <w:t>Շահագրգռվածության բացակայություն</w:t>
      </w:r>
      <w:r w:rsidRPr="00BE2C98">
        <w:rPr>
          <w:rFonts w:asciiTheme="minorHAnsi" w:hAnsiTheme="minorHAnsi"/>
          <w:color w:val="000000"/>
          <w:lang w:val="hy-AM"/>
        </w:rPr>
        <w:t>.pdf)</w:t>
      </w:r>
      <w:r w:rsidRPr="009710D3">
        <w:rPr>
          <w:rFonts w:asciiTheme="minorHAnsi" w:hAnsiTheme="minorHAnsi"/>
          <w:color w:val="000000"/>
          <w:lang w:val="hy-AM"/>
        </w:rPr>
        <w:t>,</w:t>
      </w:r>
    </w:p>
    <w:p w:rsidR="00097DE4" w:rsidRPr="00BE2C98" w:rsidRDefault="009710D3" w:rsidP="009710D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Հաճախորդի քարտ՝ ֆայլ</w:t>
      </w:r>
      <w:r w:rsidRPr="00514F88">
        <w:rPr>
          <w:rFonts w:ascii="Arial" w:hAnsi="Arial"/>
          <w:lang w:val="hy-AM"/>
        </w:rPr>
        <w:t xml:space="preserve"> </w:t>
      </w:r>
      <w:r w:rsidRPr="009710D3">
        <w:rPr>
          <w:rFonts w:ascii="Arial" w:hAnsi="Arial"/>
          <w:lang w:val="hy-AM"/>
        </w:rPr>
        <w:t>PDF</w:t>
      </w:r>
      <w:r w:rsidRPr="00514F88">
        <w:rPr>
          <w:rFonts w:ascii="Arial" w:hAnsi="Arial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ձևաչափով</w:t>
      </w:r>
      <w:r w:rsidRPr="00514F88">
        <w:rPr>
          <w:rFonts w:ascii="Arial" w:hAnsi="Arial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անունը՝ քարտ</w:t>
      </w:r>
      <w:r w:rsidRPr="00B62580">
        <w:rPr>
          <w:rFonts w:ascii="Sylfaen" w:hAnsi="Sylfaen"/>
          <w:lang w:val="hy-AM"/>
        </w:rPr>
        <w:t>.</w:t>
      </w:r>
      <w:r w:rsidRPr="009710D3">
        <w:rPr>
          <w:rFonts w:ascii="Sylfaen" w:hAnsi="Sylfaen"/>
          <w:lang w:val="hy-AM"/>
        </w:rPr>
        <w:t>pdf</w:t>
      </w:r>
      <w:r w:rsidRPr="00514F88">
        <w:rPr>
          <w:rFonts w:ascii="Arial" w:hAnsi="Arial"/>
          <w:lang w:val="hy-AM"/>
        </w:rPr>
        <w:t>)</w:t>
      </w:r>
    </w:p>
    <w:p w:rsidR="006C41BE" w:rsidRPr="00BE2C98" w:rsidRDefault="00BE2C9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E2C98" w:rsidRPr="00514F88" w:rsidRDefault="00BE2C98" w:rsidP="009710D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BE2C98" w:rsidRPr="00514F88" w:rsidRDefault="00BE2C98" w:rsidP="009710D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9710D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514F88" w:rsidRDefault="001A5855" w:rsidP="009710D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Pr="001A5855">
        <w:rPr>
          <w:rFonts w:ascii="Sylfaen" w:hAnsi="Sylfaen"/>
          <w:lang w:val="hy-AM"/>
        </w:rPr>
        <w:t xml:space="preserve"> և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1A5855" w:rsidRPr="00514F88" w:rsidRDefault="001A5855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9710D3" w:rsidRPr="00C9637A" w:rsidRDefault="009710D3" w:rsidP="009710D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9710D3" w:rsidRDefault="009710D3" w:rsidP="009710D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9710D3" w:rsidRDefault="009710D3" w:rsidP="009710D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9710D3" w:rsidRPr="00024C9E" w:rsidRDefault="009710D3" w:rsidP="009710D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Համապատասխանության մասին հայտարարագիր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</w:t>
      </w:r>
      <w:r w:rsidRPr="00C9637A">
        <w:rPr>
          <w:rFonts w:asciiTheme="minorHAnsi" w:hAnsiTheme="minorHAnsi"/>
          <w:color w:val="000000"/>
        </w:rPr>
        <w:t>;</w:t>
      </w:r>
    </w:p>
    <w:p w:rsidR="009710D3" w:rsidRPr="0079629C" w:rsidRDefault="009710D3" w:rsidP="009710D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Շահագրգռվածության բացակայություն</w:t>
      </w:r>
      <w:r>
        <w:rPr>
          <w:rFonts w:asciiTheme="minorHAnsi" w:hAnsiTheme="minorHAnsi"/>
          <w:lang w:val="en-US"/>
        </w:rPr>
        <w:t>.</w:t>
      </w:r>
      <w:r>
        <w:rPr>
          <w:rFonts w:asciiTheme="minorHAnsi" w:hAnsiTheme="minorHAnsi"/>
        </w:rPr>
        <w:t>pdf;</w:t>
      </w:r>
    </w:p>
    <w:p w:rsidR="009710D3" w:rsidRPr="007B3065" w:rsidRDefault="009710D3" w:rsidP="009710D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Քարտ</w:t>
      </w:r>
      <w:r>
        <w:rPr>
          <w:rFonts w:asciiTheme="minorHAnsi" w:hAnsiTheme="minorHAnsi"/>
        </w:rPr>
        <w:t>.</w:t>
      </w:r>
      <w:r>
        <w:rPr>
          <w:rFonts w:asciiTheme="minorHAnsi" w:hAnsiTheme="minorHAnsi"/>
          <w:lang w:val="en-US"/>
        </w:rPr>
        <w:t>pdf</w:t>
      </w:r>
    </w:p>
    <w:p w:rsidR="009710D3" w:rsidRPr="009B3BCD" w:rsidRDefault="009710D3" w:rsidP="009710D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Pr="00514F88">
        <w:rPr>
          <w:rFonts w:asciiTheme="minorHAnsi" w:hAnsiTheme="minorHAnsi"/>
          <w:lang w:val="hy-AM"/>
        </w:rPr>
        <w:tab/>
      </w:r>
      <w:r w:rsidRPr="00514F88">
        <w:rPr>
          <w:rFonts w:ascii="Sylfaen" w:hAnsi="Sylfaen"/>
          <w:color w:val="000000"/>
          <w:lang w:val="hy-AM"/>
        </w:rPr>
        <w:t xml:space="preserve">RAR ձևաչափի </w:t>
      </w:r>
      <w:r w:rsidRPr="00514F88">
        <w:rPr>
          <w:rFonts w:ascii="Sylfaen" w:hAnsi="Sylfaen"/>
          <w:b/>
          <w:color w:val="000000"/>
          <w:lang w:val="hy-AM"/>
        </w:rPr>
        <w:t>մեկ</w:t>
      </w:r>
      <w:r w:rsidRPr="00514F88">
        <w:rPr>
          <w:rFonts w:ascii="Sylfaen" w:hAnsi="Sylfaen"/>
          <w:color w:val="000000"/>
          <w:lang w:val="hy-AM"/>
        </w:rPr>
        <w:t xml:space="preserve"> արխիվում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անվանումը՝</w:t>
      </w:r>
      <w:r w:rsidRPr="00514F88">
        <w:rPr>
          <w:rFonts w:asciiTheme="minorHAnsi" w:hAnsiTheme="minorHAnsi"/>
          <w:lang w:val="hy-AM"/>
        </w:rPr>
        <w:t xml:space="preserve"> «</w:t>
      </w:r>
      <w:r w:rsidRPr="00514F88">
        <w:rPr>
          <w:rFonts w:ascii="Sylfaen" w:hAnsi="Sylfaen"/>
          <w:lang w:val="hy-AM"/>
        </w:rPr>
        <w:t>Մասնակցի անվանումը</w:t>
      </w:r>
      <w:r w:rsidRPr="007B3065">
        <w:rPr>
          <w:rFonts w:asciiTheme="minorHAnsi" w:hAnsiTheme="minorHAnsi"/>
          <w:lang w:val="hy-AM"/>
        </w:rPr>
        <w:t xml:space="preserve"> ARM-R 0</w:t>
      </w:r>
      <w:r w:rsidRPr="009710D3">
        <w:rPr>
          <w:rFonts w:asciiTheme="minorHAnsi" w:hAnsiTheme="minorHAnsi"/>
        </w:rPr>
        <w:t>12-</w:t>
      </w:r>
      <w:r w:rsidRPr="007B3065">
        <w:rPr>
          <w:rFonts w:asciiTheme="minorHAnsi" w:hAnsiTheme="minorHAnsi"/>
          <w:lang w:val="hy-AM"/>
        </w:rPr>
        <w:t>16</w:t>
      </w:r>
      <w:r w:rsidRPr="00514F88">
        <w:rPr>
          <w:rFonts w:asciiTheme="minorHAnsi" w:hAnsiTheme="minorHAnsi"/>
          <w:lang w:val="hy-AM"/>
        </w:rPr>
        <w:t>»):</w:t>
      </w:r>
    </w:p>
    <w:p w:rsidR="001A5855" w:rsidRPr="001A5855" w:rsidRDefault="001A5855" w:rsidP="009710D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1A5855">
        <w:rPr>
          <w:rFonts w:asciiTheme="minorHAnsi" w:hAnsiTheme="minorHAnsi"/>
          <w:color w:val="FF0000"/>
          <w:lang w:val="hy-AM"/>
        </w:rPr>
        <w:t>:</w:t>
      </w:r>
    </w:p>
    <w:p w:rsidR="003D219A" w:rsidRPr="001A5855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9710D3" w:rsidRPr="009710D3" w:rsidRDefault="009710D3" w:rsidP="009710D3">
      <w:pPr>
        <w:ind w:firstLine="708"/>
        <w:jc w:val="both"/>
        <w:rPr>
          <w:rFonts w:asciiTheme="minorHAnsi" w:hAnsiTheme="minorHAnsi"/>
          <w:b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AC5D43">
        <w:rPr>
          <w:rFonts w:ascii="Sylfaen" w:hAnsi="Sylfaen"/>
          <w:b/>
          <w:lang w:val="hy-AM"/>
        </w:rPr>
        <w:t xml:space="preserve">Հավելված </w:t>
      </w:r>
      <w:r w:rsidRPr="009710D3">
        <w:rPr>
          <w:rFonts w:asciiTheme="minorHAnsi" w:hAnsiTheme="minorHAnsi"/>
          <w:b/>
          <w:lang w:val="hy-AM"/>
        </w:rPr>
        <w:t>8</w:t>
      </w:r>
      <w:r w:rsidRPr="009710D3">
        <w:rPr>
          <w:rFonts w:asciiTheme="minorHAnsi" w:hAnsiTheme="minorHAnsi"/>
          <w:lang w:val="hy-AM"/>
        </w:rPr>
        <w:t>-</w:t>
      </w:r>
      <w:r w:rsidRPr="009710D3">
        <w:rPr>
          <w:rFonts w:ascii="Sylfaen" w:hAnsi="Sylfaen"/>
          <w:lang w:val="hy-AM"/>
        </w:rPr>
        <w:t>ով</w:t>
      </w:r>
      <w:r w:rsidRPr="00AC5D43">
        <w:rPr>
          <w:rFonts w:ascii="Sylfaen" w:hAnsi="Sylfaen"/>
          <w:lang w:val="hy-AM"/>
        </w:rPr>
        <w:t xml:space="preserve">  նախատեսված</w:t>
      </w:r>
      <w:r w:rsidRPr="00514F88">
        <w:rPr>
          <w:rFonts w:ascii="Sylfaen" w:hAnsi="Sylfaen"/>
          <w:lang w:val="hy-AM"/>
        </w:rPr>
        <w:t xml:space="preserve"> կարգով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Pr="009710D3">
        <w:rPr>
          <w:rFonts w:asciiTheme="minorHAnsi" w:hAnsiTheme="minorHAnsi"/>
          <w:b/>
          <w:lang w:val="hy-AM"/>
        </w:rPr>
        <w:t>05.04.2016</w:t>
      </w:r>
      <w:r w:rsidRPr="009710D3">
        <w:rPr>
          <w:rFonts w:ascii="Sylfaen" w:hAnsi="Sylfaen"/>
          <w:b/>
          <w:lang w:val="hy-AM"/>
        </w:rPr>
        <w:t>թ.</w:t>
      </w:r>
      <w:r w:rsidRPr="00514F88">
        <w:rPr>
          <w:rFonts w:asciiTheme="minorHAnsi" w:hAnsiTheme="minorHAnsi"/>
          <w:lang w:val="hy-AM"/>
        </w:rPr>
        <w:t xml:space="preserve"> </w:t>
      </w:r>
      <w:r w:rsidRPr="009710D3">
        <w:rPr>
          <w:rFonts w:asciiTheme="minorHAnsi" w:hAnsiTheme="minorHAnsi"/>
          <w:b/>
          <w:lang w:val="hy-AM"/>
        </w:rPr>
        <w:t>15:00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9710D3" w:rsidRPr="00946974" w:rsidRDefault="009710D3" w:rsidP="009710D3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lastRenderedPageBreak/>
        <w:t>Լրացված տվյալներով հարցաթերթիկն ուղարկելուց հետո մեկ աշխ</w:t>
      </w:r>
      <w:r>
        <w:rPr>
          <w:rFonts w:ascii="Sylfaen" w:hAnsi="Sylfaen"/>
          <w:b/>
          <w:lang w:val="hy-AM"/>
        </w:rPr>
        <w:t xml:space="preserve">ատանքային օրվա ընթացքում նշված </w:t>
      </w:r>
      <w:r w:rsidRPr="00B46A47">
        <w:rPr>
          <w:rFonts w:ascii="Sylfaen" w:hAnsi="Sylfaen"/>
          <w:b/>
          <w:lang w:val="hy-AM"/>
        </w:rPr>
        <w:t>է</w:t>
      </w:r>
      <w:r w:rsidRPr="00946974">
        <w:rPr>
          <w:rFonts w:ascii="Sylfaen" w:hAnsi="Sylfaen"/>
          <w:b/>
          <w:lang w:val="hy-AM"/>
        </w:rPr>
        <w:t>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Մելիքյանին:</w:t>
      </w:r>
    </w:p>
    <w:p w:rsidR="009710D3" w:rsidRPr="00AC5D43" w:rsidRDefault="009710D3" w:rsidP="009710D3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946974">
        <w:rPr>
          <w:rFonts w:ascii="Sylfaen" w:hAnsi="Sylfaen"/>
          <w:b/>
          <w:lang w:val="hy-AM"/>
        </w:rPr>
        <w:t xml:space="preserve">Էլեկտրոնային փոստ՝ </w:t>
      </w:r>
      <w:hyperlink r:id="rId11" w:history="1">
        <w:r w:rsidRPr="00946974">
          <w:rPr>
            <w:rStyle w:val="Hyperlink"/>
            <w:rFonts w:ascii="Sylfaen" w:hAnsi="Sylfaen"/>
            <w:b/>
            <w:u w:val="none"/>
            <w:lang w:val="hy-AM"/>
          </w:rPr>
          <w:t>LuMelikyan@beeline.am</w:t>
        </w:r>
      </w:hyperlink>
    </w:p>
    <w:p w:rsidR="001A5855" w:rsidRPr="00514F88" w:rsidRDefault="009710D3" w:rsidP="009710D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  <w:r w:rsidRPr="009B3BCD">
        <w:rPr>
          <w:rFonts w:asciiTheme="minorHAnsi" w:hAnsiTheme="minorHAnsi" w:cstheme="minorHAnsi"/>
          <w:lang w:val="hy-AM"/>
        </w:rPr>
        <w:tab/>
      </w:r>
      <w:r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7B3065">
        <w:rPr>
          <w:rFonts w:ascii="Sylfaen" w:hAnsi="Sylfaen" w:cstheme="minorHAnsi"/>
          <w:lang w:val="hy-AM"/>
        </w:rPr>
        <w:t>Ազատության 24/1</w:t>
      </w:r>
      <w:r>
        <w:rPr>
          <w:rFonts w:asciiTheme="minorHAnsi" w:hAnsiTheme="minorHAnsi" w:cstheme="minorHAnsi"/>
          <w:lang w:val="hy-AM"/>
        </w:rPr>
        <w:t xml:space="preserve">  </w:t>
      </w:r>
      <w:r>
        <w:rPr>
          <w:rFonts w:ascii="Sylfaen" w:hAnsi="Sylfaen" w:cstheme="minorHAnsi"/>
          <w:lang w:val="hy-AM"/>
        </w:rPr>
        <w:t>հասցեու</w:t>
      </w:r>
      <w:r w:rsidRPr="007B3065">
        <w:rPr>
          <w:rFonts w:ascii="Sylfaen" w:hAnsi="Sylfaen" w:cstheme="minorHAnsi"/>
          <w:lang w:val="hy-AM"/>
        </w:rPr>
        <w:t xml:space="preserve">մ, </w:t>
      </w:r>
      <w:r w:rsidRPr="00AC5D43">
        <w:rPr>
          <w:rFonts w:ascii="Sylfaen" w:hAnsi="Sylfaen" w:cstheme="minorHAnsi"/>
          <w:lang w:val="hy-AM"/>
        </w:rPr>
        <w:t>0</w:t>
      </w:r>
      <w:r w:rsidRPr="009710D3">
        <w:rPr>
          <w:rFonts w:ascii="Sylfaen" w:hAnsi="Sylfaen" w:cstheme="minorHAnsi"/>
          <w:lang w:val="hy-AM"/>
        </w:rPr>
        <w:t>5</w:t>
      </w:r>
      <w:r w:rsidRPr="00AC5D43">
        <w:rPr>
          <w:rFonts w:ascii="Sylfaen" w:hAnsi="Sylfaen" w:cstheme="minorHAnsi"/>
          <w:lang w:val="hy-AM"/>
        </w:rPr>
        <w:t>.0</w:t>
      </w:r>
      <w:r w:rsidRPr="009710D3">
        <w:rPr>
          <w:rFonts w:ascii="Sylfaen" w:hAnsi="Sylfaen" w:cstheme="minorHAnsi"/>
          <w:lang w:val="hy-AM"/>
        </w:rPr>
        <w:t>4</w:t>
      </w:r>
      <w:r w:rsidRPr="00AC5D43">
        <w:rPr>
          <w:rFonts w:ascii="Sylfaen" w:hAnsi="Sylfaen" w:cstheme="minorHAnsi"/>
          <w:lang w:val="hy-AM"/>
        </w:rPr>
        <w:t xml:space="preserve">.2016թ. </w:t>
      </w:r>
      <w:r w:rsidRPr="007B3065">
        <w:rPr>
          <w:rFonts w:ascii="Sylfaen" w:hAnsi="Sylfaen" w:cstheme="minorHAnsi"/>
          <w:lang w:val="hy-AM"/>
        </w:rPr>
        <w:t>ժ. 15:00-ին</w:t>
      </w:r>
      <w:r w:rsidRPr="00514F88">
        <w:rPr>
          <w:rFonts w:ascii="Sylfaen" w:hAnsi="Sylfaen" w:cstheme="minorHAnsi"/>
          <w:lang w:val="hy-AM"/>
        </w:rPr>
        <w:t xml:space="preserve">: 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Այն մասնակիցները, </w:t>
      </w:r>
      <w:r w:rsidRPr="007B3065">
        <w:rPr>
          <w:rFonts w:ascii="Sylfaen" w:hAnsi="Sylfaen" w:cstheme="minorHAnsi"/>
          <w:lang w:val="hy-AM"/>
        </w:rPr>
        <w:t>ովքեր</w:t>
      </w:r>
      <w:r w:rsidRPr="00514F88">
        <w:rPr>
          <w:rFonts w:ascii="Sylfaen" w:hAnsi="Sylfaen" w:cstheme="minorHAnsi"/>
          <w:lang w:val="hy-AM"/>
        </w:rPr>
        <w:t xml:space="preserve"> ցանկանում են մասնակցել բացման գործընթացին</w:t>
      </w:r>
      <w:r w:rsidRPr="00B62580">
        <w:rPr>
          <w:rFonts w:ascii="Sylfaen" w:hAnsi="Sylfaen" w:cstheme="minorHAnsi"/>
          <w:lang w:val="hy-AM"/>
        </w:rPr>
        <w:t>,</w:t>
      </w:r>
      <w:r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Pr="009710D3">
        <w:rPr>
          <w:rFonts w:asciiTheme="minorHAnsi" w:hAnsiTheme="minorHAnsi" w:cstheme="minorHAnsi"/>
          <w:b/>
          <w:lang w:val="hy-AM"/>
        </w:rPr>
        <w:t>04</w:t>
      </w:r>
      <w:r w:rsidRPr="007B3065">
        <w:rPr>
          <w:rFonts w:asciiTheme="minorHAnsi" w:hAnsiTheme="minorHAnsi" w:cstheme="minorHAnsi"/>
          <w:b/>
          <w:lang w:val="hy-AM"/>
        </w:rPr>
        <w:t>.0</w:t>
      </w:r>
      <w:r w:rsidRPr="009710D3">
        <w:rPr>
          <w:rFonts w:asciiTheme="minorHAnsi" w:hAnsiTheme="minorHAnsi" w:cstheme="minorHAnsi"/>
          <w:b/>
          <w:lang w:val="hy-AM"/>
        </w:rPr>
        <w:t>4</w:t>
      </w:r>
      <w:r w:rsidRPr="007B3065">
        <w:rPr>
          <w:rFonts w:asciiTheme="minorHAnsi" w:hAnsiTheme="minorHAnsi" w:cstheme="minorHAnsi"/>
          <w:b/>
          <w:lang w:val="hy-AM"/>
        </w:rPr>
        <w:t>.2016</w:t>
      </w:r>
      <w:r w:rsidRPr="007B3065">
        <w:rPr>
          <w:rFonts w:ascii="Sylfaen" w:hAnsi="Sylfaen" w:cstheme="minorHAnsi"/>
          <w:b/>
          <w:lang w:val="hy-AM"/>
        </w:rPr>
        <w:t>թ.</w:t>
      </w:r>
      <w:r w:rsidRPr="00514F88">
        <w:rPr>
          <w:rFonts w:asciiTheme="minorHAnsi" w:hAnsiTheme="minorHAnsi" w:cstheme="minorHAnsi"/>
          <w:lang w:val="hy-AM"/>
        </w:rPr>
        <w:t xml:space="preserve">  </w:t>
      </w:r>
      <w:r w:rsidRPr="00514F88">
        <w:rPr>
          <w:rFonts w:ascii="Sylfaen" w:hAnsi="Sylfaen" w:cstheme="minorHAnsi"/>
          <w:lang w:val="hy-AM"/>
        </w:rPr>
        <w:t>ոչ ուշ</w:t>
      </w:r>
      <w:r w:rsidRPr="007B3065">
        <w:rPr>
          <w:rFonts w:ascii="Sylfaen" w:hAnsi="Sylfaen" w:cstheme="minorHAnsi"/>
          <w:lang w:val="hy-AM"/>
        </w:rPr>
        <w:t xml:space="preserve"> ժամկետում</w:t>
      </w:r>
      <w:r w:rsidRPr="00514F88">
        <w:rPr>
          <w:rFonts w:ascii="Sylfaen" w:hAnsi="Sylfaen" w:cstheme="minorHAnsi"/>
          <w:lang w:val="hy-AM"/>
        </w:rPr>
        <w:t>: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Անհրաժեշտ է տեղեկատվությունն ուղարկել հետևյալ հասցեով </w:t>
      </w:r>
      <w:r w:rsidRPr="007B3065">
        <w:rPr>
          <w:rStyle w:val="Hyperlink"/>
          <w:rFonts w:asciiTheme="minorHAnsi" w:hAnsiTheme="minorHAnsi" w:cstheme="minorHAnsi"/>
          <w:b/>
          <w:color w:val="auto"/>
          <w:u w:val="none"/>
          <w:lang w:val="hy-AM"/>
        </w:rPr>
        <w:t>MerGevorgyan@beeline.am</w:t>
      </w:r>
      <w:r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Pr="00514F88">
        <w:rPr>
          <w:rFonts w:asciiTheme="minorHAnsi" w:hAnsiTheme="minorHAnsi" w:cstheme="minorHAnsi"/>
          <w:lang w:val="hy-AM"/>
        </w:rPr>
        <w:t>:</w:t>
      </w:r>
    </w:p>
    <w:p w:rsidR="001A5855" w:rsidRPr="001A5855" w:rsidRDefault="001A5855" w:rsidP="009710D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9F78E8" w:rsidRPr="00572045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</w:p>
    <w:p w:rsidR="001A5855" w:rsidRPr="00514F88" w:rsidRDefault="009F78E8" w:rsidP="001A5855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9710D3" w:rsidRPr="009710D3">
        <w:rPr>
          <w:rFonts w:ascii="Sylfaen" w:hAnsi="Sylfaen"/>
          <w:b/>
          <w:lang w:val="hy-AM"/>
        </w:rPr>
        <w:t>31.03.2016 թ.</w:t>
      </w:r>
      <w:r w:rsidRPr="00514F88">
        <w:rPr>
          <w:rFonts w:ascii="Sylfaen" w:hAnsi="Sylfaen"/>
          <w:lang w:val="hy-AM"/>
        </w:rPr>
        <w:t xml:space="preserve"> </w:t>
      </w:r>
      <w:r w:rsidR="009710D3" w:rsidRPr="009710D3">
        <w:rPr>
          <w:rFonts w:ascii="Sylfaen" w:hAnsi="Sylfaen"/>
          <w:b/>
          <w:lang w:val="hy-AM"/>
        </w:rPr>
        <w:t>ժ.18:00</w:t>
      </w:r>
      <w:r w:rsidRPr="00514F88">
        <w:rPr>
          <w:rFonts w:ascii="Sylfaen" w:hAnsi="Sylfaen"/>
          <w:b/>
          <w:lang w:val="hy-AM"/>
        </w:rPr>
        <w:t xml:space="preserve"> (տեղական ժամանակով):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9710D3" w:rsidRPr="009710D3">
        <w:rPr>
          <w:rFonts w:ascii="Sylfaen" w:hAnsi="Sylfaen"/>
          <w:b/>
          <w:lang w:val="hy-AM"/>
        </w:rPr>
        <w:t>04.04.2016 թ.</w:t>
      </w:r>
      <w:r w:rsidRPr="00514F88">
        <w:rPr>
          <w:rFonts w:ascii="Sylfaen" w:hAnsi="Sylfaen"/>
          <w:lang w:val="hy-AM"/>
        </w:rPr>
        <w:t xml:space="preserve"> </w:t>
      </w:r>
      <w:r w:rsidR="009710D3" w:rsidRPr="009710D3">
        <w:rPr>
          <w:rFonts w:ascii="Sylfaen" w:hAnsi="Sylfaen"/>
          <w:b/>
          <w:lang w:val="hy-AM"/>
        </w:rPr>
        <w:t>ժ.</w:t>
      </w:r>
      <w:r w:rsidR="009710D3" w:rsidRPr="009710D3">
        <w:rPr>
          <w:rFonts w:ascii="Sylfaen" w:hAnsi="Sylfaen"/>
          <w:lang w:val="hy-AM"/>
        </w:rPr>
        <w:t xml:space="preserve"> </w:t>
      </w:r>
      <w:r w:rsidR="009710D3" w:rsidRPr="009710D3">
        <w:rPr>
          <w:rFonts w:ascii="Sylfaen" w:hAnsi="Sylfaen"/>
          <w:b/>
          <w:lang w:val="hy-AM"/>
        </w:rPr>
        <w:t>18:00</w:t>
      </w:r>
      <w:r w:rsidRPr="00514F88">
        <w:rPr>
          <w:rFonts w:ascii="Sylfaen" w:hAnsi="Sylfaen"/>
          <w:b/>
          <w:lang w:val="hy-AM"/>
        </w:rPr>
        <w:t xml:space="preserve"> (տեղական ժամանակով</w:t>
      </w:r>
      <w:r w:rsidRPr="00514F88">
        <w:rPr>
          <w:rFonts w:ascii="Sylfaen" w:hAnsi="Sylfaen"/>
          <w:lang w:val="hy-AM"/>
        </w:rPr>
        <w:t>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9710D3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9710D3">
        <w:rPr>
          <w:rFonts w:ascii="Sylfaen" w:hAnsi="Sylfaen"/>
          <w:b/>
          <w:lang w:val="hy-AM"/>
        </w:rPr>
        <w:t>05.04.2016թ. ժ.15:00</w:t>
      </w:r>
      <w:r w:rsidR="009E45B9" w:rsidRPr="00514F88">
        <w:rPr>
          <w:rFonts w:ascii="Sylfaen" w:hAnsi="Sylfaen"/>
          <w:lang w:val="hy-AM"/>
        </w:rPr>
        <w:t xml:space="preserve"> </w:t>
      </w:r>
      <w:r w:rsidR="009E45B9" w:rsidRPr="00514F88">
        <w:rPr>
          <w:rFonts w:ascii="Sylfaen" w:hAnsi="Sylfaen"/>
          <w:b/>
          <w:lang w:val="hy-AM"/>
        </w:rPr>
        <w:t>(տեղական ժամանակով</w:t>
      </w:r>
      <w:r w:rsidR="009E45B9" w:rsidRPr="00514F88">
        <w:rPr>
          <w:rFonts w:ascii="Sylfaen" w:hAnsi="Sylfaen"/>
          <w:lang w:val="hy-AM"/>
        </w:rPr>
        <w:t xml:space="preserve">) </w:t>
      </w:r>
      <w:r w:rsidR="009E45B9" w:rsidRPr="00514F88">
        <w:rPr>
          <w:rFonts w:ascii="Sylfaen" w:hAnsi="Sylfaen" w:cs="Sylfaen"/>
          <w:b/>
          <w:lang w:val="hy-AM"/>
        </w:rPr>
        <w:t>հետո</w:t>
      </w:r>
      <w:r w:rsidR="009E45B9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9E45B9" w:rsidP="009E45B9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4A467C" w:rsidRPr="009A039E" w:rsidRDefault="00EE1137" w:rsidP="001124EF">
      <w:pPr>
        <w:spacing w:before="400"/>
        <w:jc w:val="both"/>
        <w:rPr>
          <w:rFonts w:asciiTheme="minorHAnsi" w:hAnsiTheme="minorHAnsi"/>
          <w:b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54F78" w:rsidRPr="00514F88" w:rsidRDefault="00024C9E" w:rsidP="009710D3">
      <w:pPr>
        <w:pStyle w:val="ListParagraph"/>
        <w:numPr>
          <w:ilvl w:val="0"/>
          <w:numId w:val="45"/>
        </w:numPr>
        <w:jc w:val="both"/>
        <w:rPr>
          <w:rFonts w:asciiTheme="minorHAnsi" w:hAnsiTheme="minorHAnsi"/>
          <w:lang w:val="hy-AM"/>
        </w:rPr>
      </w:pPr>
      <w:r w:rsidRPr="00A54F78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lang w:val="hy-AM"/>
        </w:rPr>
        <w:t>Երկրորդ</w:t>
      </w:r>
      <w:r w:rsidR="00A54F78"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="00A54F78" w:rsidRPr="00514F88">
        <w:rPr>
          <w:rFonts w:asciiTheme="minorHAnsi" w:hAnsiTheme="minorHAnsi"/>
          <w:lang w:val="hy-AM"/>
        </w:rPr>
        <w:t xml:space="preserve"> </w:t>
      </w:r>
    </w:p>
    <w:p w:rsidR="00A54F78" w:rsidRPr="00514F88" w:rsidRDefault="00024C9E" w:rsidP="009710D3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="00A54F78" w:rsidRPr="00514F88">
        <w:rPr>
          <w:rFonts w:ascii="Sylfaen" w:hAnsi="Sylfaen"/>
          <w:color w:val="000000"/>
          <w:lang w:val="hy-AM"/>
        </w:rPr>
        <w:t xml:space="preserve"> </w:t>
      </w:r>
      <w:r w:rsidR="00A54F78">
        <w:rPr>
          <w:rFonts w:ascii="Sylfaen" w:hAnsi="Sylfaen" w:cs="Sylfaen"/>
          <w:color w:val="000000"/>
          <w:lang w:val="hy-AM"/>
        </w:rPr>
        <w:t xml:space="preserve">համապատասխանի </w:t>
      </w:r>
      <w:r w:rsidR="00A54F78" w:rsidRPr="00514F88">
        <w:rPr>
          <w:rFonts w:ascii="Sylfaen" w:hAnsi="Sylfaen" w:cs="Sylfaen"/>
          <w:color w:val="000000"/>
          <w:lang w:val="hy-AM"/>
        </w:rPr>
        <w:t>ԱՀ</w:t>
      </w:r>
      <w:r w:rsidR="00A54F78" w:rsidRPr="007C275E">
        <w:rPr>
          <w:rFonts w:ascii="Sylfaen" w:hAnsi="Sylfaen" w:cs="Sylfaen"/>
          <w:color w:val="000000"/>
          <w:lang w:val="hy-AM"/>
        </w:rPr>
        <w:t>Մ</w:t>
      </w:r>
      <w:r w:rsidR="00A54F78" w:rsidRPr="00514F88">
        <w:rPr>
          <w:rFonts w:ascii="Sylfaen" w:hAnsi="Sylfaen" w:cs="Sylfaen"/>
          <w:color w:val="000000"/>
          <w:lang w:val="hy-AM"/>
        </w:rPr>
        <w:t xml:space="preserve">Հ </w:t>
      </w:r>
      <w:r w:rsidR="00A54F78" w:rsidRPr="00514F88">
        <w:rPr>
          <w:rFonts w:ascii="Sylfaen" w:hAnsi="Sylfaen"/>
          <w:color w:val="000000"/>
          <w:lang w:val="hy-AM"/>
        </w:rPr>
        <w:t xml:space="preserve"> 2.1.1-2.1.4 </w:t>
      </w:r>
      <w:r w:rsidR="00A54F78" w:rsidRPr="00514F88">
        <w:rPr>
          <w:rFonts w:ascii="Sylfaen" w:hAnsi="Sylfaen" w:cs="Sylfaen"/>
          <w:color w:val="000000"/>
          <w:lang w:val="hy-AM"/>
        </w:rPr>
        <w:t>բաժինների բոլոր</w:t>
      </w:r>
      <w:r w:rsidR="00A54F78" w:rsidRPr="00514F88">
        <w:rPr>
          <w:rFonts w:ascii="Sylfaen" w:hAnsi="Sylfaen"/>
          <w:color w:val="000000"/>
          <w:lang w:val="hy-AM"/>
        </w:rPr>
        <w:t xml:space="preserve"> </w:t>
      </w:r>
      <w:r w:rsidR="00A54F78" w:rsidRPr="00514F88">
        <w:rPr>
          <w:rFonts w:ascii="Sylfaen" w:hAnsi="Sylfaen" w:cs="Sylfaen"/>
          <w:color w:val="000000"/>
          <w:lang w:val="hy-AM"/>
        </w:rPr>
        <w:t>պահանջներին:</w:t>
      </w:r>
      <w:r w:rsidR="00A54F78"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54F78" w:rsidRDefault="00A54F78" w:rsidP="009710D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Pr="009710D3">
        <w:rPr>
          <w:rFonts w:ascii="Sylfaen" w:hAnsi="Sylfaen"/>
          <w:color w:val="000000"/>
          <w:lang w:val="hy-AM"/>
        </w:rPr>
        <w:t>Հավելված 3-ի</w:t>
      </w:r>
      <w:r w:rsidRPr="00514F88">
        <w:rPr>
          <w:rFonts w:ascii="Sylfaen" w:hAnsi="Sylfaen"/>
          <w:color w:val="000000"/>
          <w:lang w:val="hy-AM"/>
        </w:rPr>
        <w:t xml:space="preserve"> ձևով առանց որևէ փոփոխության</w:t>
      </w:r>
      <w:r w:rsidRPr="00A54F78">
        <w:rPr>
          <w:rFonts w:ascii="Sylfaen" w:hAnsi="Sylfaen"/>
          <w:color w:val="000000"/>
          <w:lang w:val="hy-AM"/>
        </w:rPr>
        <w:t>:</w:t>
      </w:r>
    </w:p>
    <w:p w:rsidR="00A54F78" w:rsidRPr="00514F88" w:rsidRDefault="009710D3" w:rsidP="009710D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710D3">
        <w:rPr>
          <w:rFonts w:ascii="Sylfaen" w:hAnsi="Sylfaen"/>
          <w:color w:val="000000"/>
          <w:lang w:val="hy-AM"/>
        </w:rPr>
        <w:t xml:space="preserve">Մասնակցի կողմից առաջարկվող ապրանքներն ու ծառայությունները </w:t>
      </w:r>
      <w:r>
        <w:rPr>
          <w:rFonts w:ascii="Sylfaen" w:hAnsi="Sylfaen"/>
          <w:color w:val="000000"/>
          <w:lang w:val="hy-AM"/>
        </w:rPr>
        <w:t xml:space="preserve">համապատասխանում են </w:t>
      </w:r>
      <w:r w:rsidRPr="009710D3">
        <w:rPr>
          <w:rFonts w:ascii="Sylfaen" w:hAnsi="Sylfaen"/>
          <w:b/>
          <w:color w:val="000000"/>
          <w:lang w:val="hy-AM"/>
        </w:rPr>
        <w:t>Հավելված 1</w:t>
      </w:r>
      <w:r>
        <w:rPr>
          <w:rFonts w:ascii="Sylfaen" w:hAnsi="Sylfaen"/>
          <w:color w:val="000000"/>
          <w:lang w:val="hy-AM"/>
        </w:rPr>
        <w:t>-</w:t>
      </w:r>
      <w:r w:rsidRPr="009710D3">
        <w:rPr>
          <w:rFonts w:ascii="Sylfaen" w:hAnsi="Sylfaen"/>
          <w:color w:val="000000"/>
          <w:lang w:val="hy-AM"/>
        </w:rPr>
        <w:t>ում թվարկված բոլոր պահանջներին:</w:t>
      </w:r>
    </w:p>
    <w:p w:rsidR="00A54F78" w:rsidRPr="00514F88" w:rsidRDefault="009710D3" w:rsidP="009710D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710D3">
        <w:rPr>
          <w:rFonts w:ascii="Sylfaen" w:hAnsi="Sylfaen"/>
          <w:color w:val="000000"/>
          <w:lang w:val="hy-AM"/>
        </w:rPr>
        <w:lastRenderedPageBreak/>
        <w:t xml:space="preserve">Մասնակիցն ունի փաստատաթղթեր (պայմանագրերի և ակտերի սկան արված պատճեններ), որոնք հաստատում են ընկերության </w:t>
      </w:r>
      <w:r w:rsidR="000240D5" w:rsidRPr="000240D5">
        <w:rPr>
          <w:rFonts w:ascii="Sylfaen" w:hAnsi="Sylfaen"/>
          <w:color w:val="000000"/>
          <w:lang w:val="hy-AM"/>
        </w:rPr>
        <w:t xml:space="preserve">մոտ տեսահսկման համակարգերի տեղադրման աշխատանքների </w:t>
      </w:r>
      <w:r w:rsidR="00354EDE">
        <w:rPr>
          <w:rFonts w:ascii="Sylfaen" w:hAnsi="Sylfaen"/>
          <w:color w:val="000000"/>
          <w:lang w:val="hy-AM"/>
        </w:rPr>
        <w:t xml:space="preserve">փորձի առկայությունը վերջին 1 </w:t>
      </w:r>
      <w:r w:rsidR="000240D5" w:rsidRPr="000240D5">
        <w:rPr>
          <w:rFonts w:ascii="Sylfaen" w:hAnsi="Sylfaen"/>
          <w:color w:val="000000"/>
          <w:lang w:val="hy-AM"/>
        </w:rPr>
        <w:t>տարվա ընթացքում:</w:t>
      </w:r>
    </w:p>
    <w:p w:rsidR="00A54F78" w:rsidRPr="00514F88" w:rsidRDefault="00A54F78" w:rsidP="009710D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Theme="minorHAnsi" w:hAnsiTheme="minorHAnsi"/>
          <w:color w:val="000000"/>
          <w:lang w:val="hy-AM"/>
        </w:rPr>
        <w:t xml:space="preserve">: </w:t>
      </w:r>
    </w:p>
    <w:p w:rsidR="00A54F78" w:rsidRPr="00514F88" w:rsidRDefault="00A54F78" w:rsidP="009710D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54F78" w:rsidRPr="00514F88" w:rsidRDefault="00A54F78" w:rsidP="009710D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54F78" w:rsidRPr="00514F88" w:rsidRDefault="00A54F78" w:rsidP="009710D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54F78" w:rsidRPr="00A54F78" w:rsidRDefault="00A54F78" w:rsidP="009710D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DE1E73" w:rsidRPr="007C275E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9710D3" w:rsidRDefault="00A54F7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 արտացոլում է որակավորման պահանջներին իր առաջարկի համապատասխանության աստիճանը Որակավորման պահանջներին </w:t>
      </w:r>
      <w:r w:rsidRPr="009710D3">
        <w:rPr>
          <w:rFonts w:ascii="Sylfaen" w:hAnsi="Sylfaen"/>
          <w:lang w:val="hy-AM"/>
        </w:rPr>
        <w:t>համապատասխանության մասին հայտարարագրում (Հավելված 4՝ ձևանմուշ)</w:t>
      </w:r>
      <w:r w:rsidRPr="009710D3">
        <w:rPr>
          <w:rFonts w:asciiTheme="minorHAnsi" w:hAnsiTheme="minorHAnsi"/>
          <w:lang w:val="hy-AM"/>
        </w:rPr>
        <w:t>:</w:t>
      </w:r>
    </w:p>
    <w:p w:rsidR="00A54F78" w:rsidRPr="009710D3" w:rsidRDefault="00A54F7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9710D3">
        <w:rPr>
          <w:rFonts w:ascii="Sylfaen" w:hAnsi="Sylfaen"/>
          <w:lang w:val="hy-AM"/>
        </w:rPr>
        <w:t>Պատվիրատուն իրեն իրավունք է վերապահում անցկացնել Մասնակցի նյութատեխնիկական բազայի տեխնիկական աուդիտ՝ որակավորման պահանջներին նրա համապատասխանության որոշման նպատակով</w:t>
      </w:r>
      <w:r w:rsidRPr="009710D3">
        <w:rPr>
          <w:rFonts w:asciiTheme="minorHAnsi" w:hAnsiTheme="minorHAnsi"/>
          <w:lang w:val="hy-AM"/>
        </w:rPr>
        <w:t xml:space="preserve">: </w:t>
      </w:r>
      <w:r w:rsidRPr="009710D3">
        <w:rPr>
          <w:rFonts w:ascii="Sylfaen" w:hAnsi="Sylfaen"/>
          <w:lang w:val="hy-AM"/>
        </w:rPr>
        <w:t xml:space="preserve">Աուդիտի արդյունքներով կկնքվի երկկողմանի ակտ: </w:t>
      </w:r>
    </w:p>
    <w:p w:rsidR="00024C9E" w:rsidRPr="00A54F78" w:rsidRDefault="00A54F7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9710D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886FF3" w:rsidRPr="00886FF3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Փուլը կանցկացվի էլեկտրոնային աճուրդի ձևաչափով</w:t>
      </w:r>
      <w:r w:rsidRPr="00514F88">
        <w:rPr>
          <w:rFonts w:asciiTheme="minorHAnsi" w:hAnsiTheme="minorHAnsi"/>
          <w:lang w:val="hy-AM"/>
        </w:rPr>
        <w:t xml:space="preserve">: </w:t>
      </w:r>
      <w:r w:rsidRPr="00514F88">
        <w:rPr>
          <w:rFonts w:ascii="Sylfaen" w:hAnsi="Sylfaen"/>
          <w:lang w:val="hy-AM"/>
        </w:rPr>
        <w:t>Աճուրդի դրույքաչափ կհանդիսանա</w:t>
      </w:r>
      <w:r w:rsidRPr="00514F88">
        <w:rPr>
          <w:rFonts w:asciiTheme="minorHAnsi" w:hAnsiTheme="minorHAnsi"/>
          <w:lang w:val="hy-AM"/>
        </w:rPr>
        <w:t xml:space="preserve"> </w:t>
      </w:r>
      <w:r w:rsidR="000240D5">
        <w:rPr>
          <w:rFonts w:ascii="Sylfaen" w:hAnsi="Sylfaen"/>
          <w:lang w:val="hy-AM"/>
        </w:rPr>
        <w:t>առա</w:t>
      </w:r>
      <w:r w:rsidR="000240D5" w:rsidRPr="00545AE1">
        <w:rPr>
          <w:rFonts w:ascii="Sylfaen" w:hAnsi="Sylfaen"/>
          <w:lang w:val="hy-AM"/>
        </w:rPr>
        <w:t>ջարկի ընդհանուր արժեքը</w:t>
      </w:r>
      <w:r w:rsidR="000240D5"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միջոցով: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0240D5" w:rsidRPr="00687500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687500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687500">
        <w:rPr>
          <w:rFonts w:asciiTheme="minorHAnsi" w:hAnsiTheme="minorHAnsi" w:cstheme="minorHAnsi"/>
          <w:lang w:val="hy-AM"/>
        </w:rPr>
        <w:t>«</w:t>
      </w:r>
      <w:r w:rsidRPr="00687500">
        <w:rPr>
          <w:rFonts w:ascii="Sylfaen" w:hAnsi="Sylfaen" w:cstheme="minorHAnsi"/>
          <w:lang w:val="hy-AM"/>
        </w:rPr>
        <w:t>Առաջարկի ընդհանւր արժեք</w:t>
      </w:r>
      <w:r w:rsidRPr="00687500">
        <w:rPr>
          <w:rFonts w:asciiTheme="minorHAnsi" w:hAnsiTheme="minorHAnsi" w:cstheme="minorHAnsi"/>
          <w:lang w:val="hy-AM"/>
        </w:rPr>
        <w:t xml:space="preserve">» </w:t>
      </w:r>
      <w:r w:rsidRPr="00687500">
        <w:rPr>
          <w:rFonts w:ascii="Sylfaen" w:hAnsi="Sylfaen" w:cstheme="minorHAnsi"/>
          <w:lang w:val="hy-AM"/>
        </w:rPr>
        <w:t>չափանիշով:</w:t>
      </w:r>
    </w:p>
    <w:p w:rsidR="00EE3101" w:rsidRPr="000240D5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Հաղթող կճանաչվի այն Մասնակիցը, որի վերջնական առաջարկին Պատվիրատուն կշնորհի  Դաս </w:t>
      </w:r>
      <w:r w:rsidRPr="000240D5">
        <w:rPr>
          <w:rFonts w:ascii="Sylfaen" w:hAnsi="Sylfaen" w:cstheme="minorHAnsi"/>
          <w:lang w:val="hy-AM"/>
        </w:rPr>
        <w:t>1 առաջարկի ընդհանուր գումարի մասով:</w:t>
      </w:r>
    </w:p>
    <w:p w:rsidR="007A6B60" w:rsidRPr="000240D5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Պահուստային մատակարար կընտրվի այն Մասնակիցը, որի վերջնական առաջարկին </w:t>
      </w:r>
      <w:r w:rsidRPr="000240D5">
        <w:rPr>
          <w:rFonts w:ascii="Sylfaen" w:hAnsi="Sylfaen" w:cstheme="minorHAnsi"/>
          <w:lang w:val="hy-AM"/>
        </w:rPr>
        <w:t>շնորհվել է Դաս 2 առաջարկի ընդհանուր գումարի մասով:</w:t>
      </w:r>
    </w:p>
    <w:p w:rsidR="007A6B60" w:rsidRPr="00514F88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ԱՀ հաղթողի</w:t>
      </w:r>
      <w:r w:rsidR="000240D5">
        <w:rPr>
          <w:rFonts w:ascii="Sylfaen" w:hAnsi="Sylfaen" w:cstheme="minorHAnsi"/>
          <w:lang w:val="hy-AM"/>
        </w:rPr>
        <w:t xml:space="preserve"> հետ կարող է</w:t>
      </w:r>
      <w:r w:rsidRPr="00514F88">
        <w:rPr>
          <w:rFonts w:ascii="Sylfaen" w:hAnsi="Sylfaen" w:cstheme="minorHAnsi"/>
          <w:lang w:val="hy-AM"/>
        </w:rPr>
        <w:t xml:space="preserve"> կնքվել պայմանագիր </w:t>
      </w:r>
      <w:r w:rsidRPr="000240D5">
        <w:rPr>
          <w:rFonts w:ascii="Sylfaen" w:hAnsi="Sylfaen" w:cstheme="minorHAnsi"/>
          <w:b/>
          <w:lang w:val="hy-AM"/>
        </w:rPr>
        <w:t xml:space="preserve">Հավելված </w:t>
      </w:r>
      <w:r w:rsidR="000240D5" w:rsidRPr="000240D5">
        <w:rPr>
          <w:rFonts w:asciiTheme="minorHAnsi" w:hAnsiTheme="minorHAnsi" w:cstheme="minorHAnsi"/>
          <w:b/>
          <w:lang w:val="hy-AM"/>
        </w:rPr>
        <w:t>3</w:t>
      </w:r>
      <w:r w:rsidR="000240D5" w:rsidRPr="000240D5">
        <w:rPr>
          <w:rFonts w:asciiTheme="minorHAnsi" w:hAnsiTheme="minorHAnsi" w:cstheme="minorHAnsi"/>
          <w:lang w:val="hy-AM"/>
        </w:rPr>
        <w:t>-</w:t>
      </w:r>
      <w:r w:rsidR="000240D5" w:rsidRPr="000240D5">
        <w:rPr>
          <w:rFonts w:ascii="Sylfaen" w:hAnsi="Sylfaen" w:cstheme="minorHAnsi"/>
          <w:lang w:val="hy-AM"/>
        </w:rPr>
        <w:t>ում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291B97" w:rsidRPr="00BE501C" w:rsidRDefault="007C02F1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0240D5" w:rsidRPr="003F41D5" w:rsidRDefault="000240D5" w:rsidP="000240D5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03"/>
      <w:bookmarkEnd w:id="3"/>
      <w:bookmarkEnd w:id="4"/>
      <w:r w:rsidRPr="003F41D5">
        <w:rPr>
          <w:rFonts w:asciiTheme="minorHAnsi" w:hAnsiTheme="minorHAnsi"/>
          <w:b/>
          <w:sz w:val="28"/>
          <w:szCs w:val="28"/>
        </w:rPr>
        <w:t xml:space="preserve">3. </w:t>
      </w:r>
      <w:r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Pr="00514F88">
        <w:rPr>
          <w:rFonts w:ascii="Sylfaen" w:hAnsi="Sylfaen"/>
          <w:b/>
          <w:sz w:val="28"/>
          <w:lang w:val="hy-AM"/>
        </w:rPr>
        <w:t xml:space="preserve"> </w:t>
      </w:r>
      <w:r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0240D5" w:rsidRPr="00B60926" w:rsidRDefault="000240D5" w:rsidP="000240D5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7" w:name="_Toc380065820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0240D5" w:rsidRPr="00514F88" w:rsidRDefault="000240D5" w:rsidP="000240D5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  <w:lang w:val="hy-AM"/>
        </w:rPr>
      </w:pPr>
    </w:p>
    <w:p w:rsidR="000240D5" w:rsidRPr="009E76EA" w:rsidRDefault="000240D5" w:rsidP="000240D5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7"/>
      <w:r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0240D5" w:rsidRPr="00514F88" w:rsidRDefault="000240D5" w:rsidP="000240D5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0240D5" w:rsidRPr="00514F88" w:rsidRDefault="000240D5" w:rsidP="000240D5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 xml:space="preserve">Բանակցությունների կամ Պարզեցված մրցույթի արդյունքում  հաղթած կամ պահուստային Մատակարարը չի  հաստատում  ավելի  վաղ  արված  </w:t>
      </w:r>
      <w:r w:rsidRPr="00514F88">
        <w:rPr>
          <w:rFonts w:ascii="Sylfaen" w:hAnsi="Sylfaen" w:cs="Sylfaen"/>
          <w:i/>
          <w:lang w:val="hy-AM"/>
        </w:rPr>
        <w:lastRenderedPageBreak/>
        <w:t>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0240D5" w:rsidRPr="00514F88" w:rsidRDefault="000240D5" w:rsidP="000240D5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0240D5" w:rsidRPr="00514F88" w:rsidRDefault="000240D5" w:rsidP="000240D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0240D5" w:rsidRPr="00245D1D" w:rsidRDefault="000240D5" w:rsidP="000240D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8" w:name="_Toc380065815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0240D5" w:rsidRPr="009E76EA" w:rsidRDefault="000240D5" w:rsidP="000240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8"/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0240D5" w:rsidRPr="00514F88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0240D5" w:rsidRPr="00810D3D" w:rsidRDefault="000240D5" w:rsidP="000240D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p w:rsidR="000240D5" w:rsidRPr="00057C29" w:rsidRDefault="000240D5" w:rsidP="000240D5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4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</w:p>
    <w:p w:rsidR="000240D5" w:rsidRPr="00057C29" w:rsidRDefault="000240D5" w:rsidP="000240D5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="Helv"/>
          <w:color w:val="000000"/>
          <w:sz w:val="20"/>
          <w:szCs w:val="20"/>
          <w:lang w:val="hy-AM"/>
        </w:rPr>
      </w:pPr>
      <w:hyperlink r:id="rId15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</w:p>
    <w:p w:rsidR="000240D5" w:rsidRPr="00810D3D" w:rsidRDefault="000240D5" w:rsidP="000240D5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hyperlink r:id="rId16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bookmarkEnd w:id="16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tbl>
      <w:tblPr>
        <w:tblStyle w:val="TableGrid"/>
        <w:tblW w:w="10260" w:type="dxa"/>
        <w:tblInd w:w="288" w:type="dxa"/>
        <w:tblLayout w:type="fixed"/>
        <w:tblLook w:val="04A0"/>
      </w:tblPr>
      <w:tblGrid>
        <w:gridCol w:w="8370"/>
        <w:gridCol w:w="1890"/>
      </w:tblGrid>
      <w:tr w:rsidR="000240D5" w:rsidRPr="007926F6" w:rsidTr="00B34439">
        <w:trPr>
          <w:trHeight w:val="986"/>
        </w:trPr>
        <w:tc>
          <w:tcPr>
            <w:tcW w:w="8370" w:type="dxa"/>
          </w:tcPr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1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Տեխնիկական առաջադրանք</w:t>
            </w:r>
          </w:p>
        </w:tc>
        <w:tc>
          <w:tcPr>
            <w:tcW w:w="1890" w:type="dxa"/>
            <w:vAlign w:val="center"/>
          </w:tcPr>
          <w:p w:rsidR="000240D5" w:rsidRPr="007926F6" w:rsidRDefault="00117E88" w:rsidP="00B34439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8pt" o:ole="">
                  <v:imagedata r:id="rId17" o:title=""/>
                </v:shape>
                <o:OLEObject Type="Embed" ProgID="Word.Document.12" ShapeID="_x0000_i1025" DrawAspect="Icon" ObjectID="_1520183397" r:id="rId18"/>
              </w:object>
            </w:r>
          </w:p>
        </w:tc>
      </w:tr>
      <w:tr w:rsidR="000240D5" w:rsidRPr="007926F6" w:rsidTr="00B34439">
        <w:trPr>
          <w:trHeight w:val="1002"/>
        </w:trPr>
        <w:tc>
          <w:tcPr>
            <w:tcW w:w="8370" w:type="dxa"/>
          </w:tcPr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2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Կոմերցիոն առաջարկ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</w:tc>
        <w:bookmarkStart w:id="19" w:name="_MON_1489613832"/>
        <w:bookmarkEnd w:id="19"/>
        <w:tc>
          <w:tcPr>
            <w:tcW w:w="1890" w:type="dxa"/>
            <w:vAlign w:val="center"/>
          </w:tcPr>
          <w:p w:rsidR="000240D5" w:rsidRPr="007926F6" w:rsidRDefault="007517A6" w:rsidP="00B34439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2" type="#_x0000_t75" style="width:76.6pt;height:49.8pt" o:ole="">
                  <v:imagedata r:id="rId19" o:title=""/>
                </v:shape>
                <o:OLEObject Type="Embed" ProgID="Excel.Sheet.12" ShapeID="_x0000_i1032" DrawAspect="Icon" ObjectID="_1520183398" r:id="rId20"/>
              </w:object>
            </w:r>
          </w:p>
        </w:tc>
      </w:tr>
      <w:tr w:rsidR="000240D5" w:rsidRPr="007926F6" w:rsidTr="00B34439">
        <w:trPr>
          <w:trHeight w:val="1002"/>
        </w:trPr>
        <w:tc>
          <w:tcPr>
            <w:tcW w:w="8370" w:type="dxa"/>
          </w:tcPr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3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Պայմանագիր</w:t>
            </w:r>
            <w:r w:rsidRPr="001C4206">
              <w:rPr>
                <w:rFonts w:ascii="Sylfaen" w:hAnsi="Sylfaen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</w:tc>
        <w:tc>
          <w:tcPr>
            <w:tcW w:w="1890" w:type="dxa"/>
            <w:vAlign w:val="center"/>
          </w:tcPr>
          <w:p w:rsidR="000240D5" w:rsidRPr="007926F6" w:rsidRDefault="00117E88" w:rsidP="00B34439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6" type="#_x0000_t75" style="width:76.6pt;height:49.8pt" o:ole="">
                  <v:imagedata r:id="rId21" o:title=""/>
                </v:shape>
                <o:OLEObject Type="Embed" ProgID="Word.Document.8" ShapeID="_x0000_i1026" DrawAspect="Icon" ObjectID="_1520183399" r:id="rId22">
                  <o:FieldCodes>\s</o:FieldCodes>
                </o:OLEObject>
              </w:object>
            </w:r>
          </w:p>
        </w:tc>
      </w:tr>
      <w:tr w:rsidR="000240D5" w:rsidRPr="007926F6" w:rsidTr="00B34439">
        <w:trPr>
          <w:trHeight w:val="683"/>
        </w:trPr>
        <w:tc>
          <w:tcPr>
            <w:tcW w:w="8370" w:type="dxa"/>
          </w:tcPr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4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Theme="minorHAnsi" w:hAnsiTheme="minorHAnsi"/>
                <w:lang w:val="hy-AM"/>
              </w:rPr>
              <w:t>NDA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0240D5" w:rsidRPr="007926F6" w:rsidRDefault="00117E88" w:rsidP="00B34439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7" type="#_x0000_t75" style="width:76.6pt;height:49.8pt" o:ole="">
                  <v:imagedata r:id="rId23" o:title=""/>
                </v:shape>
                <o:OLEObject Type="Embed" ProgID="Word.Document.8" ShapeID="_x0000_i1027" DrawAspect="Icon" ObjectID="_1520183400" r:id="rId24">
                  <o:FieldCodes>\s</o:FieldCodes>
                </o:OLEObject>
              </w:object>
            </w:r>
          </w:p>
        </w:tc>
      </w:tr>
      <w:tr w:rsidR="000240D5" w:rsidRPr="007926F6" w:rsidTr="00B34439">
        <w:trPr>
          <w:trHeight w:val="874"/>
        </w:trPr>
        <w:tc>
          <w:tcPr>
            <w:tcW w:w="8370" w:type="dxa"/>
          </w:tcPr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</w:rPr>
              <w:t xml:space="preserve"> 5</w:t>
            </w:r>
            <w:r w:rsidRPr="001C4206">
              <w:rPr>
                <w:rFonts w:ascii="Sylfaen" w:hAnsi="Sylfaen"/>
                <w:b/>
                <w:lang w:val="hy-AM"/>
              </w:rPr>
              <w:t>՝</w:t>
            </w:r>
            <w:r w:rsidRPr="001C4206">
              <w:rPr>
                <w:rFonts w:ascii="Sylfaen" w:hAnsi="Sylfaen"/>
                <w:b/>
              </w:rPr>
              <w:t xml:space="preserve"> </w:t>
            </w:r>
            <w:r w:rsidRPr="001C4206">
              <w:rPr>
                <w:rFonts w:ascii="Sylfaen" w:hAnsi="Sylfaen"/>
                <w:lang w:val="hy-AM"/>
              </w:rPr>
              <w:t>Որակավորման պահանջներին համապատասխանության մասին հայտարարագիր</w:t>
            </w:r>
            <w:r w:rsidRPr="001C4206">
              <w:rPr>
                <w:rFonts w:ascii="Sylfaen" w:hAnsi="Sylfaen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lang w:val="hy-AM"/>
              </w:rPr>
              <w:t>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0240D5" w:rsidRPr="007926F6" w:rsidRDefault="00117E88" w:rsidP="00B34439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8" type="#_x0000_t75" style="width:76.6pt;height:49.8pt" o:ole="">
                  <v:imagedata r:id="rId25" o:title=""/>
                </v:shape>
                <o:OLEObject Type="Embed" ProgID="Excel.Sheet.12" ShapeID="_x0000_i1028" DrawAspect="Icon" ObjectID="_1520183401" r:id="rId26"/>
              </w:object>
            </w:r>
          </w:p>
        </w:tc>
      </w:tr>
      <w:tr w:rsidR="000240D5" w:rsidRPr="00361406" w:rsidTr="00B34439">
        <w:trPr>
          <w:trHeight w:val="1167"/>
        </w:trPr>
        <w:tc>
          <w:tcPr>
            <w:tcW w:w="8370" w:type="dxa"/>
            <w:vAlign w:val="center"/>
          </w:tcPr>
          <w:p w:rsidR="000240D5" w:rsidRPr="003614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361406">
              <w:rPr>
                <w:rFonts w:asciiTheme="minorHAnsi" w:hAnsiTheme="minorHAnsi"/>
                <w:b/>
              </w:rPr>
              <w:t xml:space="preserve"> 6</w:t>
            </w:r>
            <w:r w:rsidRPr="001C4206">
              <w:rPr>
                <w:rFonts w:ascii="Sylfaen" w:hAnsi="Sylfaen"/>
                <w:b/>
                <w:lang w:val="hy-AM"/>
              </w:rPr>
              <w:t>՝</w:t>
            </w:r>
            <w:r w:rsidRPr="00361406">
              <w:rPr>
                <w:rFonts w:ascii="Sylfaen" w:hAnsi="Sylfaen"/>
                <w:b/>
              </w:rPr>
              <w:t xml:space="preserve"> </w:t>
            </w:r>
            <w:r w:rsidRPr="001C4206">
              <w:rPr>
                <w:rFonts w:ascii="Sylfaen" w:hAnsi="Sylfaen"/>
                <w:lang w:val="hy-AM"/>
              </w:rPr>
              <w:t>Շահագրգռվածության բացակայության մասին նամակ</w:t>
            </w:r>
            <w:r w:rsidRPr="00361406">
              <w:rPr>
                <w:rFonts w:ascii="Sylfaen" w:hAnsi="Sylfaen"/>
                <w:b/>
              </w:rPr>
              <w:t xml:space="preserve"> </w:t>
            </w:r>
            <w:r w:rsidRPr="00361406">
              <w:rPr>
                <w:rFonts w:ascii="Sylfaen" w:hAnsi="Sylfaen"/>
              </w:rPr>
              <w:t>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361406">
              <w:rPr>
                <w:rFonts w:ascii="Sylfaen" w:hAnsi="Sylfaen"/>
              </w:rPr>
              <w:t>)</w:t>
            </w:r>
          </w:p>
        </w:tc>
        <w:tc>
          <w:tcPr>
            <w:tcW w:w="1890" w:type="dxa"/>
            <w:vAlign w:val="center"/>
          </w:tcPr>
          <w:p w:rsidR="000240D5" w:rsidRPr="007926F6" w:rsidRDefault="000240D5" w:rsidP="000240D5">
            <w:pPr>
              <w:rPr>
                <w:rFonts w:asciiTheme="minorHAnsi" w:hAnsiTheme="minorHAnsi"/>
                <w:b/>
                <w:szCs w:val="28"/>
                <w:lang w:val="hy-AM"/>
              </w:rPr>
            </w:pPr>
            <w:bookmarkStart w:id="20" w:name="_MON_1489616836"/>
            <w:bookmarkEnd w:id="20"/>
            <w:r w:rsidRPr="00361406">
              <w:rPr>
                <w:rFonts w:asciiTheme="minorHAnsi" w:hAnsiTheme="minorHAnsi"/>
                <w:b/>
                <w:szCs w:val="28"/>
              </w:rPr>
              <w:t xml:space="preserve">  </w:t>
            </w:r>
            <w:r w:rsidR="00117E88">
              <w:rPr>
                <w:rFonts w:asciiTheme="minorHAnsi" w:hAnsiTheme="minorHAnsi"/>
                <w:b/>
                <w:szCs w:val="28"/>
              </w:rPr>
              <w:object w:dxaOrig="1530" w:dyaOrig="1002">
                <v:shape id="_x0000_i1029" type="#_x0000_t75" style="width:76.6pt;height:49.8pt" o:ole="">
                  <v:imagedata r:id="rId27" o:title=""/>
                </v:shape>
                <o:OLEObject Type="Embed" ProgID="Word.Document.12" ShapeID="_x0000_i1029" DrawAspect="Icon" ObjectID="_1520183402" r:id="rId28"/>
              </w:object>
            </w:r>
          </w:p>
        </w:tc>
      </w:tr>
      <w:tr w:rsidR="000240D5" w:rsidRPr="007926F6" w:rsidTr="00B34439">
        <w:trPr>
          <w:trHeight w:val="1068"/>
        </w:trPr>
        <w:tc>
          <w:tcPr>
            <w:tcW w:w="8370" w:type="dxa"/>
          </w:tcPr>
          <w:p w:rsidR="000240D5" w:rsidRPr="003614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7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 xml:space="preserve">Մասնակցի </w:t>
            </w:r>
            <w:r w:rsidRPr="001C4206">
              <w:rPr>
                <w:rFonts w:ascii="Sylfaen" w:hAnsi="Sylfaen"/>
                <w:lang w:val="en-US"/>
              </w:rPr>
              <w:t>քարտ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0240D5" w:rsidRPr="007926F6" w:rsidRDefault="00117E88" w:rsidP="00B34439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0" type="#_x0000_t75" style="width:76.6pt;height:49.8pt" o:ole="">
                  <v:imagedata r:id="rId29" o:title=""/>
                </v:shape>
                <o:OLEObject Type="Embed" ProgID="Word.Document.12" ShapeID="_x0000_i1030" DrawAspect="Icon" ObjectID="_1520183403" r:id="rId30"/>
              </w:object>
            </w:r>
          </w:p>
        </w:tc>
      </w:tr>
      <w:tr w:rsidR="000240D5" w:rsidRPr="00722E8B" w:rsidTr="00B34439">
        <w:trPr>
          <w:trHeight w:val="1086"/>
        </w:trPr>
        <w:tc>
          <w:tcPr>
            <w:tcW w:w="8370" w:type="dxa"/>
          </w:tcPr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8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en-US"/>
              </w:rPr>
              <w:t>Էլեկտրոնային առաջարկների ներկայացման հրահանգ</w:t>
            </w:r>
          </w:p>
          <w:p w:rsidR="000240D5" w:rsidRPr="001C4206" w:rsidRDefault="000240D5" w:rsidP="00B34439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0240D5" w:rsidRPr="00016974" w:rsidRDefault="00117E88" w:rsidP="00B34439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1" type="#_x0000_t75" style="width:76.6pt;height:49.8pt" o:ole="">
                  <v:imagedata r:id="rId31" o:title=""/>
                </v:shape>
                <o:OLEObject Type="Embed" ProgID="Word.Document.12" ShapeID="_x0000_i1031" DrawAspect="Icon" ObjectID="_1520183404" r:id="rId32"/>
              </w:object>
            </w:r>
          </w:p>
        </w:tc>
      </w:tr>
    </w:tbl>
    <w:p w:rsidR="00547A72" w:rsidRPr="00514F88" w:rsidRDefault="00547A72" w:rsidP="00547A72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EC7142">
      <w:headerReference w:type="default" r:id="rId33"/>
      <w:footerReference w:type="default" r:id="rId34"/>
      <w:pgSz w:w="11906" w:h="16838" w:code="9"/>
      <w:pgMar w:top="992" w:right="836" w:bottom="1418" w:left="540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459" w:rsidRDefault="00A70459">
      <w:r>
        <w:separator/>
      </w:r>
    </w:p>
  </w:endnote>
  <w:endnote w:type="continuationSeparator" w:id="0">
    <w:p w:rsidR="00A70459" w:rsidRDefault="00A70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 w:rsidR="002B156D">
      <w:rPr>
        <w:rFonts w:ascii="Arial" w:hAnsi="Arial"/>
        <w:sz w:val="16"/>
        <w:lang w:val="en-US"/>
      </w:rPr>
      <w:t xml:space="preserve">                                  </w:t>
    </w:r>
    <w:r w:rsidR="00237935"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B7091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B70913">
      <w:rPr>
        <w:rFonts w:ascii="Arial" w:hAnsi="Arial"/>
        <w:sz w:val="16"/>
        <w:lang w:val="en-US"/>
      </w:rPr>
      <w:fldChar w:fldCharType="separate"/>
    </w:r>
    <w:r w:rsidR="007517A6">
      <w:rPr>
        <w:rFonts w:ascii="Arial" w:hAnsi="Arial"/>
        <w:noProof/>
        <w:sz w:val="16"/>
        <w:lang w:val="en-US"/>
      </w:rPr>
      <w:t>9</w:t>
    </w:r>
    <w:r w:rsidR="00B7091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459" w:rsidRDefault="00A70459">
      <w:r>
        <w:separator/>
      </w:r>
    </w:p>
  </w:footnote>
  <w:footnote w:type="continuationSeparator" w:id="0">
    <w:p w:rsidR="00A70459" w:rsidRDefault="00A70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65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7402"/>
      <w:gridCol w:w="2445"/>
    </w:tblGrid>
    <w:tr w:rsidR="0079629C" w:rsidTr="00EC7142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02" w:type="dxa"/>
          <w:vAlign w:val="center"/>
        </w:tcPr>
        <w:p w:rsidR="0079629C" w:rsidRPr="002B156D" w:rsidRDefault="002B156D" w:rsidP="00EC7142">
          <w:pPr>
            <w:pStyle w:val="Header"/>
            <w:tabs>
              <w:tab w:val="clear" w:pos="9355"/>
            </w:tabs>
            <w:jc w:val="center"/>
            <w:rPr>
              <w:rFonts w:asciiTheme="minorHAnsi" w:hAnsiTheme="minorHAnsi"/>
              <w:b/>
              <w:i/>
            </w:rPr>
          </w:pPr>
          <w:r w:rsidRPr="002B156D">
            <w:rPr>
              <w:rFonts w:asciiTheme="minorHAnsi" w:hAnsiTheme="minorHAnsi"/>
            </w:rPr>
            <w:t xml:space="preserve">1 </w:t>
          </w:r>
          <w:r>
            <w:rPr>
              <w:rFonts w:ascii="Sylfaen" w:hAnsi="Sylfaen"/>
              <w:lang w:val="en-US"/>
            </w:rPr>
            <w:t>ՏԱՐԻ</w:t>
          </w:r>
          <w:r w:rsidR="00572045" w:rsidRPr="008C6F31">
            <w:rPr>
              <w:rFonts w:asciiTheme="minorHAnsi" w:hAnsiTheme="minorHAnsi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ԺԱՄԿԵՏՈՎ</w:t>
          </w:r>
          <w:r w:rsidR="00572045" w:rsidRPr="008C6F31">
            <w:rPr>
              <w:rFonts w:ascii="Sylfaen" w:hAnsi="Sylfaen"/>
            </w:rPr>
            <w:t xml:space="preserve"> </w:t>
          </w:r>
          <w:r w:rsidRPr="00514F88">
            <w:rPr>
              <w:rFonts w:ascii="Sylfaen" w:hAnsi="Sylfaen"/>
              <w:lang w:val="hy-AM"/>
            </w:rPr>
            <w:t>«</w:t>
          </w:r>
          <w:r w:rsidRPr="00514F88">
            <w:rPr>
              <w:rFonts w:ascii="Sylfaen" w:hAnsi="Sylfaen" w:cs="Sylfaen"/>
              <w:lang w:val="hy-AM"/>
            </w:rPr>
            <w:t>Ա</w:t>
          </w:r>
          <w:r>
            <w:rPr>
              <w:rFonts w:ascii="Sylfaen" w:hAnsi="Sylfaen" w:cs="Sylfaen"/>
              <w:lang w:val="en-US"/>
            </w:rPr>
            <w:t>ՐՄԵՆՏԵԼ</w:t>
          </w:r>
          <w:r w:rsidRPr="00514F88">
            <w:rPr>
              <w:rFonts w:ascii="Sylfaen" w:hAnsi="Sylfaen" w:cs="Calibri"/>
              <w:lang w:val="hy-AM"/>
            </w:rPr>
            <w:t>»</w:t>
          </w:r>
          <w:r w:rsidRPr="00514F88">
            <w:rPr>
              <w:rFonts w:ascii="Sylfaen" w:hAnsi="Sylfaen"/>
              <w:lang w:val="hy-AM"/>
            </w:rPr>
            <w:t xml:space="preserve"> </w:t>
          </w:r>
          <w:r w:rsidRPr="002B156D">
            <w:rPr>
              <w:rFonts w:ascii="Sylfaen" w:hAnsi="Sylfaen" w:cs="Sylfaen"/>
              <w:lang w:val="hy-AM"/>
            </w:rPr>
            <w:t>ՓԲԸ</w:t>
          </w:r>
          <w:r w:rsidRPr="002B156D">
            <w:rPr>
              <w:rFonts w:asciiTheme="minorHAnsi" w:hAnsiTheme="minorHAnsi"/>
            </w:rPr>
            <w:t xml:space="preserve"> </w:t>
          </w:r>
          <w:r w:rsidRPr="002B156D">
            <w:rPr>
              <w:rFonts w:ascii="Sylfaen" w:hAnsi="Sylfaen"/>
              <w:lang w:val="en-US"/>
            </w:rPr>
            <w:t>Օ</w:t>
          </w:r>
          <w:r>
            <w:rPr>
              <w:rFonts w:ascii="Sylfaen" w:hAnsi="Sylfaen"/>
              <w:lang w:val="en-US"/>
            </w:rPr>
            <w:t>ԲՅԵԿՏՆԵՐԻ</w:t>
          </w:r>
          <w:r w:rsidRPr="002B156D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ՀԱՄԱՐ</w:t>
          </w:r>
          <w:r w:rsidRPr="002B156D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ՏԵՍԱՀՍԿՄԱՆ</w:t>
          </w:r>
          <w:r w:rsidRPr="002B156D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ՀԱՄԱԿԱՐԳԵՐԻ</w:t>
          </w:r>
          <w:r w:rsidR="00572045" w:rsidRPr="008C6F31">
            <w:rPr>
              <w:rFonts w:asciiTheme="minorHAnsi" w:hAnsiTheme="minorHAnsi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ՄԱՏԱԿԱՐԱՐԻ</w:t>
          </w:r>
          <w:r w:rsidR="00572045" w:rsidRPr="008C6F31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ԸՆՏՐՈՒԹՅԱՆ</w:t>
          </w:r>
          <w:r w:rsidR="00572045" w:rsidRPr="008C6F31">
            <w:rPr>
              <w:rFonts w:ascii="Sylfaen" w:hAnsi="Sylfaen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Pr="002B156D">
            <w:rPr>
              <w:rFonts w:asciiTheme="minorHAnsi" w:hAnsiTheme="minorHAnsi"/>
            </w:rPr>
            <w:t xml:space="preserve">012/16 </w:t>
          </w:r>
          <w:r w:rsidR="00572045">
            <w:rPr>
              <w:rFonts w:ascii="Sylfaen" w:hAnsi="Sylfaen"/>
              <w:lang w:val="en-US"/>
            </w:rPr>
            <w:t>ԱՌԱՋԱՐԿՆԵՐԻ</w:t>
          </w:r>
          <w:r w:rsidR="00572045" w:rsidRPr="008C6F31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ՀԱՐՑՈՒՄ</w:t>
          </w:r>
          <w:r w:rsidR="00572045" w:rsidRPr="00A31452">
            <w:rPr>
              <w:rFonts w:asciiTheme="minorHAnsi" w:hAnsiTheme="minorHAnsi"/>
            </w:rPr>
            <w:t xml:space="preserve"> </w:t>
          </w:r>
        </w:p>
      </w:tc>
      <w:tc>
        <w:tcPr>
          <w:tcW w:w="2445" w:type="dxa"/>
          <w:vAlign w:val="center"/>
        </w:tcPr>
        <w:p w:rsidR="0079629C" w:rsidRPr="008F4786" w:rsidRDefault="00572045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11F8DE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15A82D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1B421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8"/>
  </w:num>
  <w:num w:numId="5">
    <w:abstractNumId w:val="13"/>
  </w:num>
  <w:num w:numId="6">
    <w:abstractNumId w:val="38"/>
  </w:num>
  <w:num w:numId="7">
    <w:abstractNumId w:val="0"/>
  </w:num>
  <w:num w:numId="8">
    <w:abstractNumId w:val="43"/>
  </w:num>
  <w:num w:numId="9">
    <w:abstractNumId w:val="33"/>
  </w:num>
  <w:num w:numId="10">
    <w:abstractNumId w:val="37"/>
  </w:num>
  <w:num w:numId="11">
    <w:abstractNumId w:val="41"/>
  </w:num>
  <w:num w:numId="12">
    <w:abstractNumId w:val="2"/>
  </w:num>
  <w:num w:numId="13">
    <w:abstractNumId w:val="20"/>
  </w:num>
  <w:num w:numId="14">
    <w:abstractNumId w:val="9"/>
  </w:num>
  <w:num w:numId="15">
    <w:abstractNumId w:val="42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6"/>
  </w:num>
  <w:num w:numId="20">
    <w:abstractNumId w:val="25"/>
  </w:num>
  <w:num w:numId="21">
    <w:abstractNumId w:val="23"/>
  </w:num>
  <w:num w:numId="22">
    <w:abstractNumId w:val="15"/>
  </w:num>
  <w:num w:numId="23">
    <w:abstractNumId w:val="29"/>
  </w:num>
  <w:num w:numId="24">
    <w:abstractNumId w:val="40"/>
  </w:num>
  <w:num w:numId="25">
    <w:abstractNumId w:val="1"/>
  </w:num>
  <w:num w:numId="26">
    <w:abstractNumId w:val="39"/>
  </w:num>
  <w:num w:numId="27">
    <w:abstractNumId w:val="11"/>
  </w:num>
  <w:num w:numId="28">
    <w:abstractNumId w:val="28"/>
  </w:num>
  <w:num w:numId="29">
    <w:abstractNumId w:val="3"/>
  </w:num>
  <w:num w:numId="30">
    <w:abstractNumId w:val="35"/>
  </w:num>
  <w:num w:numId="31">
    <w:abstractNumId w:val="27"/>
  </w:num>
  <w:num w:numId="32">
    <w:abstractNumId w:val="17"/>
  </w:num>
  <w:num w:numId="33">
    <w:abstractNumId w:val="24"/>
  </w:num>
  <w:num w:numId="34">
    <w:abstractNumId w:val="12"/>
  </w:num>
  <w:num w:numId="35">
    <w:abstractNumId w:val="30"/>
  </w:num>
  <w:num w:numId="36">
    <w:abstractNumId w:val="34"/>
  </w:num>
  <w:num w:numId="37">
    <w:abstractNumId w:val="21"/>
  </w:num>
  <w:num w:numId="38">
    <w:abstractNumId w:val="5"/>
  </w:num>
  <w:num w:numId="39">
    <w:abstractNumId w:val="31"/>
  </w:num>
  <w:num w:numId="40">
    <w:abstractNumId w:val="26"/>
  </w:num>
  <w:num w:numId="41">
    <w:abstractNumId w:val="14"/>
  </w:num>
  <w:num w:numId="42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0D5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17E88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56D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4EDE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505D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7A6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10D3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459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0913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C7142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Word_Document1.docx"/><Relationship Id="rId26" Type="http://schemas.openxmlformats.org/officeDocument/2006/relationships/package" Target="embeddings/Microsoft_Office_Excel_Worksheet3.xls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Excel_Worksheet2.xls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oleObject" Target="embeddings/Microsoft_Office_Word_97_-_2003_Document2.doc"/><Relationship Id="rId32" Type="http://schemas.openxmlformats.org/officeDocument/2006/relationships/package" Target="embeddings/Microsoft_Office_Word_Document6.docx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Word_Document4.docx"/><Relationship Id="rId36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Microsoft_Office_Word_97_-_2003_Document1.doc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5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BBF65-0B00-4253-94D9-CE254150D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5769</TotalTime>
  <Pages>10</Pages>
  <Words>2664</Words>
  <Characters>15189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17818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65</cp:revision>
  <cp:lastPrinted>2015-11-02T07:39:00Z</cp:lastPrinted>
  <dcterms:created xsi:type="dcterms:W3CDTF">2014-07-13T13:06:00Z</dcterms:created>
  <dcterms:modified xsi:type="dcterms:W3CDTF">2016-03-22T16:23:00Z</dcterms:modified>
</cp:coreProperties>
</file>