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4"/>
      </w:tblGrid>
      <w:tr w:rsidR="00206263" w:rsidRPr="00A86EF7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63" w:rsidRPr="00A86EF7" w:rsidRDefault="00206263" w:rsidP="006F1496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bookmarkStart w:id="0" w:name="_GoBack" w:colFirst="0" w:colLast="0"/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ՀԱՅՏԱՐԱՐՈՒԹՅՈՒՆ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(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ՀԱՇՎԵՏՎՈՒԹՅՈՒՆ</w:t>
            </w:r>
            <w:r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>)</w:t>
            </w:r>
          </w:p>
        </w:tc>
      </w:tr>
      <w:tr w:rsidR="00206263" w:rsidRPr="00A86EF7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63" w:rsidRPr="00A86EF7" w:rsidRDefault="00721868" w:rsidP="009E74ED">
            <w:pPr>
              <w:pStyle w:val="a3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</w:rPr>
            </w:pP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ՇՀ</w:t>
            </w:r>
            <w:r w:rsidR="008D0033"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ԳՆՈՒՄՆԵՐ ԿԱՏԱՐԵԼՈՒ</w:t>
            </w:r>
            <w:r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="00206263"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ԸՆԹԱՑԱԿԱՐԳՈՎ</w:t>
            </w:r>
            <w:r w:rsidR="00206263"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206263"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ԿՆՔՎԱԾ</w:t>
            </w:r>
            <w:r w:rsidR="00206263"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206263"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ՊԱՅՄԱՆԱԳՐԻ</w:t>
            </w:r>
            <w:r w:rsidR="00206263" w:rsidRPr="00A86EF7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="00206263" w:rsidRPr="00A86EF7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ՄԱՍԻՆ</w:t>
            </w:r>
          </w:p>
        </w:tc>
      </w:tr>
      <w:tr w:rsidR="00721868" w:rsidRPr="00A86EF7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1868" w:rsidRPr="00A86EF7" w:rsidRDefault="00721868" w:rsidP="009E74ED">
            <w:pPr>
              <w:pStyle w:val="a3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06263" w:rsidRPr="00A86EF7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63" w:rsidRPr="00A86EF7" w:rsidRDefault="00206263" w:rsidP="009E74ED">
            <w:pPr>
              <w:pStyle w:val="a3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  <w:lang w:val="af-ZA"/>
              </w:rPr>
            </w:pPr>
            <w:r w:rsidRPr="00A86EF7">
              <w:rPr>
                <w:rFonts w:ascii="GHEA Grapalat" w:hAnsi="GHEA Grapalat" w:cs="Sylfaen"/>
                <w:sz w:val="22"/>
                <w:szCs w:val="22"/>
                <w:lang w:val="af-ZA"/>
              </w:rPr>
              <w:t>ԸՆԹԱՑԱԿԱՐԳԻ</w:t>
            </w:r>
            <w:r w:rsidRPr="00A86EF7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86EF7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ԾԱԾԿԱԳԻՐԸ՝ </w:t>
            </w:r>
            <w:r w:rsidR="00D028BD">
              <w:rPr>
                <w:rFonts w:ascii="GHEA Grapalat" w:hAnsi="GHEA Grapalat"/>
                <w:sz w:val="22"/>
                <w:szCs w:val="22"/>
                <w:lang w:val="af-ZA"/>
              </w:rPr>
              <w:t>ՀՄԱԲ-ՇՀԱՊՁԲ 16</w:t>
            </w:r>
            <w:r w:rsidRPr="00A86EF7">
              <w:rPr>
                <w:rFonts w:ascii="GHEA Grapalat" w:hAnsi="GHEA Grapalat"/>
                <w:sz w:val="22"/>
                <w:szCs w:val="22"/>
                <w:lang w:val="af-ZA"/>
              </w:rPr>
              <w:t>/0</w:t>
            </w:r>
            <w:r w:rsidR="00D028BD">
              <w:rPr>
                <w:rFonts w:ascii="GHEA Grapalat" w:hAnsi="GHEA Grapalat"/>
                <w:sz w:val="22"/>
                <w:szCs w:val="22"/>
                <w:lang w:val="af-ZA"/>
              </w:rPr>
              <w:t>2</w:t>
            </w:r>
          </w:p>
        </w:tc>
      </w:tr>
      <w:tr w:rsidR="00206263" w:rsidRPr="00F7013F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63" w:rsidRPr="00F7013F" w:rsidRDefault="00206263" w:rsidP="009E74ED">
            <w:pPr>
              <w:pStyle w:val="a3"/>
              <w:spacing w:after="0"/>
              <w:ind w:right="-6" w:firstLine="567"/>
              <w:contextualSpacing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</w:p>
        </w:tc>
      </w:tr>
      <w:tr w:rsidR="00206263" w:rsidRPr="00574185" w:rsidTr="008B3CD1">
        <w:trPr>
          <w:trHeight w:val="146"/>
        </w:trPr>
        <w:tc>
          <w:tcPr>
            <w:tcW w:w="1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6263" w:rsidRPr="00F7013F" w:rsidRDefault="00206263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Պատվիրատուն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` &lt;&lt;ՀՐԱԶԴԱՆԻ ՄԱՐԶԱՅԻՆ ԱՐՅԱՆ ԲԱՆԿ&gt;&gt; ՊՓԲԸ,</w:t>
            </w:r>
          </w:p>
          <w:p w:rsidR="00206263" w:rsidRPr="00F7013F" w:rsidRDefault="00206263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որը գտնվում է Կոտայքի մարզ. ք. Հրազդան Ղուկասյան 40</w:t>
            </w:r>
            <w:r w:rsidR="006F1496"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հասցեում, ստորև ներկայացնում է</w:t>
            </w:r>
          </w:p>
          <w:p w:rsidR="00206263" w:rsidRPr="00F7013F" w:rsidRDefault="00D028BD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ՀՄԱԲ-ՇՀԱՊՁԲ 16/02</w:t>
            </w:r>
            <w:r w:rsidR="00206263"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ծածկագրով հայտարարված</w:t>
            </w:r>
            <w:r w:rsidR="00721868"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ՇՀ</w:t>
            </w:r>
            <w:r w:rsidR="00206263"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ընթացակարգի </w:t>
            </w:r>
            <w:r w:rsidR="008B3CD1">
              <w:rPr>
                <w:rFonts w:ascii="GHEA Grapalat" w:hAnsi="GHEA Grapalat"/>
                <w:sz w:val="20"/>
                <w:szCs w:val="20"/>
                <w:lang w:val="af-ZA"/>
              </w:rPr>
              <w:t>արդյունքում կնքված պայմանագր</w:t>
            </w:r>
            <w:r w:rsidR="00206263" w:rsidRPr="00F7013F">
              <w:rPr>
                <w:rFonts w:ascii="GHEA Grapalat" w:hAnsi="GHEA Grapalat"/>
                <w:sz w:val="20"/>
                <w:szCs w:val="20"/>
                <w:lang w:val="af-ZA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="00206263" w:rsidRPr="00F7013F">
              <w:rPr>
                <w:rFonts w:ascii="GHEA Grapalat" w:hAnsi="GHEA Grapalat"/>
                <w:sz w:val="20"/>
                <w:szCs w:val="20"/>
                <w:lang w:val="af-ZA"/>
              </w:rPr>
              <w:t>մասին տեղեկատվություն</w:t>
            </w:r>
          </w:p>
        </w:tc>
      </w:tr>
      <w:bookmarkEnd w:id="0"/>
    </w:tbl>
    <w:p w:rsidR="00F7013F" w:rsidRPr="00A86EF7" w:rsidRDefault="00F7013F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1134"/>
        <w:gridCol w:w="709"/>
        <w:gridCol w:w="1134"/>
        <w:gridCol w:w="851"/>
        <w:gridCol w:w="3969"/>
        <w:gridCol w:w="3969"/>
      </w:tblGrid>
      <w:tr w:rsidR="007E32B1" w:rsidRPr="00574185" w:rsidTr="008D0033">
        <w:trPr>
          <w:trHeight w:val="272"/>
        </w:trPr>
        <w:tc>
          <w:tcPr>
            <w:tcW w:w="1559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Գ Ն Մ Ա Ն   Ա Ռ Ա Ր Կ Ա Յ Ի</w:t>
            </w:r>
          </w:p>
        </w:tc>
      </w:tr>
      <w:tr w:rsidR="007E32B1" w:rsidRPr="00F7013F" w:rsidTr="00574185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Նախահաշվային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7E32B1" w:rsidRPr="00F7013F" w:rsidTr="0057418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փա-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Քանակը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գինը / ՀՀ դրամ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D0033" w:rsidRPr="00F7013F" w:rsidTr="0057418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բաժ-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Չափ-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ֆի-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ֆի-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Պայմանագրով</w:t>
            </w:r>
          </w:p>
        </w:tc>
      </w:tr>
      <w:tr w:rsidR="008D0033" w:rsidRPr="00F7013F" w:rsidTr="0057418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նի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ման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նսական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նսական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նախատեսված</w:t>
            </w:r>
          </w:p>
        </w:tc>
      </w:tr>
      <w:tr w:rsidR="008D0033" w:rsidRPr="00F7013F" w:rsidTr="0057418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հա-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միա-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նկարագրությունը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 նկարագրությունը</w:t>
            </w:r>
          </w:p>
        </w:tc>
      </w:tr>
      <w:tr w:rsidR="008D0033" w:rsidRPr="00F7013F" w:rsidTr="00574185">
        <w:trPr>
          <w:trHeight w:val="2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մարը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8D0033" w:rsidP="009E74E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որը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ներով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ներով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(տեխնիկական բնութագիրը)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32B1" w:rsidRPr="00F7013F" w:rsidRDefault="007E32B1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(տեխնիկական բնութագիրը)</w:t>
            </w:r>
          </w:p>
        </w:tc>
      </w:tr>
    </w:tbl>
    <w:p w:rsidR="006F1496" w:rsidRPr="007E32B1" w:rsidRDefault="006F1496">
      <w:pPr>
        <w:rPr>
          <w:rFonts w:ascii="GHEA Grapalat" w:hAnsi="GHEA Grapalat"/>
          <w:sz w:val="4"/>
          <w:szCs w:val="4"/>
          <w:lang w:val="af-ZA"/>
        </w:rPr>
      </w:pPr>
    </w:p>
    <w:tbl>
      <w:tblPr>
        <w:tblW w:w="1559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10"/>
        <w:gridCol w:w="708"/>
        <w:gridCol w:w="1134"/>
        <w:gridCol w:w="709"/>
        <w:gridCol w:w="1134"/>
        <w:gridCol w:w="851"/>
        <w:gridCol w:w="3969"/>
        <w:gridCol w:w="3969"/>
      </w:tblGrid>
      <w:tr w:rsidR="00C97249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249" w:rsidRPr="00E470E9" w:rsidRDefault="00C97249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249" w:rsidRPr="00E470E9" w:rsidRDefault="00C97249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Տպիչի ժապավեն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249" w:rsidRPr="00E470E9" w:rsidRDefault="00C97249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249" w:rsidRPr="00E470E9" w:rsidRDefault="00C9724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249" w:rsidRPr="00E470E9" w:rsidRDefault="00C9724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24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724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4750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1868" w:rsidRDefault="00C97249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57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/ 25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</w:p>
          <w:p w:rsidR="00C97249" w:rsidRPr="00574185" w:rsidRDefault="00574185" w:rsidP="0057418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97249" w:rsidRPr="003F62F3" w:rsidRDefault="00C97249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57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/ 25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</w:p>
          <w:p w:rsidR="00C97249" w:rsidRPr="00E470E9" w:rsidRDefault="00574185" w:rsidP="0057418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960D00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00" w:rsidRPr="00E470E9" w:rsidRDefault="00960D00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00" w:rsidRPr="00960D00" w:rsidRDefault="00960D00" w:rsidP="00960D00">
            <w:pPr>
              <w:contextualSpacing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Վիրակապ</w:t>
            </w:r>
            <w:r w:rsidR="003F62F3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բինտ</w:t>
            </w:r>
            <w:r w:rsidRPr="00960D0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960D0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թանզիֆե</w:t>
            </w:r>
            <w:r w:rsidRPr="00960D0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.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00" w:rsidRPr="00E470E9" w:rsidRDefault="00960D00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00" w:rsidRPr="00E470E9" w:rsidRDefault="00960D00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00" w:rsidRPr="00E470E9" w:rsidRDefault="00960D00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00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0D00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2850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D00" w:rsidRPr="003F3563" w:rsidRDefault="00960D00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ոչ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ստերիլ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14 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սմ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x 7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</w:p>
          <w:p w:rsidR="00960D00" w:rsidRPr="00E470E9" w:rsidRDefault="00574185" w:rsidP="00574185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60D00" w:rsidRPr="003F62F3" w:rsidRDefault="00960D00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ոչ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ստերիլ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. 14 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սմ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x 7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</w:p>
          <w:p w:rsidR="00960D00" w:rsidRPr="00E470E9" w:rsidRDefault="00574185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5834C9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Default="003F62F3" w:rsidP="00960D00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Սպեղանի</w:t>
            </w:r>
            <w:r w:rsidR="007C234B">
              <w:rPr>
                <w:rFonts w:ascii="GHEA Grapalat" w:hAnsi="GHEA Grapalat" w:cs="Sylfaen"/>
                <w:sz w:val="18"/>
                <w:szCs w:val="18"/>
              </w:rPr>
              <w:t>/լեյկոպլաստիր</w:t>
            </w:r>
          </w:p>
          <w:p w:rsidR="007C234B" w:rsidRPr="00E470E9" w:rsidRDefault="007C234B" w:rsidP="00960D00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57418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 սմ x 5մ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5834C9" w:rsidRPr="003F62F3" w:rsidRDefault="00574185" w:rsidP="00574185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834C9" w:rsidRPr="00574185" w:rsidRDefault="005834C9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 սմ x 5մ</w:t>
            </w:r>
          </w:p>
          <w:p w:rsidR="005834C9" w:rsidRPr="00574185" w:rsidRDefault="00574185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5834C9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960D00">
            <w:pPr>
              <w:contextualSpacing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Բժշկական թանզիֆ 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(մարլյա)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960D0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90 -100 սմ x 5մ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5834C9" w:rsidRPr="00E470E9" w:rsidRDefault="00574185" w:rsidP="00B02D3E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574185" w:rsidRDefault="005834C9" w:rsidP="00960D0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90 -100 սմ x 5մ</w:t>
            </w:r>
          </w:p>
          <w:p w:rsidR="005834C9" w:rsidRPr="00574185" w:rsidRDefault="00574185" w:rsidP="00EF5DFB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5834C9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3147E0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Բժշկական բամբակ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3147E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3147E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3300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037" w:rsidRPr="00574185" w:rsidRDefault="005834C9" w:rsidP="003147E0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100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գ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.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: </w:t>
            </w:r>
          </w:p>
          <w:p w:rsidR="005834C9" w:rsidRPr="00E470E9" w:rsidRDefault="00574185" w:rsidP="003147E0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FB" w:rsidRPr="00574185" w:rsidRDefault="005834C9" w:rsidP="00EF5DFB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F5DFB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100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գ</w:t>
            </w:r>
          </w:p>
          <w:p w:rsidR="005834C9" w:rsidRPr="00574185" w:rsidRDefault="00574185" w:rsidP="00EF5DFB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5834C9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3147E0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Անձեռոցիկ սպիրտային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5834C9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5834C9" w:rsidP="005834C9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34C9" w:rsidRPr="00E470E9" w:rsidRDefault="00C53853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834C9" w:rsidRPr="00E470E9" w:rsidRDefault="005834C9" w:rsidP="005834C9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70% իզոպրոպիլ սպիրտ - </w:t>
            </w:r>
            <w:r w:rsidRPr="003147E0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00 հատ: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5834C9" w:rsidRPr="00E470E9" w:rsidRDefault="00574185" w:rsidP="005834C9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5DFB" w:rsidRPr="00EF5DFB" w:rsidRDefault="005834C9" w:rsidP="00EF5DFB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70% իզոպրոպիլ սպիրտ - 100 հատ</w:t>
            </w:r>
          </w:p>
          <w:p w:rsidR="005834C9" w:rsidRPr="00E470E9" w:rsidRDefault="00EF5DFB" w:rsidP="003147E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 Ֆիրմային նշանի ու ծագման երկրի սերտիֆիկատի 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3147E0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Ներարկիչ 50մլ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3147E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3147E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574185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574185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EF5DFB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823E7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823E7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EF5DFB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Ներարկիչ  1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0մլ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C53853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574185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574185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470E9" w:rsidRDefault="00823E75" w:rsidP="00EF5DFB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823E7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823E7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EF5DFB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Ներարկիչ  5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մլ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574185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470E9" w:rsidRDefault="00823E75" w:rsidP="00EF5DFB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/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օ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EF5DFB"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ժամկետի 2/3 առկայություն: Ֆիրմային նշանի ու ծագման երկրի սերտիֆիկատի 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Արյուն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պահելու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համար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տոպրակներ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240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792000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574185" w:rsidRDefault="00823E75" w:rsidP="001D68E9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CPD-SAGM (450</w:t>
            </w:r>
            <w:r w:rsidR="001D68E9"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/400</w:t>
            </w:r>
            <w:r w:rsid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/300մլ</w:t>
            </w:r>
            <w:r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)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(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Արյունատվությունից հետո ասեղը  արգե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լափակող և լաբորատոր հետազոտություն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ների համար վակուումային փորձանոթով արյան նմուշ վերցնելու հարմարանքներով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)</w:t>
            </w:r>
          </w:p>
          <w:p w:rsidR="00574185" w:rsidRPr="00574185" w:rsidRDefault="00574185" w:rsidP="001D68E9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1037" w:rsidRPr="00574185" w:rsidRDefault="00823E75" w:rsidP="007C234B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CPD-SAGM</w:t>
            </w:r>
            <w:r w:rsidR="001D68E9"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(450/400</w:t>
            </w:r>
            <w:r w:rsid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/300մլ</w:t>
            </w:r>
            <w:r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)</w:t>
            </w:r>
          </w:p>
          <w:p w:rsidR="003F3563" w:rsidRPr="00574185" w:rsidRDefault="00FC095A" w:rsidP="007C234B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(</w:t>
            </w:r>
            <w:r w:rsidR="005B1037">
              <w:rPr>
                <w:rFonts w:ascii="GHEA Grapalat" w:hAnsi="GHEA Grapalat" w:cs="Arial"/>
                <w:sz w:val="18"/>
                <w:szCs w:val="18"/>
                <w:lang w:val="hy-AM"/>
              </w:rPr>
              <w:t>Արյունատվությունից հետո ասեղը</w:t>
            </w:r>
            <w:r w:rsidR="005B1037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5B1037">
              <w:rPr>
                <w:rFonts w:ascii="GHEA Grapalat" w:hAnsi="GHEA Grapalat" w:cs="Arial"/>
                <w:sz w:val="18"/>
                <w:szCs w:val="18"/>
                <w:lang w:val="hy-AM"/>
              </w:rPr>
              <w:t>արգե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5B1037">
              <w:rPr>
                <w:rFonts w:ascii="GHEA Grapalat" w:hAnsi="GHEA Grapalat" w:cs="Arial"/>
                <w:sz w:val="18"/>
                <w:szCs w:val="18"/>
                <w:lang w:val="hy-AM"/>
              </w:rPr>
              <w:t>լափակող և լաբորատոր հետազոտություն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5B1037">
              <w:rPr>
                <w:rFonts w:ascii="GHEA Grapalat" w:hAnsi="GHEA Grapalat" w:cs="Arial"/>
                <w:sz w:val="18"/>
                <w:szCs w:val="18"/>
                <w:lang w:val="hy-AM"/>
              </w:rPr>
              <w:t>ների համար վակուումային փորձանոթով արյան նմուշ վերցնելու հարմարանքներով</w:t>
            </w:r>
            <w:r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)</w:t>
            </w:r>
            <w:r w:rsidR="00823E7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823E75" w:rsidP="007C234B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380B37" w:rsidRDefault="00823E75" w:rsidP="00B02D3E">
            <w:pPr>
              <w:contextualSpacing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Վակուում փորձանոթի ասեղ ցուցիչով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19800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563" w:rsidRPr="00574185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(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21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G)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100 հատ</w:t>
            </w:r>
            <w:r w:rsidR="001D68E9" w:rsidRPr="001D68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: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380B37" w:rsidRDefault="00823E75" w:rsidP="00B02D3E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u w:val="single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563" w:rsidRPr="00574185" w:rsidRDefault="001D68E9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(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21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G)</w:t>
            </w:r>
            <w:r w:rsidRPr="00823E75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100 հատ</w:t>
            </w:r>
            <w:r w:rsidRPr="001D68E9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: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hy-AM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="0057418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="00574185" w:rsidRPr="00574185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Default="00823E75" w:rsidP="00172954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Սկարիֆիկատոր</w:t>
            </w:r>
          </w:p>
          <w:p w:rsidR="00823E75" w:rsidRPr="00E470E9" w:rsidRDefault="00823E75" w:rsidP="00172954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3F3563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Ավտոմատ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1.5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-200 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</w:rPr>
              <w:t>հատ</w:t>
            </w:r>
            <w:r w:rsidR="001D68E9" w:rsidRPr="005741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3F3563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</w:p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574185" w:rsidRDefault="00823E75" w:rsidP="00823E7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F5DFB">
              <w:rPr>
                <w:rFonts w:ascii="GHEA Grapalat" w:hAnsi="GHEA Grapalat" w:cs="Sylfaen"/>
                <w:sz w:val="18"/>
                <w:szCs w:val="18"/>
                <w:u w:val="single"/>
              </w:rPr>
              <w:t>Ավտոմատ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1.5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-200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</w:rPr>
              <w:t>հատ</w:t>
            </w:r>
          </w:p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որձանոթ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ակու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մ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823E75" w:rsidRPr="00E470E9" w:rsidRDefault="00823E75" w:rsidP="007C234B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563" w:rsidRPr="00574185" w:rsidRDefault="00823E75" w:rsidP="001D68E9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K3EDTA 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4մլ. 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100</w:t>
            </w:r>
            <w:r w:rsidRPr="003F356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հատ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A34DF5" w:rsidP="001D68E9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574185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K3EDTA 2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մլ.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13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x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75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- 100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հատ</w:t>
            </w:r>
          </w:p>
          <w:p w:rsidR="00823E75" w:rsidRPr="00E470E9" w:rsidRDefault="00A34DF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որձանոթ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ակու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Է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ՆԱ-ի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563" w:rsidRPr="00574185" w:rsidRDefault="00823E75" w:rsidP="001D68E9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8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մլ. -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0 հատ: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13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x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75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</w:rPr>
              <w:t>մմ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A34DF5" w:rsidP="001D68E9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F3563" w:rsidRPr="00574185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,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8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մլ. -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10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0 հատ: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13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x </w:t>
            </w:r>
            <w:r w:rsidRPr="001729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75</w:t>
            </w:r>
            <w:r w:rsidRPr="003B7C61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մմ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  <w:p w:rsidR="00823E75" w:rsidRPr="003B7C61" w:rsidRDefault="00A34DF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172954" w:rsidRDefault="00823E75" w:rsidP="00172954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որձանոթ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ակու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առանց  հավելումի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563" w:rsidRDefault="00823E75" w:rsidP="001D68E9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4</w:t>
            </w:r>
            <w:r w:rsidR="003F356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-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6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մլ.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0 հատ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823E75" w:rsidRPr="00E470E9" w:rsidRDefault="00A34DF5" w:rsidP="001D68E9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574185" w:rsidRDefault="00823E75" w:rsidP="003F3563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5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մլ.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–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13x100 մմ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10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0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հատ</w:t>
            </w:r>
            <w:r w:rsidR="003F3563" w:rsidRPr="00574185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823E75" w:rsidRPr="00E470E9" w:rsidRDefault="00A34DF5" w:rsidP="00A34DF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որձանոթ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վ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ակու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մ </w:t>
            </w:r>
          </w:p>
          <w:p w:rsidR="00823E75" w:rsidRPr="007F79A7" w:rsidRDefault="00823E75" w:rsidP="007F79A7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lastRenderedPageBreak/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ցիտրատով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lastRenderedPageBreak/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A34DF5" w:rsidRDefault="00823E75" w:rsidP="00A34DF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2.5 -3.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6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մլ.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0 հատ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Sodium Citrate 3,2%: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A34DF5" w:rsidRPr="00A34DF5" w:rsidRDefault="00A34DF5" w:rsidP="00A34DF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A34DF5" w:rsidRDefault="00823E75" w:rsidP="00A34DF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 xml:space="preserve">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3մլ,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13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 x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75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մմ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.</w:t>
            </w:r>
            <w:r w:rsidRPr="00EF5DFB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F5DFB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100հատ</w:t>
            </w:r>
            <w:r w:rsidRPr="007F79A7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A34DF5">
              <w:rPr>
                <w:rFonts w:ascii="GHEA Grapalat" w:hAnsi="GHEA Grapalat" w:cs="Sylfaen"/>
                <w:sz w:val="18"/>
                <w:szCs w:val="18"/>
                <w:lang w:val="af-ZA"/>
              </w:rPr>
              <w:t>Sodium Citrate</w:t>
            </w:r>
            <w:r w:rsidR="00EF5DFB">
              <w:rPr>
                <w:rFonts w:ascii="GHEA Grapalat" w:hAnsi="GHEA Grapalat" w:cs="Sylfaen"/>
                <w:sz w:val="18"/>
                <w:szCs w:val="18"/>
                <w:lang w:val="af-ZA"/>
              </w:rPr>
              <w:t>3,2%</w:t>
            </w:r>
            <w:r w:rsidR="00EF5DFB" w:rsidRPr="00EF5DFB">
              <w:rPr>
                <w:rFonts w:ascii="GHEA Grapalat" w:hAnsi="GHEA Grapalat" w:cs="Sylfaen"/>
                <w:sz w:val="18"/>
                <w:szCs w:val="18"/>
                <w:lang w:val="hy-AM"/>
              </w:rPr>
              <w:t>;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Հանձնելու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lastRenderedPageBreak/>
              <w:t>17.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Փ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որձանոթ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ոչ վակուում  </w:t>
            </w:r>
            <w:r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լաստմասայից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3F62F3" w:rsidRDefault="00823E75" w:rsidP="001675E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4-7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. - 500 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</w:rPr>
              <w:t>հատ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</w:p>
          <w:p w:rsidR="00823E75" w:rsidRPr="00A34DF5" w:rsidRDefault="00823E75" w:rsidP="00A34DF5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90384D" w:rsidRDefault="0090384D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6</w:t>
            </w:r>
            <w:r w:rsidR="00823E75"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="00823E75"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. - 500 </w:t>
            </w:r>
            <w:r w:rsidR="00823E75"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հատ</w:t>
            </w:r>
            <w:r w:rsidR="00823E75"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="00823E75"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23E75" w:rsidRPr="00E470E9" w:rsidRDefault="00A34DF5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Default="00823E75" w:rsidP="00AA615A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Պ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աստերի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պիպետ</w:t>
            </w:r>
          </w:p>
          <w:p w:rsidR="00823E75" w:rsidRPr="00E470E9" w:rsidRDefault="00823E75" w:rsidP="00AA615A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նիշերով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3F62F3" w:rsidRDefault="00823E75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1մլ - 500 հատ</w:t>
            </w: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:</w:t>
            </w:r>
          </w:p>
          <w:p w:rsidR="00823E75" w:rsidRPr="00E470E9" w:rsidRDefault="00A34DF5" w:rsidP="003F62F3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90384D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1մլ - 500 հատ</w:t>
            </w:r>
          </w:p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Էպենդորֆ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2F3" w:rsidRPr="00574185" w:rsidRDefault="00823E75" w:rsidP="001D68E9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1,5 մլ. - 500 հատ: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A34DF5" w:rsidP="001D68E9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1,5 մլ. - 500 հատ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:</w:t>
            </w:r>
          </w:p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պլաստմաս</w:t>
            </w:r>
            <w:r>
              <w:rPr>
                <w:rFonts w:ascii="GHEA Grapalat" w:hAnsi="GHEA Grapalat" w:cs="Sylfaen"/>
                <w:sz w:val="18"/>
                <w:szCs w:val="18"/>
              </w:rPr>
              <w:t>ս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այից միկրոպլանշետ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574185" w:rsidRDefault="00823E75" w:rsidP="007C234B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3F62F3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8 x 12  U–ձև խորշիկներով</w:t>
            </w:r>
            <w:r w:rsidR="003F62F3" w:rsidRPr="005741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;</w:t>
            </w:r>
          </w:p>
          <w:p w:rsidR="00823E75" w:rsidRPr="00E470E9" w:rsidRDefault="00A34DF5" w:rsidP="003F62F3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90384D" w:rsidRDefault="00823E75" w:rsidP="00823E7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8 x 12  U–ձև խորշիկներով</w:t>
            </w:r>
            <w:r w:rsidR="003F62F3"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823E75" w:rsidRPr="00E470E9" w:rsidRDefault="00A34DF5" w:rsidP="0090384D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Ագլուտինացին քարտ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574185" w:rsidRDefault="00823E75" w:rsidP="00FC095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3F62F3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8 -10 </w:t>
            </w:r>
            <w:r w:rsidRPr="003F62F3">
              <w:rPr>
                <w:rFonts w:ascii="GHEA Grapalat" w:hAnsi="GHEA Grapalat" w:cs="Arial"/>
                <w:sz w:val="18"/>
                <w:szCs w:val="18"/>
                <w:u w:val="single"/>
              </w:rPr>
              <w:t>օղ</w:t>
            </w:r>
            <w:r w:rsidRPr="003F62F3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,</w:t>
            </w:r>
            <w:r w:rsidR="003F62F3" w:rsidRPr="003F62F3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="00FC095A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օղի տրամագիծը 15-20 մմ</w:t>
            </w:r>
          </w:p>
          <w:p w:rsidR="00FC095A" w:rsidRPr="00A34DF5" w:rsidRDefault="00FC095A" w:rsidP="00A34DF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 պահին պիտանելիության 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կետի 2/3 առկայություն:</w:t>
            </w:r>
            <w:r w:rsidR="00A34DF5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Պլաստ</w:t>
            </w:r>
            <w:r>
              <w:rPr>
                <w:rFonts w:ascii="GHEA Grapalat" w:hAnsi="GHEA Grapalat" w:cs="Sylfaen"/>
                <w:sz w:val="18"/>
                <w:szCs w:val="18"/>
              </w:rPr>
              <w:t>մասսայից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խառնիչներ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14000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095A" w:rsidRPr="00FC095A" w:rsidRDefault="00823E75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120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="00FC095A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մմ - 500 հատ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470E9" w:rsidRDefault="00A34DF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ԷՆԱ-Ի որոշման վակ -ուումային փորձանոթի համար նիշերով պլաստմասսայից ձողեր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A34DF5" w:rsidP="00FC095A">
            <w:pPr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Սուլֆացետամիդ/սուլֆա- ցիլ նատրիում/Ալբուցիդ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FC095A" w:rsidRDefault="00823E75" w:rsidP="00FC095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FC095A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20% 5մլ </w:t>
            </w:r>
            <w:r w:rsidR="00FC095A" w:rsidRPr="00FC095A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(S01AB04)</w:t>
            </w:r>
            <w:r w:rsidR="00FC095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FC095A" w:rsidRDefault="00A34DF5" w:rsidP="00FC095A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242FB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Յոդի սպիրտային լուծույթ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242FB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ֆլ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540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D" w:rsidRPr="00574185" w:rsidRDefault="00823E7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(5%-30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) D08AG03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  <w:p w:rsidR="00823E75" w:rsidRPr="00E242FB" w:rsidRDefault="00A34DF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0384D" w:rsidRPr="00574185" w:rsidRDefault="0090384D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(5%-30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) D08AG03</w:t>
            </w:r>
          </w:p>
          <w:p w:rsidR="00823E75" w:rsidRPr="00E242FB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E01A88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242FB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Անիոս  ԴԴՍՀ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242FB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3654" w:rsidRPr="00A83654" w:rsidRDefault="00A83654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A83654">
              <w:rPr>
                <w:rFonts w:ascii="GHEA Grapalat" w:hAnsi="GHEA Grapalat" w:cs="Sylfaen"/>
                <w:sz w:val="18"/>
                <w:szCs w:val="18"/>
                <w:u w:val="single"/>
              </w:rPr>
              <w:t>Անիոս</w:t>
            </w:r>
            <w:r w:rsidRPr="00A836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</w:t>
            </w:r>
            <w:r w:rsidRPr="00A83654">
              <w:rPr>
                <w:rFonts w:ascii="GHEA Grapalat" w:hAnsi="GHEA Grapalat" w:cs="Sylfaen"/>
                <w:sz w:val="18"/>
                <w:szCs w:val="18"/>
                <w:u w:val="single"/>
              </w:rPr>
              <w:t>ԴԴՍՀ</w:t>
            </w:r>
            <w:r w:rsidRPr="00A836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 </w:t>
            </w:r>
            <w:r w:rsidRPr="00A83654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750մլ</w:t>
            </w:r>
            <w:r w:rsidRPr="00A83654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A83654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23E75" w:rsidRPr="00E242FB" w:rsidRDefault="00A34DF5" w:rsidP="00A83654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3654" w:rsidRPr="00574185" w:rsidRDefault="00E01A88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</w:rPr>
              <w:lastRenderedPageBreak/>
              <w:t xml:space="preserve">Համարժեք 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Աբակտերիլ</w:t>
            </w:r>
            <w:r w:rsidR="00A83654" w:rsidRPr="0057418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քլոր</w:t>
            </w:r>
            <w:r w:rsidR="00A83654" w:rsidRPr="0057418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1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լ</w:t>
            </w:r>
            <w:r w:rsidR="00A83654" w:rsidRPr="0057418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.</w:t>
            </w:r>
          </w:p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E01A88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242FB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lastRenderedPageBreak/>
              <w:t>27.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242FB" w:rsidRDefault="00823E75" w:rsidP="00B02D3E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Պրեսեպտ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242FB" w:rsidRDefault="00823E75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242FB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E75" w:rsidRPr="00E470E9" w:rsidRDefault="00823E75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3654" w:rsidRPr="00A83654" w:rsidRDefault="00A83654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A83654">
              <w:rPr>
                <w:rFonts w:ascii="GHEA Grapalat" w:hAnsi="GHEA Grapalat" w:cs="Sylfaen"/>
                <w:sz w:val="18"/>
                <w:szCs w:val="18"/>
                <w:u w:val="single"/>
              </w:rPr>
              <w:t>Պրեսեպտ</w:t>
            </w:r>
            <w:r w:rsidRPr="00A83654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A83654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2.5գ.-100հաբ</w:t>
            </w:r>
          </w:p>
          <w:p w:rsidR="00823E75" w:rsidRPr="00E242FB" w:rsidRDefault="00A34DF5" w:rsidP="00A83654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3654" w:rsidRPr="00574185" w:rsidRDefault="00E01A88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</w:rPr>
              <w:t>Համարժեք</w:t>
            </w:r>
            <w:r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 xml:space="preserve"> 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Քլորտաբ</w:t>
            </w:r>
            <w:r w:rsidR="00A83654" w:rsidRPr="0057418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1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կգ</w:t>
            </w:r>
            <w:r w:rsidR="00A83654" w:rsidRPr="00574185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.-300 </w:t>
            </w:r>
            <w:r w:rsidR="00A83654" w:rsidRPr="00A83654">
              <w:rPr>
                <w:rFonts w:ascii="GHEA Grapalat" w:hAnsi="GHEA Grapalat" w:cs="Arial"/>
                <w:sz w:val="18"/>
                <w:szCs w:val="18"/>
                <w:u w:val="single"/>
              </w:rPr>
              <w:t>հաբ</w:t>
            </w:r>
          </w:p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A34DF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F5" w:rsidRPr="00E242FB" w:rsidRDefault="00A34DF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F5" w:rsidRPr="00E470E9" w:rsidRDefault="00A34DF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Պերհիդրոլ 1լ.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F5" w:rsidRPr="00E470E9" w:rsidRDefault="00A34DF5" w:rsidP="00E242FB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շիշ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DF5" w:rsidRPr="00E470E9" w:rsidRDefault="00A34DF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DF5" w:rsidRPr="00E470E9" w:rsidRDefault="00A34DF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DF5" w:rsidRPr="00E470E9" w:rsidRDefault="00A34DF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DF5" w:rsidRPr="00E470E9" w:rsidRDefault="00A34DF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F5" w:rsidRPr="00A34DF5" w:rsidRDefault="00A34DF5">
            <w:pPr>
              <w:rPr>
                <w:lang w:val="af-ZA"/>
              </w:rPr>
            </w:pP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4DF5" w:rsidRPr="00A34DF5" w:rsidRDefault="00A34DF5">
            <w:pPr>
              <w:rPr>
                <w:lang w:val="af-ZA"/>
              </w:rPr>
            </w:pP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1F3C2B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1F3C2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242FB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242FB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Սպիրտ</w:t>
            </w:r>
            <w:r w:rsidRPr="00E24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բժշկական</w:t>
            </w:r>
            <w:r w:rsidRPr="00E242F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242FB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242FB">
              <w:rPr>
                <w:rFonts w:ascii="GHEA Grapalat" w:hAnsi="GHEA Grapalat" w:cs="Sylfaen"/>
                <w:sz w:val="18"/>
                <w:szCs w:val="18"/>
                <w:lang w:val="af-Z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5400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242F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70 % – 100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823E75" w:rsidRPr="00E242FB" w:rsidRDefault="00A34DF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70 % – 100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823E75" w:rsidRPr="0090384D" w:rsidRDefault="00A34DF5" w:rsidP="0090384D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Սպիրտ բժշկական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FC095A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96 % – 250 </w:t>
            </w:r>
            <w:r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823E75" w:rsidRPr="00FC095A" w:rsidRDefault="00A34DF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574185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7418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96 % – 250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823E75" w:rsidRPr="0090384D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443CB3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Քլորհեքսիդինի բիգլյուկոնատ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շիշ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0,5 %  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</w:rPr>
              <w:t>սպիրտային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</w:rPr>
              <w:t>լուծույթ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</w:rPr>
              <w:t>լ</w:t>
            </w:r>
            <w:r w:rsid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( D08AC02)</w:t>
            </w:r>
            <w:r w:rsidR="00FC095A"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0,5 % 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սպիրտային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լուծույթ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1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լ</w:t>
            </w:r>
            <w:r w:rsidR="00FC095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( D08AC02)</w:t>
            </w:r>
          </w:p>
          <w:p w:rsidR="00823E75" w:rsidRPr="0090384D" w:rsidRDefault="00A34DF5" w:rsidP="0090384D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Նատրիումի քլորիդ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0,9 % - 250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. (B05CB01)</w:t>
            </w:r>
          </w:p>
          <w:p w:rsidR="00823E75" w:rsidRPr="00FC095A" w:rsidRDefault="00A34DF5" w:rsidP="00FC095A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81594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0,9 % - 250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. (B05CB01)</w:t>
            </w:r>
          </w:p>
          <w:p w:rsidR="0090384D" w:rsidRPr="0090384D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823E75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33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Նատրիումի քլորիդ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E75" w:rsidRPr="00E470E9" w:rsidRDefault="00823E75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E75" w:rsidRPr="00E470E9" w:rsidRDefault="00823E75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0,9 % - 500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. (B05CB01)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823E75" w:rsidRPr="00E470E9" w:rsidRDefault="00A34DF5" w:rsidP="00FC095A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23E75" w:rsidRPr="00E470E9" w:rsidRDefault="00823E75" w:rsidP="00B81594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0,9 % - 500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. (B05CB01)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</w:p>
          <w:p w:rsidR="00823E75" w:rsidRPr="00E470E9" w:rsidRDefault="00A34DF5" w:rsidP="0090384D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34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987FCC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- </w:t>
            </w:r>
            <w:r w:rsidRPr="00E470E9">
              <w:rPr>
                <w:rFonts w:ascii="GHEA Grapalat" w:hAnsi="GHEA Grapalat" w:cs="Calibri"/>
                <w:sz w:val="18"/>
                <w:szCs w:val="18"/>
                <w:lang w:val="hy-AM"/>
              </w:rPr>
              <w:t>A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hy-AM"/>
              </w:rPr>
              <w:t>A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095A" w:rsidRPr="00E470E9" w:rsidRDefault="00A34DF5" w:rsidP="00574185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C095A" w:rsidRPr="0090384D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hy-AM"/>
              </w:rPr>
              <w:t>A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095A" w:rsidRPr="00E470E9" w:rsidRDefault="00A34DF5" w:rsidP="006003AF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35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</w:p>
          <w:p w:rsidR="00FC095A" w:rsidRPr="00E470E9" w:rsidRDefault="00FC095A" w:rsidP="006003AF">
            <w:pPr>
              <w:contextualSpacing/>
              <w:rPr>
                <w:rFonts w:ascii="GHEA Grapalat" w:hAnsi="GHEA Grapalat" w:cs="Calibri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 xml:space="preserve"> - B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4800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B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E470E9" w:rsidRDefault="00A34DF5" w:rsidP="00574185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 xml:space="preserve"> - B 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E470E9" w:rsidRDefault="00A34DF5" w:rsidP="006003AF">
            <w:pPr>
              <w:contextualSpacing/>
              <w:jc w:val="center"/>
              <w:rPr>
                <w:rFonts w:ascii="GHEA Grapalat" w:hAnsi="GHEA Grapalat" w:cs="Calibri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36</w:t>
            </w:r>
            <w:r w:rsidRPr="00E470E9">
              <w:rPr>
                <w:rFonts w:ascii="GHEA Grapalat" w:hAnsi="GHEA Grapalat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 AB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6900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AB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BD0CB3" w:rsidRDefault="00A34DF5" w:rsidP="0057418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90384D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AB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10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BD0CB3" w:rsidRDefault="00A34DF5" w:rsidP="0090384D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lastRenderedPageBreak/>
              <w:t>37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C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2300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6900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C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E470E9" w:rsidRDefault="00A34DF5" w:rsidP="00574185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C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E470E9" w:rsidRDefault="00A34DF5" w:rsidP="006003AF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Հակա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- </w:t>
            </w:r>
            <w:r w:rsidRPr="00E470E9">
              <w:rPr>
                <w:rFonts w:ascii="GHEA Grapalat" w:hAnsi="GHEA Grapalat" w:cs="Arial"/>
                <w:sz w:val="18"/>
                <w:szCs w:val="18"/>
                <w:lang w:val="hy-AM"/>
              </w:rPr>
              <w:t>kell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ֆլ</w:t>
            </w:r>
            <w:r w:rsidRPr="00E470E9">
              <w:rPr>
                <w:rFonts w:ascii="GHEA Grapalat" w:hAnsi="GHEA Grapalat" w:cs="Calibri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57418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kell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մլ</w:t>
            </w:r>
          </w:p>
          <w:p w:rsidR="00FC095A" w:rsidRPr="00E470E9" w:rsidRDefault="00A34DF5" w:rsidP="0057418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6003AF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Հակա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- 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>kell</w:t>
            </w:r>
            <w:r w:rsidRPr="0090384D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5</w:t>
            </w:r>
            <w:r w:rsidRPr="00574185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մլ</w:t>
            </w:r>
          </w:p>
          <w:p w:rsidR="00FC095A" w:rsidRPr="00E470E9" w:rsidRDefault="00A34DF5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01A88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</w:pPr>
            <w:r w:rsidRPr="00E01A88">
              <w:rPr>
                <w:rFonts w:ascii="GHEA Grapalat" w:hAnsi="GHEA Grapalat" w:cs="GHEAGrapalat"/>
                <w:b/>
                <w:sz w:val="18"/>
                <w:szCs w:val="18"/>
                <w:lang w:val="af-ZA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B02D3E">
            <w:pPr>
              <w:contextualSpacing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Բրուցելյոզի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ագլյուտինացիայի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մեթոդով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որոշման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թեստ</w:t>
            </w:r>
            <w:r w:rsidRPr="0090384D">
              <w:rPr>
                <w:rFonts w:ascii="GHEA Grapalat" w:hAnsi="GHEA Grapalat" w:cs="Sylfaen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Sylfaen"/>
                <w:sz w:val="18"/>
                <w:szCs w:val="18"/>
              </w:rPr>
              <w:t>հավաքածու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90384D" w:rsidRDefault="00FC095A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23000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23000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u w:val="single"/>
                <w:lang w:val="af-ZA"/>
              </w:rPr>
              <w:t>1000 որոշման համար</w:t>
            </w:r>
            <w:r w:rsidRPr="003F3563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E470E9" w:rsidRDefault="00A34DF5" w:rsidP="003F3563">
            <w:pPr>
              <w:contextualSpacing/>
              <w:jc w:val="center"/>
              <w:rPr>
                <w:rFonts w:ascii="GHEA Grapalat" w:hAnsi="GHEA Grapalat" w:cs="Calibri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1000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որոշման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90384D">
              <w:rPr>
                <w:rFonts w:ascii="GHEA Grapalat" w:hAnsi="GHEA Grapalat" w:cs="Sylfaen"/>
                <w:sz w:val="18"/>
                <w:szCs w:val="18"/>
                <w:u w:val="single"/>
              </w:rPr>
              <w:t>համար</w:t>
            </w:r>
          </w:p>
          <w:p w:rsidR="00FC095A" w:rsidRPr="00E470E9" w:rsidRDefault="00A34DF5" w:rsidP="00B02D3E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40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ՀԵՊԱՏԻՏ C. ընդհանուր հակամարմինների  ԻԽԱ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մեթոդով 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HCV Ab - 20 -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FC095A" w:rsidRDefault="00A34DF5" w:rsidP="00FC095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41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</w:rPr>
              <w:t>ՀԵՊԱՏԻՏ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B</w:t>
            </w:r>
            <w:r>
              <w:rPr>
                <w:rFonts w:ascii="GHEA Grapalat" w:hAnsi="GHEA Grapalat" w:cs="Arial"/>
                <w:sz w:val="18"/>
                <w:szCs w:val="18"/>
              </w:rPr>
              <w:t xml:space="preserve"> 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մ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ակերեսա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յին հակածնի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ԻԽԱ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մեթոդով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6003AF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HBs Ag - 20 -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E470E9" w:rsidRDefault="00A34DF5" w:rsidP="003F356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003AF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42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Սիֆիլիսի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պրեցիպիտացիայի մեթոդով ախտորոշման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3/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3/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5500-11000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16500-22000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RPR Carbon 100– 200</w:t>
            </w:r>
            <w:r>
              <w:rPr>
                <w:rFonts w:ascii="GHEA Grapalat" w:hAnsi="GHEA Grapalat" w:cs="Arial"/>
                <w:sz w:val="18"/>
                <w:szCs w:val="18"/>
                <w:u w:val="single"/>
                <w:lang w:val="hy-AM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A34DF5" w:rsidP="003F3563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RPR Carbon - 150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43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Սիֆիլիսի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հեմագլյուտինացիայի մեթոդով ախտորոշման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3/2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3/2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24000-48000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72000-96000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FC095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TPHA 100-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200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A34DF5" w:rsidP="00FC095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1675EF">
            <w:pPr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TPHA 200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A34DF5" w:rsidP="00100435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44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2A768A" w:rsidRDefault="00FC095A" w:rsidP="0010043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>ՀԵՊԱՏԻՏ C.</w:t>
            </w:r>
          </w:p>
          <w:p w:rsidR="00FC095A" w:rsidRPr="002A768A" w:rsidRDefault="00FC095A" w:rsidP="0010043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ընդհանուր հակամարմինների  </w:t>
            </w:r>
          </w:p>
          <w:p w:rsidR="00FC095A" w:rsidRPr="002A768A" w:rsidRDefault="00FC095A" w:rsidP="00100435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2A768A"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ԻՖԱ մեթոդով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19500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195000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654" w:rsidRDefault="00FC095A" w:rsidP="006374EA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HCV Ab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>:</w:t>
            </w:r>
          </w:p>
          <w:p w:rsidR="00FC095A" w:rsidRPr="00A34DF5" w:rsidRDefault="00A83654" w:rsidP="006374E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</w:t>
            </w:r>
            <w:r w:rsid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դիչների՝ հատկապես լվացող լուծույթի փո</w:t>
            </w:r>
            <w:r w:rsid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խադարձ </w:t>
            </w:r>
            <w:r w:rsidR="00A34DF5">
              <w:rPr>
                <w:rFonts w:ascii="GHEA Grapalat" w:hAnsi="GHEA Grapalat" w:cs="Arial"/>
                <w:sz w:val="18"/>
                <w:szCs w:val="18"/>
                <w:lang w:val="af-ZA"/>
              </w:rPr>
              <w:t>փոխարինման հնարավորութ</w:t>
            </w:r>
            <w:r w:rsidR="006374EA">
              <w:rPr>
                <w:rFonts w:ascii="GHEA Grapalat" w:hAnsi="GHEA Grapalat" w:cs="Arial"/>
                <w:sz w:val="18"/>
                <w:szCs w:val="18"/>
                <w:lang w:val="af-ZA"/>
              </w:rPr>
              <w:t>յուն:</w:t>
            </w:r>
            <w:r w:rsidR="006374EA"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6374EA"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A83654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HCV Ab 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5B1037" w:rsidRDefault="00FC095A" w:rsidP="005B1037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45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2A768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ՀԵՊԱՏԻՏ B. </w:t>
            </w:r>
          </w:p>
          <w:p w:rsidR="00FC095A" w:rsidRPr="00E470E9" w:rsidRDefault="00FC095A" w:rsidP="002A768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մակերեսային հակածնի </w:t>
            </w:r>
          </w:p>
          <w:p w:rsidR="00FC095A" w:rsidRPr="00E470E9" w:rsidRDefault="00FC095A" w:rsidP="002A768A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ԻՖԱ մեթոդով </w:t>
            </w:r>
          </w:p>
          <w:p w:rsidR="00FC095A" w:rsidRPr="00E470E9" w:rsidRDefault="00FC095A" w:rsidP="002A768A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հայտնաբերման հավաքածու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18500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185000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HBs Ag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6374EA" w:rsidRDefault="00A34DF5" w:rsidP="00A8365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74185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HBs Ag 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5B1037" w:rsidRDefault="00FC095A" w:rsidP="005B1037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contextualSpacing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lastRenderedPageBreak/>
              <w:t>4</w:t>
            </w:r>
            <w:r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  <w:t>6</w:t>
            </w:r>
            <w:r w:rsidRPr="00E470E9">
              <w:rPr>
                <w:rFonts w:ascii="GHEA Grapalat" w:hAnsi="GHEA Grapalat" w:cs="Arial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ՀԵՊԱՏԻՏ B.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միջուկային հակածնի նկատմամբ հակամարմինների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ԻՖԱ մեթոդով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19500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175500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6374E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Anti HBc Ag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A34DF5"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="00A34DF5"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="00A34DF5"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="00A34DF5"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3F3563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Anti HBc Ag96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FC095A" w:rsidRPr="00E470E9" w:rsidRDefault="00FC095A" w:rsidP="003F3563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-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</w:t>
            </w: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7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ՄԻԱՎ-1/2.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հակածնի և հակամարմինների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ԻՖԱ մեթոդով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հայտնաբերման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2A768A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44000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308000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HIV 1/2 Ag-Ab – 96 (8x12)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E470E9" w:rsidRDefault="00A34DF5" w:rsidP="00A8365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af-ZA"/>
              </w:rPr>
              <w:t>Հավաքածուների ոչ յուրահատուկ բաղա-դիչների՝ հատկապես լվացող լուծույթի փո-խադարձ փոխարինման հնարավորություն:</w:t>
            </w:r>
            <w:r w:rsidRPr="006374EA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HIV 1/2 Ag/Ab96 (8x12)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>ՎԵԿՏՈՐ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ԲԵՍՏ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 </w:t>
            </w:r>
            <w:r w:rsidRPr="00E470E9">
              <w:rPr>
                <w:rFonts w:ascii="GHEA Grapalat" w:hAnsi="GHEA Grapalat" w:cs="Arial"/>
                <w:sz w:val="18"/>
                <w:szCs w:val="18"/>
              </w:rPr>
              <w:t>ՌԴ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</w:t>
            </w: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8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Արյան մեջ գյլուկոզայի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որոշման հավաքածու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6500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13000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5 x 100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.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կամ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2 x 250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E470E9" w:rsidRDefault="00A34DF5" w:rsidP="003F356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2 x 250 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>
              <w:rPr>
                <w:rFonts w:ascii="GHEA Grapalat" w:hAnsi="GHEA Grapalat" w:cs="GHEAGrapalat"/>
                <w:b/>
                <w:sz w:val="18"/>
                <w:szCs w:val="18"/>
              </w:rPr>
              <w:t>4</w:t>
            </w:r>
            <w:r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9</w:t>
            </w:r>
            <w:r w:rsidRPr="00E470E9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Պրոտրոմբինային ժամանակի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որոշման հավաքածու </w:t>
            </w:r>
          </w:p>
          <w:p w:rsidR="00FC095A" w:rsidRPr="00E470E9" w:rsidRDefault="00FC095A" w:rsidP="00100435">
            <w:pPr>
              <w:rPr>
                <w:rFonts w:ascii="GHEA Grapalat" w:hAnsi="GHEA Grapalat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13500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13500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B81594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Թրոմբոպլաստին</w:t>
            </w:r>
            <w:r w:rsidRPr="00B81594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3B7C61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6</w:t>
            </w:r>
            <w:r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x 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2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</w:p>
          <w:p w:rsidR="00FC095A" w:rsidRPr="00E470E9" w:rsidRDefault="00A34DF5" w:rsidP="00B81594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Թրոմբոպլաստին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 6 x 4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</w:rPr>
              <w:t>մլ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8B3CD1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8B3CD1">
              <w:rPr>
                <w:rFonts w:ascii="GHEA Grapalat" w:hAnsi="GHEA Grapalat" w:cs="GHEAGrapalat"/>
                <w:b/>
                <w:sz w:val="18"/>
                <w:szCs w:val="18"/>
                <w:lang w:val="hy-AM"/>
              </w:rPr>
              <w:t>50</w:t>
            </w:r>
            <w:r w:rsidRPr="008B3CD1">
              <w:rPr>
                <w:rFonts w:ascii="GHEA Grapalat" w:hAnsi="GHEA Grapalat" w:cs="GHEAGrapalat"/>
                <w:b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Հեմոգլոբինի որոշման </w:t>
            </w:r>
          </w:p>
          <w:p w:rsidR="00FC095A" w:rsidRPr="00E470E9" w:rsidRDefault="00FC095A" w:rsidP="00100435">
            <w:pPr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Humameter Hb Plus -ի 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hy-AM"/>
              </w:rPr>
              <w:t>ռեագենտ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470E9" w:rsidRDefault="00FC095A" w:rsidP="00100435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80000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Default="00FC095A" w:rsidP="003F3563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Reagent Hb -100</w:t>
            </w:r>
            <w:r w:rsidRPr="00E470E9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E470E9">
              <w:rPr>
                <w:rFonts w:ascii="GHEA Grapalat" w:hAnsi="GHEA Grapalat" w:cs="Sylfaen"/>
                <w:sz w:val="18"/>
                <w:szCs w:val="18"/>
                <w:u w:val="single"/>
              </w:rPr>
              <w:t>թեստ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: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</w:p>
          <w:p w:rsidR="00FC095A" w:rsidRPr="00E470E9" w:rsidRDefault="00A34DF5" w:rsidP="003F356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3F3563" w:rsidRDefault="00FC095A" w:rsidP="00100435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Reagent Hb -100</w:t>
            </w: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 xml:space="preserve">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</w:rPr>
              <w:t>թեստ</w:t>
            </w:r>
          </w:p>
          <w:p w:rsidR="00FC095A" w:rsidRPr="00E470E9" w:rsidRDefault="00A34DF5" w:rsidP="00100435">
            <w:pPr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FC095A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8B3CD1" w:rsidRDefault="00FC095A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8B3CD1">
              <w:rPr>
                <w:rFonts w:ascii="GHEA Grapalat" w:hAnsi="GHEA Grapalat" w:cs="GHEAGrapalat"/>
                <w:b/>
                <w:sz w:val="18"/>
                <w:szCs w:val="18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A32432" w:rsidRDefault="00FC095A" w:rsidP="00B02D3E">
            <w:pPr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E470E9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 xml:space="preserve">Կաթոցիկի ծայրակալ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A32432" w:rsidRDefault="00FC095A" w:rsidP="00B02D3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A32432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4200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C095A" w:rsidRPr="00E470E9" w:rsidRDefault="00FC095A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21000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E01A88" w:rsidRDefault="00FC095A" w:rsidP="00B02D3E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20-200մկլ 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( Gilson 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տեսակի-1000հատ</w:t>
            </w:r>
            <w:r w:rsidRPr="00E01A88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)</w:t>
            </w:r>
          </w:p>
          <w:p w:rsidR="00FC095A" w:rsidRPr="003B7C61" w:rsidRDefault="00A34DF5" w:rsidP="00B02D3E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C095A" w:rsidRPr="005B1037" w:rsidRDefault="00FC095A" w:rsidP="005B1037">
            <w:pPr>
              <w:jc w:val="center"/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 xml:space="preserve">20-200մկլ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( Gilson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տեսակի-1000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hy-AM"/>
              </w:rPr>
              <w:t>հ</w:t>
            </w:r>
            <w:r w:rsidRPr="005B1037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)</w:t>
            </w:r>
          </w:p>
          <w:p w:rsidR="00FC095A" w:rsidRPr="003B7C61" w:rsidRDefault="00A34DF5" w:rsidP="005B1037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  <w:tr w:rsidR="00A83654" w:rsidRPr="00574185" w:rsidTr="00574185">
        <w:trPr>
          <w:trHeight w:val="321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654" w:rsidRPr="008B3CD1" w:rsidRDefault="00A83654" w:rsidP="00B02D3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"/>
                <w:b/>
                <w:sz w:val="18"/>
                <w:szCs w:val="18"/>
              </w:rPr>
            </w:pPr>
            <w:r w:rsidRPr="008B3CD1">
              <w:rPr>
                <w:rFonts w:ascii="GHEA Grapalat" w:hAnsi="GHEA Grapalat" w:cs="GHEAGrapalat"/>
                <w:b/>
                <w:sz w:val="18"/>
                <w:szCs w:val="18"/>
              </w:rPr>
              <w:t>52.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654" w:rsidRPr="00E470E9" w:rsidRDefault="00A83654" w:rsidP="00100435">
            <w:pPr>
              <w:contextualSpacing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Դեղերի/ </w:t>
            </w:r>
            <w:r w:rsidRPr="00E470E9">
              <w:rPr>
                <w:rFonts w:ascii="GHEA Grapalat" w:hAnsi="GHEA Grapalat" w:cs="Sylfaen"/>
                <w:sz w:val="18"/>
                <w:szCs w:val="18"/>
              </w:rPr>
              <w:t>Արյան ներարկման համակարգ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3654" w:rsidRPr="00E470E9" w:rsidRDefault="00A83654" w:rsidP="00100435">
            <w:pPr>
              <w:contextualSpacing/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E470E9" w:rsidRDefault="00A83654" w:rsidP="00A32432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E470E9" w:rsidRDefault="00A83654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E470E9" w:rsidRDefault="00A83654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E470E9" w:rsidRDefault="00A83654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22000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5B1037" w:rsidRDefault="00A83654" w:rsidP="0057418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Արյան ներարկման համակարգ</w:t>
            </w:r>
          </w:p>
          <w:p w:rsidR="00A83654" w:rsidRPr="00E470E9" w:rsidRDefault="00A34DF5" w:rsidP="0057418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54" w:rsidRPr="005B1037" w:rsidRDefault="00A83654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</w:pPr>
            <w:r w:rsidRPr="005B1037">
              <w:rPr>
                <w:rFonts w:ascii="GHEA Grapalat" w:hAnsi="GHEA Grapalat" w:cs="Arial"/>
                <w:sz w:val="18"/>
                <w:szCs w:val="18"/>
                <w:u w:val="single"/>
                <w:lang w:val="af-ZA"/>
              </w:rPr>
              <w:t>Արյան ներարկման համակարգ</w:t>
            </w:r>
          </w:p>
          <w:p w:rsidR="00A83654" w:rsidRPr="00E470E9" w:rsidRDefault="00A34DF5" w:rsidP="00100435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Հանձնելու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պահին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պիտանելիության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ժամ</w:t>
            </w:r>
            <w:r w:rsidRPr="00A34DF5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կետի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2/3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: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Ֆիրմային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նշանի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ու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ծագման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երկրի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սերտիֆիկատի</w:t>
            </w:r>
            <w:r w:rsidRPr="00E470E9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7C234B">
              <w:rPr>
                <w:rFonts w:ascii="GHEA Grapalat" w:hAnsi="GHEA Grapalat" w:cs="Arial"/>
                <w:sz w:val="18"/>
                <w:szCs w:val="18"/>
                <w:lang w:val="hy-AM"/>
              </w:rPr>
              <w:t>առկայություն</w:t>
            </w:r>
          </w:p>
        </w:tc>
      </w:tr>
    </w:tbl>
    <w:p w:rsidR="00646DA4" w:rsidRPr="00A16C05" w:rsidRDefault="00646DA4">
      <w:pPr>
        <w:rPr>
          <w:lang w:val="af-ZA"/>
        </w:rPr>
      </w:pPr>
    </w:p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377"/>
        <w:gridCol w:w="2033"/>
        <w:gridCol w:w="471"/>
        <w:gridCol w:w="1371"/>
        <w:gridCol w:w="1134"/>
        <w:gridCol w:w="426"/>
        <w:gridCol w:w="1842"/>
        <w:gridCol w:w="236"/>
        <w:gridCol w:w="685"/>
        <w:gridCol w:w="639"/>
        <w:gridCol w:w="1180"/>
        <w:gridCol w:w="946"/>
        <w:gridCol w:w="1559"/>
      </w:tblGrid>
      <w:tr w:rsidR="00CD5408" w:rsidRPr="00574185" w:rsidTr="002F4BD0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CD5408" w:rsidRPr="00CD5408" w:rsidRDefault="00CD5408" w:rsidP="002F4B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D5408" w:rsidRPr="00574185" w:rsidTr="00E01A88"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02D3E">
              <w:rPr>
                <w:rFonts w:ascii="GHEA Grapalat" w:hAnsi="GHEA Grapalat" w:cs="Sylfaen"/>
                <w:sz w:val="20"/>
                <w:szCs w:val="20"/>
                <w:lang w:val="af-ZA"/>
              </w:rPr>
              <w:t>Գնման ընթացակարգի ընտրության հիմնավորումը</w:t>
            </w:r>
          </w:p>
        </w:tc>
        <w:tc>
          <w:tcPr>
            <w:tcW w:w="8647" w:type="dxa"/>
            <w:gridSpan w:val="9"/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02D3E">
              <w:rPr>
                <w:rFonts w:ascii="GHEA Grapalat" w:hAnsi="GHEA Grapalat"/>
                <w:sz w:val="20"/>
                <w:szCs w:val="20"/>
                <w:lang w:val="af-ZA"/>
              </w:rPr>
              <w:t xml:space="preserve">Համաձայն </w:t>
            </w:r>
            <w:r w:rsidRPr="00B02D3E">
              <w:rPr>
                <w:rFonts w:ascii="GHEA Grapalat" w:hAnsi="GHEA Grapalat" w:cs="Sylfaen"/>
                <w:sz w:val="20"/>
                <w:szCs w:val="20"/>
                <w:lang w:val="pt-BR"/>
              </w:rPr>
              <w:t>ՀՀ</w:t>
            </w:r>
            <w:r w:rsidRPr="00B02D3E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&lt;&lt;</w:t>
            </w:r>
            <w:r w:rsidRPr="00B02D3E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B02D3E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B02D3E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B02D3E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B02D3E">
              <w:rPr>
                <w:rFonts w:ascii="GHEA Grapalat" w:hAnsi="GHEA Grapalat" w:cs="Sylfaen"/>
                <w:sz w:val="20"/>
                <w:szCs w:val="20"/>
                <w:lang w:val="pt-BR"/>
              </w:rPr>
              <w:t>օրենքի 17-րդ հոդվածի 4-րդ կետի.</w:t>
            </w:r>
          </w:p>
        </w:tc>
      </w:tr>
      <w:tr w:rsidR="00CD5408" w:rsidRPr="00574185" w:rsidTr="002F4BD0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CD5408" w:rsidRPr="00CD5408" w:rsidRDefault="00CD5408" w:rsidP="002F4BD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D5408" w:rsidRPr="00574185" w:rsidTr="002F4BD0">
        <w:tc>
          <w:tcPr>
            <w:tcW w:w="15026" w:type="dxa"/>
            <w:gridSpan w:val="14"/>
            <w:tcBorders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Գնման ֆինանսավորման աղբյուրը՝ ըստ բյուջետային ծախսերի գործառական դասակարգման</w:t>
            </w:r>
          </w:p>
        </w:tc>
      </w:tr>
      <w:tr w:rsidR="00CD5408" w:rsidRPr="00CD5408" w:rsidTr="002F4BD0"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Բաժին</w:t>
            </w: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Խումբ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Դաս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Ծրագիր</w:t>
            </w:r>
          </w:p>
        </w:tc>
        <w:tc>
          <w:tcPr>
            <w:tcW w:w="2504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Բյուջե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Արտաբյուջե</w:t>
            </w:r>
          </w:p>
        </w:tc>
      </w:tr>
      <w:tr w:rsidR="00CD5408" w:rsidRPr="00CD5408" w:rsidTr="002F4BD0"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07</w:t>
            </w:r>
          </w:p>
        </w:tc>
        <w:tc>
          <w:tcPr>
            <w:tcW w:w="250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04</w:t>
            </w: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01</w:t>
            </w:r>
          </w:p>
        </w:tc>
        <w:tc>
          <w:tcPr>
            <w:tcW w:w="25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06</w:t>
            </w:r>
          </w:p>
        </w:tc>
        <w:tc>
          <w:tcPr>
            <w:tcW w:w="2504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505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CD5408" w:rsidRPr="00CD5408" w:rsidRDefault="00CD5408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x</w:t>
            </w:r>
          </w:p>
        </w:tc>
      </w:tr>
      <w:tr w:rsidR="006B2C4F" w:rsidRPr="00CD5408" w:rsidTr="006B2C4F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6B2C4F" w:rsidRPr="00CD5408" w:rsidRDefault="006B2C4F" w:rsidP="00EA16E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B2C4F" w:rsidRPr="00100435" w:rsidTr="002D2384"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6B2C4F" w:rsidRPr="00CD5408" w:rsidRDefault="006B2C4F" w:rsidP="002F4BD0">
            <w:pPr>
              <w:pStyle w:val="a3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 ուղարկելու կամ հրապարակելու ամսաթիվը</w:t>
            </w:r>
          </w:p>
        </w:tc>
        <w:tc>
          <w:tcPr>
            <w:tcW w:w="8647" w:type="dxa"/>
            <w:gridSpan w:val="9"/>
            <w:shd w:val="clear" w:color="auto" w:fill="F2F2F2" w:themeFill="background1" w:themeFillShade="F2"/>
          </w:tcPr>
          <w:p w:rsidR="006B2C4F" w:rsidRPr="00CD5408" w:rsidRDefault="00100435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09.02. 2016</w:t>
            </w:r>
            <w:r w:rsidR="0039052D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թ.</w:t>
            </w:r>
          </w:p>
        </w:tc>
      </w:tr>
      <w:tr w:rsidR="006B2C4F" w:rsidRPr="00100435" w:rsidTr="006B2C4F">
        <w:tc>
          <w:tcPr>
            <w:tcW w:w="6379" w:type="dxa"/>
            <w:gridSpan w:val="5"/>
            <w:shd w:val="clear" w:color="auto" w:fill="FFFFFF" w:themeFill="background1"/>
          </w:tcPr>
          <w:p w:rsidR="006B2C4F" w:rsidRPr="00CD5408" w:rsidRDefault="006B2C4F" w:rsidP="002F4BD0">
            <w:pPr>
              <w:pStyle w:val="a3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Հրավերում կատարված փոփոխությունների ամսաթիվը</w:t>
            </w:r>
          </w:p>
        </w:tc>
        <w:tc>
          <w:tcPr>
            <w:tcW w:w="8647" w:type="dxa"/>
            <w:gridSpan w:val="9"/>
            <w:shd w:val="clear" w:color="auto" w:fill="FFFFFF" w:themeFill="background1"/>
          </w:tcPr>
          <w:p w:rsidR="006B2C4F" w:rsidRPr="00CD5408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</w:tr>
      <w:tr w:rsidR="006B2C4F" w:rsidRPr="00100435" w:rsidTr="00CD5408">
        <w:tc>
          <w:tcPr>
            <w:tcW w:w="6379" w:type="dxa"/>
            <w:gridSpan w:val="5"/>
            <w:tcBorders>
              <w:bottom w:val="nil"/>
            </w:tcBorders>
            <w:shd w:val="clear" w:color="auto" w:fill="FFFFFF" w:themeFill="background1"/>
          </w:tcPr>
          <w:p w:rsidR="006B2C4F" w:rsidRPr="00B02D3E" w:rsidRDefault="006B2C4F" w:rsidP="002F4BD0">
            <w:pPr>
              <w:pStyle w:val="a3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323" w:type="dxa"/>
            <w:gridSpan w:val="5"/>
            <w:shd w:val="clear" w:color="auto" w:fill="FFFFFF" w:themeFill="background1"/>
          </w:tcPr>
          <w:p w:rsidR="006B2C4F" w:rsidRPr="00E470E9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Հարցադրման ստացման</w:t>
            </w:r>
          </w:p>
        </w:tc>
        <w:tc>
          <w:tcPr>
            <w:tcW w:w="4324" w:type="dxa"/>
            <w:gridSpan w:val="4"/>
            <w:shd w:val="clear" w:color="auto" w:fill="FFFFFF" w:themeFill="background1"/>
          </w:tcPr>
          <w:p w:rsidR="006B2C4F" w:rsidRPr="00E470E9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470E9">
              <w:rPr>
                <w:rFonts w:ascii="GHEA Grapalat" w:hAnsi="GHEA Grapalat" w:cs="Sylfaen"/>
                <w:sz w:val="18"/>
                <w:szCs w:val="18"/>
                <w:lang w:val="af-ZA"/>
              </w:rPr>
              <w:t>Պարզաբանման</w:t>
            </w:r>
          </w:p>
        </w:tc>
      </w:tr>
      <w:tr w:rsidR="006B2C4F" w:rsidRPr="00CD5408" w:rsidTr="00CD5408">
        <w:tc>
          <w:tcPr>
            <w:tcW w:w="6379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B2C4F" w:rsidRPr="00CD5408" w:rsidRDefault="00CD5408" w:rsidP="002F4BD0">
            <w:pPr>
              <w:pStyle w:val="a3"/>
              <w:spacing w:after="0"/>
              <w:ind w:right="-6"/>
              <w:contextualSpacing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Հրավերի վերաբերյալ պարզաբանումների ամսաթիվը</w:t>
            </w:r>
          </w:p>
        </w:tc>
        <w:tc>
          <w:tcPr>
            <w:tcW w:w="4323" w:type="dxa"/>
            <w:gridSpan w:val="5"/>
            <w:shd w:val="clear" w:color="auto" w:fill="FFFFFF" w:themeFill="background1"/>
          </w:tcPr>
          <w:p w:rsidR="006B2C4F" w:rsidRPr="00CD5408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  <w:tc>
          <w:tcPr>
            <w:tcW w:w="4324" w:type="dxa"/>
            <w:gridSpan w:val="4"/>
            <w:shd w:val="clear" w:color="auto" w:fill="FFFFFF" w:themeFill="background1"/>
          </w:tcPr>
          <w:p w:rsidR="006B2C4F" w:rsidRPr="00CD5408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CD5408">
              <w:rPr>
                <w:rFonts w:ascii="GHEA Grapalat" w:hAnsi="GHEA Grapalat" w:cs="Sylfaen"/>
                <w:sz w:val="20"/>
                <w:szCs w:val="20"/>
                <w:lang w:val="af-ZA"/>
              </w:rPr>
              <w:t>---</w:t>
            </w:r>
          </w:p>
        </w:tc>
      </w:tr>
      <w:tr w:rsidR="006B2C4F" w:rsidRPr="006B2C4F" w:rsidTr="006B2C4F">
        <w:tc>
          <w:tcPr>
            <w:tcW w:w="15026" w:type="dxa"/>
            <w:gridSpan w:val="14"/>
            <w:tcBorders>
              <w:bottom w:val="nil"/>
            </w:tcBorders>
            <w:shd w:val="clear" w:color="auto" w:fill="FBD4B4" w:themeFill="accent6" w:themeFillTint="66"/>
          </w:tcPr>
          <w:p w:rsidR="006B2C4F" w:rsidRPr="006B2C4F" w:rsidRDefault="006B2C4F" w:rsidP="00EA16E4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B2C4F" w:rsidRPr="00574185" w:rsidTr="006B2C4F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6B2C4F" w:rsidRPr="00F7013F" w:rsidRDefault="006B2C4F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6B2C4F" w:rsidRPr="00F7013F" w:rsidRDefault="006B2C4F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0489" w:type="dxa"/>
            <w:gridSpan w:val="11"/>
            <w:shd w:val="clear" w:color="auto" w:fill="FFFFFF" w:themeFill="background1"/>
          </w:tcPr>
          <w:p w:rsidR="006B2C4F" w:rsidRPr="006B2C4F" w:rsidRDefault="006B2C4F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Յուրաքանչյուր մասնակցի հայտով ներկայացված գինը / ՀՀ դրամ</w:t>
            </w:r>
          </w:p>
        </w:tc>
      </w:tr>
      <w:tr w:rsidR="006B2C4F" w:rsidRPr="006B2C4F" w:rsidTr="006B2C4F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B2C4F" w:rsidRPr="006B2C4F" w:rsidRDefault="006B2C4F" w:rsidP="003340B4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B2C4F" w:rsidRPr="00F7013F" w:rsidRDefault="006B2C4F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6B2C4F" w:rsidRPr="006B2C4F" w:rsidRDefault="006B2C4F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Գինն առանց ԱԱՀ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2C4F" w:rsidRPr="00F7013F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ԱԱՀ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B2C4F" w:rsidRPr="00F7013F" w:rsidRDefault="006B2C4F" w:rsidP="002F4BD0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Ընդհանուրը</w:t>
            </w:r>
          </w:p>
        </w:tc>
      </w:tr>
      <w:tr w:rsidR="006B2C4F" w:rsidRPr="00B02D3E" w:rsidTr="006B2C4F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6B2C4F" w:rsidRPr="006B2C4F" w:rsidRDefault="006B2C4F" w:rsidP="003340B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6B2C4F" w:rsidRPr="00B02D3E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Մասնակիցների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Առկա  ֆինսական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Ընդհ-</w:t>
            </w:r>
          </w:p>
        </w:tc>
      </w:tr>
      <w:tr w:rsidR="006B2C4F" w:rsidRPr="00B02D3E" w:rsidTr="006B2C4F">
        <w:tc>
          <w:tcPr>
            <w:tcW w:w="2127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B2C4F" w:rsidRPr="00B02D3E" w:rsidRDefault="006B2C4F" w:rsidP="003340B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B2C4F" w:rsidRPr="00B02D3E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B02D3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="0071121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 ՍՊԸ</w:t>
            </w:r>
          </w:p>
        </w:tc>
        <w:tc>
          <w:tcPr>
            <w:tcW w:w="1842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60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1842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60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  <w:tc>
          <w:tcPr>
            <w:tcW w:w="2126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միջոցներով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6B2C4F" w:rsidRPr="00F7013F" w:rsidRDefault="006B2C4F" w:rsidP="00B02D3E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նուրը</w:t>
            </w:r>
          </w:p>
        </w:tc>
      </w:tr>
    </w:tbl>
    <w:p w:rsidR="00B02D3E" w:rsidRPr="00B02D3E" w:rsidRDefault="00B02D3E">
      <w:pPr>
        <w:rPr>
          <w:sz w:val="4"/>
          <w:szCs w:val="4"/>
        </w:rPr>
      </w:pPr>
    </w:p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C954F2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954F2" w:rsidRPr="00F7013F" w:rsidRDefault="00C954F2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954F2" w:rsidRPr="00F7013F" w:rsidRDefault="00C954F2" w:rsidP="003340B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954F2" w:rsidRPr="00F7013F" w:rsidRDefault="0046046A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667</w:t>
            </w:r>
          </w:p>
        </w:tc>
        <w:tc>
          <w:tcPr>
            <w:tcW w:w="1560" w:type="dxa"/>
            <w:shd w:val="clear" w:color="auto" w:fill="FFFFFF" w:themeFill="background1"/>
          </w:tcPr>
          <w:p w:rsidR="00C954F2" w:rsidRPr="00F7013F" w:rsidRDefault="0046046A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667</w:t>
            </w:r>
          </w:p>
        </w:tc>
        <w:tc>
          <w:tcPr>
            <w:tcW w:w="1842" w:type="dxa"/>
            <w:shd w:val="clear" w:color="auto" w:fill="FFFFFF" w:themeFill="background1"/>
          </w:tcPr>
          <w:p w:rsidR="00C954F2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133</w:t>
            </w:r>
          </w:p>
        </w:tc>
        <w:tc>
          <w:tcPr>
            <w:tcW w:w="1560" w:type="dxa"/>
            <w:shd w:val="clear" w:color="auto" w:fill="FFFFFF" w:themeFill="background1"/>
          </w:tcPr>
          <w:p w:rsidR="00C954F2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133</w:t>
            </w:r>
          </w:p>
        </w:tc>
        <w:tc>
          <w:tcPr>
            <w:tcW w:w="2126" w:type="dxa"/>
            <w:shd w:val="clear" w:color="auto" w:fill="FFFFFF" w:themeFill="background1"/>
          </w:tcPr>
          <w:p w:rsidR="00C954F2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="00C954F2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C954F2" w:rsidRPr="00F7013F" w:rsidRDefault="00100435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="00C954F2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2A3854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2A3854" w:rsidRPr="00F7013F" w:rsidRDefault="002A3854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3F38DA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10043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ԼԵՅԿՈԱԼԵՔՍ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2340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2340</w:t>
            </w:r>
          </w:p>
        </w:tc>
      </w:tr>
      <w:tr w:rsidR="00100435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3F38DA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D0361C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 w:rsidR="00D0361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ԼԵՅԿՈԱԼԵՔՍ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100435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100435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</w:t>
            </w:r>
          </w:p>
        </w:tc>
      </w:tr>
      <w:tr w:rsidR="00100435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EA16E4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1800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1800</w:t>
            </w:r>
          </w:p>
        </w:tc>
      </w:tr>
      <w:tr w:rsidR="00100435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EA16E4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="00D0361C">
              <w:rPr>
                <w:rFonts w:ascii="GHEA Grapalat" w:hAnsi="GHEA Grapalat"/>
                <w:b/>
                <w:sz w:val="20"/>
                <w:szCs w:val="20"/>
              </w:rPr>
              <w:t xml:space="preserve"> 5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2775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2775</w:t>
            </w:r>
          </w:p>
        </w:tc>
      </w:tr>
      <w:tr w:rsidR="00100435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EA16E4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="00D0361C">
              <w:rPr>
                <w:rFonts w:ascii="GHEA Grapalat" w:hAnsi="GHEA Grapalat"/>
                <w:b/>
                <w:sz w:val="20"/>
                <w:szCs w:val="20"/>
              </w:rPr>
              <w:t xml:space="preserve"> 6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700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14000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14000</w:t>
            </w:r>
          </w:p>
        </w:tc>
      </w:tr>
      <w:tr w:rsidR="00100435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00435" w:rsidRPr="00F7013F" w:rsidTr="00EA16E4">
        <w:tc>
          <w:tcPr>
            <w:tcW w:w="2127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="00D0361C">
              <w:rPr>
                <w:rFonts w:ascii="GHEA Grapalat" w:hAnsi="GHEA Grapalat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2410" w:type="dxa"/>
            <w:shd w:val="clear" w:color="auto" w:fill="FFFFFF" w:themeFill="background1"/>
          </w:tcPr>
          <w:p w:rsidR="00100435" w:rsidRPr="00F7013F" w:rsidRDefault="00100435" w:rsidP="00D0361C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 w:rsidR="00D0361C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ԼԵՅԿՈԱԼԵՔՍ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99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99</w:t>
            </w:r>
          </w:p>
        </w:tc>
        <w:tc>
          <w:tcPr>
            <w:tcW w:w="1842" w:type="dxa"/>
            <w:shd w:val="clear" w:color="auto" w:fill="FFFFFF" w:themeFill="background1"/>
          </w:tcPr>
          <w:p w:rsidR="00100435" w:rsidRPr="00F7013F" w:rsidRDefault="00100435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00435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1485</w:t>
            </w:r>
          </w:p>
        </w:tc>
        <w:tc>
          <w:tcPr>
            <w:tcW w:w="1559" w:type="dxa"/>
            <w:shd w:val="clear" w:color="auto" w:fill="FFFFFF" w:themeFill="background1"/>
          </w:tcPr>
          <w:p w:rsidR="00100435" w:rsidRPr="00F7013F" w:rsidRDefault="00D0361C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1485</w:t>
            </w:r>
          </w:p>
        </w:tc>
      </w:tr>
      <w:tr w:rsidR="00100435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00435" w:rsidRPr="00F7013F" w:rsidRDefault="00100435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D0361C" w:rsidRPr="00F7013F" w:rsidTr="003F38DA">
        <w:tc>
          <w:tcPr>
            <w:tcW w:w="2127" w:type="dxa"/>
            <w:shd w:val="clear" w:color="auto" w:fill="FFFFFF" w:themeFill="background1"/>
          </w:tcPr>
          <w:p w:rsidR="00D0361C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>
              <w:rPr>
                <w:rFonts w:ascii="GHEA Grapalat" w:hAnsi="GHEA Grapalat"/>
                <w:b/>
                <w:sz w:val="20"/>
                <w:szCs w:val="20"/>
              </w:rPr>
              <w:t xml:space="preserve"> 8</w:t>
            </w:r>
          </w:p>
        </w:tc>
        <w:tc>
          <w:tcPr>
            <w:tcW w:w="2410" w:type="dxa"/>
            <w:shd w:val="clear" w:color="auto" w:fill="FFFFFF" w:themeFill="background1"/>
          </w:tcPr>
          <w:p w:rsidR="00D0361C" w:rsidRPr="00F7013F" w:rsidRDefault="00D0361C" w:rsidP="001962D0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ԼԵՅԿՈԱԼԵՔՍ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D0361C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FFFFFF" w:themeFill="background1"/>
          </w:tcPr>
          <w:p w:rsidR="00D0361C" w:rsidRPr="00F7013F" w:rsidRDefault="0046046A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27</w:t>
            </w:r>
          </w:p>
        </w:tc>
        <w:tc>
          <w:tcPr>
            <w:tcW w:w="1842" w:type="dxa"/>
            <w:shd w:val="clear" w:color="auto" w:fill="FFFFFF" w:themeFill="background1"/>
          </w:tcPr>
          <w:p w:rsidR="00D0361C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D0361C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D0361C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405</w:t>
            </w:r>
          </w:p>
        </w:tc>
        <w:tc>
          <w:tcPr>
            <w:tcW w:w="1559" w:type="dxa"/>
            <w:shd w:val="clear" w:color="auto" w:fill="FFFFFF" w:themeFill="background1"/>
          </w:tcPr>
          <w:p w:rsidR="00D0361C" w:rsidRPr="00F7013F" w:rsidRDefault="00D0361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405</w:t>
            </w:r>
          </w:p>
        </w:tc>
      </w:tr>
      <w:tr w:rsidR="0046046A" w:rsidRPr="00F7013F" w:rsidTr="003F38DA">
        <w:tc>
          <w:tcPr>
            <w:tcW w:w="2127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>
              <w:rPr>
                <w:rFonts w:ascii="GHEA Grapalat" w:hAnsi="GHEA Grapalat"/>
                <w:b/>
                <w:sz w:val="20"/>
                <w:szCs w:val="20"/>
              </w:rPr>
              <w:t xml:space="preserve"> 9</w:t>
            </w:r>
          </w:p>
        </w:tc>
        <w:tc>
          <w:tcPr>
            <w:tcW w:w="2410" w:type="dxa"/>
            <w:shd w:val="clear" w:color="auto" w:fill="FFFFFF" w:themeFill="background1"/>
          </w:tcPr>
          <w:p w:rsidR="0046046A" w:rsidRPr="00F7013F" w:rsidRDefault="0046046A" w:rsidP="001962D0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ԼԵՅԿՈԱԼԵՔՍ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</w:p>
        </w:tc>
        <w:tc>
          <w:tcPr>
            <w:tcW w:w="1842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</w:t>
            </w:r>
          </w:p>
        </w:tc>
        <w:tc>
          <w:tcPr>
            <w:tcW w:w="1559" w:type="dxa"/>
            <w:shd w:val="clear" w:color="auto" w:fill="FFFFFF" w:themeFill="background1"/>
          </w:tcPr>
          <w:p w:rsidR="0046046A" w:rsidRPr="00F7013F" w:rsidRDefault="0046046A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</w:t>
            </w:r>
          </w:p>
        </w:tc>
      </w:tr>
      <w:tr w:rsidR="0046046A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46046A" w:rsidRPr="00F7013F" w:rsidRDefault="0046046A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46046A" w:rsidRPr="00F7013F" w:rsidTr="00EA16E4">
        <w:tc>
          <w:tcPr>
            <w:tcW w:w="2127" w:type="dxa"/>
            <w:shd w:val="clear" w:color="auto" w:fill="FFFFFF" w:themeFill="background1"/>
          </w:tcPr>
          <w:p w:rsidR="0046046A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2410" w:type="dxa"/>
            <w:shd w:val="clear" w:color="auto" w:fill="FFFFFF" w:themeFill="background1"/>
          </w:tcPr>
          <w:p w:rsidR="0046046A" w:rsidRPr="00F7013F" w:rsidRDefault="0046046A" w:rsidP="003340B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46046A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3300</w:t>
            </w:r>
          </w:p>
        </w:tc>
        <w:tc>
          <w:tcPr>
            <w:tcW w:w="1560" w:type="dxa"/>
            <w:shd w:val="clear" w:color="auto" w:fill="FFFFFF" w:themeFill="background1"/>
          </w:tcPr>
          <w:p w:rsidR="0046046A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3300</w:t>
            </w:r>
          </w:p>
        </w:tc>
        <w:tc>
          <w:tcPr>
            <w:tcW w:w="1842" w:type="dxa"/>
            <w:shd w:val="clear" w:color="auto" w:fill="FFFFFF" w:themeFill="background1"/>
          </w:tcPr>
          <w:p w:rsidR="0046046A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46046A" w:rsidRPr="00F7013F" w:rsidRDefault="0046046A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46046A" w:rsidRPr="00F7013F" w:rsidRDefault="0046046A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792000</w:t>
            </w:r>
          </w:p>
        </w:tc>
        <w:tc>
          <w:tcPr>
            <w:tcW w:w="1559" w:type="dxa"/>
            <w:shd w:val="clear" w:color="auto" w:fill="FFFFFF" w:themeFill="background1"/>
          </w:tcPr>
          <w:p w:rsidR="0046046A" w:rsidRPr="00F7013F" w:rsidRDefault="0046046A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79200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</w:tr>
      <w:tr w:rsidR="00E01A04" w:rsidRPr="00F7013F" w:rsidTr="00EA16E4">
        <w:tc>
          <w:tcPr>
            <w:tcW w:w="2127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2410" w:type="dxa"/>
            <w:shd w:val="clear" w:color="auto" w:fill="FFFFFF" w:themeFill="background1"/>
          </w:tcPr>
          <w:p w:rsidR="00E01A04" w:rsidRPr="00F7013F" w:rsidRDefault="00E01A04" w:rsidP="003340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E01A04" w:rsidRPr="00F7013F" w:rsidRDefault="00E01A04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  <w:tc>
          <w:tcPr>
            <w:tcW w:w="1560" w:type="dxa"/>
            <w:shd w:val="clear" w:color="auto" w:fill="FFFFFF" w:themeFill="background1"/>
          </w:tcPr>
          <w:p w:rsidR="00E01A04" w:rsidRPr="00F7013F" w:rsidRDefault="00E01A04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  <w:tc>
          <w:tcPr>
            <w:tcW w:w="1842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E01A04" w:rsidRPr="00F7013F" w:rsidRDefault="00E01A04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  <w:tc>
          <w:tcPr>
            <w:tcW w:w="1559" w:type="dxa"/>
            <w:shd w:val="clear" w:color="auto" w:fill="FFFFFF" w:themeFill="background1"/>
          </w:tcPr>
          <w:p w:rsidR="00E01A04" w:rsidRPr="00F7013F" w:rsidRDefault="00E01A04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</w:tr>
      <w:tr w:rsidR="00727357" w:rsidRPr="00F7013F" w:rsidTr="00EA16E4">
        <w:tc>
          <w:tcPr>
            <w:tcW w:w="2127" w:type="dxa"/>
            <w:vMerge w:val="restart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27357" w:rsidRPr="00F7013F" w:rsidRDefault="00727357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E01A04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E01A04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E01A04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13500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E01A04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13500</w:t>
            </w:r>
          </w:p>
        </w:tc>
      </w:tr>
      <w:tr w:rsidR="00727357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27357" w:rsidRPr="00F7013F" w:rsidRDefault="00727357" w:rsidP="003340B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ԼԻՆԱՐԵ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E01A04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E01A04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E01A04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E01A04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</w:t>
            </w:r>
          </w:p>
        </w:tc>
      </w:tr>
      <w:tr w:rsidR="00E01A04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E01A04" w:rsidRPr="00F7013F" w:rsidRDefault="00E01A04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E01A04" w:rsidRPr="00F7013F" w:rsidTr="00EA16E4">
        <w:tc>
          <w:tcPr>
            <w:tcW w:w="2127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2410" w:type="dxa"/>
            <w:shd w:val="clear" w:color="auto" w:fill="FFFFFF" w:themeFill="background1"/>
          </w:tcPr>
          <w:p w:rsidR="00E01A04" w:rsidRPr="00F7013F" w:rsidRDefault="00E01A04" w:rsidP="003340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ԿՈՆՑԵՌՆ-ԷՆԵՐԳՈՄԱՇ</w:t>
            </w:r>
            <w:r w:rsidR="00A16C0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  <w:r w:rsidR="00A16C0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842" w:type="dxa"/>
            <w:shd w:val="clear" w:color="auto" w:fill="FFFFFF" w:themeFill="background1"/>
          </w:tcPr>
          <w:p w:rsidR="00E01A04" w:rsidRPr="00F7013F" w:rsidRDefault="00E01A04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3400</w:t>
            </w:r>
          </w:p>
        </w:tc>
        <w:tc>
          <w:tcPr>
            <w:tcW w:w="1560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3400</w:t>
            </w:r>
          </w:p>
        </w:tc>
        <w:tc>
          <w:tcPr>
            <w:tcW w:w="1842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6800</w:t>
            </w:r>
          </w:p>
        </w:tc>
        <w:tc>
          <w:tcPr>
            <w:tcW w:w="1559" w:type="dxa"/>
            <w:shd w:val="clear" w:color="auto" w:fill="FFFFFF" w:themeFill="background1"/>
          </w:tcPr>
          <w:p w:rsidR="00E01A04" w:rsidRPr="00F7013F" w:rsidRDefault="00E01A04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6800</w:t>
            </w:r>
          </w:p>
        </w:tc>
      </w:tr>
    </w:tbl>
    <w:p w:rsidR="00B12DFD" w:rsidRDefault="00B12DFD"/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E01A04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E01A04" w:rsidRPr="00F7013F" w:rsidRDefault="00E01A04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27357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7357" w:rsidRPr="00F7013F" w:rsidRDefault="00727357" w:rsidP="00E01A0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727357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727357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  <w:r w:rsidR="00727357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727357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727357" w:rsidRPr="00F7013F" w:rsidTr="0036587E">
        <w:tc>
          <w:tcPr>
            <w:tcW w:w="212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F7013F" w:rsidRDefault="00727357" w:rsidP="00E01A0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727357" w:rsidRPr="00F7013F" w:rsidTr="001962D0">
        <w:tc>
          <w:tcPr>
            <w:tcW w:w="2127" w:type="dxa"/>
            <w:vMerge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F7013F" w:rsidRDefault="00A16C05" w:rsidP="00E01A0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72735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727357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</w:tr>
      <w:tr w:rsidR="00727357" w:rsidRPr="00F7013F" w:rsidTr="001962D0">
        <w:tc>
          <w:tcPr>
            <w:tcW w:w="2127" w:type="dxa"/>
            <w:vMerge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E01A04" w:rsidRDefault="00727357" w:rsidP="00E01A04"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ԼԻՆԱՐԵ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727357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</w:tr>
      <w:tr w:rsidR="00727357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727357" w:rsidRPr="00F7013F" w:rsidRDefault="00727357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27357" w:rsidRPr="00F7013F" w:rsidTr="003F38DA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14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727357" w:rsidRPr="00F7013F" w:rsidRDefault="00A16C05" w:rsidP="001962D0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72735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6900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6900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6900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72735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6900</w:t>
            </w:r>
          </w:p>
        </w:tc>
      </w:tr>
      <w:tr w:rsidR="00727357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727357" w:rsidRPr="00F7013F" w:rsidRDefault="00727357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27357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727357" w:rsidRPr="00F7013F" w:rsidRDefault="00727357" w:rsidP="00727357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727357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727357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</w:t>
            </w:r>
            <w:r w:rsidR="00727357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</w:t>
            </w:r>
            <w:r w:rsidR="00727357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727357" w:rsidRPr="00F7013F" w:rsidTr="0036587E">
        <w:tc>
          <w:tcPr>
            <w:tcW w:w="212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F7013F" w:rsidRDefault="00727357" w:rsidP="00727357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72735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24000</w:t>
            </w:r>
          </w:p>
        </w:tc>
      </w:tr>
      <w:tr w:rsidR="00727357" w:rsidRPr="00F7013F" w:rsidTr="001962D0">
        <w:tc>
          <w:tcPr>
            <w:tcW w:w="2127" w:type="dxa"/>
            <w:vMerge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F7013F" w:rsidRDefault="00A16C05" w:rsidP="001962D0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</w:t>
            </w:r>
            <w:r w:rsidR="0072735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727357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5800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727357" w:rsidRDefault="0072735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34800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34800</w:t>
            </w:r>
          </w:p>
        </w:tc>
      </w:tr>
      <w:tr w:rsidR="00727357" w:rsidRPr="00F7013F" w:rsidTr="001962D0">
        <w:tc>
          <w:tcPr>
            <w:tcW w:w="2127" w:type="dxa"/>
            <w:vMerge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27357" w:rsidRPr="00E01A04" w:rsidRDefault="00727357" w:rsidP="001962D0"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ԼԻՆԱՐԵ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727357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3800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3800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727357" w:rsidRDefault="0072735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22800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727357" w:rsidRDefault="00727357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22800</w:t>
            </w:r>
          </w:p>
        </w:tc>
      </w:tr>
      <w:tr w:rsidR="00727357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727357" w:rsidRPr="00F7013F" w:rsidRDefault="00727357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27357" w:rsidRPr="00F7013F" w:rsidTr="00EA16E4">
        <w:tc>
          <w:tcPr>
            <w:tcW w:w="2127" w:type="dxa"/>
            <w:shd w:val="clear" w:color="auto" w:fill="FFFFFF" w:themeFill="background1"/>
          </w:tcPr>
          <w:p w:rsidR="00727357" w:rsidRPr="00F7013F" w:rsidRDefault="0072735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16</w:t>
            </w:r>
          </w:p>
        </w:tc>
        <w:tc>
          <w:tcPr>
            <w:tcW w:w="2410" w:type="dxa"/>
            <w:shd w:val="clear" w:color="auto" w:fill="FFFFFF" w:themeFill="background1"/>
          </w:tcPr>
          <w:p w:rsidR="00727357" w:rsidRPr="00F7013F" w:rsidRDefault="00727357" w:rsidP="009842D3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 w:rsidR="009842D3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ՄԵԴԻՏԵՔ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72735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5</w:t>
            </w:r>
            <w:r w:rsidR="009842D3">
              <w:rPr>
                <w:rFonts w:ascii="GHEA Grapalat" w:hAnsi="GHEA Grapalat"/>
                <w:b/>
                <w:sz w:val="20"/>
                <w:szCs w:val="20"/>
              </w:rPr>
              <w:t>667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5667</w:t>
            </w:r>
          </w:p>
        </w:tc>
        <w:tc>
          <w:tcPr>
            <w:tcW w:w="1842" w:type="dxa"/>
            <w:shd w:val="clear" w:color="auto" w:fill="FFFFFF" w:themeFill="background1"/>
          </w:tcPr>
          <w:p w:rsidR="00727357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1133</w:t>
            </w:r>
          </w:p>
        </w:tc>
        <w:tc>
          <w:tcPr>
            <w:tcW w:w="1560" w:type="dxa"/>
            <w:shd w:val="clear" w:color="auto" w:fill="FFFFFF" w:themeFill="background1"/>
          </w:tcPr>
          <w:p w:rsidR="00727357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1133</w:t>
            </w:r>
          </w:p>
        </w:tc>
        <w:tc>
          <w:tcPr>
            <w:tcW w:w="2126" w:type="dxa"/>
            <w:shd w:val="clear" w:color="auto" w:fill="FFFFFF" w:themeFill="background1"/>
          </w:tcPr>
          <w:p w:rsidR="00727357" w:rsidRPr="00F7013F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6800</w:t>
            </w:r>
          </w:p>
        </w:tc>
        <w:tc>
          <w:tcPr>
            <w:tcW w:w="1559" w:type="dxa"/>
            <w:shd w:val="clear" w:color="auto" w:fill="FFFFFF" w:themeFill="background1"/>
          </w:tcPr>
          <w:p w:rsidR="00727357" w:rsidRPr="00F7013F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</w:t>
            </w:r>
            <w:r w:rsidR="00727357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9842D3" w:rsidRPr="00F7013F" w:rsidTr="00EA16E4">
        <w:tc>
          <w:tcPr>
            <w:tcW w:w="2127" w:type="dxa"/>
            <w:vMerge w:val="restart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842D3" w:rsidRPr="00F7013F" w:rsidRDefault="009842D3" w:rsidP="001962D0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9842D3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9842D3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</w:tr>
      <w:tr w:rsidR="009842D3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842D3" w:rsidRPr="00F7013F" w:rsidRDefault="009842D3" w:rsidP="001962D0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</w:t>
            </w:r>
            <w:r w:rsidR="00A16C0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5700</w:t>
            </w:r>
          </w:p>
        </w:tc>
      </w:tr>
      <w:tr w:rsidR="009842D3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9842D3" w:rsidRPr="00E01A04" w:rsidRDefault="009842D3" w:rsidP="001962D0"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ԼԻՆԱՐԵ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9842D3" w:rsidRDefault="009842D3" w:rsidP="001962D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</w:tr>
      <w:tr w:rsidR="009842D3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842D3" w:rsidRPr="00F7013F" w:rsidRDefault="009842D3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842D3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9842D3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ՄԵԴԻՏԵՔ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1667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1667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9842D3" w:rsidRPr="00F7013F" w:rsidTr="0036587E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9842D3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9842D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</w:tr>
      <w:tr w:rsidR="009842D3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842D3" w:rsidRPr="00F7013F" w:rsidRDefault="009842D3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842D3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9842D3" w:rsidRPr="00F7013F" w:rsidTr="0036587E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EA1247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 w:rsidR="00EA124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ՌՈՄԱ</w:t>
            </w:r>
            <w:r w:rsidR="00A16C0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9842D3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842D3" w:rsidRPr="00F7013F" w:rsidRDefault="009842D3" w:rsidP="003340B4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9842D3" w:rsidRPr="00F7013F" w:rsidTr="002A3854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19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EA1247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 w:rsidR="00EA124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ՄԵԴԻՏԵՔ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3750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3750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9842D3" w:rsidRPr="00F7013F" w:rsidTr="002A3854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EA1247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 w:rsidR="00EA1247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="00EA1247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9842D3" w:rsidRPr="00F7013F" w:rsidTr="002A3854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842D3" w:rsidRPr="00F7013F" w:rsidRDefault="009842D3" w:rsidP="00EA1247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 w:rsidR="00A16C05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ՌՈՄԱ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F7013F" w:rsidRDefault="00EA1247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842" w:type="dxa"/>
            <w:shd w:val="clear" w:color="auto" w:fill="FFFFFF" w:themeFill="background1"/>
          </w:tcPr>
          <w:p w:rsidR="009842D3" w:rsidRPr="008D0033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9842D3" w:rsidRPr="00F7013F" w:rsidRDefault="009842D3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59" w:type="dxa"/>
            <w:shd w:val="clear" w:color="auto" w:fill="FFFFFF" w:themeFill="background1"/>
          </w:tcPr>
          <w:p w:rsidR="009842D3" w:rsidRPr="00F7013F" w:rsidRDefault="00EA1247" w:rsidP="003340B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  <w:r w:rsidR="009842D3"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9842D3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9842D3" w:rsidRPr="00F7013F" w:rsidRDefault="009842D3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EA1247" w:rsidRPr="00F7013F" w:rsidTr="001962D0">
        <w:tc>
          <w:tcPr>
            <w:tcW w:w="2127" w:type="dxa"/>
            <w:vMerge w:val="restart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20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1962D0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833.3</w:t>
            </w: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833.3</w:t>
            </w: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166.7</w:t>
            </w: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166.7</w:t>
            </w:r>
          </w:p>
        </w:tc>
        <w:tc>
          <w:tcPr>
            <w:tcW w:w="2126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  <w:tc>
          <w:tcPr>
            <w:tcW w:w="1559" w:type="dxa"/>
            <w:shd w:val="clear" w:color="auto" w:fill="FFFFFF" w:themeFill="background1"/>
          </w:tcPr>
          <w:p w:rsidR="00EA1247" w:rsidRPr="00F7013F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</w:tr>
      <w:tr w:rsidR="00EA1247" w:rsidRPr="00F7013F" w:rsidTr="003F38DA">
        <w:tc>
          <w:tcPr>
            <w:tcW w:w="2127" w:type="dxa"/>
            <w:vMerge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1962D0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</w:t>
            </w:r>
          </w:p>
        </w:tc>
        <w:tc>
          <w:tcPr>
            <w:tcW w:w="1560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</w:t>
            </w:r>
          </w:p>
        </w:tc>
        <w:tc>
          <w:tcPr>
            <w:tcW w:w="1842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  <w:tc>
          <w:tcPr>
            <w:tcW w:w="1560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5500</w:t>
            </w:r>
          </w:p>
        </w:tc>
        <w:tc>
          <w:tcPr>
            <w:tcW w:w="1559" w:type="dxa"/>
            <w:shd w:val="clear" w:color="auto" w:fill="FFFFFF" w:themeFill="background1"/>
          </w:tcPr>
          <w:p w:rsidR="00EA1247" w:rsidRPr="00CB58CC" w:rsidRDefault="00CB58CC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5500</w:t>
            </w:r>
          </w:p>
        </w:tc>
      </w:tr>
      <w:tr w:rsidR="00EA1247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EA1247" w:rsidRPr="00F7013F" w:rsidRDefault="00EA1247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EA1247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A1247" w:rsidRPr="00F7013F" w:rsidRDefault="00EA1247" w:rsidP="008F490E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EA1247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EA1247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EA1247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EA1247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A1247" w:rsidRPr="00F7013F" w:rsidRDefault="00EA124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1247" w:rsidRPr="00F7013F" w:rsidRDefault="00EA1247" w:rsidP="00EA16E4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A1247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EA1247" w:rsidRPr="00F7013F" w:rsidRDefault="00EA1247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EA1247" w:rsidRPr="00F7013F" w:rsidTr="003F38DA">
        <w:trPr>
          <w:trHeight w:val="185"/>
        </w:trPr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22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FFFFF" w:themeFill="background1"/>
          </w:tcPr>
          <w:p w:rsidR="00EA1247" w:rsidRPr="00F7013F" w:rsidRDefault="00EA1247" w:rsidP="003F38D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EA1247" w:rsidRPr="00F7013F" w:rsidRDefault="00EA1247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EA1247" w:rsidRPr="00F7013F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EA1247" w:rsidRPr="00F7013F" w:rsidRDefault="00EA1247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CB58CC" w:rsidRPr="00F7013F" w:rsidTr="0036587E">
        <w:trPr>
          <w:trHeight w:val="185"/>
        </w:trPr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8CC" w:rsidRPr="00F7013F" w:rsidRDefault="00CB58CC" w:rsidP="001962D0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240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CB58CC" w:rsidRPr="00F7013F" w:rsidTr="0036587E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B58CC" w:rsidRPr="00F7013F" w:rsidRDefault="00A16C05" w:rsidP="001962D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</w:t>
            </w:r>
            <w:r w:rsidR="00CB58CC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98.5</w:t>
            </w: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98.5</w:t>
            </w: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CB58CC" w:rsidRPr="00F7013F" w:rsidRDefault="00CB58CC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197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59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197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</w:tr>
      <w:tr w:rsidR="00CB58CC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CB58CC" w:rsidRPr="00F7013F" w:rsidRDefault="00CB58CC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CB58CC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B58CC" w:rsidRPr="00F7013F" w:rsidRDefault="00CB58CC" w:rsidP="008F490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CB58CC" w:rsidRPr="00F7013F" w:rsidRDefault="00CB58CC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CB58CC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CB58CC" w:rsidRPr="00F7013F" w:rsidRDefault="00CB58CC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962D0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962D0" w:rsidRPr="00F7013F" w:rsidRDefault="001962D0" w:rsidP="001962D0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 w:rsidR="000A243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4500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  <w:tc>
          <w:tcPr>
            <w:tcW w:w="1559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</w:tr>
      <w:tr w:rsidR="001962D0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962D0" w:rsidRPr="00F7013F" w:rsidRDefault="001962D0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962D0" w:rsidRPr="00F7013F" w:rsidTr="00EA16E4">
        <w:tc>
          <w:tcPr>
            <w:tcW w:w="2127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26</w:t>
            </w:r>
          </w:p>
        </w:tc>
        <w:tc>
          <w:tcPr>
            <w:tcW w:w="2410" w:type="dxa"/>
            <w:shd w:val="clear" w:color="auto" w:fill="FFFFFF" w:themeFill="background1"/>
          </w:tcPr>
          <w:p w:rsidR="001962D0" w:rsidRPr="00F7013F" w:rsidRDefault="001962D0" w:rsidP="008F490E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 w:rsidR="000A243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1166,7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1166,7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233,3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233,3</w:t>
            </w:r>
          </w:p>
        </w:tc>
        <w:tc>
          <w:tcPr>
            <w:tcW w:w="2126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59" w:type="dxa"/>
            <w:shd w:val="clear" w:color="auto" w:fill="FFFFFF" w:themeFill="background1"/>
          </w:tcPr>
          <w:p w:rsidR="001962D0" w:rsidRPr="00F7013F" w:rsidRDefault="001962D0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</w:tr>
    </w:tbl>
    <w:p w:rsidR="00B12DFD" w:rsidRPr="000D4C14" w:rsidRDefault="00B12DFD">
      <w:pPr>
        <w:rPr>
          <w:sz w:val="8"/>
          <w:szCs w:val="8"/>
        </w:rPr>
      </w:pPr>
    </w:p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1962D0" w:rsidRPr="00F7013F" w:rsidTr="003F38DA">
        <w:tc>
          <w:tcPr>
            <w:tcW w:w="2127" w:type="dxa"/>
            <w:shd w:val="clear" w:color="auto" w:fill="FFFFFF" w:themeFill="background1"/>
          </w:tcPr>
          <w:p w:rsidR="001962D0" w:rsidRPr="00F7013F" w:rsidRDefault="001962D0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27</w:t>
            </w:r>
          </w:p>
        </w:tc>
        <w:tc>
          <w:tcPr>
            <w:tcW w:w="2410" w:type="dxa"/>
            <w:shd w:val="clear" w:color="auto" w:fill="FFFFFF" w:themeFill="background1"/>
          </w:tcPr>
          <w:p w:rsidR="001962D0" w:rsidRPr="00F7013F" w:rsidRDefault="001962D0" w:rsidP="003F38D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 w:rsidR="000A243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</w:t>
            </w:r>
          </w:p>
        </w:tc>
        <w:tc>
          <w:tcPr>
            <w:tcW w:w="1559" w:type="dxa"/>
            <w:shd w:val="clear" w:color="auto" w:fill="FFFFFF" w:themeFill="background1"/>
          </w:tcPr>
          <w:p w:rsidR="001962D0" w:rsidRPr="00F7013F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</w:t>
            </w:r>
          </w:p>
        </w:tc>
      </w:tr>
      <w:tr w:rsidR="001962D0" w:rsidRPr="00A16C05" w:rsidTr="003F38DA">
        <w:tc>
          <w:tcPr>
            <w:tcW w:w="2127" w:type="dxa"/>
            <w:shd w:val="clear" w:color="auto" w:fill="FFFFFF" w:themeFill="background1"/>
          </w:tcPr>
          <w:p w:rsidR="001962D0" w:rsidRPr="00F7013F" w:rsidRDefault="001962D0" w:rsidP="003F38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1962D0" w:rsidRPr="00F7013F" w:rsidRDefault="00A16C05" w:rsidP="003F38DA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Լ.</w:t>
            </w:r>
            <w:r w:rsidR="001962D0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ԽԱՌԱՏՅԱՆ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1962D0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  <w:tc>
          <w:tcPr>
            <w:tcW w:w="1842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  <w:tc>
          <w:tcPr>
            <w:tcW w:w="1559" w:type="dxa"/>
            <w:shd w:val="clear" w:color="auto" w:fill="FFFFFF" w:themeFill="background1"/>
          </w:tcPr>
          <w:p w:rsidR="001962D0" w:rsidRPr="000A2434" w:rsidRDefault="000A2434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9000</w:t>
            </w:r>
          </w:p>
        </w:tc>
      </w:tr>
      <w:tr w:rsidR="001962D0" w:rsidRPr="00A16C05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1962D0" w:rsidRPr="00F7013F" w:rsidRDefault="001962D0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A16C05" w:rsidTr="003F38DA">
        <w:tc>
          <w:tcPr>
            <w:tcW w:w="2127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28</w:t>
            </w: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E31241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Ս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516.7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516.7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103.3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103.3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3F38DA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6200</w:t>
            </w:r>
          </w:p>
        </w:tc>
      </w:tr>
      <w:tr w:rsidR="00FD77E8" w:rsidRPr="00A16C05" w:rsidTr="003F38DA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3F38DA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0A243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Ս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128.3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128.3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25.7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25.7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4620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4620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0A2434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Ս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250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825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825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165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165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1980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1980</w:t>
            </w:r>
          </w:p>
        </w:tc>
      </w:tr>
      <w:tr w:rsidR="00FD77E8" w:rsidRPr="00A16C05" w:rsidTr="0036587E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Լ.</w:t>
            </w:r>
            <w:r w:rsidR="00FD77E8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ԽԱՌԱՏՅԱՆ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6800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13600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13600</w:t>
            </w:r>
          </w:p>
        </w:tc>
      </w:tr>
      <w:tr w:rsidR="00FD77E8" w:rsidRPr="00A16C05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A16C05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225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225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45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6750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6750</w:t>
            </w:r>
          </w:p>
        </w:tc>
      </w:tr>
      <w:tr w:rsidR="00FD77E8" w:rsidRPr="00A16C05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AB185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233.3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233.3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46.7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46.7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AB185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ՄԵԴԻՏԵՔ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E87ED8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5400</w:t>
            </w:r>
          </w:p>
        </w:tc>
      </w:tr>
      <w:tr w:rsidR="00FD77E8" w:rsidRPr="00F7013F" w:rsidTr="0036587E">
        <w:tc>
          <w:tcPr>
            <w:tcW w:w="212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DD48A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3600</w:t>
            </w:r>
          </w:p>
        </w:tc>
      </w:tr>
      <w:tr w:rsidR="00FD77E8" w:rsidRPr="00F7013F" w:rsidTr="00772526">
        <w:tc>
          <w:tcPr>
            <w:tcW w:w="2127" w:type="dxa"/>
            <w:vMerge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DD48AB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DD48AB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DD48AB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DD48AB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DD48AB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DD48AB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36587E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5400</w:t>
            </w:r>
          </w:p>
        </w:tc>
      </w:tr>
      <w:tr w:rsidR="00FD77E8" w:rsidRPr="00F7013F" w:rsidTr="0036587E">
        <w:tc>
          <w:tcPr>
            <w:tcW w:w="2127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3600</w:t>
            </w:r>
          </w:p>
        </w:tc>
      </w:tr>
      <w:tr w:rsidR="00FD77E8" w:rsidRPr="00F7013F" w:rsidTr="00772526">
        <w:tc>
          <w:tcPr>
            <w:tcW w:w="2127" w:type="dxa"/>
            <w:vMerge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1400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DD48AB" w:rsidRDefault="00FD77E8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EA16E4">
        <w:tc>
          <w:tcPr>
            <w:tcW w:w="2127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36</w:t>
            </w: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ՄԵԴԻՏԵՔ &gt;&gt; 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1666.7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1666.7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333.3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B014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333.3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</w:tr>
      <w:tr w:rsidR="00FD77E8" w:rsidRPr="00F7013F" w:rsidTr="00EA16E4">
        <w:tc>
          <w:tcPr>
            <w:tcW w:w="2127" w:type="dxa"/>
            <w:vMerge w:val="restart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DD48AB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B01407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B01407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6000</w:t>
            </w:r>
          </w:p>
        </w:tc>
      </w:tr>
      <w:tr w:rsidR="00FD77E8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B01407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B01407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B01407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EA16E4">
        <w:tc>
          <w:tcPr>
            <w:tcW w:w="2127" w:type="dxa"/>
            <w:vMerge w:val="restart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37</w:t>
            </w: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21000</w:t>
            </w:r>
          </w:p>
        </w:tc>
      </w:tr>
      <w:tr w:rsidR="00FD77E8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130805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130805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130805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130805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130805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13800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130805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13800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EA16E4">
        <w:tc>
          <w:tcPr>
            <w:tcW w:w="2127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38</w:t>
            </w: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130805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28800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28800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EA16E4">
        <w:tc>
          <w:tcPr>
            <w:tcW w:w="2127" w:type="dxa"/>
            <w:vMerge w:val="restart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39</w:t>
            </w: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</w:tr>
      <w:tr w:rsidR="00FD77E8" w:rsidRPr="00F7013F" w:rsidTr="00EA16E4">
        <w:tc>
          <w:tcPr>
            <w:tcW w:w="2127" w:type="dxa"/>
            <w:vMerge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FD77E8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FD77E8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4827C1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B766F5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10833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10833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2167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13000</w:t>
            </w:r>
          </w:p>
        </w:tc>
      </w:tr>
      <w:tr w:rsidR="00FD77E8" w:rsidRPr="00F7013F" w:rsidTr="00B766F5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15000</w:t>
            </w:r>
          </w:p>
        </w:tc>
      </w:tr>
      <w:tr w:rsidR="00FD77E8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FD77E8" w:rsidRPr="00F7013F" w:rsidRDefault="00FD77E8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FD77E8" w:rsidRPr="00F7013F" w:rsidTr="00B766F5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1667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1667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</w:tr>
      <w:tr w:rsidR="00FD77E8" w:rsidRPr="00F7013F" w:rsidTr="00B766F5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FD77E8" w:rsidRPr="00F7013F" w:rsidRDefault="00FD77E8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ԴԵԼՏԱ 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842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FD77E8" w:rsidRPr="00F7013F" w:rsidRDefault="00FD77E8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559" w:type="dxa"/>
            <w:shd w:val="clear" w:color="auto" w:fill="FFFFFF" w:themeFill="background1"/>
          </w:tcPr>
          <w:p w:rsidR="00FD77E8" w:rsidRPr="00F7013F" w:rsidRDefault="00FD77E8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</w:tr>
    </w:tbl>
    <w:p w:rsidR="00B12DFD" w:rsidRPr="00B12DFD" w:rsidRDefault="00B12DFD">
      <w:pPr>
        <w:rPr>
          <w:sz w:val="8"/>
          <w:szCs w:val="8"/>
        </w:rPr>
      </w:pPr>
    </w:p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1842"/>
        <w:gridCol w:w="1560"/>
        <w:gridCol w:w="1842"/>
        <w:gridCol w:w="1560"/>
        <w:gridCol w:w="2126"/>
        <w:gridCol w:w="1559"/>
      </w:tblGrid>
      <w:tr w:rsidR="004827C1" w:rsidRPr="00F7013F" w:rsidTr="00EA16E4">
        <w:tc>
          <w:tcPr>
            <w:tcW w:w="15026" w:type="dxa"/>
            <w:gridSpan w:val="8"/>
            <w:shd w:val="clear" w:color="auto" w:fill="D9D9D9" w:themeFill="background1" w:themeFillShade="D9"/>
          </w:tcPr>
          <w:p w:rsidR="004827C1" w:rsidRPr="00F7013F" w:rsidRDefault="004827C1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4827C1" w:rsidRPr="00F7013F" w:rsidTr="00B766F5"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4827C1" w:rsidRPr="00F7013F" w:rsidRDefault="004827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827C1" w:rsidRPr="00F7013F" w:rsidRDefault="004827C1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4827C1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8166.5</w:t>
            </w:r>
          </w:p>
        </w:tc>
        <w:tc>
          <w:tcPr>
            <w:tcW w:w="1560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8166.5</w:t>
            </w:r>
          </w:p>
        </w:tc>
        <w:tc>
          <w:tcPr>
            <w:tcW w:w="1842" w:type="dxa"/>
            <w:shd w:val="clear" w:color="auto" w:fill="FFFFFF" w:themeFill="background1"/>
          </w:tcPr>
          <w:p w:rsidR="004827C1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1633.5</w:t>
            </w:r>
          </w:p>
        </w:tc>
        <w:tc>
          <w:tcPr>
            <w:tcW w:w="1560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1633.5</w:t>
            </w:r>
          </w:p>
        </w:tc>
        <w:tc>
          <w:tcPr>
            <w:tcW w:w="2126" w:type="dxa"/>
            <w:shd w:val="clear" w:color="auto" w:fill="FFFFFF" w:themeFill="background1"/>
          </w:tcPr>
          <w:p w:rsidR="004827C1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19600</w:t>
            </w:r>
          </w:p>
        </w:tc>
        <w:tc>
          <w:tcPr>
            <w:tcW w:w="1559" w:type="dxa"/>
            <w:shd w:val="clear" w:color="auto" w:fill="FFFFFF" w:themeFill="background1"/>
          </w:tcPr>
          <w:p w:rsidR="004827C1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19600</w:t>
            </w:r>
          </w:p>
        </w:tc>
      </w:tr>
      <w:tr w:rsidR="004827C1" w:rsidRPr="00F7013F" w:rsidTr="00B12DFD">
        <w:tc>
          <w:tcPr>
            <w:tcW w:w="2127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827C1" w:rsidRPr="00F7013F" w:rsidRDefault="004827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827C1" w:rsidRPr="00F7013F" w:rsidRDefault="004827C1" w:rsidP="00B12DFD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 w:rsidR="00B12DFD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560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842" w:type="dxa"/>
            <w:shd w:val="clear" w:color="auto" w:fill="FFFFFF" w:themeFill="background1"/>
          </w:tcPr>
          <w:p w:rsidR="004827C1" w:rsidRPr="00F7013F" w:rsidRDefault="004827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4827C1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  <w:tc>
          <w:tcPr>
            <w:tcW w:w="1559" w:type="dxa"/>
            <w:shd w:val="clear" w:color="auto" w:fill="FFFFFF" w:themeFill="background1"/>
          </w:tcPr>
          <w:p w:rsidR="004827C1" w:rsidRPr="00F7013F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12000</w:t>
            </w:r>
          </w:p>
        </w:tc>
      </w:tr>
      <w:tr w:rsidR="00B12DFD" w:rsidRPr="00F7013F" w:rsidTr="00B766F5">
        <w:tc>
          <w:tcPr>
            <w:tcW w:w="2127" w:type="dxa"/>
            <w:tcBorders>
              <w:top w:val="nil"/>
            </w:tcBorders>
            <w:shd w:val="clear" w:color="auto" w:fill="FFFFFF" w:themeFill="background1"/>
          </w:tcPr>
          <w:p w:rsidR="00B12DFD" w:rsidRPr="00F7013F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12DFD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B12DFD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shd w:val="clear" w:color="auto" w:fill="FFFFFF" w:themeFill="background1"/>
          </w:tcPr>
          <w:p w:rsidR="00B12DFD" w:rsidRPr="00B12DFD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9700</w:t>
            </w:r>
          </w:p>
        </w:tc>
        <w:tc>
          <w:tcPr>
            <w:tcW w:w="1560" w:type="dxa"/>
            <w:shd w:val="clear" w:color="auto" w:fill="FFFFFF" w:themeFill="background1"/>
          </w:tcPr>
          <w:p w:rsidR="00B12DFD" w:rsidRPr="00B12DFD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9700</w:t>
            </w:r>
          </w:p>
        </w:tc>
        <w:tc>
          <w:tcPr>
            <w:tcW w:w="1842" w:type="dxa"/>
            <w:shd w:val="clear" w:color="auto" w:fill="FFFFFF" w:themeFill="background1"/>
          </w:tcPr>
          <w:p w:rsidR="00B12DFD" w:rsidRPr="00B12DFD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shd w:val="clear" w:color="auto" w:fill="FFFFFF" w:themeFill="background1"/>
          </w:tcPr>
          <w:p w:rsidR="00B12DFD" w:rsidRPr="00B12DFD" w:rsidRDefault="00B12DFD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:rsidR="00B12DFD" w:rsidRPr="00B12DFD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19400</w:t>
            </w:r>
          </w:p>
        </w:tc>
        <w:tc>
          <w:tcPr>
            <w:tcW w:w="1559" w:type="dxa"/>
            <w:shd w:val="clear" w:color="auto" w:fill="FFFFFF" w:themeFill="background1"/>
          </w:tcPr>
          <w:p w:rsidR="00B12DFD" w:rsidRPr="00B12DFD" w:rsidRDefault="00B12DFD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19400</w:t>
            </w:r>
          </w:p>
        </w:tc>
      </w:tr>
    </w:tbl>
    <w:p w:rsidR="00B12DFD" w:rsidRPr="00B12DFD" w:rsidRDefault="00B12DFD">
      <w:pPr>
        <w:rPr>
          <w:color w:val="FF0000"/>
          <w:sz w:val="4"/>
          <w:szCs w:val="4"/>
        </w:rPr>
      </w:pPr>
    </w:p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1417"/>
        <w:gridCol w:w="993"/>
        <w:gridCol w:w="567"/>
        <w:gridCol w:w="1134"/>
        <w:gridCol w:w="141"/>
        <w:gridCol w:w="426"/>
        <w:gridCol w:w="1134"/>
        <w:gridCol w:w="850"/>
        <w:gridCol w:w="992"/>
        <w:gridCol w:w="142"/>
        <w:gridCol w:w="709"/>
        <w:gridCol w:w="425"/>
        <w:gridCol w:w="284"/>
        <w:gridCol w:w="708"/>
        <w:gridCol w:w="851"/>
        <w:gridCol w:w="567"/>
        <w:gridCol w:w="425"/>
        <w:gridCol w:w="1134"/>
      </w:tblGrid>
      <w:tr w:rsidR="004827C1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4827C1" w:rsidRPr="00F7013F" w:rsidRDefault="004827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43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827C1" w:rsidRPr="00F7013F" w:rsidRDefault="004827C1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4827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4827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4827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4827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4827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4827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78000</w:t>
            </w:r>
          </w:p>
        </w:tc>
      </w:tr>
      <w:tr w:rsidR="001F5AC1" w:rsidRPr="00F7013F" w:rsidTr="00B766F5"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1F5AC1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80000</w:t>
            </w:r>
          </w:p>
        </w:tc>
      </w:tr>
      <w:tr w:rsidR="001F5AC1" w:rsidRPr="00F7013F" w:rsidTr="00772526">
        <w:tc>
          <w:tcPr>
            <w:tcW w:w="2127" w:type="dxa"/>
            <w:gridSpan w:val="2"/>
            <w:vMerge/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1F5AC1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1F5AC1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47000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1F5AC1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47000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1F5AC1" w:rsidRPr="001F5AC1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1F5AC1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1F5AC1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94000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1F5AC1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94000</w:t>
            </w:r>
          </w:p>
        </w:tc>
      </w:tr>
      <w:tr w:rsidR="001F5AC1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1F5AC1" w:rsidRPr="00F7013F" w:rsidRDefault="001F5AC1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44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1F5AC1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1F5AC1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26000</w:t>
            </w: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1F5AC1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370000</w:t>
            </w: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1F5AC1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185000</w:t>
            </w:r>
          </w:p>
        </w:tc>
      </w:tr>
      <w:tr w:rsidR="001F5AC1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1F5AC1" w:rsidRPr="00F7013F" w:rsidRDefault="001F5AC1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45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1F5AC1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18333.3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18333.3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3666.7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3666.7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220000</w:t>
            </w: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1F5AC1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290000</w:t>
            </w:r>
          </w:p>
        </w:tc>
      </w:tr>
      <w:tr w:rsidR="001F5AC1" w:rsidRPr="00F7013F" w:rsidTr="00B766F5">
        <w:tc>
          <w:tcPr>
            <w:tcW w:w="212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1F5AC1" w:rsidRPr="00F7013F" w:rsidRDefault="001F5AC1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1F5AC1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1F5AC1" w:rsidRPr="00F7013F" w:rsidRDefault="00536435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1F5AC1" w:rsidRPr="00F7013F" w:rsidRDefault="00536435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180000</w:t>
            </w:r>
          </w:p>
        </w:tc>
      </w:tr>
      <w:tr w:rsidR="001F5AC1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1F5AC1" w:rsidRPr="00F7013F" w:rsidRDefault="001F5AC1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071F73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46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071F73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21666.7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4333.3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234000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234000</w:t>
            </w:r>
          </w:p>
        </w:tc>
      </w:tr>
      <w:tr w:rsidR="00071F73" w:rsidRPr="00F7013F" w:rsidTr="00B766F5"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</w:t>
            </w:r>
            <w:r w:rsidR="00071F73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19500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19500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175500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71F73" w:rsidRPr="00F7013F" w:rsidRDefault="00071F73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175500</w:t>
            </w:r>
          </w:p>
        </w:tc>
      </w:tr>
      <w:tr w:rsidR="00071F73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071F73" w:rsidRPr="00F7013F" w:rsidRDefault="00071F73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071F73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47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071F73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50000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10000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420000</w:t>
            </w:r>
          </w:p>
        </w:tc>
      </w:tr>
      <w:tr w:rsidR="00071F73" w:rsidRPr="00F7013F" w:rsidTr="00B766F5"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071F73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42000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294000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294000</w:t>
            </w:r>
          </w:p>
        </w:tc>
      </w:tr>
      <w:tr w:rsidR="00071F73" w:rsidRPr="00F7013F" w:rsidTr="00B766F5">
        <w:tc>
          <w:tcPr>
            <w:tcW w:w="212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071F73" w:rsidRPr="00F7013F" w:rsidRDefault="00071F73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71F73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071F73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071F73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44000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308000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071F73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308000</w:t>
            </w:r>
          </w:p>
        </w:tc>
      </w:tr>
      <w:tr w:rsidR="00071F73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071F73" w:rsidRPr="00F7013F" w:rsidRDefault="00071F73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72526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48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8333.5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8333.5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1666.5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1666.5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20000</w:t>
            </w:r>
          </w:p>
        </w:tc>
      </w:tr>
      <w:tr w:rsidR="00772526" w:rsidRPr="00F7013F" w:rsidTr="00B766F5">
        <w:tc>
          <w:tcPr>
            <w:tcW w:w="2127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5900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5900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11800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11800</w:t>
            </w:r>
          </w:p>
        </w:tc>
      </w:tr>
      <w:tr w:rsidR="00772526" w:rsidRPr="00F7013F" w:rsidTr="00C2359C">
        <w:tc>
          <w:tcPr>
            <w:tcW w:w="212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72526" w:rsidRPr="00F7013F" w:rsidRDefault="00A16C05" w:rsidP="0077252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&lt;&lt; ՌՈՄԱ </w:t>
            </w:r>
            <w:r w:rsidR="00772526"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6500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6500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77252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13000</w:t>
            </w:r>
          </w:p>
        </w:tc>
      </w:tr>
      <w:tr w:rsidR="00772526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772526" w:rsidRPr="00F7013F" w:rsidRDefault="00772526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72526" w:rsidRPr="00F7013F" w:rsidTr="00B766F5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49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19166,7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19166,7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3833,3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3833,3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23000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23000</w:t>
            </w:r>
          </w:p>
        </w:tc>
      </w:tr>
      <w:tr w:rsidR="00772526" w:rsidRPr="00F7013F" w:rsidTr="00B766F5">
        <w:tc>
          <w:tcPr>
            <w:tcW w:w="2127" w:type="dxa"/>
            <w:gridSpan w:val="2"/>
            <w:tcBorders>
              <w:top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12900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12900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 w:rsidRPr="00F7013F">
              <w:rPr>
                <w:rFonts w:ascii="GHEA Grapalat" w:hAnsi="GHEA Grapalat" w:cs="Arial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12900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12900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b/>
                <w:sz w:val="20"/>
                <w:szCs w:val="20"/>
              </w:rPr>
              <w:t>12900</w:t>
            </w:r>
          </w:p>
        </w:tc>
      </w:tr>
      <w:tr w:rsidR="00772526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772526" w:rsidRPr="00F7013F" w:rsidRDefault="00772526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72526" w:rsidRPr="00F7013F" w:rsidTr="00C2359C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50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35000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772526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7000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84000</w:t>
            </w:r>
          </w:p>
        </w:tc>
      </w:tr>
      <w:tr w:rsidR="00772526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772526" w:rsidRPr="00F7013F" w:rsidRDefault="00772526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772526" w:rsidRPr="00F7013F" w:rsidTr="00C2359C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51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ՄԵԴԻՏԵՔ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3750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3750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22500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22500</w:t>
            </w:r>
          </w:p>
        </w:tc>
      </w:tr>
      <w:tr w:rsidR="00772526" w:rsidRPr="00F7013F" w:rsidTr="00C2359C">
        <w:tc>
          <w:tcPr>
            <w:tcW w:w="2127" w:type="dxa"/>
            <w:gridSpan w:val="2"/>
            <w:vMerge w:val="restart"/>
            <w:tcBorders>
              <w:top w:val="nil"/>
            </w:tcBorders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ԴԵԼՏԱ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 xml:space="preserve">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8000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40000</w:t>
            </w:r>
          </w:p>
        </w:tc>
      </w:tr>
      <w:tr w:rsidR="00772526" w:rsidRPr="00F7013F" w:rsidTr="00772526">
        <w:tc>
          <w:tcPr>
            <w:tcW w:w="2127" w:type="dxa"/>
            <w:gridSpan w:val="2"/>
            <w:vMerge/>
            <w:shd w:val="clear" w:color="auto" w:fill="FFFFFF" w:themeFill="background1"/>
          </w:tcPr>
          <w:p w:rsidR="00772526" w:rsidRPr="00F7013F" w:rsidRDefault="00772526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772526" w:rsidRPr="00F7013F" w:rsidRDefault="00772526" w:rsidP="00772526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ՌՈՄԱ 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772526" w:rsidRPr="00B359C9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772526" w:rsidRPr="00B359C9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3700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772526" w:rsidRPr="00B359C9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772526" w:rsidRPr="00B359C9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772526" w:rsidRPr="00B359C9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772526" w:rsidRPr="00B359C9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18500</w:t>
            </w:r>
          </w:p>
        </w:tc>
      </w:tr>
      <w:tr w:rsidR="00772526" w:rsidRPr="00F7013F" w:rsidTr="00EA16E4">
        <w:tc>
          <w:tcPr>
            <w:tcW w:w="15026" w:type="dxa"/>
            <w:gridSpan w:val="20"/>
            <w:shd w:val="clear" w:color="auto" w:fill="D9D9D9" w:themeFill="background1" w:themeFillShade="D9"/>
          </w:tcPr>
          <w:p w:rsidR="00772526" w:rsidRPr="00F7013F" w:rsidRDefault="00772526" w:rsidP="008F490E">
            <w:pPr>
              <w:rPr>
                <w:rFonts w:ascii="GHEA Grapalat" w:hAnsi="GHEA Grapalat"/>
                <w:sz w:val="8"/>
                <w:szCs w:val="8"/>
              </w:rPr>
            </w:pPr>
          </w:p>
        </w:tc>
      </w:tr>
      <w:tr w:rsidR="00B359C9" w:rsidRPr="00F7013F" w:rsidTr="00C2359C">
        <w:tc>
          <w:tcPr>
            <w:tcW w:w="212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Չափաբաժին`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</w:rPr>
                <m:t>№</m:t>
              </m:r>
            </m:oMath>
            <w:r w:rsidRPr="00F7013F">
              <w:rPr>
                <w:rFonts w:ascii="GHEA Grapalat" w:hAnsi="GHEA Grapalat"/>
                <w:b/>
                <w:sz w:val="20"/>
                <w:szCs w:val="20"/>
              </w:rPr>
              <w:t xml:space="preserve"> 52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4D21A8">
            <w:pPr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&lt;&lt; ԼԵՅԿՈԱԼԵ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Ք</w:t>
            </w:r>
            <w:r w:rsidRPr="00F7013F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 &gt;&gt;</w:t>
            </w:r>
          </w:p>
        </w:tc>
        <w:tc>
          <w:tcPr>
            <w:tcW w:w="1842" w:type="dxa"/>
            <w:gridSpan w:val="3"/>
            <w:shd w:val="clear" w:color="auto" w:fill="FFFFFF" w:themeFill="background1"/>
          </w:tcPr>
          <w:p w:rsidR="00B359C9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95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B359C9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95</w:t>
            </w:r>
          </w:p>
        </w:tc>
        <w:tc>
          <w:tcPr>
            <w:tcW w:w="1842" w:type="dxa"/>
            <w:gridSpan w:val="2"/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1560" w:type="dxa"/>
            <w:gridSpan w:val="4"/>
            <w:shd w:val="clear" w:color="auto" w:fill="FFFFFF" w:themeFill="background1"/>
          </w:tcPr>
          <w:p w:rsidR="00B359C9" w:rsidRPr="00F7013F" w:rsidRDefault="00B359C9" w:rsidP="007B1F5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00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19000</w:t>
            </w:r>
          </w:p>
        </w:tc>
        <w:tc>
          <w:tcPr>
            <w:tcW w:w="1559" w:type="dxa"/>
            <w:gridSpan w:val="2"/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19</w:t>
            </w:r>
            <w:r w:rsidRPr="00F7013F">
              <w:rPr>
                <w:rFonts w:ascii="GHEA Grapalat" w:hAnsi="GHEA Grapalat"/>
                <w:b/>
                <w:sz w:val="20"/>
                <w:szCs w:val="20"/>
              </w:rPr>
              <w:t>000</w:t>
            </w:r>
          </w:p>
        </w:tc>
      </w:tr>
      <w:tr w:rsidR="00B359C9" w:rsidRPr="00CD5408" w:rsidTr="003B2535">
        <w:tc>
          <w:tcPr>
            <w:tcW w:w="15026" w:type="dxa"/>
            <w:gridSpan w:val="20"/>
            <w:shd w:val="clear" w:color="auto" w:fill="FBD4B4" w:themeFill="accent6" w:themeFillTint="66"/>
          </w:tcPr>
          <w:p w:rsidR="00B359C9" w:rsidRPr="00CD5408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359C9" w:rsidRPr="00F7013F" w:rsidTr="00AA77B2">
        <w:tc>
          <w:tcPr>
            <w:tcW w:w="4537" w:type="dxa"/>
            <w:gridSpan w:val="4"/>
            <w:shd w:val="clear" w:color="auto" w:fill="FFFFFF" w:themeFill="background1"/>
          </w:tcPr>
          <w:p w:rsidR="00B359C9" w:rsidRPr="00F7013F" w:rsidRDefault="00B359C9" w:rsidP="008F490E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0489" w:type="dxa"/>
            <w:gridSpan w:val="16"/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---</w:t>
            </w:r>
          </w:p>
        </w:tc>
      </w:tr>
      <w:tr w:rsidR="00B359C9" w:rsidRPr="00CD5408" w:rsidTr="00AA77B2">
        <w:tc>
          <w:tcPr>
            <w:tcW w:w="15026" w:type="dxa"/>
            <w:gridSpan w:val="20"/>
            <w:shd w:val="clear" w:color="auto" w:fill="FBD4B4" w:themeFill="accent6" w:themeFillTint="66"/>
          </w:tcPr>
          <w:p w:rsidR="00B359C9" w:rsidRPr="00CD5408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B359C9" w:rsidRPr="00F7013F" w:rsidTr="00AA77B2">
        <w:tc>
          <w:tcPr>
            <w:tcW w:w="15026" w:type="dxa"/>
            <w:gridSpan w:val="20"/>
            <w:shd w:val="clear" w:color="auto" w:fill="FFFFFF" w:themeFill="background1"/>
          </w:tcPr>
          <w:p w:rsidR="00B359C9" w:rsidRPr="00BF2A1C" w:rsidRDefault="00B359C9" w:rsidP="00432A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Տ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վյալներ մերժված </w:t>
            </w:r>
            <w:r w:rsidR="00BF2A1C">
              <w:rPr>
                <w:rFonts w:ascii="GHEA Grapalat" w:hAnsi="GHEA Grapalat"/>
                <w:sz w:val="20"/>
                <w:szCs w:val="20"/>
              </w:rPr>
              <w:t>չափաբաժինների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մասին</w:t>
            </w:r>
          </w:p>
        </w:tc>
      </w:tr>
      <w:tr w:rsidR="00B359C9" w:rsidRPr="00574185" w:rsidTr="0079499B">
        <w:tc>
          <w:tcPr>
            <w:tcW w:w="851" w:type="dxa"/>
            <w:shd w:val="clear" w:color="auto" w:fill="FFFFFF" w:themeFill="background1"/>
          </w:tcPr>
          <w:p w:rsidR="00B359C9" w:rsidRPr="00BF2A1C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B359C9" w:rsidRPr="00BF2A1C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1482" w:type="dxa"/>
            <w:gridSpan w:val="17"/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Գնահատման արդյունքները</w:t>
            </w:r>
            <w:r w:rsidRPr="00F7013F">
              <w:rPr>
                <w:rFonts w:ascii="GHEA Grapalat" w:hAnsi="GHEA Grapalat"/>
                <w:sz w:val="20"/>
                <w:szCs w:val="20"/>
              </w:rPr>
              <w:t xml:space="preserve"> (բավարար կամ անբավարար)</w:t>
            </w:r>
          </w:p>
        </w:tc>
      </w:tr>
      <w:tr w:rsidR="00B359C9" w:rsidRPr="00F7013F" w:rsidTr="0079499B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359C9" w:rsidRPr="00F7013F" w:rsidRDefault="00B359C9" w:rsidP="00EA16E4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3B25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Ծրարը կազ-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 xml:space="preserve">Առաջարկած գնման 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359C9" w:rsidRPr="00F7013F" w:rsidTr="0079499B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359C9" w:rsidRPr="00F7013F" w:rsidRDefault="00B359C9" w:rsidP="00EA16E4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Չափա-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մելու և ներ-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Հրավերով պա-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առարկայի տեխ-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Մասնա-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Մասնա-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BA7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Ֆինա-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Տեխնի-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Աշխա-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359C9" w:rsidRPr="00F7013F" w:rsidTr="0079499B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359C9" w:rsidRPr="00F7013F" w:rsidRDefault="00B359C9" w:rsidP="00EA16E4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բաժնի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կայացնելու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հանջ</w:t>
            </w: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վող փաս-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նիկական հատկա-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գիտական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գիտական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նսական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կական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տանքա-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359C9" w:rsidRPr="00F7013F" w:rsidTr="0079499B"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B359C9" w:rsidRPr="00F7013F" w:rsidRDefault="00B359C9" w:rsidP="00EA16E4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հա-</w:t>
            </w: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Մասնակցի անվանումը</w:t>
            </w:r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560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3B25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համապատաս-</w:t>
            </w: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  <w:lang w:val="hy-AM"/>
              </w:rPr>
              <w:t>տա թղթերի</w:t>
            </w:r>
          </w:p>
        </w:tc>
        <w:tc>
          <w:tcPr>
            <w:tcW w:w="198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նիշ ների համա-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BA7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գործու-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BA7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փորձա-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BA7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միջոց-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BA75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միջոց-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յին ռես-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Գնային</w:t>
            </w:r>
          </w:p>
        </w:tc>
      </w:tr>
      <w:tr w:rsidR="00B359C9" w:rsidRPr="00F7013F" w:rsidTr="0079499B"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359C9" w:rsidRPr="00F7013F" w:rsidRDefault="00B359C9" w:rsidP="00EA16E4">
            <w:pPr>
              <w:pStyle w:val="a3"/>
              <w:spacing w:after="0"/>
              <w:ind w:right="-6"/>
              <w:contextualSpacing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  <w:lang w:val="af-ZA"/>
              </w:rPr>
              <w:t>մարը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ՍՊԸ</w:t>
            </w:r>
          </w:p>
        </w:tc>
        <w:tc>
          <w:tcPr>
            <w:tcW w:w="15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խանությունը</w:t>
            </w: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առկա յությունը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EA16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պատասխանությունը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Arial Armenian"/>
                <w:color w:val="000000"/>
                <w:sz w:val="18"/>
                <w:szCs w:val="18"/>
              </w:rPr>
              <w:t>նեություն</w:t>
            </w:r>
          </w:p>
        </w:tc>
        <w:tc>
          <w:tcPr>
            <w:tcW w:w="1134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ռությունը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ներ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ներ</w:t>
            </w: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18"/>
                <w:szCs w:val="18"/>
              </w:rPr>
              <w:t>ուրսներ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359C9" w:rsidRPr="00F7013F" w:rsidRDefault="00B359C9" w:rsidP="008F49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 w:cs="Sylfaen"/>
                <w:sz w:val="18"/>
                <w:szCs w:val="18"/>
              </w:rPr>
              <w:t>առաջարկ</w:t>
            </w:r>
          </w:p>
        </w:tc>
      </w:tr>
      <w:tr w:rsidR="00432A0A" w:rsidRPr="008B7946" w:rsidTr="00432A0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EA16E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2D5C2D" w:rsidRDefault="00432A0A" w:rsidP="002D7D58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 ՌՈՄԱ &gt;&gt;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EA16E4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432A0A" w:rsidRDefault="00432A0A" w:rsidP="00432A0A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անբավարար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4500</w:t>
            </w:r>
          </w:p>
        </w:tc>
      </w:tr>
      <w:tr w:rsidR="00432A0A" w:rsidRPr="008B7946" w:rsidTr="00432A0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2D7D58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2D5C2D" w:rsidRDefault="00432A0A" w:rsidP="002D7D58">
            <w:pPr>
              <w:rPr>
                <w:rFonts w:ascii="Arial Unicode" w:hAnsi="Arial Unicode"/>
                <w:sz w:val="20"/>
                <w:szCs w:val="20"/>
              </w:rPr>
            </w:pPr>
            <w:r w:rsidRPr="002D5C2D">
              <w:rPr>
                <w:rFonts w:ascii="Arial Unicode" w:hAnsi="Arial Unicode" w:cs="Sylfaen"/>
                <w:b/>
                <w:sz w:val="20"/>
                <w:szCs w:val="20"/>
                <w:lang w:val="af-ZA"/>
              </w:rPr>
              <w:t>&lt;&lt;ԼԻՆԱՐԵ&gt;&gt;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EA16E4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432A0A" w:rsidRDefault="00432A0A" w:rsidP="002D7D58">
            <w:pPr>
              <w:jc w:val="center"/>
              <w:rPr>
                <w:rFonts w:ascii="Arial Unicode" w:hAnsi="Arial Unicode"/>
                <w:b/>
                <w:sz w:val="20"/>
                <w:szCs w:val="20"/>
              </w:rPr>
            </w:pPr>
            <w:r>
              <w:rPr>
                <w:rFonts w:ascii="Arial Unicode" w:hAnsi="Arial Unicode"/>
                <w:b/>
                <w:sz w:val="20"/>
                <w:szCs w:val="20"/>
              </w:rPr>
              <w:t>անբավարար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Arial Armeni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32A0A" w:rsidRPr="008B7946" w:rsidRDefault="00432A0A" w:rsidP="008F490E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2800</w:t>
            </w:r>
          </w:p>
        </w:tc>
      </w:tr>
      <w:tr w:rsidR="00432A0A" w:rsidRPr="00CD5408" w:rsidTr="00EA16E4">
        <w:tc>
          <w:tcPr>
            <w:tcW w:w="15026" w:type="dxa"/>
            <w:gridSpan w:val="20"/>
            <w:shd w:val="clear" w:color="auto" w:fill="FBD4B4" w:themeFill="accent6" w:themeFillTint="66"/>
          </w:tcPr>
          <w:p w:rsidR="00432A0A" w:rsidRPr="00CD5408" w:rsidRDefault="00432A0A" w:rsidP="00EA16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432A0A" w:rsidRPr="00574185" w:rsidTr="001D1982">
        <w:tc>
          <w:tcPr>
            <w:tcW w:w="3544" w:type="dxa"/>
            <w:gridSpan w:val="3"/>
            <w:shd w:val="clear" w:color="auto" w:fill="FFFFFF" w:themeFill="background1"/>
          </w:tcPr>
          <w:p w:rsidR="00432A0A" w:rsidRPr="000C097A" w:rsidRDefault="00432A0A" w:rsidP="00EA16E4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0C097A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1482" w:type="dxa"/>
            <w:gridSpan w:val="17"/>
            <w:shd w:val="clear" w:color="auto" w:fill="FFFFFF" w:themeFill="background1"/>
          </w:tcPr>
          <w:p w:rsidR="00432A0A" w:rsidRPr="000C097A" w:rsidRDefault="00432A0A" w:rsidP="00432A0A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№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11  չափաբաժի ոչ գնային առաջարկ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ը </w:t>
            </w:r>
            <w:r>
              <w:rPr>
                <w:rFonts w:ascii="GHEA Grapalat" w:hAnsi="GHEA Grapalat"/>
                <w:sz w:val="20"/>
                <w:szCs w:val="20"/>
                <w:u w:val="single"/>
              </w:rPr>
              <w:t>Չի</w:t>
            </w:r>
            <w:r w:rsidRPr="000C097A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  <w:u w:val="single"/>
              </w:rPr>
              <w:t>համապատասխանում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հրավերով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սահմանված</w:t>
            </w:r>
            <w:r w:rsidRPr="000C097A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0C097A">
              <w:rPr>
                <w:rFonts w:ascii="GHEA Grapalat" w:hAnsi="GHEA Grapalat"/>
                <w:sz w:val="20"/>
                <w:szCs w:val="20"/>
              </w:rPr>
              <w:t>պահանջներին</w:t>
            </w:r>
          </w:p>
        </w:tc>
      </w:tr>
      <w:tr w:rsidR="00432A0A" w:rsidRPr="00574185" w:rsidTr="002F4BD0">
        <w:tc>
          <w:tcPr>
            <w:tcW w:w="15026" w:type="dxa"/>
            <w:gridSpan w:val="20"/>
            <w:shd w:val="clear" w:color="auto" w:fill="FBD4B4" w:themeFill="accent6" w:themeFillTint="66"/>
          </w:tcPr>
          <w:p w:rsidR="00432A0A" w:rsidRPr="000C097A" w:rsidRDefault="00432A0A" w:rsidP="002F4BD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432A0A" w:rsidRPr="00F7013F" w:rsidTr="00B81594">
        <w:tc>
          <w:tcPr>
            <w:tcW w:w="6238" w:type="dxa"/>
            <w:gridSpan w:val="6"/>
            <w:shd w:val="clear" w:color="auto" w:fill="FFFFFF" w:themeFill="background1"/>
          </w:tcPr>
          <w:p w:rsidR="00432A0A" w:rsidRPr="00F7013F" w:rsidRDefault="00432A0A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Ընտրված մասնակցի որոշման ամսաթիվը</w:t>
            </w:r>
          </w:p>
        </w:tc>
        <w:tc>
          <w:tcPr>
            <w:tcW w:w="8788" w:type="dxa"/>
            <w:gridSpan w:val="14"/>
            <w:shd w:val="clear" w:color="auto" w:fill="D9D9D9" w:themeFill="background1" w:themeFillShade="D9"/>
          </w:tcPr>
          <w:p w:rsidR="00432A0A" w:rsidRPr="00F7013F" w:rsidRDefault="00432A0A" w:rsidP="001D19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12. 03. 2016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</w:tr>
      <w:tr w:rsidR="00432A0A" w:rsidRPr="001D1982" w:rsidTr="001D1982">
        <w:tc>
          <w:tcPr>
            <w:tcW w:w="6238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432A0A" w:rsidRPr="001D1982" w:rsidRDefault="00432A0A" w:rsidP="002F4BD0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394" w:type="dxa"/>
            <w:gridSpan w:val="7"/>
            <w:shd w:val="clear" w:color="auto" w:fill="FFFFFF" w:themeFill="background1"/>
            <w:vAlign w:val="center"/>
          </w:tcPr>
          <w:p w:rsidR="00432A0A" w:rsidRPr="001D1982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4394" w:type="dxa"/>
            <w:gridSpan w:val="7"/>
            <w:shd w:val="clear" w:color="auto" w:fill="FFFFFF" w:themeFill="background1"/>
            <w:vAlign w:val="center"/>
          </w:tcPr>
          <w:p w:rsidR="00432A0A" w:rsidRPr="001D1982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Անգործության ժամկետի ավարտ</w:t>
            </w:r>
          </w:p>
        </w:tc>
      </w:tr>
      <w:tr w:rsidR="00432A0A" w:rsidRPr="00F7013F" w:rsidTr="001D1982">
        <w:tc>
          <w:tcPr>
            <w:tcW w:w="6238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</w:tcPr>
          <w:p w:rsidR="00432A0A" w:rsidRPr="00F7013F" w:rsidRDefault="00432A0A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4394" w:type="dxa"/>
            <w:gridSpan w:val="7"/>
            <w:tcBorders>
              <w:bottom w:val="nil"/>
            </w:tcBorders>
            <w:shd w:val="clear" w:color="auto" w:fill="FFFFFF" w:themeFill="background1"/>
            <w:vAlign w:val="center"/>
          </w:tcPr>
          <w:p w:rsidR="00432A0A" w:rsidRPr="00F7013F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15. 03. 2016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4394" w:type="dxa"/>
            <w:gridSpan w:val="7"/>
            <w:tcBorders>
              <w:bottom w:val="nil"/>
            </w:tcBorders>
            <w:shd w:val="clear" w:color="auto" w:fill="FFFFFF" w:themeFill="background1"/>
            <w:vAlign w:val="center"/>
          </w:tcPr>
          <w:p w:rsidR="00432A0A" w:rsidRPr="00F7013F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21. 03. 2016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</w:tr>
      <w:tr w:rsidR="00432A0A" w:rsidRPr="001D1982" w:rsidTr="001D1982">
        <w:tc>
          <w:tcPr>
            <w:tcW w:w="6238" w:type="dxa"/>
            <w:gridSpan w:val="6"/>
            <w:tcBorders>
              <w:top w:val="nil"/>
            </w:tcBorders>
            <w:shd w:val="clear" w:color="auto" w:fill="FFFFFF" w:themeFill="background1"/>
          </w:tcPr>
          <w:p w:rsidR="00432A0A" w:rsidRPr="001D1982" w:rsidRDefault="00432A0A" w:rsidP="002F4BD0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394" w:type="dxa"/>
            <w:gridSpan w:val="7"/>
            <w:tcBorders>
              <w:top w:val="nil"/>
            </w:tcBorders>
            <w:shd w:val="clear" w:color="auto" w:fill="FFFFFF" w:themeFill="background1"/>
            <w:vAlign w:val="center"/>
          </w:tcPr>
          <w:p w:rsidR="00432A0A" w:rsidRPr="001D1982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4394" w:type="dxa"/>
            <w:gridSpan w:val="7"/>
            <w:tcBorders>
              <w:top w:val="nil"/>
            </w:tcBorders>
            <w:shd w:val="clear" w:color="auto" w:fill="FFFFFF" w:themeFill="background1"/>
            <w:vAlign w:val="center"/>
          </w:tcPr>
          <w:p w:rsidR="00432A0A" w:rsidRPr="001D1982" w:rsidRDefault="00432A0A" w:rsidP="002F4BD0">
            <w:pPr>
              <w:contextualSpacing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432A0A" w:rsidRPr="00F7013F" w:rsidTr="00B81594">
        <w:tc>
          <w:tcPr>
            <w:tcW w:w="6238" w:type="dxa"/>
            <w:gridSpan w:val="6"/>
            <w:tcBorders>
              <w:bottom w:val="nil"/>
            </w:tcBorders>
            <w:shd w:val="clear" w:color="auto" w:fill="FFFFFF" w:themeFill="background1"/>
          </w:tcPr>
          <w:p w:rsidR="00432A0A" w:rsidRPr="00F7013F" w:rsidRDefault="00432A0A" w:rsidP="00CD5408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Ընտրված մասնակցին պայմանագիր կնքելու </w:t>
            </w:r>
          </w:p>
        </w:tc>
        <w:tc>
          <w:tcPr>
            <w:tcW w:w="8788" w:type="dxa"/>
            <w:gridSpan w:val="14"/>
            <w:tcBorders>
              <w:bottom w:val="nil"/>
            </w:tcBorders>
            <w:shd w:val="clear" w:color="auto" w:fill="D9D9D9" w:themeFill="background1" w:themeFillShade="D9"/>
          </w:tcPr>
          <w:p w:rsidR="00432A0A" w:rsidRPr="00CD5408" w:rsidRDefault="00432A0A" w:rsidP="001D19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12. 03. 2016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</w:tr>
      <w:tr w:rsidR="00432A0A" w:rsidRPr="00F7013F" w:rsidTr="001D1982">
        <w:tc>
          <w:tcPr>
            <w:tcW w:w="6238" w:type="dxa"/>
            <w:gridSpan w:val="6"/>
            <w:tcBorders>
              <w:top w:val="nil"/>
            </w:tcBorders>
            <w:shd w:val="clear" w:color="auto" w:fill="FFFFFF" w:themeFill="background1"/>
          </w:tcPr>
          <w:p w:rsidR="00432A0A" w:rsidRPr="00F7013F" w:rsidRDefault="00432A0A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առաջարկի ծանուցման ամսաթիվը</w:t>
            </w:r>
          </w:p>
        </w:tc>
        <w:tc>
          <w:tcPr>
            <w:tcW w:w="8788" w:type="dxa"/>
            <w:gridSpan w:val="14"/>
            <w:tcBorders>
              <w:top w:val="nil"/>
            </w:tcBorders>
            <w:shd w:val="clear" w:color="auto" w:fill="FFFFFF" w:themeFill="background1"/>
          </w:tcPr>
          <w:p w:rsidR="00432A0A" w:rsidRPr="00CD5408" w:rsidRDefault="00432A0A" w:rsidP="002F4B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916626" w:rsidRDefault="00916626"/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38"/>
        <w:gridCol w:w="3624"/>
        <w:gridCol w:w="5164"/>
      </w:tblGrid>
      <w:tr w:rsidR="001D1982" w:rsidRPr="00F7013F" w:rsidTr="002F4BD0">
        <w:tc>
          <w:tcPr>
            <w:tcW w:w="6238" w:type="dxa"/>
            <w:tcBorders>
              <w:bottom w:val="nil"/>
            </w:tcBorders>
            <w:shd w:val="clear" w:color="auto" w:fill="FFFFFF" w:themeFill="background1"/>
          </w:tcPr>
          <w:p w:rsidR="001D1982" w:rsidRPr="00F7013F" w:rsidRDefault="001D1982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Ընտրված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մասնակցի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ստորագրված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պայմանագիրը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1D1982" w:rsidRPr="00A820A4" w:rsidRDefault="001D1982" w:rsidP="002F4BD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2F4BD0" w:rsidRPr="00F7013F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D0" w:rsidRPr="00F7013F" w:rsidRDefault="002F4BD0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պատվիրատուի մոտ մուտքագրվելու ամսաթիվը</w:t>
            </w: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4BD0" w:rsidRPr="001D1982" w:rsidRDefault="004D21A8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 ՄԵԴԻՏԵՔ&gt;&gt;</w:t>
            </w:r>
            <w:r w:rsidR="002F4BD0"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5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F4BD0" w:rsidRPr="00F34098" w:rsidRDefault="00646DA4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2F4BD0" w:rsidRPr="00F7013F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D0" w:rsidRPr="00916626" w:rsidRDefault="002F4BD0" w:rsidP="002F4BD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2F4BD0" w:rsidRPr="001D1982" w:rsidRDefault="004D21A8" w:rsidP="002F4BD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ԴԵԼՏԱ</w:t>
            </w:r>
            <w:r w:rsidR="002F4BD0"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2F4BD0" w:rsidRPr="00F34098" w:rsidRDefault="00F34098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03 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D7D58">
              <w:rPr>
                <w:rFonts w:ascii="GHEA Grapalat" w:hAnsi="GHEA Grapalat"/>
                <w:sz w:val="20"/>
                <w:szCs w:val="20"/>
                <w:lang w:val="hy-AM"/>
              </w:rPr>
              <w:t>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</w:tr>
      <w:tr w:rsidR="002F4BD0" w:rsidRPr="00F34098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D0" w:rsidRPr="00F34098" w:rsidRDefault="002F4BD0" w:rsidP="002F4BD0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2F4BD0" w:rsidRPr="001D1982" w:rsidRDefault="004D21A8" w:rsidP="004D21A8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ԿՈՆՑԵՌՆ ԷՆԵՐԳՈՄԱՇ&gt;&gt; ՓԲ</w:t>
            </w:r>
            <w:r w:rsidR="002F4BD0" w:rsidRPr="001D1982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5164" w:type="dxa"/>
            <w:shd w:val="clear" w:color="auto" w:fill="FFFFFF" w:themeFill="background1"/>
          </w:tcPr>
          <w:p w:rsidR="002F4BD0" w:rsidRPr="00F34098" w:rsidRDefault="00F34098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2F4BD0" w:rsidRPr="00F34098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D0" w:rsidRPr="002F4BD0" w:rsidRDefault="002F4BD0" w:rsidP="002F4BD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2F4BD0" w:rsidRPr="001D1982" w:rsidRDefault="004D21A8" w:rsidP="002F4BD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ՌՈՄԱ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2F4BD0" w:rsidRPr="00591A2B" w:rsidRDefault="00591A2B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2F4BD0" w:rsidRPr="00F34098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2F4BD0" w:rsidRPr="002F4BD0" w:rsidRDefault="002F4BD0" w:rsidP="002F4BD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2F4BD0" w:rsidRPr="001D1982" w:rsidRDefault="004D21A8" w:rsidP="002F4BD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&lt;&lt;ԼԻՆԱՐԵ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="002F4BD0"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2F4BD0" w:rsidRPr="002D54F3" w:rsidRDefault="002D54F3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</w:t>
            </w:r>
          </w:p>
        </w:tc>
      </w:tr>
      <w:tr w:rsidR="00BF2A1C" w:rsidRPr="00F34098" w:rsidTr="004D21A8">
        <w:tc>
          <w:tcPr>
            <w:tcW w:w="623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F2A1C" w:rsidRPr="002F4BD0" w:rsidRDefault="00BF2A1C" w:rsidP="002F4BD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F2A1C" w:rsidRPr="001D1982" w:rsidRDefault="00BF2A1C" w:rsidP="002F4BD0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&lt;&lt;ԼԵՅԿՈԱԼԵՔՍ&gt;&gt;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F2A1C" w:rsidRPr="00591A2B" w:rsidRDefault="00BF2A1C" w:rsidP="002D7D5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F2A1C" w:rsidRPr="00F34098" w:rsidTr="002F4BD0">
        <w:tc>
          <w:tcPr>
            <w:tcW w:w="623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Պատվիրատուի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պայմանագրի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ստորագրման</w:t>
            </w:r>
            <w:r w:rsidRPr="00A820A4">
              <w:rPr>
                <w:rFonts w:ascii="GHEA Grapalat" w:hAnsi="GHEA Grapalat" w:cs="Sylfaen"/>
                <w:sz w:val="20"/>
                <w:szCs w:val="20"/>
                <w:lang w:val="en-US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F2A1C" w:rsidRPr="00A820A4" w:rsidRDefault="00BF2A1C" w:rsidP="002F4BD0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BF2A1C" w:rsidRPr="002F4BD0" w:rsidTr="004D21A8">
        <w:tc>
          <w:tcPr>
            <w:tcW w:w="6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 ՄԵԴԻՏԵՔ&gt;&gt;ՍՊԸ</w:t>
            </w:r>
          </w:p>
        </w:tc>
        <w:tc>
          <w:tcPr>
            <w:tcW w:w="516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BF2A1C" w:rsidRPr="00F34098" w:rsidRDefault="00BF2A1C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 03. 2016թ.</w:t>
            </w:r>
          </w:p>
        </w:tc>
      </w:tr>
      <w:tr w:rsidR="00BF2A1C" w:rsidRPr="002F4BD0" w:rsidTr="004D21A8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ԴԵԼՏԱ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F2A1C" w:rsidRPr="00F34098" w:rsidRDefault="00BF2A1C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14. 03. 2016թ.</w:t>
            </w:r>
          </w:p>
        </w:tc>
      </w:tr>
      <w:tr w:rsidR="00BF2A1C" w:rsidRPr="002F4BD0" w:rsidTr="004D21A8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ԿՈՆՑԵՌՆ ԷՆԵՐԳՈՄԱՇ&gt;&gt; ՓԲ</w:t>
            </w:r>
            <w:r w:rsidRPr="001D1982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5164" w:type="dxa"/>
            <w:shd w:val="clear" w:color="auto" w:fill="FFFFFF" w:themeFill="background1"/>
          </w:tcPr>
          <w:p w:rsidR="00BF2A1C" w:rsidRPr="00F34098" w:rsidRDefault="00BF2A1C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F2A1C" w:rsidRPr="002F4BD0" w:rsidTr="004D21A8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ՌՈՄԱ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F2A1C" w:rsidRPr="00591A2B" w:rsidRDefault="00BF2A1C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F2A1C" w:rsidRPr="002D7D58" w:rsidTr="004D21A8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&lt;&lt;ԼԻՆԱՐԵ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5164" w:type="dxa"/>
            <w:shd w:val="clear" w:color="auto" w:fill="FFFFFF" w:themeFill="background1"/>
          </w:tcPr>
          <w:p w:rsidR="00BF2A1C" w:rsidRPr="00591A2B" w:rsidRDefault="00BF2A1C" w:rsidP="002F4BD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  <w:r w:rsidR="002D7D58" w:rsidRP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 w:rsidRP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F2A1C" w:rsidRPr="002D7D58" w:rsidTr="004D21A8">
        <w:tc>
          <w:tcPr>
            <w:tcW w:w="623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BF2A1C" w:rsidRPr="00F7013F" w:rsidRDefault="00BF2A1C" w:rsidP="002F4BD0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36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2A1C" w:rsidRPr="001D1982" w:rsidRDefault="00BF2A1C" w:rsidP="004D21A8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&lt;&lt;ԼԵՅԿՈԱԼԵՔՍ&gt;&gt; ՍՊԸ</w:t>
            </w:r>
          </w:p>
        </w:tc>
        <w:tc>
          <w:tcPr>
            <w:tcW w:w="516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2A1C" w:rsidRPr="00591A2B" w:rsidRDefault="00BF2A1C" w:rsidP="00B815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03.</w:t>
            </w:r>
            <w:r w:rsidR="002D7D5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2016թ.</w:t>
            </w:r>
          </w:p>
        </w:tc>
      </w:tr>
      <w:tr w:rsidR="00BF2A1C" w:rsidRPr="002D7D58" w:rsidTr="001D1982">
        <w:tc>
          <w:tcPr>
            <w:tcW w:w="15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BF2A1C" w:rsidRPr="002F4BD0" w:rsidRDefault="00BF2A1C" w:rsidP="002F4BD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610"/>
        <w:gridCol w:w="1260"/>
        <w:gridCol w:w="1375"/>
        <w:gridCol w:w="1134"/>
        <w:gridCol w:w="1559"/>
        <w:gridCol w:w="1276"/>
      </w:tblGrid>
      <w:tr w:rsidR="00A83BA0" w:rsidRPr="002D7D58" w:rsidTr="002D2384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F4BD0" w:rsidRDefault="00A83BA0" w:rsidP="002D2384">
            <w:pPr>
              <w:spacing w:after="200"/>
              <w:contextualSpacing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F4BD0" w:rsidRDefault="00A83BA0" w:rsidP="002D2384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Պ</w:t>
            </w:r>
            <w:r w:rsidRPr="001D1982">
              <w:rPr>
                <w:rFonts w:ascii="GHEA Grapalat" w:hAnsi="GHEA Grapalat" w:cs="Sylfaen"/>
                <w:sz w:val="18"/>
                <w:szCs w:val="18"/>
                <w:lang w:val="ru-RU"/>
              </w:rPr>
              <w:t>այմանագ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րի</w:t>
            </w:r>
          </w:p>
        </w:tc>
      </w:tr>
      <w:tr w:rsidR="00A83BA0" w:rsidRPr="002D7D58" w:rsidTr="00624B5F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Գինը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/ </w:t>
            </w:r>
            <w:r w:rsidRPr="001D1982">
              <w:rPr>
                <w:rFonts w:ascii="GHEA Grapalat" w:hAnsi="GHEA Grapalat"/>
                <w:sz w:val="18"/>
                <w:szCs w:val="18"/>
              </w:rPr>
              <w:t>ՀՀ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  <w:r w:rsidRPr="001D1982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</w:tr>
      <w:tr w:rsidR="00A83BA0" w:rsidRPr="002D7D58" w:rsidTr="00624B5F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Կատարման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Կանխա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Առկա</w:t>
            </w:r>
            <w:r w:rsidRPr="002D7D58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r w:rsidRPr="001D1982">
              <w:rPr>
                <w:rFonts w:ascii="GHEA Grapalat" w:hAnsi="GHEA Grapalat" w:cs="Sylfaen"/>
                <w:sz w:val="18"/>
                <w:szCs w:val="18"/>
              </w:rPr>
              <w:t>ֆինան</w:t>
            </w:r>
            <w:r w:rsidRPr="002D7D58">
              <w:rPr>
                <w:rFonts w:ascii="GHEA Grapalat" w:hAnsi="GHEA Grapalat" w:cs="Sylfaen"/>
                <w:sz w:val="18"/>
                <w:szCs w:val="18"/>
                <w:lang w:val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</w:tr>
      <w:tr w:rsidR="00A83BA0" w:rsidRPr="001D1982" w:rsidTr="00624B5F">
        <w:trPr>
          <w:trHeight w:val="288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Կնքման</w:t>
            </w:r>
          </w:p>
        </w:tc>
        <w:tc>
          <w:tcPr>
            <w:tcW w:w="137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2D7D58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վերջնա</w:t>
            </w:r>
            <w:r w:rsidRPr="002D7D58"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 xml:space="preserve">վճարի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 xml:space="preserve">սական 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A83BA0" w:rsidRPr="001D1982" w:rsidTr="00624B5F">
        <w:trPr>
          <w:trHeight w:val="28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Չափաբաժնի համարը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Ընտրված մասնակիցը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համարը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ամսաթիվը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չափը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 w:cs="Sylfaen"/>
                <w:sz w:val="18"/>
                <w:szCs w:val="18"/>
              </w:rPr>
              <w:t>միջոցներով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D1982">
              <w:rPr>
                <w:rFonts w:ascii="GHEA Grapalat" w:hAnsi="GHEA Grapalat"/>
                <w:sz w:val="18"/>
                <w:szCs w:val="18"/>
              </w:rPr>
              <w:t>Ընդհանուր</w:t>
            </w:r>
          </w:p>
        </w:tc>
      </w:tr>
      <w:tr w:rsidR="00A83BA0" w:rsidRPr="001D1982" w:rsidTr="00624B5F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1D1982" w:rsidRDefault="00A83BA0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1</w:t>
            </w:r>
            <w:r w:rsidR="00026BCC">
              <w:rPr>
                <w:rFonts w:ascii="GHEA Grapalat" w:hAnsi="GHEA Grapalat"/>
                <w:sz w:val="20"/>
                <w:szCs w:val="20"/>
              </w:rPr>
              <w:t>; 17; 36; 38; 39; 42 և 50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1D1982" w:rsidRDefault="00AC6505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 xml:space="preserve">&lt;&lt; ՄԵԴԻՏԵՔ&gt;&gt; 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83BA0"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624B5F" w:rsidRDefault="00CD7FE8" w:rsidP="00624B5F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 w:rsidR="00624B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A83BA0"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="00A83BA0"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A83BA0" w:rsidRPr="001D1982">
              <w:rPr>
                <w:rFonts w:ascii="GHEA Grapalat" w:hAnsi="GHEA Grapalat"/>
                <w:sz w:val="20"/>
                <w:szCs w:val="20"/>
              </w:rPr>
              <w:t>2</w:t>
            </w:r>
            <w:r w:rsidR="00624B5F">
              <w:rPr>
                <w:rFonts w:ascii="GHEA Grapalat" w:hAnsi="GHEA Grapalat"/>
                <w:sz w:val="20"/>
                <w:szCs w:val="20"/>
                <w:lang w:val="hy-AM"/>
              </w:rPr>
              <w:t>-01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026BCC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14.03.16</w:t>
            </w:r>
            <w:r w:rsidR="00A83BA0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37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026BCC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31.12.16</w:t>
            </w:r>
            <w:r w:rsidR="00A83BA0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667CD9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18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1.</w:t>
            </w:r>
            <w:r w:rsidR="00026BCC">
              <w:rPr>
                <w:rFonts w:ascii="GHEA Grapalat" w:hAnsi="GHEA Grapalat" w:cs="Sylfae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A83BA0" w:rsidRPr="001D1982" w:rsidRDefault="00026BCC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181</w:t>
            </w:r>
            <w:r w:rsidR="00667CD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</w:rPr>
              <w:t>20</w:t>
            </w:r>
            <w:r w:rsidR="00A83BA0" w:rsidRPr="001D1982">
              <w:rPr>
                <w:rFonts w:ascii="GHEA Grapalat" w:hAnsi="GHEA Grapalat" w:cs="Sylfaen"/>
                <w:sz w:val="20"/>
                <w:szCs w:val="20"/>
              </w:rPr>
              <w:t>0</w:t>
            </w:r>
          </w:p>
        </w:tc>
      </w:tr>
      <w:tr w:rsidR="00A83BA0" w:rsidRPr="001D1982" w:rsidTr="00624B5F">
        <w:trPr>
          <w:trHeight w:val="80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1D1982" w:rsidRDefault="00A83BA0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1D1982" w:rsidRDefault="00A83BA0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83BA0" w:rsidRPr="001D1982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AC6505" w:rsidRPr="001D1982" w:rsidTr="00624B5F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624B5F" w:rsidRDefault="00624B5F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11: 20: 43:</w:t>
            </w:r>
            <w:r>
              <w:rPr>
                <w:rFonts w:ascii="GHEA Grapalat" w:hAnsi="GHEA Grapalat"/>
                <w:sz w:val="20"/>
                <w:szCs w:val="20"/>
              </w:rPr>
              <w:t xml:space="preserve">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F7013F" w:rsidRDefault="00AC6505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 ԴԵԼՏԱ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 w:rsidR="008E6683" w:rsidRPr="001D19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6683"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624B5F" w:rsidRDefault="00AC6505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 w:rsidR="00624B5F"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24B5F">
              <w:rPr>
                <w:rFonts w:ascii="GHEA Grapalat" w:hAnsi="GHEA Grapalat"/>
                <w:sz w:val="20"/>
                <w:szCs w:val="20"/>
                <w:lang w:val="hy-AM"/>
              </w:rPr>
              <w:t>2-02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24B5F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 w:cs="Sylfaen"/>
                <w:sz w:val="20"/>
                <w:szCs w:val="20"/>
              </w:rPr>
              <w:t>.03.1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24B5F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AC6505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24B5F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  <w:r w:rsidR="00667CD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24B5F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667CD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</w:t>
            </w:r>
            <w:r w:rsidR="00AC6505" w:rsidRPr="001D1982">
              <w:rPr>
                <w:rFonts w:ascii="GHEA Grapalat" w:hAnsi="GHEA Grapalat"/>
                <w:sz w:val="20"/>
                <w:szCs w:val="20"/>
              </w:rPr>
              <w:t>00</w:t>
            </w:r>
          </w:p>
        </w:tc>
      </w:tr>
      <w:tr w:rsidR="00AC6505" w:rsidRPr="001D1982" w:rsidTr="00624B5F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F34098" w:rsidRDefault="00F34098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12.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F7013F" w:rsidRDefault="00AC6505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ԿՈՆՑԵՌՆ-ԷՆԵՐԳՈ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-     </w:t>
            </w:r>
            <w:r w:rsidR="00026BCC">
              <w:rPr>
                <w:rFonts w:ascii="GHEA Grapalat" w:hAnsi="GHEA Grapalat"/>
                <w:sz w:val="20"/>
                <w:szCs w:val="20"/>
              </w:rPr>
              <w:t xml:space="preserve">  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ՄԱՇ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ՊՓԸ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F34098" w:rsidRDefault="00AC6505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2-03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F34098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 w:cs="Sylfaen"/>
                <w:sz w:val="20"/>
                <w:szCs w:val="20"/>
              </w:rPr>
              <w:t>.0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 w:cs="Sylfaen"/>
                <w:sz w:val="20"/>
                <w:szCs w:val="20"/>
              </w:rPr>
              <w:t>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F34098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AC6505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F34098" w:rsidRDefault="00F34098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6800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F34098" w:rsidRDefault="00F34098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6800</w:t>
            </w:r>
          </w:p>
        </w:tc>
      </w:tr>
      <w:tr w:rsidR="00AC6505" w:rsidRPr="001D1982" w:rsidTr="00E8301D">
        <w:trPr>
          <w:trHeight w:val="288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667CD9" w:rsidRDefault="00667CD9" w:rsidP="00E8301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10; 14; 18; 19; 23; 37; 44; 45; 46; 47; 48 և 51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C6505" w:rsidRPr="00667CD9" w:rsidRDefault="00667CD9" w:rsidP="00E8301D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ՌՈՄԱ&gt;&gt;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D1982"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667CD9" w:rsidRDefault="00AC6505" w:rsidP="00E8301D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 w:rsidR="00667CD9"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67CD9">
              <w:rPr>
                <w:rFonts w:ascii="GHEA Grapalat" w:hAnsi="GHEA Grapalat"/>
                <w:sz w:val="20"/>
                <w:szCs w:val="20"/>
                <w:lang w:val="hy-AM"/>
              </w:rPr>
              <w:t>2-04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67CD9" w:rsidP="00E8301D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Sylfaen"/>
                <w:sz w:val="20"/>
                <w:szCs w:val="20"/>
              </w:rPr>
              <w:t>.03.1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667CD9" w:rsidP="00E8301D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31.12.1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  <w:r w:rsidR="00AC6505" w:rsidRPr="001D1982">
              <w:rPr>
                <w:rFonts w:ascii="GHEA Grapalat" w:hAnsi="GHEA Grapalat" w:cs="Sylfaen"/>
                <w:sz w:val="20"/>
                <w:szCs w:val="20"/>
              </w:rPr>
              <w:t xml:space="preserve"> թ.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AC6505" w:rsidP="00E8301D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D1982">
              <w:rPr>
                <w:rFonts w:ascii="GHEA Grapalat" w:hAnsi="GHEA Grapalat" w:cs="Sylfaen"/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667CD9" w:rsidRDefault="00667CD9" w:rsidP="00E8301D">
            <w:pPr>
              <w:widowControl w:val="0"/>
              <w:contextualSpacing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1 .729.200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667CD9" w:rsidRDefault="00667CD9" w:rsidP="00E8301D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1.729.200</w:t>
            </w:r>
          </w:p>
        </w:tc>
      </w:tr>
      <w:tr w:rsidR="00AC6505" w:rsidRPr="001D1982" w:rsidTr="00624B5F">
        <w:trPr>
          <w:trHeight w:val="28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C6505" w:rsidRPr="00591A2B" w:rsidRDefault="00591A2B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13; 15 և 1</w:t>
            </w:r>
            <w:r w:rsidR="002D54F3"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C6505" w:rsidRPr="001D1982" w:rsidRDefault="00CD7FE8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ԼԻՆԱՐԵ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 w:rsidR="008E6683" w:rsidRPr="001D198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668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8E6683" w:rsidRPr="001D1982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1D1982" w:rsidRDefault="00591A2B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2-05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591A2B" w:rsidRDefault="00591A2B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18.03.16թ.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591A2B" w:rsidRDefault="00591A2B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31.12.16թ.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591A2B" w:rsidRDefault="00591A2B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591A2B" w:rsidRDefault="00591A2B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31.500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C6505" w:rsidRPr="00591A2B" w:rsidRDefault="00591A2B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31.500</w:t>
            </w:r>
          </w:p>
        </w:tc>
      </w:tr>
      <w:tr w:rsidR="00451A78" w:rsidRPr="001D1982" w:rsidTr="00624B5F">
        <w:trPr>
          <w:trHeight w:val="288"/>
        </w:trPr>
        <w:tc>
          <w:tcPr>
            <w:tcW w:w="311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1A78" w:rsidRPr="001D1982" w:rsidRDefault="003456F5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2; 3; 4; 5; 6; 7; 8; 9; 25; 26; 27; 28; 29; 30; 31; 32; 33 և 52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451A78" w:rsidRPr="008E6683" w:rsidRDefault="00451A78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 ԼԵՅԿՈԱԼԵՔՍ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 xml:space="preserve"> ՍՊԸ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3456F5" w:rsidRDefault="00451A78" w:rsidP="001675EF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ՀՄԱԲ-ՇՀԱՊՁԲ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-16</w:t>
            </w:r>
            <w:r w:rsidRPr="001D1982">
              <w:rPr>
                <w:rFonts w:ascii="GHEA Grapalat" w:hAnsi="GHEA Grapalat"/>
                <w:sz w:val="20"/>
                <w:szCs w:val="20"/>
              </w:rPr>
              <w:t>/</w:t>
            </w:r>
            <w:r w:rsidRPr="001D198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2-0</w:t>
            </w:r>
            <w:r w:rsidR="003456F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1D1982" w:rsidRDefault="00FA1AC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18.03.16թ.</w:t>
            </w:r>
          </w:p>
        </w:tc>
        <w:tc>
          <w:tcPr>
            <w:tcW w:w="1375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1D1982" w:rsidRDefault="00451A78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31.12.16թ.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1D1982" w:rsidRDefault="00451A78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1D1982" w:rsidRDefault="00FA1AC0" w:rsidP="002D2384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85.3</w:t>
            </w:r>
            <w:r w:rsidR="003456F5">
              <w:rPr>
                <w:rFonts w:ascii="GHEA Grapalat" w:hAnsi="GHEA Grapalat" w:cs="Sylfae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51A78" w:rsidRPr="001D1982" w:rsidRDefault="00FA1AC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85.3</w:t>
            </w:r>
            <w:r w:rsidR="003456F5"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</w:tr>
    </w:tbl>
    <w:tbl>
      <w:tblPr>
        <w:tblStyle w:val="aa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026"/>
      </w:tblGrid>
      <w:tr w:rsidR="00A83BA0" w:rsidRPr="00CD5408" w:rsidTr="002D2384">
        <w:tc>
          <w:tcPr>
            <w:tcW w:w="15026" w:type="dxa"/>
            <w:shd w:val="clear" w:color="auto" w:fill="FBD4B4" w:themeFill="accent6" w:themeFillTint="66"/>
          </w:tcPr>
          <w:p w:rsidR="00A83BA0" w:rsidRPr="00CD7FE8" w:rsidRDefault="00A83BA0" w:rsidP="002D238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tbl>
      <w:tblPr>
        <w:tblW w:w="15026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6"/>
        <w:gridCol w:w="2268"/>
        <w:gridCol w:w="283"/>
        <w:gridCol w:w="2977"/>
        <w:gridCol w:w="1701"/>
        <w:gridCol w:w="425"/>
        <w:gridCol w:w="2552"/>
        <w:gridCol w:w="1984"/>
      </w:tblGrid>
      <w:tr w:rsidR="00A83BA0" w:rsidRPr="00F7013F" w:rsidTr="002D2384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8B3CD1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Ընտրված մասնակից</w:t>
            </w:r>
            <w:r w:rsidR="008B3CD1">
              <w:rPr>
                <w:rFonts w:ascii="GHEA Grapalat" w:hAnsi="GHEA Grapalat"/>
                <w:sz w:val="20"/>
                <w:szCs w:val="20"/>
                <w:lang w:val="hy-AM"/>
              </w:rPr>
              <w:t>ների</w:t>
            </w: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 և հասցեն</w:t>
            </w:r>
          </w:p>
        </w:tc>
      </w:tr>
      <w:tr w:rsidR="00A83BA0" w:rsidRPr="00F7013F" w:rsidTr="002D2384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Ընտրված մասնա</w:t>
            </w:r>
            <w:r w:rsidRPr="00F7013F">
              <w:rPr>
                <w:rFonts w:ascii="GHEA Grapalat" w:hAnsi="GHEA Grapalat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ՀՎՀՀ / Անձնագրի </w:t>
            </w:r>
          </w:p>
        </w:tc>
      </w:tr>
      <w:tr w:rsidR="00A83BA0" w:rsidRPr="00F7013F" w:rsidTr="002D2384">
        <w:trPr>
          <w:trHeight w:val="288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Չափաբաժնի համարը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FF6876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կիցը</w:t>
            </w:r>
            <w:r w:rsidRPr="00F7013F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>Հասցե, հ</w:t>
            </w:r>
            <w:r w:rsidRPr="00F7013F">
              <w:rPr>
                <w:rFonts w:ascii="GHEA Grapalat" w:hAnsi="GHEA Grapalat"/>
                <w:sz w:val="20"/>
                <w:szCs w:val="20"/>
              </w:rPr>
              <w:t>եռ.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Էլ.-փոստ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Բանկային հաշիվը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A83BA0" w:rsidRPr="00F7013F" w:rsidRDefault="00A83BA0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համարը և սերիան</w:t>
            </w:r>
          </w:p>
        </w:tc>
      </w:tr>
      <w:tr w:rsidR="00624B5F" w:rsidRPr="00F7013F" w:rsidTr="00E62E10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1D1982" w:rsidRDefault="00624B5F" w:rsidP="001675EF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1D1982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; 17; 36; 38; 39; 42 և 50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ՄԵԴԻՏԵՔ&gt;&gt;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3456F5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>ք. Երևան, Ծ. Իսակովի</w:t>
            </w:r>
            <w:r w:rsidR="00624B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 xml:space="preserve"> 22 / 3</w:t>
            </w:r>
            <w:r w:rsidR="00624B5F"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24B5F" w:rsidRPr="00C4226C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medi@arminco.com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24B5F" w:rsidRPr="00F7013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1930051841410100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01222077</w:t>
            </w:r>
          </w:p>
        </w:tc>
      </w:tr>
      <w:tr w:rsidR="00624B5F" w:rsidRPr="00F7013F" w:rsidTr="008E6683">
        <w:trPr>
          <w:trHeight w:val="369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3456F5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>եռ. (010) 56-01-10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4B5F" w:rsidRPr="00C4226C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Կոնվերսբանկ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24B5F" w:rsidRPr="00F7013F" w:rsidTr="002D2384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624B5F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11: 20: 43:</w:t>
            </w:r>
            <w:r>
              <w:rPr>
                <w:rFonts w:ascii="GHEA Grapalat" w:hAnsi="GHEA Grapalat"/>
                <w:sz w:val="20"/>
                <w:szCs w:val="20"/>
              </w:rPr>
              <w:t xml:space="preserve"> և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49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 ԴԵԼՏԱ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24B5F" w:rsidRPr="00F7013F" w:rsidRDefault="003456F5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>ք. Երևան,</w:t>
            </w:r>
            <w:r w:rsidR="00624B5F">
              <w:rPr>
                <w:rFonts w:ascii="GHEA Grapalat" w:hAnsi="GHEA Grapalat"/>
                <w:sz w:val="20"/>
                <w:szCs w:val="20"/>
              </w:rPr>
              <w:t xml:space="preserve"> Կոմիտասի  49/4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24B5F" w:rsidRPr="00C4226C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delta@arminco.com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24B5F" w:rsidRPr="00624B5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193004670058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624B5F" w:rsidRPr="00624B5F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00004912</w:t>
            </w:r>
          </w:p>
        </w:tc>
      </w:tr>
      <w:tr w:rsidR="00624B5F" w:rsidRPr="00F7013F" w:rsidTr="00026BCC">
        <w:trPr>
          <w:trHeight w:val="288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 xml:space="preserve"> (010)</w:t>
            </w:r>
            <w:r>
              <w:rPr>
                <w:rFonts w:ascii="GHEA Grapalat" w:hAnsi="GHEA Grapalat"/>
                <w:sz w:val="20"/>
                <w:szCs w:val="20"/>
              </w:rPr>
              <w:t xml:space="preserve"> 23-08-51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C4226C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4B5F" w:rsidRPr="00F92797" w:rsidRDefault="00624B5F" w:rsidP="00F96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Կոնվերսբանկ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>ՓԲԸ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24B5F" w:rsidRPr="00DD6AD5" w:rsidRDefault="00624B5F" w:rsidP="00F96BC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4B5F" w:rsidRPr="00F7013F" w:rsidTr="00667CD9">
        <w:trPr>
          <w:trHeight w:val="288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F34098" w:rsidP="00F34098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624B5F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 ԿՈՆՑԵՌՆ-ԷՆԵՐԳՈՄԱՇ 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sz w:val="20"/>
                <w:szCs w:val="20"/>
              </w:rPr>
              <w:t>ՊՓԸ</w:t>
            </w: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7013F" w:rsidRDefault="003456F5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>ք. Երևան</w:t>
            </w:r>
            <w:r w:rsidR="00F34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34098">
              <w:rPr>
                <w:rFonts w:ascii="GHEA Grapalat" w:hAnsi="GHEA Grapalat"/>
                <w:sz w:val="20"/>
                <w:szCs w:val="20"/>
              </w:rPr>
              <w:t>Ա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րզումանյան</w:t>
            </w:r>
            <w:r w:rsidR="00F340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="00F34098">
              <w:rPr>
                <w:rFonts w:ascii="GHEA Grapalat" w:hAnsi="GHEA Grapalat"/>
                <w:sz w:val="20"/>
                <w:szCs w:val="20"/>
              </w:rPr>
              <w:t>/</w:t>
            </w:r>
            <w:r w:rsidR="00F340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624B5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24B5F" w:rsidRPr="00F7013F">
              <w:rPr>
                <w:rFonts w:ascii="GHEA Grapalat" w:hAnsi="GHEA Grapalat"/>
                <w:sz w:val="20"/>
                <w:szCs w:val="20"/>
              </w:rPr>
              <w:t>(010)</w:t>
            </w:r>
            <w:r w:rsidR="00624B5F">
              <w:rPr>
                <w:rFonts w:ascii="GHEA Grapalat" w:hAnsi="GHEA Grapalat"/>
                <w:sz w:val="20"/>
                <w:szCs w:val="20"/>
              </w:rPr>
              <w:t xml:space="preserve"> 20-97-77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C4226C" w:rsidRDefault="00624B5F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226C">
              <w:rPr>
                <w:rFonts w:ascii="GHEA Grapalat" w:hAnsi="GHEA Grapalat"/>
                <w:sz w:val="20"/>
                <w:szCs w:val="20"/>
                <w:lang w:val="hy-AM"/>
              </w:rPr>
              <w:t>lawyer@c-e.am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F34098" w:rsidRDefault="00F34098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002-182558-001</w:t>
            </w:r>
          </w:p>
          <w:p w:rsidR="00624B5F" w:rsidRPr="00F34098" w:rsidRDefault="00F34098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&lt;&lt;Էյչ Էս Բի Սի բանկ Հայաստան&gt;&gt;</w:t>
            </w:r>
            <w:r w:rsidRPr="00F34098"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24B5F" w:rsidRPr="00F34098" w:rsidRDefault="00F34098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01210095</w:t>
            </w:r>
          </w:p>
        </w:tc>
      </w:tr>
      <w:tr w:rsidR="00667CD9" w:rsidRPr="00F7013F" w:rsidTr="00667CD9">
        <w:trPr>
          <w:trHeight w:val="67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7CD9" w:rsidRPr="00667CD9" w:rsidRDefault="00667CD9" w:rsidP="001675EF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10; 14; 18; 19; 23; 37; 44; 45; 46; 47; 48 և 51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7CD9" w:rsidRPr="00F7013F" w:rsidRDefault="00667CD9" w:rsidP="00F96BCC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 ՌՈՄԱ&gt;&gt;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7CD9" w:rsidRPr="00F7013F" w:rsidRDefault="003456F5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67CD9">
              <w:rPr>
                <w:rFonts w:ascii="GHEA Grapalat" w:hAnsi="GHEA Grapalat"/>
                <w:sz w:val="20"/>
                <w:szCs w:val="20"/>
                <w:lang w:val="hy-AM"/>
              </w:rPr>
              <w:t>ք. Երևան,փ.</w:t>
            </w:r>
            <w:r w:rsidR="00667CD9" w:rsidRPr="00F7013F">
              <w:rPr>
                <w:rFonts w:ascii="GHEA Grapalat" w:hAnsi="GHEA Grapalat"/>
                <w:sz w:val="20"/>
                <w:szCs w:val="20"/>
                <w:lang w:val="hy-AM"/>
              </w:rPr>
              <w:t>Մամիկոնյանց</w:t>
            </w:r>
            <w:r w:rsidR="00667CD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67CD9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667CD9">
              <w:rPr>
                <w:rFonts w:ascii="GHEA Grapalat" w:hAnsi="GHEA Grapalat"/>
                <w:sz w:val="20"/>
                <w:szCs w:val="20"/>
              </w:rPr>
              <w:t>/</w:t>
            </w:r>
            <w:r w:rsidR="00667CD9"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16 հեռ. </w:t>
            </w:r>
            <w:r w:rsidR="00667CD9" w:rsidRPr="00F7013F">
              <w:rPr>
                <w:rFonts w:ascii="GHEA Grapalat" w:hAnsi="GHEA Grapalat"/>
                <w:sz w:val="20"/>
                <w:szCs w:val="20"/>
              </w:rPr>
              <w:t>(060) 50-40-10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7CD9" w:rsidRPr="00C4226C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226C">
              <w:rPr>
                <w:rFonts w:ascii="GHEA Grapalat" w:hAnsi="GHEA Grapalat"/>
                <w:sz w:val="20"/>
                <w:szCs w:val="20"/>
              </w:rPr>
              <w:t>romallc@ mail.ru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D54F3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1510003864590100</w:t>
            </w:r>
          </w:p>
          <w:p w:rsidR="00667CD9" w:rsidRPr="002D54F3" w:rsidRDefault="002D54F3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 բանկ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67CD9" w:rsidRPr="00F7013F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00045967</w:t>
            </w:r>
          </w:p>
        </w:tc>
      </w:tr>
      <w:tr w:rsidR="00667CD9" w:rsidRPr="00F7013F" w:rsidTr="00667CD9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Pr="00F7013F" w:rsidRDefault="002D54F3" w:rsidP="002D2384">
            <w:pPr>
              <w:overflowPunct w:val="0"/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13; 15 և 16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Pr="00AC6505" w:rsidRDefault="00667CD9" w:rsidP="00F96BCC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</w:rPr>
              <w:t>ԼԻՆԱՐԵ</w:t>
            </w:r>
            <w:r w:rsidRPr="00F7013F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Pr="00026BCC" w:rsidRDefault="003456F5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667CD9" w:rsidRPr="00B025E8">
              <w:rPr>
                <w:rFonts w:ascii="GHEA Grapalat" w:hAnsi="GHEA Grapalat"/>
                <w:sz w:val="20"/>
                <w:szCs w:val="20"/>
                <w:lang w:val="hy-AM"/>
              </w:rPr>
              <w:t>ք.Գորիս. Վ.Մամիկոնյան 19</w:t>
            </w:r>
          </w:p>
          <w:p w:rsidR="00667CD9" w:rsidRPr="00B025E8" w:rsidRDefault="00667CD9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hy-AM"/>
              </w:rPr>
              <w:t xml:space="preserve"> հ</w:t>
            </w:r>
            <w:r w:rsidRPr="00B025E8">
              <w:rPr>
                <w:rFonts w:ascii="GHEA Grapalat" w:hAnsi="GHEA Grapalat"/>
                <w:sz w:val="20"/>
                <w:szCs w:val="20"/>
                <w:lang w:val="hy-AM"/>
              </w:rPr>
              <w:t>եռ. (093) 55-36-35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Pr="00F7013F" w:rsidRDefault="00591A2B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linare50@mail.ru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Default="00591A2B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163298002375</w:t>
            </w:r>
          </w:p>
          <w:p w:rsidR="00591A2B" w:rsidRPr="00591A2B" w:rsidRDefault="002D54F3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 w:rsidR="00591A2B">
              <w:rPr>
                <w:rFonts w:ascii="GHEA Grapalat" w:hAnsi="GHEA Grapalat"/>
                <w:sz w:val="20"/>
                <w:szCs w:val="20"/>
                <w:lang w:val="hy-AM"/>
              </w:rPr>
              <w:t>ՀԷԲ</w:t>
            </w:r>
            <w:r>
              <w:rPr>
                <w:rFonts w:ascii="GHEA Grapalat" w:hAnsi="GHEA Grapalat"/>
                <w:sz w:val="20"/>
                <w:szCs w:val="20"/>
              </w:rPr>
              <w:t>&gt;&gt;</w:t>
            </w:r>
            <w:r w:rsidR="00591A2B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Գորիսի մ/ճ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:rsidR="00667CD9" w:rsidRPr="00591A2B" w:rsidRDefault="00591A2B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09212215</w:t>
            </w:r>
          </w:p>
        </w:tc>
      </w:tr>
      <w:tr w:rsidR="00667CD9" w:rsidRPr="00B025E8" w:rsidTr="002D54F3">
        <w:trPr>
          <w:trHeight w:val="117"/>
        </w:trPr>
        <w:tc>
          <w:tcPr>
            <w:tcW w:w="283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F7013F" w:rsidRDefault="00667CD9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F7013F" w:rsidRDefault="00667CD9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B025E8" w:rsidRDefault="00667CD9" w:rsidP="00F96BCC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B025E8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B025E8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:rsidR="00667CD9" w:rsidRPr="00B025E8" w:rsidRDefault="00667CD9" w:rsidP="00F96BCC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3456F5" w:rsidRPr="00B025E8" w:rsidTr="00E8301D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1D1982" w:rsidRDefault="003456F5" w:rsidP="00B81594">
            <w:pPr>
              <w:overflowPunct w:val="0"/>
              <w:autoSpaceDE w:val="0"/>
              <w:autoSpaceDN w:val="0"/>
              <w:adjustRightInd w:val="0"/>
              <w:contextualSpacing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2; 3; 4; 5; 6; 7; 8; 9; 25; 26; 27; 28; 29; 30; 31; 32; 33 և 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F96BCC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025E8">
              <w:rPr>
                <w:rFonts w:ascii="GHEA Grapalat" w:hAnsi="GHEA Grapalat"/>
                <w:sz w:val="20"/>
                <w:szCs w:val="20"/>
                <w:lang w:val="hy-AM"/>
              </w:rPr>
              <w:t>&lt;&lt;ԼԵՅԿՈԱԼԵՔՍ&gt;&gt; ՍՊԸ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B81594" w:rsidRDefault="003456F5" w:rsidP="00F96BCC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594">
              <w:rPr>
                <w:rFonts w:ascii="GHEA Grapalat" w:hAnsi="GHEA Grapalat"/>
                <w:sz w:val="20"/>
                <w:szCs w:val="20"/>
                <w:lang w:val="hy-AM"/>
              </w:rPr>
              <w:t xml:space="preserve"> ք.Արմավիր Սայաթ-Նովա 33</w:t>
            </w:r>
          </w:p>
          <w:p w:rsidR="00E8301D" w:rsidRPr="00B81594" w:rsidRDefault="00E8301D" w:rsidP="00F96BCC">
            <w:pPr>
              <w:widowControl w:val="0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594">
              <w:rPr>
                <w:rFonts w:ascii="GHEA Grapalat" w:hAnsi="GHEA Grapalat"/>
                <w:sz w:val="20"/>
                <w:szCs w:val="20"/>
                <w:lang w:val="hy-AM"/>
              </w:rPr>
              <w:t>հեռ. (098) 35 03 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B025E8" w:rsidRDefault="003456F5" w:rsidP="00F96BCC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leykoalex@gmail.com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Default="003456F5" w:rsidP="00F96BCC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205002223860</w:t>
            </w:r>
          </w:p>
          <w:p w:rsidR="003456F5" w:rsidRPr="00451A78" w:rsidRDefault="003456F5" w:rsidP="00F96BCC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Ինեկոբանկ ՓԲԸ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B025E8" w:rsidRDefault="003456F5" w:rsidP="00F96BCC">
            <w:pPr>
              <w:widowControl w:val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04414816</w:t>
            </w:r>
          </w:p>
        </w:tc>
      </w:tr>
      <w:tr w:rsidR="003456F5" w:rsidRPr="001D1982" w:rsidTr="002D2384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1D1982" w:rsidRDefault="003456F5" w:rsidP="002D2384">
            <w:pPr>
              <w:spacing w:after="200" w:line="276" w:lineRule="auto"/>
              <w:contextualSpacing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456F5" w:rsidRPr="00F7013F" w:rsidTr="002D2384">
        <w:trPr>
          <w:trHeight w:val="288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Այլ տեղեկություններ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Ծանոթություն՝</w:t>
            </w:r>
          </w:p>
        </w:tc>
      </w:tr>
      <w:tr w:rsidR="003456F5" w:rsidRPr="00F7013F" w:rsidTr="002D2384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1.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0D4C1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№34 և №35  հակա</w:t>
            </w:r>
            <w:r w:rsidR="008B3CD1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A-10մլ, հակա B-10մլ </w:t>
            </w:r>
            <w:r w:rsidRPr="00F90D1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չափաբաժն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ներ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համար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&lt;&lt; ՄԵԴԻՏԵՔ</w:t>
            </w:r>
            <w:r w:rsidRPr="001D1982">
              <w:rPr>
                <w:rFonts w:ascii="GHEA Grapalat" w:hAnsi="GHEA Grapalat"/>
                <w:sz w:val="20"/>
                <w:szCs w:val="20"/>
              </w:rPr>
              <w:t>&gt;&gt; ՍՊԸ</w:t>
            </w:r>
            <w:r>
              <w:rPr>
                <w:rFonts w:ascii="GHEA Grapalat" w:hAnsi="GHEA Grapalat"/>
                <w:sz w:val="20"/>
                <w:szCs w:val="20"/>
              </w:rPr>
              <w:t xml:space="preserve">-ն հայտարարվել է ընտրված մասնակից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Հայաստանի Հանրապետության 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Գնումների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օրենքի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31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հոդվածի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 կետի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, 2-րդ ենթակետի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պահանջով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:</w:t>
            </w:r>
          </w:p>
        </w:tc>
      </w:tr>
      <w:tr w:rsidR="003456F5" w:rsidRPr="00574185" w:rsidTr="002D2384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2.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Հայաստանի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Հանրապետության  կառավարության 30.01.2015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թվակ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անի թիվ 105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-Ն որոշմամբ հաստատված՝ &lt;&lt;Գնումների գործ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ընթացի կազմակերպման&gt;&gt; կարգի 44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-րդ կետի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5-րդ ենթակետի, զ</w:t>
            </w:r>
            <w:r w:rsidR="00BF2A1C">
              <w:rPr>
                <w:rFonts w:ascii="GHEA Grapalat" w:hAnsi="GHEA Grapalat" w:cs="Sylfaen"/>
                <w:sz w:val="20"/>
                <w:szCs w:val="20"/>
                <w:lang w:val="pt-BR"/>
              </w:rPr>
              <w:t>)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պարբերության պահանջով  №40 և 41</w:t>
            </w:r>
            <w:r w:rsidRPr="00F90D13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>չափաբաժ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ինների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համար մրցույթը հայտարարվել է չկայացած:</w:t>
            </w:r>
          </w:p>
        </w:tc>
      </w:tr>
      <w:tr w:rsidR="003456F5" w:rsidRPr="00574185" w:rsidTr="002D2384">
        <w:trPr>
          <w:trHeight w:val="28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2D2384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3456F5" w:rsidRPr="00F7013F" w:rsidRDefault="003456F5" w:rsidP="002D238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3.</w:t>
            </w:r>
          </w:p>
        </w:tc>
        <w:tc>
          <w:tcPr>
            <w:tcW w:w="12190" w:type="dxa"/>
            <w:gridSpan w:val="7"/>
            <w:shd w:val="clear" w:color="auto" w:fill="FFFFFF" w:themeFill="background1"/>
          </w:tcPr>
          <w:p w:rsidR="003456F5" w:rsidRDefault="003456F5" w:rsidP="002D2384">
            <w:pPr>
              <w:widowControl w:val="0"/>
              <w:rPr>
                <w:rFonts w:ascii="GHEA Grapalat" w:hAnsi="GHEA Grapalat" w:cs="Sylfaen"/>
                <w:sz w:val="20"/>
                <w:szCs w:val="20"/>
                <w:lang w:val="pt-BR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Հայաստանի Հանրապետության 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Գնումների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&gt;&gt;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օրենքի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35-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հոդվածի առաջին մասի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3-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րդ կետի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պահանջով </w:t>
            </w:r>
          </w:p>
          <w:p w:rsidR="003456F5" w:rsidRPr="00F7013F" w:rsidRDefault="003456F5" w:rsidP="002D2384">
            <w:pPr>
              <w:widowControl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pt-BR"/>
              </w:rPr>
              <w:t>№№  21;  22 և 24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չափաբաժինների</w:t>
            </w:r>
            <w:r w:rsidR="000A3E25" w:rsidRPr="000A3E25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</w:t>
            </w:r>
            <w:r w:rsidR="000A3E25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7013F">
              <w:rPr>
                <w:rFonts w:ascii="GHEA Grapalat" w:hAnsi="GHEA Grapalat" w:cs="Sylfaen"/>
                <w:sz w:val="20"/>
                <w:szCs w:val="20"/>
              </w:rPr>
              <w:t>մրցույթը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pt-BR"/>
              </w:rPr>
              <w:t xml:space="preserve">  հայտարարվել է չկայացած:</w:t>
            </w:r>
          </w:p>
        </w:tc>
      </w:tr>
      <w:tr w:rsidR="003456F5" w:rsidRPr="00574185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1D1982" w:rsidRDefault="003456F5" w:rsidP="001D1982">
            <w:pPr>
              <w:widowControl w:val="0"/>
              <w:contextualSpacing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456F5" w:rsidRPr="00574185" w:rsidTr="00C0446B">
        <w:trPr>
          <w:trHeight w:val="288"/>
        </w:trPr>
        <w:tc>
          <w:tcPr>
            <w:tcW w:w="538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834CC7">
            <w:pPr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Մասնակիցների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ներգրավման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նպատակով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&lt;</w:t>
            </w:r>
            <w:r w:rsidRPr="00F7013F">
              <w:rPr>
                <w:rFonts w:ascii="GHEA Grapalat" w:hAnsi="GHEA Grapalat"/>
                <w:sz w:val="20"/>
                <w:szCs w:val="20"/>
              </w:rPr>
              <w:t>Գնումների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&gt;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ՀՀ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օրենքի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համաձայն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իրականացված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հրապարակումների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մասին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</w:rPr>
              <w:t>տեղեկությունները</w:t>
            </w:r>
          </w:p>
        </w:tc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&lt;&lt;Գնումների աջակցման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կենտրոն&gt;&gt; ՊՈԱԿ-ի հետ ՇՀԱՊՁԲ -15/4; 15/15 և 15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/16 ծածկագրերով շրջանակային համաձայնագրեր կնքած գնման ընթացակարգի բոլոր հնարավոր մասնակիցներին ուղարկվել է ՀՐԱՎԵՐ՝</w:t>
            </w:r>
            <w:r w:rsidR="00BF2A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ԾԱՆՈՒՑՈՒՄ;</w:t>
            </w:r>
          </w:p>
        </w:tc>
      </w:tr>
      <w:tr w:rsidR="003456F5" w:rsidRPr="00574185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  <w:tr w:rsidR="003456F5" w:rsidRPr="00F7013F" w:rsidTr="008B2A4F">
        <w:trPr>
          <w:trHeight w:val="28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նման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շրջանակներում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հակաօրինական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գործողություններ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հայտնաբերվելու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դեպքում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այդ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կապակցությամբ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ձեռնարկված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գործողությունների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համառոտ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նկարագիրը</w:t>
            </w: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---</w:t>
            </w:r>
          </w:p>
        </w:tc>
      </w:tr>
      <w:tr w:rsidR="003456F5" w:rsidRPr="00F7013F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456F5" w:rsidRPr="00F7013F" w:rsidTr="008B2A4F">
        <w:trPr>
          <w:trHeight w:val="288"/>
        </w:trPr>
        <w:tc>
          <w:tcPr>
            <w:tcW w:w="1006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</w:rPr>
              <w:t>Գ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նման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գործընթացի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ներկայացված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բողոքները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և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դրանց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վերաբերյալ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կայացված</w:t>
            </w:r>
            <w:r w:rsidRPr="00F7013F">
              <w:rPr>
                <w:rFonts w:ascii="GHEA Grapalat" w:hAnsi="GHEA Grapalat" w:cs="Times Armenian"/>
                <w:sz w:val="20"/>
                <w:szCs w:val="20"/>
                <w:lang w:val="af-ZA"/>
              </w:rPr>
              <w:t xml:space="preserve"> </w:t>
            </w:r>
            <w:r w:rsidRPr="00F7013F">
              <w:rPr>
                <w:rFonts w:ascii="GHEA Grapalat" w:hAnsi="GHEA Grapalat" w:cs="Sylfaen"/>
                <w:sz w:val="20"/>
                <w:szCs w:val="20"/>
                <w:lang w:val="ru-RU"/>
              </w:rPr>
              <w:t>որոշումները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7013F">
              <w:rPr>
                <w:rFonts w:ascii="GHEA Grapalat" w:hAnsi="GHEA Grapalat"/>
                <w:sz w:val="20"/>
                <w:szCs w:val="20"/>
                <w:lang w:val="af-ZA"/>
              </w:rPr>
              <w:t>---</w:t>
            </w:r>
          </w:p>
        </w:tc>
      </w:tr>
      <w:tr w:rsidR="003456F5" w:rsidRPr="001D1982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1D1982" w:rsidRDefault="003456F5" w:rsidP="00834CC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3456F5" w:rsidRPr="00F7013F" w:rsidTr="008B2A4F">
        <w:trPr>
          <w:trHeight w:val="288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Այլ անհրաժեշտ տեղեկություններ</w:t>
            </w:r>
          </w:p>
        </w:tc>
        <w:tc>
          <w:tcPr>
            <w:tcW w:w="992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---</w:t>
            </w:r>
          </w:p>
        </w:tc>
      </w:tr>
      <w:tr w:rsidR="003456F5" w:rsidRPr="001D1982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3456F5" w:rsidRPr="001D1982" w:rsidRDefault="003456F5" w:rsidP="00834CC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3456F5" w:rsidRPr="00F7013F" w:rsidTr="00834CC7">
        <w:trPr>
          <w:trHeight w:val="288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 w:cs="Sylfaen"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456F5" w:rsidRPr="00F7013F" w:rsidTr="008B2A4F">
        <w:trPr>
          <w:trHeight w:val="365"/>
        </w:trPr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Անուն, Ազգանուն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Հեռախոս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shd w:val="clear" w:color="auto" w:fill="FFFFFF"/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013F">
              <w:rPr>
                <w:rFonts w:ascii="GHEA Grapalat" w:hAnsi="GHEA Grapalat"/>
                <w:sz w:val="20"/>
                <w:szCs w:val="20"/>
              </w:rPr>
              <w:t>Էլ. փոստի հասցեն</w:t>
            </w:r>
          </w:p>
        </w:tc>
      </w:tr>
      <w:tr w:rsidR="003456F5" w:rsidRPr="00F7013F" w:rsidTr="008B2A4F">
        <w:trPr>
          <w:trHeight w:val="364"/>
        </w:trPr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6374EA" w:rsidP="00834CC7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sz w:val="20"/>
                <w:szCs w:val="20"/>
              </w:rPr>
              <w:t>Ս. Հովհաննիսյան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BF2A1C" w:rsidP="00834CC7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(093) 53-54-3</w:t>
            </w:r>
            <w:r w:rsidR="003456F5" w:rsidRPr="00F7013F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456F5" w:rsidRPr="00F7013F" w:rsidRDefault="003456F5" w:rsidP="00834CC7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7013F">
              <w:rPr>
                <w:rFonts w:ascii="GHEA Grapalat" w:hAnsi="GHEA Grapalat"/>
                <w:bCs/>
                <w:sz w:val="20"/>
                <w:szCs w:val="20"/>
              </w:rPr>
              <w:t>blood-bank@rambler.ru</w:t>
            </w:r>
          </w:p>
        </w:tc>
      </w:tr>
    </w:tbl>
    <w:p w:rsidR="008B2A4F" w:rsidRDefault="008B2A4F">
      <w:pPr>
        <w:rPr>
          <w:rFonts w:ascii="GHEA Grapalat" w:hAnsi="GHEA Grapalat"/>
        </w:rPr>
      </w:pPr>
    </w:p>
    <w:p w:rsidR="00F90D13" w:rsidRDefault="00F90D13">
      <w:pPr>
        <w:rPr>
          <w:rFonts w:ascii="GHEA Grapalat" w:hAnsi="GHEA Grapalat"/>
        </w:rPr>
      </w:pPr>
    </w:p>
    <w:p w:rsidR="00A83BA0" w:rsidRDefault="00A83BA0">
      <w:pPr>
        <w:rPr>
          <w:rFonts w:ascii="GHEA Grapalat" w:hAnsi="GHEA Grapalat"/>
        </w:rPr>
      </w:pPr>
    </w:p>
    <w:p w:rsidR="00A83BA0" w:rsidRDefault="00A83BA0">
      <w:pPr>
        <w:rPr>
          <w:rFonts w:ascii="GHEA Grapalat" w:hAnsi="GHEA Grapalat"/>
        </w:rPr>
      </w:pPr>
    </w:p>
    <w:p w:rsidR="00A83BA0" w:rsidRDefault="00A83BA0">
      <w:pPr>
        <w:rPr>
          <w:rFonts w:ascii="GHEA Grapalat" w:hAnsi="GHEA Grapalat"/>
        </w:rPr>
      </w:pPr>
    </w:p>
    <w:p w:rsidR="00A83BA0" w:rsidRDefault="00A83BA0">
      <w:pPr>
        <w:rPr>
          <w:rFonts w:ascii="GHEA Grapalat" w:hAnsi="GHEA Grapalat"/>
        </w:rPr>
      </w:pPr>
    </w:p>
    <w:p w:rsidR="007A4BC4" w:rsidRPr="00F7013F" w:rsidRDefault="007A4BC4">
      <w:pPr>
        <w:rPr>
          <w:rFonts w:ascii="GHEA Grapalat" w:hAnsi="GHEA Grapalat"/>
          <w:lang w:val="af-ZA"/>
        </w:rPr>
      </w:pPr>
    </w:p>
    <w:sectPr w:rsidR="007A4BC4" w:rsidRPr="00F7013F" w:rsidSect="00E01A88">
      <w:pgSz w:w="15840" w:h="12240" w:orient="landscape"/>
      <w:pgMar w:top="1134" w:right="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C57" w:rsidRDefault="00241C57" w:rsidP="00206263">
      <w:r>
        <w:separator/>
      </w:r>
    </w:p>
  </w:endnote>
  <w:endnote w:type="continuationSeparator" w:id="0">
    <w:p w:rsidR="00241C57" w:rsidRDefault="00241C57" w:rsidP="00206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C57" w:rsidRDefault="00241C57" w:rsidP="00206263">
      <w:r>
        <w:separator/>
      </w:r>
    </w:p>
  </w:footnote>
  <w:footnote w:type="continuationSeparator" w:id="0">
    <w:p w:rsidR="00241C57" w:rsidRDefault="00241C57" w:rsidP="002062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CE5"/>
    <w:rsid w:val="00026BCC"/>
    <w:rsid w:val="00043BAA"/>
    <w:rsid w:val="00070011"/>
    <w:rsid w:val="00071F73"/>
    <w:rsid w:val="00096AE2"/>
    <w:rsid w:val="000A2434"/>
    <w:rsid w:val="000A3E25"/>
    <w:rsid w:val="000C097A"/>
    <w:rsid w:val="000D4C14"/>
    <w:rsid w:val="00100435"/>
    <w:rsid w:val="00130805"/>
    <w:rsid w:val="001675EF"/>
    <w:rsid w:val="00170E21"/>
    <w:rsid w:val="00172954"/>
    <w:rsid w:val="001962D0"/>
    <w:rsid w:val="001D1982"/>
    <w:rsid w:val="001D68E9"/>
    <w:rsid w:val="001E0773"/>
    <w:rsid w:val="001F5AC1"/>
    <w:rsid w:val="00206263"/>
    <w:rsid w:val="002326A0"/>
    <w:rsid w:val="00232A55"/>
    <w:rsid w:val="00241C57"/>
    <w:rsid w:val="00251454"/>
    <w:rsid w:val="00257CDE"/>
    <w:rsid w:val="00273294"/>
    <w:rsid w:val="00283E11"/>
    <w:rsid w:val="002A3854"/>
    <w:rsid w:val="002A768A"/>
    <w:rsid w:val="002B065E"/>
    <w:rsid w:val="002B7D76"/>
    <w:rsid w:val="002D2384"/>
    <w:rsid w:val="002D54F3"/>
    <w:rsid w:val="002D7452"/>
    <w:rsid w:val="002D7D58"/>
    <w:rsid w:val="002E0D0C"/>
    <w:rsid w:val="002F47E4"/>
    <w:rsid w:val="002F4BD0"/>
    <w:rsid w:val="003147E0"/>
    <w:rsid w:val="00325A14"/>
    <w:rsid w:val="003340B4"/>
    <w:rsid w:val="00342549"/>
    <w:rsid w:val="00343374"/>
    <w:rsid w:val="003456F5"/>
    <w:rsid w:val="00356440"/>
    <w:rsid w:val="0036587E"/>
    <w:rsid w:val="00370059"/>
    <w:rsid w:val="00380B37"/>
    <w:rsid w:val="0039052D"/>
    <w:rsid w:val="003A008F"/>
    <w:rsid w:val="003A78AB"/>
    <w:rsid w:val="003A7DAF"/>
    <w:rsid w:val="003B2535"/>
    <w:rsid w:val="003B7C61"/>
    <w:rsid w:val="003C3DB6"/>
    <w:rsid w:val="003D5402"/>
    <w:rsid w:val="003F3563"/>
    <w:rsid w:val="003F38DA"/>
    <w:rsid w:val="003F62F3"/>
    <w:rsid w:val="00414252"/>
    <w:rsid w:val="00432A0A"/>
    <w:rsid w:val="00443CB3"/>
    <w:rsid w:val="00447747"/>
    <w:rsid w:val="00451A78"/>
    <w:rsid w:val="004551E9"/>
    <w:rsid w:val="0046046A"/>
    <w:rsid w:val="004827C1"/>
    <w:rsid w:val="004B2AF4"/>
    <w:rsid w:val="004D21A8"/>
    <w:rsid w:val="004D7358"/>
    <w:rsid w:val="00536435"/>
    <w:rsid w:val="00540506"/>
    <w:rsid w:val="00574185"/>
    <w:rsid w:val="005834C9"/>
    <w:rsid w:val="00590F5F"/>
    <w:rsid w:val="00591A2B"/>
    <w:rsid w:val="005B1037"/>
    <w:rsid w:val="005B6927"/>
    <w:rsid w:val="005D48FE"/>
    <w:rsid w:val="006003AF"/>
    <w:rsid w:val="006061ED"/>
    <w:rsid w:val="00624B5F"/>
    <w:rsid w:val="006374EA"/>
    <w:rsid w:val="00646DA4"/>
    <w:rsid w:val="00652EDC"/>
    <w:rsid w:val="00665280"/>
    <w:rsid w:val="006666B0"/>
    <w:rsid w:val="00667CD9"/>
    <w:rsid w:val="006B2C4F"/>
    <w:rsid w:val="006C26E9"/>
    <w:rsid w:val="006F1496"/>
    <w:rsid w:val="006F41DE"/>
    <w:rsid w:val="006F468A"/>
    <w:rsid w:val="00711219"/>
    <w:rsid w:val="007135BB"/>
    <w:rsid w:val="0072162C"/>
    <w:rsid w:val="00721868"/>
    <w:rsid w:val="00727357"/>
    <w:rsid w:val="0074440C"/>
    <w:rsid w:val="00753101"/>
    <w:rsid w:val="00762D09"/>
    <w:rsid w:val="00770095"/>
    <w:rsid w:val="00772526"/>
    <w:rsid w:val="0079499B"/>
    <w:rsid w:val="007A2955"/>
    <w:rsid w:val="007A4BC4"/>
    <w:rsid w:val="007B024D"/>
    <w:rsid w:val="007B1F5E"/>
    <w:rsid w:val="007C234B"/>
    <w:rsid w:val="007E32B1"/>
    <w:rsid w:val="007E7BC1"/>
    <w:rsid w:val="007F79A7"/>
    <w:rsid w:val="00823E75"/>
    <w:rsid w:val="00834CC7"/>
    <w:rsid w:val="008421C7"/>
    <w:rsid w:val="00846F7E"/>
    <w:rsid w:val="00850C52"/>
    <w:rsid w:val="008552E1"/>
    <w:rsid w:val="0086414A"/>
    <w:rsid w:val="00882CDC"/>
    <w:rsid w:val="008933E9"/>
    <w:rsid w:val="008B2A4F"/>
    <w:rsid w:val="008B3CD1"/>
    <w:rsid w:val="008B469E"/>
    <w:rsid w:val="008B7946"/>
    <w:rsid w:val="008D0033"/>
    <w:rsid w:val="008E6683"/>
    <w:rsid w:val="008F490E"/>
    <w:rsid w:val="00902CFC"/>
    <w:rsid w:val="0090384D"/>
    <w:rsid w:val="00912FF8"/>
    <w:rsid w:val="00916626"/>
    <w:rsid w:val="00960D00"/>
    <w:rsid w:val="009842D3"/>
    <w:rsid w:val="00987FCC"/>
    <w:rsid w:val="00993346"/>
    <w:rsid w:val="009A2860"/>
    <w:rsid w:val="009D5EB4"/>
    <w:rsid w:val="009E5340"/>
    <w:rsid w:val="009E74ED"/>
    <w:rsid w:val="00A16C05"/>
    <w:rsid w:val="00A32432"/>
    <w:rsid w:val="00A34DF5"/>
    <w:rsid w:val="00A65828"/>
    <w:rsid w:val="00A820A4"/>
    <w:rsid w:val="00A83654"/>
    <w:rsid w:val="00A83BA0"/>
    <w:rsid w:val="00A86EF7"/>
    <w:rsid w:val="00A91CA1"/>
    <w:rsid w:val="00AA615A"/>
    <w:rsid w:val="00AA77B2"/>
    <w:rsid w:val="00AB1856"/>
    <w:rsid w:val="00AB6761"/>
    <w:rsid w:val="00AC6505"/>
    <w:rsid w:val="00AD092C"/>
    <w:rsid w:val="00AD7ECB"/>
    <w:rsid w:val="00AE001F"/>
    <w:rsid w:val="00B01407"/>
    <w:rsid w:val="00B025E8"/>
    <w:rsid w:val="00B02D3E"/>
    <w:rsid w:val="00B0504F"/>
    <w:rsid w:val="00B12DFD"/>
    <w:rsid w:val="00B158CB"/>
    <w:rsid w:val="00B2348E"/>
    <w:rsid w:val="00B33008"/>
    <w:rsid w:val="00B359C9"/>
    <w:rsid w:val="00B552AA"/>
    <w:rsid w:val="00B56976"/>
    <w:rsid w:val="00B766F5"/>
    <w:rsid w:val="00B81594"/>
    <w:rsid w:val="00B958A3"/>
    <w:rsid w:val="00BA75FA"/>
    <w:rsid w:val="00BB282F"/>
    <w:rsid w:val="00BD0CB3"/>
    <w:rsid w:val="00BE2CE5"/>
    <w:rsid w:val="00BF1EF9"/>
    <w:rsid w:val="00BF2A1C"/>
    <w:rsid w:val="00C0446B"/>
    <w:rsid w:val="00C2359C"/>
    <w:rsid w:val="00C33C86"/>
    <w:rsid w:val="00C4048F"/>
    <w:rsid w:val="00C4226C"/>
    <w:rsid w:val="00C4341B"/>
    <w:rsid w:val="00C53853"/>
    <w:rsid w:val="00C6544F"/>
    <w:rsid w:val="00C7681E"/>
    <w:rsid w:val="00C860C6"/>
    <w:rsid w:val="00C954F2"/>
    <w:rsid w:val="00C97249"/>
    <w:rsid w:val="00CB4D59"/>
    <w:rsid w:val="00CB58CC"/>
    <w:rsid w:val="00CD3E74"/>
    <w:rsid w:val="00CD5408"/>
    <w:rsid w:val="00CD6C9B"/>
    <w:rsid w:val="00CD7FE8"/>
    <w:rsid w:val="00D028BD"/>
    <w:rsid w:val="00D0361C"/>
    <w:rsid w:val="00D113B5"/>
    <w:rsid w:val="00D143A2"/>
    <w:rsid w:val="00D26AE1"/>
    <w:rsid w:val="00D8036E"/>
    <w:rsid w:val="00D87A96"/>
    <w:rsid w:val="00DD48AB"/>
    <w:rsid w:val="00E01A04"/>
    <w:rsid w:val="00E01A88"/>
    <w:rsid w:val="00E02175"/>
    <w:rsid w:val="00E242FB"/>
    <w:rsid w:val="00E30226"/>
    <w:rsid w:val="00E31241"/>
    <w:rsid w:val="00E36E08"/>
    <w:rsid w:val="00E470E9"/>
    <w:rsid w:val="00E47722"/>
    <w:rsid w:val="00E60948"/>
    <w:rsid w:val="00E62E10"/>
    <w:rsid w:val="00E66C82"/>
    <w:rsid w:val="00E8301D"/>
    <w:rsid w:val="00E87ED8"/>
    <w:rsid w:val="00EA1247"/>
    <w:rsid w:val="00EA16E4"/>
    <w:rsid w:val="00EB277B"/>
    <w:rsid w:val="00EB3144"/>
    <w:rsid w:val="00EF5DFB"/>
    <w:rsid w:val="00F32F7D"/>
    <w:rsid w:val="00F33FB0"/>
    <w:rsid w:val="00F34098"/>
    <w:rsid w:val="00F62EB9"/>
    <w:rsid w:val="00F66735"/>
    <w:rsid w:val="00F67989"/>
    <w:rsid w:val="00F7013F"/>
    <w:rsid w:val="00F72D01"/>
    <w:rsid w:val="00F77EAD"/>
    <w:rsid w:val="00F90D13"/>
    <w:rsid w:val="00F96BCC"/>
    <w:rsid w:val="00FA1AC0"/>
    <w:rsid w:val="00FC095A"/>
    <w:rsid w:val="00FD77E8"/>
    <w:rsid w:val="00FE41E8"/>
    <w:rsid w:val="00FF3E35"/>
    <w:rsid w:val="00FF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0626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062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rsid w:val="00206263"/>
    <w:pPr>
      <w:spacing w:before="100" w:beforeAutospacing="1" w:after="100" w:afterAutospacing="1"/>
    </w:pPr>
    <w:rPr>
      <w:lang w:val="ru-RU" w:eastAsia="ru-RU"/>
    </w:rPr>
  </w:style>
  <w:style w:type="character" w:styleId="a6">
    <w:name w:val="Strong"/>
    <w:qFormat/>
    <w:rsid w:val="00206263"/>
    <w:rPr>
      <w:b/>
      <w:bCs/>
    </w:rPr>
  </w:style>
  <w:style w:type="character" w:customStyle="1" w:styleId="a7">
    <w:name w:val="Текст сноски Знак"/>
    <w:basedOn w:val="a0"/>
    <w:link w:val="a8"/>
    <w:rsid w:val="0020626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8">
    <w:name w:val="footnote text"/>
    <w:basedOn w:val="a"/>
    <w:link w:val="a7"/>
    <w:unhideWhenUsed/>
    <w:rsid w:val="00206263"/>
    <w:rPr>
      <w:rFonts w:ascii="Times Armenian" w:hAnsi="Times Armenian"/>
      <w:sz w:val="20"/>
      <w:szCs w:val="20"/>
      <w:lang w:eastAsia="ru-RU"/>
    </w:rPr>
  </w:style>
  <w:style w:type="character" w:customStyle="1" w:styleId="1">
    <w:name w:val="Текст сноски Знак1"/>
    <w:basedOn w:val="a0"/>
    <w:uiPriority w:val="99"/>
    <w:semiHidden/>
    <w:rsid w:val="00206263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nhideWhenUsed/>
    <w:rsid w:val="00206263"/>
    <w:rPr>
      <w:vertAlign w:val="superscript"/>
    </w:rPr>
  </w:style>
  <w:style w:type="table" w:styleId="aa">
    <w:name w:val="Table Grid"/>
    <w:basedOn w:val="a1"/>
    <w:uiPriority w:val="59"/>
    <w:rsid w:val="0025145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514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1454"/>
    <w:rPr>
      <w:rFonts w:ascii="Tahoma" w:eastAsia="Times New Roman" w:hAnsi="Tahoma" w:cs="Tahoma"/>
      <w:sz w:val="16"/>
      <w:szCs w:val="16"/>
    </w:rPr>
  </w:style>
  <w:style w:type="character" w:customStyle="1" w:styleId="normChar">
    <w:name w:val="norm Char"/>
    <w:link w:val="norm"/>
    <w:locked/>
    <w:rsid w:val="000C097A"/>
    <w:rPr>
      <w:rFonts w:ascii="Arial Armenian" w:hAnsi="Arial Armenian"/>
    </w:rPr>
  </w:style>
  <w:style w:type="paragraph" w:customStyle="1" w:styleId="norm">
    <w:name w:val="norm"/>
    <w:basedOn w:val="a"/>
    <w:link w:val="normChar"/>
    <w:rsid w:val="000C097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paragraph" w:styleId="ad">
    <w:name w:val="header"/>
    <w:basedOn w:val="a"/>
    <w:link w:val="ae"/>
    <w:uiPriority w:val="99"/>
    <w:unhideWhenUsed/>
    <w:rsid w:val="004827C1"/>
    <w:pPr>
      <w:tabs>
        <w:tab w:val="center" w:pos="4680"/>
        <w:tab w:val="right" w:pos="936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827C1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827C1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827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D70A7-AA93-40B5-8A10-774CB524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1617</TotalTime>
  <Pages>13</Pages>
  <Words>4265</Words>
  <Characters>24315</Characters>
  <Application>Microsoft Office Word</Application>
  <DocSecurity>0</DocSecurity>
  <Lines>202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SanBuild &amp; SPecialiST RePack</Company>
  <LinksUpToDate>false</LinksUpToDate>
  <CharactersWithSpaces>28523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2015-07-20T02:56:00Z</cp:lastPrinted>
  <dcterms:created xsi:type="dcterms:W3CDTF">2015-04-02T18:02:00Z</dcterms:created>
  <dcterms:modified xsi:type="dcterms:W3CDTF">2016-03-25T13:35:00Z</dcterms:modified>
</cp:coreProperties>
</file>