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4B3" w:rsidRDefault="009F34B3" w:rsidP="00E17EF9">
      <w:pPr>
        <w:spacing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</w:p>
    <w:p w:rsidR="00E17EF9" w:rsidRPr="0025745D" w:rsidRDefault="00E17EF9" w:rsidP="00E17EF9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25745D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E17EF9" w:rsidRDefault="00E17EF9" w:rsidP="00E17EF9">
      <w:pPr>
        <w:spacing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  <w:r w:rsidRPr="0025745D">
        <w:rPr>
          <w:rFonts w:ascii="Sylfaen" w:hAnsi="Sylfaen"/>
          <w:b/>
          <w:i/>
          <w:szCs w:val="24"/>
          <w:lang w:val="af-ZA"/>
        </w:rPr>
        <w:t xml:space="preserve">ՇՐՋԱՆԱԿԱՅԻՆ ԸՆԹԱՑԱԿԱՐԳՈՎ </w:t>
      </w:r>
      <w:r w:rsidRPr="0025745D">
        <w:rPr>
          <w:rFonts w:ascii="Sylfaen" w:hAnsi="Sylfaen" w:cs="Sylfaen"/>
          <w:b/>
          <w:i/>
          <w:szCs w:val="24"/>
          <w:lang w:val="af-ZA"/>
        </w:rPr>
        <w:t>ՊԱՅՄԱՆԱԳԻՐ</w:t>
      </w:r>
      <w:r w:rsidRPr="0025745D">
        <w:rPr>
          <w:rFonts w:ascii="Sylfaen" w:hAnsi="Sylfaen"/>
          <w:b/>
          <w:i/>
          <w:szCs w:val="24"/>
          <w:lang w:val="af-ZA"/>
        </w:rPr>
        <w:t xml:space="preserve"> </w:t>
      </w:r>
      <w:r w:rsidRPr="0025745D">
        <w:rPr>
          <w:rFonts w:ascii="Sylfaen" w:hAnsi="Sylfaen" w:cs="Sylfaen"/>
          <w:b/>
          <w:i/>
          <w:szCs w:val="24"/>
          <w:lang w:val="af-ZA"/>
        </w:rPr>
        <w:t>ԿՆՔԵԼՈՒ</w:t>
      </w:r>
      <w:r w:rsidRPr="0025745D">
        <w:rPr>
          <w:rFonts w:ascii="Sylfaen" w:hAnsi="Sylfaen"/>
          <w:b/>
          <w:i/>
          <w:szCs w:val="24"/>
          <w:lang w:val="af-ZA"/>
        </w:rPr>
        <w:t xml:space="preserve"> </w:t>
      </w:r>
      <w:r w:rsidRPr="0025745D">
        <w:rPr>
          <w:rFonts w:ascii="Sylfaen" w:hAnsi="Sylfaen" w:cs="Sylfaen"/>
          <w:b/>
          <w:i/>
          <w:szCs w:val="24"/>
          <w:lang w:val="af-ZA"/>
        </w:rPr>
        <w:t>ՈՐՈՇՄԱՆ</w:t>
      </w:r>
      <w:r w:rsidRPr="0025745D">
        <w:rPr>
          <w:rFonts w:ascii="Sylfaen" w:hAnsi="Sylfaen"/>
          <w:b/>
          <w:i/>
          <w:szCs w:val="24"/>
          <w:lang w:val="af-ZA"/>
        </w:rPr>
        <w:t xml:space="preserve"> </w:t>
      </w:r>
      <w:r w:rsidRPr="0025745D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5745D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սույն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տեքստը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հաստատված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է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գնահատող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/>
          <w:sz w:val="20"/>
          <w:lang w:val="af-ZA"/>
        </w:rPr>
        <w:t>201</w:t>
      </w:r>
      <w:r w:rsidR="001967E8" w:rsidRPr="00127AB1">
        <w:rPr>
          <w:rFonts w:ascii="Sylfaen" w:hAnsi="Sylfaen"/>
          <w:sz w:val="20"/>
          <w:lang w:val="af-ZA"/>
        </w:rPr>
        <w:t>6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թվականի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CB22F0">
        <w:rPr>
          <w:rFonts w:ascii="Sylfaen" w:hAnsi="Sylfaen"/>
          <w:sz w:val="20"/>
          <w:lang w:val="af-ZA"/>
        </w:rPr>
        <w:t>ապրիլի 01</w:t>
      </w:r>
      <w:r w:rsidR="00096EEB">
        <w:rPr>
          <w:rFonts w:ascii="Sylfaen" w:hAnsi="Sylfaen"/>
          <w:sz w:val="20"/>
          <w:lang w:val="af-ZA"/>
        </w:rPr>
        <w:t>-</w:t>
      </w:r>
      <w:r w:rsidRPr="0025745D">
        <w:rPr>
          <w:rFonts w:ascii="Sylfaen" w:hAnsi="Sylfaen"/>
          <w:sz w:val="20"/>
          <w:lang w:val="af-ZA"/>
        </w:rPr>
        <w:t xml:space="preserve">ի 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որոշմամբ</w:t>
      </w:r>
      <w:r w:rsidRPr="0025745D">
        <w:rPr>
          <w:rFonts w:ascii="Sylfaen" w:hAnsi="Sylfaen"/>
          <w:b w:val="0"/>
          <w:sz w:val="20"/>
          <w:lang w:val="af-ZA"/>
        </w:rPr>
        <w:t xml:space="preserve"> – </w:t>
      </w:r>
      <w:r w:rsidRPr="0025745D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է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5745D">
        <w:rPr>
          <w:rFonts w:ascii="Sylfaen" w:hAnsi="Sylfaen"/>
          <w:b w:val="0"/>
          <w:sz w:val="20"/>
          <w:lang w:val="af-ZA"/>
        </w:rPr>
        <w:t>“</w:t>
      </w:r>
      <w:r w:rsidRPr="0025745D">
        <w:rPr>
          <w:rFonts w:ascii="Sylfaen" w:hAnsi="Sylfaen" w:cs="Sylfaen"/>
          <w:b w:val="0"/>
          <w:sz w:val="20"/>
          <w:lang w:val="af-ZA"/>
        </w:rPr>
        <w:t>Գնումների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մասին</w:t>
      </w:r>
      <w:r w:rsidRPr="0025745D">
        <w:rPr>
          <w:rFonts w:ascii="Sylfaen" w:hAnsi="Sylfaen"/>
          <w:b w:val="0"/>
          <w:sz w:val="20"/>
          <w:lang w:val="af-ZA"/>
        </w:rPr>
        <w:t xml:space="preserve">” </w:t>
      </w:r>
      <w:r w:rsidRPr="0025745D">
        <w:rPr>
          <w:rFonts w:ascii="Sylfaen" w:hAnsi="Sylfaen" w:cs="Sylfaen"/>
          <w:b w:val="0"/>
          <w:sz w:val="20"/>
          <w:lang w:val="af-ZA"/>
        </w:rPr>
        <w:t>ՀՀ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օրենքի</w:t>
      </w:r>
      <w:r w:rsidRPr="0025745D">
        <w:rPr>
          <w:rFonts w:ascii="Sylfaen" w:hAnsi="Sylfaen"/>
          <w:b w:val="0"/>
          <w:sz w:val="20"/>
          <w:lang w:val="af-ZA"/>
        </w:rPr>
        <w:t xml:space="preserve"> 9-</w:t>
      </w:r>
      <w:r w:rsidRPr="0025745D">
        <w:rPr>
          <w:rFonts w:ascii="Sylfaen" w:hAnsi="Sylfaen" w:cs="Sylfaen"/>
          <w:b w:val="0"/>
          <w:sz w:val="20"/>
          <w:lang w:val="af-ZA"/>
        </w:rPr>
        <w:t>րդ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հոդվածի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համաձայն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 w:cs="Sylfaen"/>
          <w:sz w:val="24"/>
          <w:szCs w:val="24"/>
          <w:lang w:val="af-ZA"/>
        </w:rPr>
      </w:pPr>
      <w:r w:rsidRPr="0025745D">
        <w:rPr>
          <w:rFonts w:ascii="Sylfaen" w:hAnsi="Sylfaen"/>
          <w:sz w:val="24"/>
          <w:szCs w:val="24"/>
          <w:lang w:val="af-ZA"/>
        </w:rPr>
        <w:t xml:space="preserve">ՇՐՋԱՆԱԿԱՅԻՆ </w:t>
      </w:r>
      <w:r w:rsidRPr="0025745D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25745D">
        <w:rPr>
          <w:rFonts w:ascii="Sylfaen" w:hAnsi="Sylfaen"/>
          <w:sz w:val="24"/>
          <w:szCs w:val="24"/>
          <w:lang w:val="af-ZA"/>
        </w:rPr>
        <w:t xml:space="preserve"> </w:t>
      </w:r>
      <w:r w:rsidRPr="0025745D">
        <w:rPr>
          <w:rFonts w:ascii="Sylfaen" w:hAnsi="Sylfaen" w:cs="Sylfaen"/>
          <w:sz w:val="24"/>
          <w:szCs w:val="24"/>
          <w:lang w:val="af-ZA"/>
        </w:rPr>
        <w:t xml:space="preserve">ԾԱԾԿԱԳԻՐԸ՝    </w:t>
      </w:r>
    </w:p>
    <w:p w:rsidR="000C2BD6" w:rsidRPr="000C2BD6" w:rsidRDefault="00E17EF9" w:rsidP="000C2BD6">
      <w:pPr>
        <w:pStyle w:val="3"/>
        <w:spacing w:line="360" w:lineRule="auto"/>
        <w:ind w:firstLine="0"/>
        <w:rPr>
          <w:rFonts w:ascii="Sylfaen" w:hAnsi="Sylfaen" w:cs="Sylfaen"/>
          <w:sz w:val="24"/>
          <w:szCs w:val="24"/>
          <w:lang w:val="af-ZA"/>
        </w:rPr>
      </w:pPr>
      <w:r w:rsidRPr="0025745D">
        <w:rPr>
          <w:rFonts w:ascii="Sylfaen" w:hAnsi="Sylfaen" w:cs="Sylfaen"/>
          <w:sz w:val="24"/>
          <w:szCs w:val="24"/>
          <w:lang w:val="af-ZA"/>
        </w:rPr>
        <w:t xml:space="preserve">   </w:t>
      </w:r>
      <w:r w:rsidR="00E334A2" w:rsidRPr="00E334A2">
        <w:rPr>
          <w:rFonts w:ascii="Sylfaen" w:hAnsi="Sylfaen"/>
          <w:sz w:val="24"/>
          <w:szCs w:val="24"/>
          <w:lang w:val="af-ZA"/>
        </w:rPr>
        <w:t>ՏՄԲՔ-ԿԾ-ՇՀԱՊՁԲ-15/1-16-0</w:t>
      </w:r>
      <w:r w:rsidR="00CB22F0">
        <w:rPr>
          <w:rFonts w:ascii="Sylfaen" w:hAnsi="Sylfaen"/>
          <w:sz w:val="24"/>
          <w:szCs w:val="24"/>
          <w:lang w:val="af-ZA"/>
        </w:rPr>
        <w:t>5</w:t>
      </w:r>
    </w:p>
    <w:p w:rsidR="00E17EF9" w:rsidRPr="0025745D" w:rsidRDefault="00E17EF9" w:rsidP="00E17EF9">
      <w:pPr>
        <w:pStyle w:val="3"/>
        <w:spacing w:line="360" w:lineRule="auto"/>
        <w:ind w:firstLine="0"/>
        <w:jc w:val="both"/>
        <w:rPr>
          <w:rFonts w:ascii="Sylfaen" w:hAnsi="Sylfaen" w:cs="Sylfaen"/>
          <w:b w:val="0"/>
          <w:sz w:val="20"/>
          <w:lang w:val="af-ZA"/>
        </w:rPr>
      </w:pPr>
      <w:r w:rsidRPr="0025745D">
        <w:rPr>
          <w:rFonts w:ascii="Sylfaen" w:hAnsi="Sylfaen" w:cs="Sylfaen"/>
          <w:b w:val="0"/>
          <w:sz w:val="20"/>
          <w:lang w:val="af-ZA"/>
        </w:rPr>
        <w:t xml:space="preserve">        </w:t>
      </w:r>
      <w:r w:rsidR="000C2BD6" w:rsidRPr="002521C1">
        <w:rPr>
          <w:rFonts w:ascii="Sylfaen" w:hAnsi="Sylfaen" w:cs="Sylfaen"/>
          <w:b w:val="0"/>
          <w:sz w:val="22"/>
          <w:szCs w:val="22"/>
          <w:lang w:val="af-ZA"/>
        </w:rPr>
        <w:t xml:space="preserve">Պատվիրատուն` </w:t>
      </w:r>
      <w:r w:rsidR="00127AB1" w:rsidRPr="00127AB1">
        <w:rPr>
          <w:rFonts w:ascii="Sylfaen" w:hAnsi="Sylfaen" w:cs="Sylfaen"/>
          <w:b w:val="0"/>
          <w:sz w:val="20"/>
          <w:lang w:val="af-ZA"/>
        </w:rPr>
        <w:t>&lt;&lt;Բերդի կոմունալ ծառայություն&gt;&gt; ՀՈԱԿ-ը</w:t>
      </w:r>
      <w:r w:rsidR="000C2BD6" w:rsidRPr="00127AB1">
        <w:rPr>
          <w:rFonts w:ascii="Sylfaen" w:hAnsi="Sylfaen" w:cs="Sylfaen"/>
          <w:b w:val="0"/>
          <w:sz w:val="20"/>
          <w:lang w:val="af-ZA"/>
        </w:rPr>
        <w:t>, որը գտնվում է Լևոն Բեկի 5 հասցեում</w:t>
      </w:r>
      <w:r w:rsidRPr="0025745D">
        <w:rPr>
          <w:rFonts w:ascii="Sylfaen" w:hAnsi="Sylfaen" w:cs="Sylfaen"/>
          <w:b w:val="0"/>
          <w:sz w:val="20"/>
          <w:lang w:val="af-ZA"/>
        </w:rPr>
        <w:t xml:space="preserve">, ստորև ներկայացնում է </w:t>
      </w:r>
      <w:r w:rsidR="00127AB1" w:rsidRPr="00127AB1">
        <w:rPr>
          <w:rFonts w:ascii="Sylfaen" w:hAnsi="Sylfaen" w:cs="Sylfaen"/>
          <w:b w:val="0"/>
          <w:sz w:val="20"/>
          <w:lang w:val="af-ZA"/>
        </w:rPr>
        <w:t>ՏՄԲՔ-ԿԾ-ՇՀԱՊՁԲ-15/1-16-0</w:t>
      </w:r>
      <w:r w:rsidR="00CB22F0">
        <w:rPr>
          <w:rFonts w:ascii="Sylfaen" w:hAnsi="Sylfaen" w:cs="Sylfaen"/>
          <w:b w:val="0"/>
          <w:sz w:val="20"/>
          <w:lang w:val="af-ZA"/>
        </w:rPr>
        <w:t>5</w:t>
      </w:r>
      <w:r w:rsidR="00127AB1" w:rsidRPr="00127AB1">
        <w:rPr>
          <w:rFonts w:ascii="Sylfaen" w:hAnsi="Sylfaen" w:cs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ծածկագրով հայտարարված շրջանակային  ընթացակարգով պայմանագիր /եր/ կնքելու որոշման մասին համառոտ տեղեկատվությունը։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Գնահատող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հանձնաժողովի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  <w:lang w:val="af-ZA"/>
        </w:rPr>
        <w:t>201</w:t>
      </w:r>
      <w:r w:rsidR="00096EEB">
        <w:rPr>
          <w:rFonts w:ascii="Sylfaen" w:hAnsi="Sylfaen"/>
          <w:b/>
          <w:sz w:val="20"/>
          <w:lang w:val="af-ZA"/>
        </w:rPr>
        <w:t>6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 w:cs="Sylfaen"/>
          <w:b/>
          <w:sz w:val="20"/>
          <w:lang w:val="af-ZA"/>
        </w:rPr>
        <w:t>թվականի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="00CB22F0">
        <w:rPr>
          <w:rFonts w:ascii="Sylfaen" w:hAnsi="Sylfaen"/>
          <w:b/>
          <w:sz w:val="20"/>
          <w:lang w:val="af-ZA"/>
        </w:rPr>
        <w:t>ապրիլի 01</w:t>
      </w:r>
      <w:r w:rsidRPr="0025745D">
        <w:rPr>
          <w:rFonts w:ascii="Sylfaen" w:hAnsi="Sylfaen"/>
          <w:b/>
          <w:sz w:val="20"/>
          <w:lang w:val="af-ZA"/>
        </w:rPr>
        <w:t xml:space="preserve">-ի </w:t>
      </w:r>
      <w:r w:rsidRPr="0025745D">
        <w:rPr>
          <w:rFonts w:ascii="Sylfaen" w:hAnsi="Sylfaen" w:cs="Sylfaen"/>
          <w:b/>
          <w:sz w:val="20"/>
          <w:lang w:val="af-ZA"/>
        </w:rPr>
        <w:t>որոշմամբ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հաստատվել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են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ընթացակարգի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բոլոր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մասնակիցների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կողմից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ներկայացված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հայտերի</w:t>
      </w:r>
      <w:r w:rsidRPr="0025745D">
        <w:rPr>
          <w:rFonts w:ascii="Sylfaen" w:hAnsi="Sylfaen"/>
          <w:sz w:val="20"/>
          <w:lang w:val="af-ZA"/>
        </w:rPr>
        <w:t xml:space="preserve">` </w:t>
      </w:r>
      <w:r w:rsidRPr="0025745D">
        <w:rPr>
          <w:rFonts w:ascii="Sylfaen" w:hAnsi="Sylfaen" w:cs="Sylfaen"/>
          <w:sz w:val="20"/>
          <w:lang w:val="af-ZA"/>
        </w:rPr>
        <w:t>հրավերի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պահանջներին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համապատասխանության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գնահատման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արդյունքները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Համաձյան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որի</w:t>
      </w:r>
      <w:r w:rsidRPr="0025745D">
        <w:rPr>
          <w:rFonts w:ascii="Sylfaen" w:hAnsi="Sylfaen"/>
          <w:sz w:val="20"/>
          <w:lang w:val="af-ZA"/>
        </w:rPr>
        <w:t>`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1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E17EF9" w:rsidRPr="002C4532" w:rsidRDefault="00E17EF9" w:rsidP="00E17EF9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>`</w:t>
      </w:r>
      <w:r w:rsidR="002C4532" w:rsidRPr="002C4532">
        <w:rPr>
          <w:rFonts w:ascii="Arial Unicode" w:hAnsi="Arial Unicode" w:cs="Calibri"/>
          <w:color w:val="000000"/>
          <w:lang w:val="af-ZA"/>
        </w:rPr>
        <w:t xml:space="preserve"> </w:t>
      </w:r>
      <w:r w:rsidR="00127AB1">
        <w:rPr>
          <w:rFonts w:ascii="Arial Unicode" w:hAnsi="Arial Unicode" w:cs="Calibri"/>
          <w:color w:val="000000"/>
        </w:rPr>
        <w:t>Դիզելային</w:t>
      </w:r>
      <w:r w:rsidR="00127AB1" w:rsidRPr="00127AB1">
        <w:rPr>
          <w:rFonts w:ascii="Arial Unicode" w:hAnsi="Arial Unicode" w:cs="Calibri"/>
          <w:color w:val="000000"/>
          <w:lang w:val="af-ZA"/>
        </w:rPr>
        <w:t xml:space="preserve"> </w:t>
      </w:r>
      <w:r w:rsidR="00127AB1">
        <w:rPr>
          <w:rFonts w:ascii="Arial Unicode" w:hAnsi="Arial Unicode" w:cs="Calibri"/>
          <w:color w:val="000000"/>
        </w:rPr>
        <w:t>վառելիք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2562"/>
        <w:gridCol w:w="2562"/>
        <w:gridCol w:w="2562"/>
        <w:gridCol w:w="2563"/>
      </w:tblGrid>
      <w:tr w:rsidR="00E17EF9" w:rsidRPr="0025745D" w:rsidTr="00F2520F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27AB1" w:rsidRPr="0025745D" w:rsidTr="00255916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127AB1" w:rsidRPr="0025745D" w:rsidRDefault="00CB22F0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27AB1" w:rsidRPr="00051023" w:rsidRDefault="00127AB1" w:rsidP="0016080E">
            <w:pPr>
              <w:jc w:val="both"/>
              <w:rPr>
                <w:rFonts w:ascii="Sylfaen" w:hAnsi="Sylfaen" w:cs="Sylfaen"/>
                <w:sz w:val="20"/>
                <w:lang w:val="pt-BR"/>
              </w:rPr>
            </w:pPr>
            <w:r w:rsidRPr="00051023">
              <w:rPr>
                <w:rFonts w:ascii="Sylfaen" w:hAnsi="Sylfaen" w:cs="Sylfaen"/>
                <w:sz w:val="20"/>
                <w:lang w:val="pt-BR"/>
              </w:rPr>
              <w:t>&lt;&lt; ՖԼԵՇ&gt;&gt; 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127AB1" w:rsidRPr="0025745D" w:rsidRDefault="00127AB1" w:rsidP="00F2520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127AB1" w:rsidRPr="0025745D" w:rsidRDefault="00127AB1" w:rsidP="00F252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127AB1" w:rsidRPr="0025745D" w:rsidRDefault="00127AB1" w:rsidP="00F252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E17EF9" w:rsidRPr="0025745D" w:rsidRDefault="00E17EF9" w:rsidP="00E17EF9">
      <w:pPr>
        <w:rPr>
          <w:rFonts w:ascii="Sylfaen" w:hAnsi="Sylfaen"/>
        </w:rPr>
      </w:pPr>
    </w:p>
    <w:tbl>
      <w:tblPr>
        <w:tblW w:w="9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6"/>
        <w:gridCol w:w="1984"/>
        <w:gridCol w:w="2816"/>
      </w:tblGrid>
      <w:tr w:rsidR="00E17EF9" w:rsidRPr="004332A6" w:rsidTr="00255916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17EF9" w:rsidRPr="0025745D" w:rsidRDefault="00E17EF9" w:rsidP="00096EE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127AB1" w:rsidRPr="0025745D" w:rsidTr="00CB22F0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127AB1" w:rsidRDefault="00CB22F0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shd w:val="clear" w:color="auto" w:fill="auto"/>
          </w:tcPr>
          <w:p w:rsidR="00127AB1" w:rsidRPr="00051023" w:rsidRDefault="00127AB1" w:rsidP="0016080E">
            <w:pPr>
              <w:jc w:val="both"/>
              <w:rPr>
                <w:rFonts w:ascii="Sylfaen" w:hAnsi="Sylfaen" w:cs="Sylfaen"/>
                <w:sz w:val="20"/>
                <w:lang w:val="pt-BR"/>
              </w:rPr>
            </w:pPr>
            <w:r w:rsidRPr="00051023">
              <w:rPr>
                <w:rFonts w:ascii="Sylfaen" w:hAnsi="Sylfaen" w:cs="Sylfaen"/>
                <w:sz w:val="20"/>
                <w:lang w:val="pt-BR"/>
              </w:rPr>
              <w:t>&lt;&lt; ՖԼԵՇ&gt;&gt; 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27AB1" w:rsidRPr="0025745D" w:rsidRDefault="00127AB1" w:rsidP="00F2520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127AB1" w:rsidRPr="00B27604" w:rsidRDefault="00CB22F0" w:rsidP="00CB22F0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1116850</w:t>
            </w:r>
          </w:p>
        </w:tc>
      </w:tr>
    </w:tbl>
    <w:p w:rsidR="00E17EF9" w:rsidRDefault="00E17EF9" w:rsidP="00E17EF9">
      <w:pPr>
        <w:spacing w:line="360" w:lineRule="auto"/>
        <w:ind w:firstLine="706"/>
        <w:jc w:val="both"/>
        <w:rPr>
          <w:rFonts w:ascii="Sylfaen" w:hAnsi="Sylfaen" w:cs="Arial Armenian"/>
          <w:b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Ընտրված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մասնակցին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որոշելու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կիրառված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չափանիշ՝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8E706C" w:rsidRPr="008E706C">
        <w:rPr>
          <w:rFonts w:ascii="Sylfaen" w:hAnsi="Sylfaen"/>
          <w:b/>
          <w:sz w:val="20"/>
        </w:rPr>
        <w:t>ամենացածր</w:t>
      </w:r>
      <w:r w:rsidR="00127AB1" w:rsidRPr="008E706C">
        <w:rPr>
          <w:rFonts w:ascii="Sylfaen" w:hAnsi="Sylfaen"/>
          <w:b/>
          <w:sz w:val="20"/>
        </w:rPr>
        <w:t xml:space="preserve"> </w:t>
      </w:r>
      <w:r w:rsidR="008E706C">
        <w:rPr>
          <w:rFonts w:ascii="Sylfaen" w:hAnsi="Sylfaen"/>
          <w:b/>
          <w:sz w:val="20"/>
        </w:rPr>
        <w:t>գինը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և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մեր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կողմից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առաջարկված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պայմաններին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համապատասխանություն</w:t>
      </w:r>
      <w:r w:rsidRPr="0025745D">
        <w:rPr>
          <w:rFonts w:ascii="Sylfaen" w:hAnsi="Sylfaen" w:cs="Arial Armenian"/>
          <w:b/>
          <w:sz w:val="20"/>
          <w:lang w:val="af-ZA"/>
        </w:rPr>
        <w:t>։</w:t>
      </w:r>
    </w:p>
    <w:p w:rsidR="00E17EF9" w:rsidRPr="009812FD" w:rsidRDefault="004332A6" w:rsidP="00E17EF9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9812FD">
        <w:rPr>
          <w:rFonts w:ascii="Sylfaen" w:hAnsi="Sylfaen" w:cs="Sylfaen"/>
          <w:sz w:val="20"/>
          <w:lang w:val="af-ZA"/>
        </w:rPr>
        <w:t xml:space="preserve">“Գնումների մասին” ՀՀ օրենքի 9-րդ հոդվածի համաձայն` անգործության ժամկետ </w:t>
      </w:r>
      <w:r>
        <w:rPr>
          <w:rFonts w:ascii="Sylfaen" w:hAnsi="Sylfaen" w:cs="Sylfaen"/>
          <w:sz w:val="20"/>
          <w:lang w:val="af-ZA"/>
        </w:rPr>
        <w:t>չի</w:t>
      </w:r>
      <w:r w:rsidRPr="009812FD">
        <w:rPr>
          <w:rFonts w:ascii="Sylfaen" w:hAnsi="Sylfaen" w:cs="Sylfaen"/>
          <w:sz w:val="20"/>
          <w:lang w:val="af-ZA"/>
        </w:rPr>
        <w:t xml:space="preserve"> սահմանվում</w:t>
      </w:r>
      <w:r>
        <w:rPr>
          <w:rFonts w:ascii="Sylfaen" w:hAnsi="Sylfaen" w:cs="Sylfaen"/>
          <w:sz w:val="20"/>
          <w:lang w:val="af-ZA"/>
        </w:rPr>
        <w:t>:</w:t>
      </w:r>
      <w:r w:rsidRPr="009812FD">
        <w:rPr>
          <w:rFonts w:ascii="Sylfaen" w:hAnsi="Sylfaen" w:cs="Sylfaen"/>
          <w:sz w:val="20"/>
          <w:lang w:val="af-ZA"/>
        </w:rPr>
        <w:t xml:space="preserve"> </w:t>
      </w:r>
      <w:r w:rsidR="00E17EF9" w:rsidRPr="009812FD">
        <w:rPr>
          <w:rFonts w:ascii="Sylfaen" w:hAnsi="Sylfaen" w:cs="Sylfaen"/>
          <w:sz w:val="20"/>
          <w:lang w:val="af-ZA"/>
        </w:rPr>
        <w:t>Ընտրված մասնակցի /մասնակիցների/ հետ պայմանագիրը /պայմանագրերը/ կնքվել</w:t>
      </w:r>
      <w:r w:rsidR="00E17EF9">
        <w:rPr>
          <w:rFonts w:ascii="Sylfaen" w:hAnsi="Sylfaen" w:cs="Sylfaen"/>
          <w:sz w:val="20"/>
          <w:lang w:val="af-ZA"/>
        </w:rPr>
        <w:t>ու է /են/ սույն հայտարարության հրապարակումից հետո:</w:t>
      </w:r>
    </w:p>
    <w:p w:rsidR="00E17EF9" w:rsidRPr="0025745D" w:rsidRDefault="00E17EF9" w:rsidP="00E17EF9">
      <w:pPr>
        <w:spacing w:line="360" w:lineRule="auto"/>
        <w:ind w:firstLine="706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Սույն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հայտարարության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հետ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կապված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լրացուցիչ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տեղեկություններ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ստանալու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կարող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եք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դիմել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գնումների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համակարգող՝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0C2BD6">
        <w:rPr>
          <w:rFonts w:ascii="Sylfaen" w:hAnsi="Sylfaen"/>
          <w:sz w:val="20"/>
          <w:lang w:val="af-ZA"/>
        </w:rPr>
        <w:t>Արփինե Պողոսյանին</w:t>
      </w:r>
      <w:r w:rsidRPr="0025745D">
        <w:rPr>
          <w:rFonts w:ascii="Sylfaen" w:hAnsi="Sylfaen" w:cs="Arial Armenian"/>
          <w:sz w:val="20"/>
          <w:lang w:val="af-ZA"/>
        </w:rPr>
        <w:t>։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Հեռախոս՝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0C2BD6">
        <w:rPr>
          <w:rFonts w:ascii="Sylfaen" w:hAnsi="Sylfaen"/>
          <w:sz w:val="20"/>
          <w:lang w:val="af-ZA"/>
        </w:rPr>
        <w:t>0267 2 21 21</w:t>
      </w:r>
      <w:r w:rsidR="00127AB1">
        <w:rPr>
          <w:rFonts w:ascii="Sylfaen" w:hAnsi="Sylfaen"/>
          <w:sz w:val="20"/>
          <w:lang w:val="af-ZA"/>
        </w:rPr>
        <w:t xml:space="preserve">, </w:t>
      </w:r>
      <w:r w:rsidR="00127AB1" w:rsidRPr="00002050">
        <w:rPr>
          <w:rFonts w:ascii="Sylfaen" w:hAnsi="Sylfaen"/>
          <w:sz w:val="20"/>
          <w:lang w:val="af-ZA"/>
        </w:rPr>
        <w:t>(0267) 2</w:t>
      </w:r>
      <w:r w:rsidR="00127AB1">
        <w:rPr>
          <w:rFonts w:ascii="Sylfaen" w:hAnsi="Sylfaen"/>
          <w:sz w:val="20"/>
          <w:lang w:val="af-ZA"/>
        </w:rPr>
        <w:t xml:space="preserve"> </w:t>
      </w:r>
      <w:r w:rsidR="00127AB1" w:rsidRPr="00002050">
        <w:rPr>
          <w:rFonts w:ascii="Sylfaen" w:hAnsi="Sylfaen"/>
          <w:sz w:val="20"/>
          <w:lang w:val="af-ZA"/>
        </w:rPr>
        <w:t>31</w:t>
      </w:r>
      <w:r w:rsidR="00127AB1">
        <w:rPr>
          <w:rFonts w:ascii="Sylfaen" w:hAnsi="Sylfaen"/>
          <w:sz w:val="20"/>
          <w:lang w:val="af-ZA"/>
        </w:rPr>
        <w:t xml:space="preserve"> </w:t>
      </w:r>
      <w:r w:rsidR="00127AB1" w:rsidRPr="00002050">
        <w:rPr>
          <w:rFonts w:ascii="Sylfaen" w:hAnsi="Sylfaen"/>
          <w:sz w:val="20"/>
          <w:lang w:val="af-ZA"/>
        </w:rPr>
        <w:t>08</w:t>
      </w:r>
      <w:r w:rsidRPr="0025745D">
        <w:rPr>
          <w:rFonts w:ascii="Sylfaen" w:hAnsi="Sylfaen" w:cs="Arial Armenian"/>
          <w:sz w:val="20"/>
          <w:lang w:val="af-ZA"/>
        </w:rPr>
        <w:t>։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Էլ</w:t>
      </w:r>
      <w:r w:rsidRPr="0025745D">
        <w:rPr>
          <w:rFonts w:ascii="Sylfaen" w:hAnsi="Sylfaen"/>
          <w:sz w:val="20"/>
          <w:lang w:val="af-ZA"/>
        </w:rPr>
        <w:t xml:space="preserve">. </w:t>
      </w:r>
      <w:r w:rsidRPr="0025745D">
        <w:rPr>
          <w:rFonts w:ascii="Sylfaen" w:hAnsi="Sylfaen" w:cs="Sylfaen"/>
          <w:sz w:val="20"/>
          <w:lang w:val="af-ZA"/>
        </w:rPr>
        <w:t>փոստ՝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0C2BD6">
        <w:rPr>
          <w:rFonts w:ascii="Sylfaen" w:hAnsi="Sylfaen"/>
          <w:sz w:val="20"/>
          <w:lang w:val="af-ZA"/>
        </w:rPr>
        <w:t>berdgnum@gmail.com</w:t>
      </w:r>
      <w:r w:rsidRPr="0025745D">
        <w:rPr>
          <w:rFonts w:ascii="Sylfaen" w:hAnsi="Sylfaen"/>
          <w:sz w:val="20"/>
          <w:lang w:val="af-ZA"/>
        </w:rPr>
        <w:t>: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Այլ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անհրաժեշտ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տեղեկություններ՝</w:t>
      </w:r>
      <w:r w:rsidRPr="0025745D">
        <w:rPr>
          <w:rFonts w:ascii="Sylfaen" w:hAnsi="Sylfaen"/>
          <w:sz w:val="20"/>
          <w:lang w:val="af-ZA"/>
        </w:rPr>
        <w:t xml:space="preserve"> չկան</w:t>
      </w:r>
      <w:r w:rsidRPr="0025745D">
        <w:rPr>
          <w:rFonts w:ascii="Sylfaen" w:hAnsi="Sylfaen" w:cs="Arial Armenian"/>
          <w:sz w:val="20"/>
          <w:lang w:val="af-ZA"/>
        </w:rPr>
        <w:t>։</w:t>
      </w:r>
    </w:p>
    <w:p w:rsidR="00AC137E" w:rsidRPr="00127AB1" w:rsidRDefault="00E17EF9" w:rsidP="000C2BD6">
      <w:pPr>
        <w:pStyle w:val="31"/>
        <w:spacing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 w:rsidRPr="0025745D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25745D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127AB1" w:rsidRPr="00127AB1">
        <w:rPr>
          <w:rFonts w:ascii="Sylfaen" w:hAnsi="Sylfaen" w:cs="Sylfaen"/>
          <w:b w:val="0"/>
          <w:i w:val="0"/>
          <w:sz w:val="20"/>
          <w:u w:val="none"/>
          <w:lang w:val="af-ZA"/>
        </w:rPr>
        <w:t>&lt;&lt;Բերդի կոմունալ ծառայություն&gt;&gt; ՀՈԱԿ</w:t>
      </w:r>
    </w:p>
    <w:sectPr w:rsidR="00AC137E" w:rsidRPr="00127AB1" w:rsidSect="009812FD">
      <w:footerReference w:type="even" r:id="rId6"/>
      <w:footerReference w:type="default" r:id="rId7"/>
      <w:pgSz w:w="11906" w:h="16838"/>
      <w:pgMar w:top="142" w:right="850" w:bottom="90" w:left="900" w:header="288" w:footer="2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D87" w:rsidRDefault="00A77D87" w:rsidP="0069216A">
      <w:r>
        <w:separator/>
      </w:r>
    </w:p>
  </w:endnote>
  <w:endnote w:type="continuationSeparator" w:id="0">
    <w:p w:rsidR="00A77D87" w:rsidRDefault="00A77D87" w:rsidP="006921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693" w:rsidRDefault="001035A4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255916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77693" w:rsidRDefault="00A77D87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693" w:rsidRDefault="001035A4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255916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4332A6">
      <w:rPr>
        <w:rStyle w:val="a3"/>
        <w:noProof/>
      </w:rPr>
      <w:t>1</w:t>
    </w:r>
    <w:r>
      <w:rPr>
        <w:rStyle w:val="a3"/>
      </w:rPr>
      <w:fldChar w:fldCharType="end"/>
    </w:r>
  </w:p>
  <w:p w:rsidR="00177693" w:rsidRDefault="00A77D87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D87" w:rsidRDefault="00A77D87" w:rsidP="0069216A">
      <w:r>
        <w:separator/>
      </w:r>
    </w:p>
  </w:footnote>
  <w:footnote w:type="continuationSeparator" w:id="0">
    <w:p w:rsidR="00A77D87" w:rsidRDefault="00A77D87" w:rsidP="006921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7EF9"/>
    <w:rsid w:val="00096EEB"/>
    <w:rsid w:val="000C2BD6"/>
    <w:rsid w:val="001035A4"/>
    <w:rsid w:val="00127AB1"/>
    <w:rsid w:val="001967E8"/>
    <w:rsid w:val="00255916"/>
    <w:rsid w:val="002C4532"/>
    <w:rsid w:val="003326F1"/>
    <w:rsid w:val="004332A6"/>
    <w:rsid w:val="00522086"/>
    <w:rsid w:val="00665747"/>
    <w:rsid w:val="0069216A"/>
    <w:rsid w:val="007A2A5D"/>
    <w:rsid w:val="008B6861"/>
    <w:rsid w:val="008E706C"/>
    <w:rsid w:val="009F34B3"/>
    <w:rsid w:val="00A76394"/>
    <w:rsid w:val="00A77D87"/>
    <w:rsid w:val="00AC137E"/>
    <w:rsid w:val="00B610D1"/>
    <w:rsid w:val="00BA6D56"/>
    <w:rsid w:val="00CB22F0"/>
    <w:rsid w:val="00D02589"/>
    <w:rsid w:val="00D42292"/>
    <w:rsid w:val="00E17EF9"/>
    <w:rsid w:val="00E334A2"/>
    <w:rsid w:val="00EF1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EF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17EF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17EF9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E17EF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17EF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E17EF9"/>
  </w:style>
  <w:style w:type="paragraph" w:styleId="a4">
    <w:name w:val="footer"/>
    <w:basedOn w:val="a"/>
    <w:link w:val="a5"/>
    <w:rsid w:val="00E17EF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E17EF9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Арпине</dc:creator>
  <cp:keywords/>
  <dc:description/>
  <cp:lastModifiedBy>Арпине</cp:lastModifiedBy>
  <cp:revision>12</cp:revision>
  <cp:lastPrinted>2015-07-01T10:47:00Z</cp:lastPrinted>
  <dcterms:created xsi:type="dcterms:W3CDTF">2015-07-01T10:23:00Z</dcterms:created>
  <dcterms:modified xsi:type="dcterms:W3CDTF">2016-04-01T10:34:00Z</dcterms:modified>
</cp:coreProperties>
</file>