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EE77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EE77BA">
        <w:rPr>
          <w:rFonts w:ascii="Sylfaen" w:hAnsi="Sylfaen"/>
          <w:lang w:val="hy-AM"/>
        </w:rPr>
        <w:t xml:space="preserve"> </w:t>
      </w:r>
      <w:r w:rsidR="00EE77BA">
        <w:rPr>
          <w:rFonts w:ascii="Sylfaen" w:hAnsi="Sylfaen"/>
          <w:lang w:val="af-ZA"/>
        </w:rPr>
        <w:t>№</w:t>
      </w:r>
      <w:r w:rsidR="00EE77BA">
        <w:rPr>
          <w:rFonts w:ascii="Sylfaen" w:hAnsi="Sylfaen"/>
          <w:lang w:val="hy-AM"/>
        </w:rPr>
        <w:t>013</w:t>
      </w:r>
      <w:r w:rsidR="00EE77BA">
        <w:rPr>
          <w:rFonts w:ascii="Sylfaen" w:hAnsi="Sylfaen"/>
          <w:lang w:val="af-ZA"/>
        </w:rPr>
        <w:t>/GArm/1</w:t>
      </w:r>
      <w:r w:rsidR="00EE77BA">
        <w:rPr>
          <w:rFonts w:ascii="Sylfaen" w:hAnsi="Sylfaen"/>
          <w:lang w:val="hy-AM"/>
        </w:rPr>
        <w:t>6</w:t>
      </w:r>
      <w:r w:rsidR="00EE77BA">
        <w:rPr>
          <w:rFonts w:ascii="Sylfaen" w:hAnsi="Sylfaen"/>
          <w:lang w:val="af-ZA"/>
        </w:rPr>
        <w:t>_2.2_</w:t>
      </w:r>
      <w:r w:rsidR="00EE77BA">
        <w:rPr>
          <w:rFonts w:ascii="Sylfaen" w:hAnsi="Sylfaen"/>
          <w:lang w:val="hy-AM"/>
        </w:rPr>
        <w:t>60</w:t>
      </w:r>
      <w:r w:rsidR="00EE77BA">
        <w:rPr>
          <w:rFonts w:ascii="Sylfaen" w:hAnsi="Sylfaen"/>
          <w:lang w:val="af-ZA"/>
        </w:rPr>
        <w:t>/</w:t>
      </w:r>
      <w:r w:rsidR="00EE77BA">
        <w:rPr>
          <w:rFonts w:ascii="Sylfaen" w:hAnsi="Sylfaen"/>
          <w:lang w:val="hy-AM"/>
        </w:rPr>
        <w:t>17</w:t>
      </w:r>
      <w:r w:rsidR="00EE77BA">
        <w:rPr>
          <w:rFonts w:ascii="Sylfaen" w:hAnsi="Sylfaen"/>
          <w:lang w:val="af-ZA"/>
        </w:rPr>
        <w:t>.0</w:t>
      </w:r>
      <w:r w:rsidR="00EE77BA">
        <w:rPr>
          <w:rFonts w:ascii="Sylfaen" w:hAnsi="Sylfaen"/>
          <w:lang w:val="hy-AM"/>
        </w:rPr>
        <w:t>2</w:t>
      </w:r>
      <w:r w:rsidR="00EE77BA">
        <w:rPr>
          <w:rFonts w:ascii="Sylfaen" w:hAnsi="Sylfaen"/>
          <w:lang w:val="af-ZA"/>
        </w:rPr>
        <w:t>.1</w:t>
      </w:r>
      <w:r w:rsidR="00EE77BA">
        <w:rPr>
          <w:rFonts w:ascii="Sylfaen" w:hAnsi="Sylfaen"/>
          <w:lang w:val="hy-AM"/>
        </w:rPr>
        <w:t>6</w:t>
      </w: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E77BA" w:rsidRPr="00EE77BA">
        <w:rPr>
          <w:rFonts w:ascii="Sylfaen" w:eastAsia="Times New Roman" w:hAnsi="Sylfaen" w:cs="Sylfaen"/>
          <w:sz w:val="24"/>
          <w:szCs w:val="24"/>
          <w:lang w:val="hy-AM" w:eastAsia="ru-RU"/>
        </w:rPr>
        <w:t>ПН-1135-340-4А տիպի պոմպի պահեստամասերի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85206">
        <w:rPr>
          <w:rFonts w:ascii="Sylfaen" w:hAnsi="Sylfaen" w:cs="Sylfaen"/>
          <w:lang w:val="hy-AM"/>
        </w:rPr>
        <w:t>2</w:t>
      </w:r>
      <w:r w:rsidR="00EE77BA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="00EE77BA">
        <w:rPr>
          <w:rFonts w:ascii="Sylfaen" w:hAnsi="Sylfaen" w:cs="Sylfaen"/>
          <w:lang w:val="hy-AM"/>
        </w:rPr>
        <w:t>3.</w:t>
      </w:r>
      <w:r w:rsidRPr="00440BF6">
        <w:rPr>
          <w:rFonts w:ascii="Sylfaen" w:hAnsi="Sylfaen" w:cs="Sylfaen"/>
          <w:lang w:val="hy-AM"/>
        </w:rPr>
        <w:t>201</w:t>
      </w:r>
      <w:r w:rsidR="00EE77BA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7BA" w:rsidRDefault="00385206" w:rsidP="00EE77BA">
      <w:pPr>
        <w:widowControl w:val="0"/>
        <w:tabs>
          <w:tab w:val="left" w:pos="1260"/>
        </w:tabs>
        <w:autoSpaceDE w:val="0"/>
        <w:autoSpaceDN w:val="0"/>
        <w:adjustRightInd w:val="0"/>
        <w:outlineLvl w:val="0"/>
        <w:rPr>
          <w:rFonts w:asciiTheme="majorHAnsi" w:hAnsiTheme="majorHAnsi"/>
          <w:b/>
          <w:bCs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EE77BA" w:rsidRPr="00EE77BA">
        <w:rPr>
          <w:rFonts w:ascii="Sylfaen" w:hAnsi="Sylfaen" w:cs="Sylfaen"/>
          <w:lang w:val="hy-AM"/>
        </w:rPr>
        <w:t>ЗАО «Сервис-Склад», г. Санкт-Петербург, Лабораторный проспект, д.23, офис 203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05231">
        <w:rPr>
          <w:rFonts w:ascii="Sylfaen" w:hAnsi="Sylfaen" w:cs="Sylfaen"/>
          <w:lang w:val="hy-AM"/>
        </w:rPr>
        <w:t xml:space="preserve">1271560 </w:t>
      </w:r>
      <w:r w:rsidR="00A05231" w:rsidRPr="00A05231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E5593"/>
    <w:rsid w:val="00385206"/>
    <w:rsid w:val="005326EB"/>
    <w:rsid w:val="00A05231"/>
    <w:rsid w:val="00EE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</cp:revision>
  <dcterms:created xsi:type="dcterms:W3CDTF">2015-02-28T10:28:00Z</dcterms:created>
  <dcterms:modified xsi:type="dcterms:W3CDTF">2016-03-25T12:54:00Z</dcterms:modified>
</cp:coreProperties>
</file>