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12" w:rsidRPr="00AC0612" w:rsidRDefault="00AC0612" w:rsidP="00AC0612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"/>
          <w:color w:val="000000"/>
          <w:sz w:val="24"/>
          <w:szCs w:val="24"/>
          <w:lang w:val="en-US"/>
        </w:rPr>
      </w:pPr>
      <w:r>
        <w:rPr>
          <w:rFonts w:ascii="Sylfaen" w:hAnsi="Sylfaen" w:cs="Calibri"/>
          <w:color w:val="000000"/>
          <w:sz w:val="24"/>
          <w:szCs w:val="24"/>
          <w:lang w:val="en-US"/>
        </w:rPr>
        <w:t>Հարցեր և պատասխաններ</w:t>
      </w:r>
    </w:p>
    <w:p w:rsidR="00AC0612" w:rsidRDefault="00AC0612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8D5C15" w:rsidRPr="007024F2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    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Ի՞նչ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է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նշանակում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</w:rPr>
        <w:t>«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մարտկոցային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մոդուլ</w:t>
      </w:r>
      <w:r w:rsidR="001702EC">
        <w:rPr>
          <w:rFonts w:ascii="Sylfaen" w:hAnsi="Sylfaen" w:cs="Calibri"/>
          <w:color w:val="000000"/>
          <w:sz w:val="24"/>
          <w:szCs w:val="24"/>
        </w:rPr>
        <w:t>»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նկարագրությունը՝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մարտկոցային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քարթրիջ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ամբողջությամբ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,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թե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մար</w:t>
      </w:r>
      <w:r w:rsidR="00EB5A20">
        <w:rPr>
          <w:rFonts w:ascii="Sylfaen" w:hAnsi="Sylfaen" w:cs="Calibri"/>
          <w:color w:val="000000"/>
          <w:sz w:val="24"/>
          <w:szCs w:val="24"/>
        </w:rPr>
        <w:t>տ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կոցային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քարթրիջի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կազմի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մեջ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մտնող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մար</w:t>
      </w:r>
      <w:r w:rsidR="00EB5A20">
        <w:rPr>
          <w:rFonts w:ascii="Sylfaen" w:hAnsi="Sylfaen" w:cs="Calibri"/>
          <w:color w:val="000000"/>
          <w:sz w:val="24"/>
          <w:szCs w:val="24"/>
        </w:rPr>
        <w:t>տ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կոցներ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: </w:t>
      </w:r>
      <w:r w:rsidR="001702EC" w:rsidRPr="001702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Օրինակ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 xml:space="preserve">APC RBC31 </w:t>
      </w:r>
      <w:r w:rsidR="00EB5A20">
        <w:rPr>
          <w:rFonts w:ascii="Sylfaen" w:hAnsi="Sylfaen" w:cs="Calibri"/>
          <w:color w:val="000000"/>
          <w:sz w:val="24"/>
          <w:szCs w:val="24"/>
          <w:lang w:val="en-US"/>
        </w:rPr>
        <w:t>քարթրիջ</w:t>
      </w:r>
      <w:r w:rsidR="00EB5A20">
        <w:rPr>
          <w:rFonts w:ascii="Sylfaen" w:hAnsi="Sylfaen" w:cs="Calibri"/>
          <w:color w:val="000000"/>
          <w:sz w:val="24"/>
          <w:szCs w:val="24"/>
        </w:rPr>
        <w:t>ը</w:t>
      </w:r>
      <w:r w:rsidR="00EB5A20" w:rsidRPr="00EB5A20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իր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մեջ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ներառում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է</w:t>
      </w:r>
      <w:r>
        <w:rPr>
          <w:rFonts w:ascii="Calibri" w:hAnsi="Calibri" w:cs="Calibri"/>
          <w:color w:val="000000"/>
          <w:sz w:val="24"/>
          <w:szCs w:val="24"/>
        </w:rPr>
        <w:t xml:space="preserve"> 4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հատ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մարտկոց</w:t>
      </w:r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տես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ստորև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ներկայացված</w:t>
      </w:r>
      <w:r w:rsidR="001702EC" w:rsidRPr="001702EC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նկարը</w:t>
      </w:r>
      <w:r w:rsidR="001702EC">
        <w:rPr>
          <w:rFonts w:ascii="Calibri" w:hAnsi="Calibri" w:cs="Calibri"/>
          <w:color w:val="000000"/>
          <w:sz w:val="24"/>
          <w:szCs w:val="24"/>
        </w:rPr>
        <w:t>)</w:t>
      </w:r>
      <w:r w:rsidR="001702EC" w:rsidRPr="001B12F7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Խնդրում</w:t>
      </w:r>
      <w:r w:rsidR="001702EC" w:rsidRPr="001B12F7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702EC">
        <w:rPr>
          <w:rFonts w:ascii="Sylfaen" w:hAnsi="Sylfaen" w:cs="Calibri"/>
          <w:color w:val="000000"/>
          <w:sz w:val="24"/>
          <w:szCs w:val="24"/>
          <w:lang w:val="en-US"/>
        </w:rPr>
        <w:t>եմ</w:t>
      </w:r>
      <w:r w:rsidR="001702EC" w:rsidRPr="001B12F7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B12F7">
        <w:rPr>
          <w:rFonts w:ascii="Sylfaen" w:hAnsi="Sylfaen" w:cs="Calibri"/>
          <w:color w:val="000000"/>
          <w:sz w:val="24"/>
          <w:szCs w:val="24"/>
          <w:lang w:val="en-US"/>
        </w:rPr>
        <w:t>ճշգրտել</w:t>
      </w:r>
      <w:r w:rsidR="001B12F7" w:rsidRPr="001B12F7">
        <w:rPr>
          <w:rFonts w:ascii="Sylfaen" w:hAnsi="Sylfaen" w:cs="Calibri"/>
          <w:color w:val="000000"/>
          <w:sz w:val="24"/>
          <w:szCs w:val="24"/>
        </w:rPr>
        <w:t xml:space="preserve"> 250 </w:t>
      </w:r>
      <w:r w:rsidR="001B12F7">
        <w:rPr>
          <w:rFonts w:ascii="Sylfaen" w:hAnsi="Sylfaen" w:cs="Calibri"/>
          <w:color w:val="000000"/>
          <w:sz w:val="24"/>
          <w:szCs w:val="24"/>
          <w:lang w:val="en-US"/>
        </w:rPr>
        <w:t>հատ</w:t>
      </w:r>
      <w:r w:rsidR="001B12F7" w:rsidRPr="001B12F7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B12F7">
        <w:rPr>
          <w:rFonts w:ascii="Sylfaen" w:hAnsi="Sylfaen" w:cs="Calibri"/>
          <w:color w:val="000000"/>
          <w:sz w:val="24"/>
          <w:szCs w:val="24"/>
          <w:lang w:val="en-US"/>
        </w:rPr>
        <w:t>քանակը՝</w:t>
      </w:r>
      <w:r w:rsidR="001B12F7" w:rsidRPr="001B12F7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B12F7">
        <w:rPr>
          <w:rFonts w:ascii="Calibri" w:hAnsi="Calibri" w:cs="Calibri"/>
          <w:color w:val="000000"/>
          <w:sz w:val="24"/>
          <w:szCs w:val="24"/>
        </w:rPr>
        <w:t>RBC31</w:t>
      </w:r>
      <w:r w:rsidR="001B12F7" w:rsidRPr="001B12F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B12F7">
        <w:rPr>
          <w:rFonts w:ascii="Sylfaen" w:hAnsi="Sylfaen" w:cs="Calibri"/>
          <w:color w:val="000000"/>
          <w:sz w:val="24"/>
          <w:szCs w:val="24"/>
          <w:lang w:val="en-US"/>
        </w:rPr>
        <w:t>քանա</w:t>
      </w:r>
      <w:r w:rsidR="007024F2">
        <w:rPr>
          <w:rFonts w:ascii="Sylfaen" w:hAnsi="Sylfaen" w:cs="Calibri"/>
          <w:color w:val="000000"/>
          <w:sz w:val="24"/>
          <w:szCs w:val="24"/>
          <w:lang w:val="en-US"/>
        </w:rPr>
        <w:t>՞</w:t>
      </w:r>
      <w:r w:rsidR="001B12F7">
        <w:rPr>
          <w:rFonts w:ascii="Sylfaen" w:hAnsi="Sylfaen" w:cs="Calibri"/>
          <w:color w:val="000000"/>
          <w:sz w:val="24"/>
          <w:szCs w:val="24"/>
          <w:lang w:val="en-US"/>
        </w:rPr>
        <w:t>կն</w:t>
      </w:r>
      <w:r w:rsidR="001B12F7" w:rsidRPr="001B12F7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B12F7">
        <w:rPr>
          <w:rFonts w:ascii="Sylfaen" w:hAnsi="Sylfaen" w:cs="Calibri"/>
          <w:color w:val="000000"/>
          <w:sz w:val="24"/>
          <w:szCs w:val="24"/>
          <w:lang w:val="en-US"/>
        </w:rPr>
        <w:t>է</w:t>
      </w:r>
      <w:r w:rsidR="001B12F7" w:rsidRPr="001B12F7">
        <w:rPr>
          <w:rFonts w:ascii="Sylfaen" w:hAnsi="Sylfaen" w:cs="Calibri"/>
          <w:color w:val="000000"/>
          <w:sz w:val="24"/>
          <w:szCs w:val="24"/>
        </w:rPr>
        <w:t xml:space="preserve">, </w:t>
      </w:r>
      <w:r w:rsidR="001B12F7">
        <w:rPr>
          <w:rFonts w:ascii="Sylfaen" w:hAnsi="Sylfaen" w:cs="Calibri"/>
          <w:color w:val="000000"/>
          <w:sz w:val="24"/>
          <w:szCs w:val="24"/>
          <w:lang w:val="en-US"/>
        </w:rPr>
        <w:t>թե</w:t>
      </w:r>
      <w:r w:rsidR="001B12F7" w:rsidRPr="001B12F7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1B12F7">
        <w:rPr>
          <w:rFonts w:ascii="Calibri" w:hAnsi="Calibri" w:cs="Calibri"/>
          <w:color w:val="000000"/>
          <w:sz w:val="24"/>
          <w:szCs w:val="24"/>
        </w:rPr>
        <w:t>RBC31</w:t>
      </w:r>
      <w:r w:rsidR="001B12F7" w:rsidRPr="003863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B12F7">
        <w:rPr>
          <w:rFonts w:ascii="Sylfaen" w:hAnsi="Sylfaen" w:cs="Calibri"/>
          <w:color w:val="000000"/>
          <w:sz w:val="24"/>
          <w:szCs w:val="24"/>
          <w:lang w:val="en-US"/>
        </w:rPr>
        <w:t>կազմի</w:t>
      </w:r>
      <w:r w:rsidR="00386360" w:rsidRPr="00DA2A4D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386360">
        <w:rPr>
          <w:rFonts w:ascii="Sylfaen" w:hAnsi="Sylfaen" w:cs="Calibri"/>
          <w:color w:val="000000"/>
          <w:sz w:val="24"/>
          <w:szCs w:val="24"/>
          <w:lang w:val="en-US"/>
        </w:rPr>
        <w:t>մեջ</w:t>
      </w:r>
      <w:r w:rsidR="00386360" w:rsidRPr="00DA2A4D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386360">
        <w:rPr>
          <w:rFonts w:ascii="Sylfaen" w:hAnsi="Sylfaen" w:cs="Calibri"/>
          <w:color w:val="000000"/>
          <w:sz w:val="24"/>
          <w:szCs w:val="24"/>
          <w:lang w:val="en-US"/>
        </w:rPr>
        <w:t>մտնող</w:t>
      </w:r>
      <w:r w:rsidR="00DA2A4D" w:rsidRPr="007024F2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DA2A4D">
        <w:rPr>
          <w:rFonts w:ascii="Sylfaen" w:hAnsi="Sylfaen" w:cs="Calibri"/>
          <w:color w:val="000000"/>
          <w:sz w:val="24"/>
          <w:szCs w:val="24"/>
          <w:lang w:val="en-US"/>
        </w:rPr>
        <w:t>մար</w:t>
      </w:r>
      <w:r w:rsidR="00EB5A20">
        <w:rPr>
          <w:rFonts w:ascii="Sylfaen" w:hAnsi="Sylfaen" w:cs="Calibri"/>
          <w:color w:val="000000"/>
          <w:sz w:val="24"/>
          <w:szCs w:val="24"/>
        </w:rPr>
        <w:t>տ</w:t>
      </w:r>
      <w:r w:rsidR="00DA2A4D">
        <w:rPr>
          <w:rFonts w:ascii="Sylfaen" w:hAnsi="Sylfaen" w:cs="Calibri"/>
          <w:color w:val="000000"/>
          <w:sz w:val="24"/>
          <w:szCs w:val="24"/>
          <w:lang w:val="en-US"/>
        </w:rPr>
        <w:t>կոցների</w:t>
      </w:r>
      <w:r w:rsidR="00DA2A4D" w:rsidRPr="007024F2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DA2A4D">
        <w:rPr>
          <w:rFonts w:ascii="Sylfaen" w:hAnsi="Sylfaen" w:cs="Calibri"/>
          <w:color w:val="000000"/>
          <w:sz w:val="24"/>
          <w:szCs w:val="24"/>
          <w:lang w:val="en-US"/>
        </w:rPr>
        <w:t>քանակ</w:t>
      </w:r>
      <w:r w:rsidR="00971808">
        <w:rPr>
          <w:rFonts w:ascii="Sylfaen" w:hAnsi="Sylfaen" w:cs="Calibri"/>
          <w:color w:val="000000"/>
          <w:sz w:val="24"/>
          <w:szCs w:val="24"/>
          <w:lang w:val="en-US"/>
        </w:rPr>
        <w:t>ն</w:t>
      </w:r>
      <w:r w:rsidR="00971808" w:rsidRPr="00971808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971808">
        <w:rPr>
          <w:rFonts w:ascii="Sylfaen" w:hAnsi="Sylfaen" w:cs="Calibri"/>
          <w:color w:val="000000"/>
          <w:sz w:val="24"/>
          <w:szCs w:val="24"/>
          <w:lang w:val="en-US"/>
        </w:rPr>
        <w:t>է</w:t>
      </w:r>
      <w:r w:rsidR="00DA2A4D" w:rsidRPr="007024F2">
        <w:rPr>
          <w:rFonts w:ascii="Sylfaen" w:hAnsi="Sylfaen" w:cs="Calibri"/>
          <w:color w:val="000000"/>
          <w:sz w:val="24"/>
          <w:szCs w:val="24"/>
        </w:rPr>
        <w:t xml:space="preserve">: </w:t>
      </w:r>
      <w:r w:rsidR="007024F2" w:rsidRPr="007024F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D5C15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                                RBC31                                         SYBTU1-PLP</w:t>
      </w:r>
    </w:p>
    <w:p w:rsidR="008D5C15" w:rsidRPr="001702EC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35480" cy="150812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4"/>
          <w:szCs w:val="24"/>
        </w:rPr>
        <w:t xml:space="preserve">   </w:t>
      </w:r>
      <w:r>
        <w:rPr>
          <w:rFonts w:ascii="Calibri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89380" cy="1389380"/>
            <wp:effectExtent l="1905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15" w:rsidRPr="001702EC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D5C15" w:rsidRPr="004205C4" w:rsidRDefault="007024F2" w:rsidP="008D5C1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ascii="Sylfaen" w:hAnsi="Sylfaen" w:cs="Helv"/>
          <w:color w:val="000000"/>
          <w:sz w:val="20"/>
          <w:szCs w:val="20"/>
        </w:rPr>
      </w:pPr>
      <w:r>
        <w:rPr>
          <w:rFonts w:ascii="Sylfaen" w:hAnsi="Sylfaen" w:cs="Calibri"/>
          <w:color w:val="000000"/>
          <w:sz w:val="24"/>
          <w:szCs w:val="24"/>
          <w:lang w:val="en-US"/>
        </w:rPr>
        <w:t>Պատասխան՝</w:t>
      </w:r>
    </w:p>
    <w:p w:rsidR="008D5C15" w:rsidRDefault="000844AF" w:rsidP="008D5C1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4"/>
          <w:szCs w:val="24"/>
          <w:u w:val="single"/>
        </w:rPr>
        <w:t>SYBTU1-PLP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Sylfaen" w:hAnsi="Sylfaen" w:cs="Helv"/>
          <w:color w:val="000000"/>
          <w:sz w:val="20"/>
          <w:szCs w:val="20"/>
        </w:rPr>
        <w:t>մ</w:t>
      </w:r>
      <w:r w:rsidR="00BF0559">
        <w:rPr>
          <w:rFonts w:ascii="Sylfaen" w:hAnsi="Sylfaen" w:cs="Helv"/>
          <w:color w:val="000000"/>
          <w:sz w:val="20"/>
          <w:szCs w:val="20"/>
          <w:lang w:val="en-US"/>
        </w:rPr>
        <w:t>արտկոցային</w:t>
      </w:r>
      <w:r w:rsidR="00BF0559" w:rsidRPr="004205C4">
        <w:rPr>
          <w:rFonts w:ascii="Sylfaen" w:hAnsi="Sylfaen" w:cs="Helv"/>
          <w:color w:val="000000"/>
          <w:sz w:val="20"/>
          <w:szCs w:val="20"/>
        </w:rPr>
        <w:t xml:space="preserve"> </w:t>
      </w:r>
      <w:r w:rsidR="00BF0559">
        <w:rPr>
          <w:rFonts w:ascii="Sylfaen" w:hAnsi="Sylfaen" w:cs="Helv"/>
          <w:color w:val="000000"/>
          <w:sz w:val="20"/>
          <w:szCs w:val="20"/>
          <w:lang w:val="en-US"/>
        </w:rPr>
        <w:t>մոդուլ</w:t>
      </w:r>
      <w:r w:rsidR="008A1143">
        <w:rPr>
          <w:rFonts w:ascii="Sylfaen" w:hAnsi="Sylfaen" w:cs="Helv"/>
          <w:color w:val="000000"/>
          <w:sz w:val="20"/>
          <w:szCs w:val="20"/>
          <w:lang w:val="en-US"/>
        </w:rPr>
        <w:t>ներ</w:t>
      </w:r>
      <w:r>
        <w:rPr>
          <w:rFonts w:ascii="Sylfaen" w:hAnsi="Sylfaen" w:cs="Helv"/>
          <w:color w:val="000000"/>
          <w:sz w:val="20"/>
          <w:szCs w:val="20"/>
        </w:rPr>
        <w:t>ի</w:t>
      </w:r>
      <w:r w:rsidR="008D5C15">
        <w:rPr>
          <w:rFonts w:ascii="Helv" w:hAnsi="Helv" w:cs="Helv"/>
          <w:color w:val="000000"/>
          <w:sz w:val="20"/>
          <w:szCs w:val="20"/>
        </w:rPr>
        <w:t xml:space="preserve"> </w:t>
      </w:r>
      <w:r w:rsidR="008D5C15">
        <w:rPr>
          <w:rFonts w:ascii="Helv" w:hAnsi="Helv" w:cs="Helv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674495" cy="1674495"/>
            <wp:effectExtent l="1905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5C15">
        <w:rPr>
          <w:rFonts w:ascii="Helv" w:hAnsi="Helv" w:cs="Helv"/>
          <w:color w:val="000000"/>
          <w:sz w:val="20"/>
          <w:szCs w:val="20"/>
        </w:rPr>
        <w:t xml:space="preserve">  </w:t>
      </w:r>
      <w:r w:rsidR="007178E1">
        <w:rPr>
          <w:rFonts w:ascii="Sylfaen" w:hAnsi="Sylfaen" w:cs="Helv"/>
          <w:color w:val="000000"/>
          <w:sz w:val="20"/>
          <w:szCs w:val="20"/>
        </w:rPr>
        <w:t>լրակազմ</w:t>
      </w:r>
      <w:r w:rsidR="008D5C15">
        <w:rPr>
          <w:rFonts w:ascii="Helv" w:hAnsi="Helv" w:cs="Helv"/>
          <w:color w:val="000000"/>
          <w:sz w:val="20"/>
          <w:szCs w:val="20"/>
        </w:rPr>
        <w:t xml:space="preserve"> (16 </w:t>
      </w:r>
      <w:r w:rsidR="008A1143">
        <w:rPr>
          <w:rFonts w:ascii="Sylfaen" w:hAnsi="Sylfaen" w:cs="Helv"/>
          <w:color w:val="000000"/>
          <w:sz w:val="20"/>
          <w:szCs w:val="20"/>
          <w:lang w:val="en-US"/>
        </w:rPr>
        <w:t>հատ</w:t>
      </w:r>
      <w:r w:rsidR="008D5C15">
        <w:rPr>
          <w:rFonts w:ascii="Helv" w:hAnsi="Helv" w:cs="Helv"/>
          <w:color w:val="000000"/>
          <w:sz w:val="20"/>
          <w:szCs w:val="20"/>
        </w:rPr>
        <w:t xml:space="preserve">. </w:t>
      </w:r>
      <w:r w:rsidR="000837EA">
        <w:rPr>
          <w:rFonts w:ascii="Sylfaen" w:hAnsi="Sylfaen" w:cs="Helv"/>
          <w:color w:val="000000"/>
          <w:sz w:val="20"/>
          <w:szCs w:val="20"/>
          <w:lang w:val="en-US"/>
        </w:rPr>
        <w:t>նմատատիպ</w:t>
      </w:r>
      <w:r w:rsidR="008D5C15">
        <w:rPr>
          <w:rFonts w:ascii="Helv" w:hAnsi="Helv" w:cs="Helv"/>
          <w:color w:val="000000"/>
          <w:sz w:val="20"/>
          <w:szCs w:val="20"/>
        </w:rPr>
        <w:t xml:space="preserve"> </w:t>
      </w:r>
      <w:r w:rsidR="004205C4">
        <w:rPr>
          <w:rFonts w:ascii="Sylfaen" w:hAnsi="Sylfaen" w:cs="Helv"/>
          <w:color w:val="000000"/>
          <w:sz w:val="20"/>
          <w:szCs w:val="20"/>
          <w:lang w:val="en-US"/>
        </w:rPr>
        <w:t>մոդուլներ</w:t>
      </w:r>
      <w:r w:rsidR="004205C4">
        <w:rPr>
          <w:rFonts w:ascii="Helv" w:hAnsi="Helv" w:cs="Helv"/>
          <w:color w:val="000000"/>
          <w:sz w:val="20"/>
          <w:szCs w:val="20"/>
        </w:rPr>
        <w:t>/</w:t>
      </w:r>
      <w:r w:rsidR="004205C4">
        <w:rPr>
          <w:rFonts w:ascii="Sylfaen" w:hAnsi="Sylfaen" w:cs="Helv"/>
          <w:color w:val="000000"/>
          <w:sz w:val="20"/>
          <w:szCs w:val="20"/>
          <w:lang w:val="en-US"/>
        </w:rPr>
        <w:t>քարթրիջներ</w:t>
      </w:r>
      <w:r w:rsidR="008D5C15">
        <w:rPr>
          <w:rFonts w:ascii="Helv" w:hAnsi="Helv" w:cs="Helv"/>
          <w:color w:val="000000"/>
          <w:sz w:val="20"/>
          <w:szCs w:val="20"/>
        </w:rPr>
        <w:t>).</w:t>
      </w:r>
    </w:p>
    <w:p w:rsidR="008D5C15" w:rsidRDefault="008D5C15" w:rsidP="008D5C1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</w:rPr>
      </w:pPr>
    </w:p>
    <w:p w:rsidR="008D5C15" w:rsidRDefault="008D5C15" w:rsidP="008D5C1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</w:rPr>
      </w:pPr>
    </w:p>
    <w:p w:rsidR="008D5C15" w:rsidRPr="008D5C15" w:rsidRDefault="000844AF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  <w:u w:val="single"/>
        </w:rPr>
        <w:t>RBC31</w:t>
      </w:r>
      <w:r>
        <w:rPr>
          <w:rFonts w:cs="Helv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Sylfaen" w:hAnsi="Sylfaen" w:cs="Helv"/>
          <w:b/>
          <w:bCs/>
          <w:color w:val="000000"/>
          <w:sz w:val="24"/>
          <w:szCs w:val="24"/>
          <w:u w:val="single"/>
        </w:rPr>
        <w:t>մ</w:t>
      </w:r>
      <w:r w:rsidR="008A1143">
        <w:rPr>
          <w:rFonts w:ascii="Sylfaen" w:hAnsi="Sylfaen" w:cs="Helv"/>
          <w:color w:val="000000"/>
          <w:sz w:val="20"/>
          <w:szCs w:val="20"/>
          <w:lang w:val="en-US"/>
        </w:rPr>
        <w:t>արտկողային</w:t>
      </w:r>
      <w:r w:rsidR="008A1143" w:rsidRPr="008A1143">
        <w:rPr>
          <w:rFonts w:ascii="Sylfaen" w:hAnsi="Sylfaen" w:cs="Helv"/>
          <w:color w:val="000000"/>
          <w:sz w:val="20"/>
          <w:szCs w:val="20"/>
        </w:rPr>
        <w:t xml:space="preserve"> </w:t>
      </w:r>
      <w:r w:rsidR="008A1143">
        <w:rPr>
          <w:rFonts w:ascii="Sylfaen" w:hAnsi="Sylfaen" w:cs="Helv"/>
          <w:color w:val="000000"/>
          <w:sz w:val="20"/>
          <w:szCs w:val="20"/>
          <w:lang w:val="en-US"/>
        </w:rPr>
        <w:t>մոդուլներ</w:t>
      </w:r>
      <w:r>
        <w:rPr>
          <w:rFonts w:ascii="Sylfaen" w:hAnsi="Sylfaen" w:cs="Helv"/>
          <w:color w:val="000000"/>
          <w:sz w:val="20"/>
          <w:szCs w:val="20"/>
        </w:rPr>
        <w:t>ի</w:t>
      </w:r>
      <w:r w:rsidR="008D5C15">
        <w:rPr>
          <w:rFonts w:ascii="Helv" w:hAnsi="Helv" w:cs="Helv"/>
          <w:color w:val="000000"/>
          <w:sz w:val="20"/>
          <w:szCs w:val="20"/>
        </w:rPr>
        <w:t xml:space="preserve"> </w:t>
      </w:r>
      <w:r w:rsidR="008D5C15">
        <w:rPr>
          <w:rFonts w:ascii="Helv" w:hAnsi="Helv" w:cs="Helv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05305" cy="1056640"/>
            <wp:effectExtent l="1905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5C15">
        <w:rPr>
          <w:rFonts w:ascii="Helv" w:hAnsi="Helv" w:cs="Helv"/>
          <w:color w:val="000000"/>
          <w:sz w:val="20"/>
          <w:szCs w:val="20"/>
        </w:rPr>
        <w:t xml:space="preserve">  </w:t>
      </w:r>
      <w:r w:rsidR="007178E1">
        <w:rPr>
          <w:rFonts w:ascii="Sylfaen" w:hAnsi="Sylfaen" w:cs="Helv"/>
          <w:color w:val="000000"/>
          <w:sz w:val="20"/>
          <w:szCs w:val="20"/>
        </w:rPr>
        <w:t>լրակազմ</w:t>
      </w:r>
      <w:r w:rsidR="00680C39">
        <w:rPr>
          <w:rFonts w:ascii="Helv" w:hAnsi="Helv" w:cs="Helv"/>
          <w:color w:val="000000"/>
          <w:sz w:val="20"/>
          <w:szCs w:val="20"/>
        </w:rPr>
        <w:t xml:space="preserve"> </w:t>
      </w:r>
      <w:r w:rsidR="008D5C15">
        <w:rPr>
          <w:rFonts w:ascii="Helv" w:hAnsi="Helv" w:cs="Helv"/>
          <w:color w:val="000000"/>
          <w:sz w:val="20"/>
          <w:szCs w:val="20"/>
        </w:rPr>
        <w:t xml:space="preserve">(250 </w:t>
      </w:r>
      <w:r w:rsidR="008A1143">
        <w:rPr>
          <w:rFonts w:ascii="Sylfaen" w:hAnsi="Sylfaen" w:cs="Helv"/>
          <w:color w:val="000000"/>
          <w:sz w:val="20"/>
          <w:szCs w:val="20"/>
          <w:lang w:val="en-US"/>
        </w:rPr>
        <w:t>հատ</w:t>
      </w:r>
      <w:r w:rsidR="008D5C15">
        <w:rPr>
          <w:rFonts w:ascii="Helv" w:hAnsi="Helv" w:cs="Helv"/>
          <w:color w:val="000000"/>
          <w:sz w:val="20"/>
          <w:szCs w:val="20"/>
        </w:rPr>
        <w:t xml:space="preserve">. </w:t>
      </w:r>
      <w:r>
        <w:rPr>
          <w:rFonts w:ascii="Sylfaen" w:hAnsi="Sylfaen" w:cs="Helv"/>
          <w:color w:val="000000"/>
          <w:sz w:val="20"/>
          <w:szCs w:val="20"/>
        </w:rPr>
        <w:t>ն</w:t>
      </w:r>
      <w:r w:rsidR="000837EA">
        <w:rPr>
          <w:rFonts w:ascii="Sylfaen" w:hAnsi="Sylfaen" w:cs="Helv"/>
          <w:color w:val="000000"/>
          <w:sz w:val="20"/>
          <w:szCs w:val="20"/>
          <w:lang w:val="en-US"/>
        </w:rPr>
        <w:t>մատատիպ</w:t>
      </w:r>
      <w:r w:rsidR="000837EA" w:rsidRPr="00EB5A20">
        <w:rPr>
          <w:rFonts w:ascii="Sylfaen" w:hAnsi="Sylfaen" w:cs="Helv"/>
          <w:color w:val="000000"/>
          <w:sz w:val="20"/>
          <w:szCs w:val="20"/>
        </w:rPr>
        <w:t xml:space="preserve"> </w:t>
      </w:r>
      <w:r w:rsidR="008A1143">
        <w:rPr>
          <w:rFonts w:ascii="Sylfaen" w:hAnsi="Sylfaen" w:cs="Helv"/>
          <w:color w:val="000000"/>
          <w:sz w:val="20"/>
          <w:szCs w:val="20"/>
          <w:lang w:val="en-US"/>
        </w:rPr>
        <w:t>մոդուլներ</w:t>
      </w:r>
      <w:r w:rsidR="008A1143">
        <w:rPr>
          <w:rFonts w:ascii="Helv" w:hAnsi="Helv" w:cs="Helv"/>
          <w:color w:val="000000"/>
          <w:sz w:val="20"/>
          <w:szCs w:val="20"/>
        </w:rPr>
        <w:t>/</w:t>
      </w:r>
      <w:r w:rsidR="008A1143">
        <w:rPr>
          <w:rFonts w:ascii="Sylfaen" w:hAnsi="Sylfaen" w:cs="Helv"/>
          <w:color w:val="000000"/>
          <w:sz w:val="20"/>
          <w:szCs w:val="20"/>
          <w:lang w:val="en-US"/>
        </w:rPr>
        <w:t>քարթրիջներ</w:t>
      </w:r>
      <w:r w:rsidR="008D5C15">
        <w:rPr>
          <w:rFonts w:ascii="Helv" w:hAnsi="Helv" w:cs="Helv"/>
          <w:color w:val="000000"/>
          <w:sz w:val="20"/>
          <w:szCs w:val="20"/>
        </w:rPr>
        <w:t>)</w:t>
      </w:r>
    </w:p>
    <w:p w:rsidR="008D5C15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D5C15" w:rsidRPr="00C64920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2.    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Անալոգներ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առաջարկ</w:t>
      </w:r>
      <w:r w:rsidR="000844AF">
        <w:rPr>
          <w:rFonts w:ascii="Sylfaen" w:hAnsi="Sylfaen" w:cs="Calibri"/>
          <w:color w:val="000000"/>
          <w:sz w:val="24"/>
          <w:szCs w:val="24"/>
          <w:lang w:val="en-US"/>
        </w:rPr>
        <w:t>ե</w:t>
      </w:r>
      <w:r w:rsidR="000844AF">
        <w:rPr>
          <w:rFonts w:ascii="Sylfaen" w:hAnsi="Sylfaen" w:cs="Calibri"/>
          <w:color w:val="000000"/>
          <w:sz w:val="24"/>
          <w:szCs w:val="24"/>
        </w:rPr>
        <w:t>լիս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C64920">
        <w:rPr>
          <w:rFonts w:ascii="Sylfaen" w:hAnsi="Sylfaen" w:cs="Calibri"/>
          <w:color w:val="000000"/>
          <w:sz w:val="24"/>
          <w:szCs w:val="24"/>
          <w:lang w:val="en-US"/>
        </w:rPr>
        <w:t>կարե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լի</w:t>
      </w:r>
      <w:r w:rsidR="00C64920">
        <w:rPr>
          <w:rFonts w:ascii="Sylfaen" w:hAnsi="Sylfaen" w:cs="Calibri"/>
          <w:color w:val="000000"/>
          <w:sz w:val="24"/>
          <w:szCs w:val="24"/>
          <w:lang w:val="en-US"/>
        </w:rPr>
        <w:t>՞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է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արդյոք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առաջարկել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միայն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մարկոցներ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,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որոնք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մտնում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են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նշված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մարկոցային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քարթրիջների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կազմի</w:t>
      </w:r>
      <w:r w:rsidR="007631F3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մեջ</w:t>
      </w:r>
      <w:r w:rsidR="007631F3" w:rsidRPr="00E5453A">
        <w:rPr>
          <w:rFonts w:ascii="Sylfaen" w:hAnsi="Sylfaen" w:cs="Calibri"/>
          <w:color w:val="000000"/>
          <w:sz w:val="24"/>
          <w:szCs w:val="24"/>
        </w:rPr>
        <w:t xml:space="preserve">, </w:t>
      </w:r>
      <w:r w:rsidR="007631F3">
        <w:rPr>
          <w:rFonts w:ascii="Sylfaen" w:hAnsi="Sylfaen" w:cs="Calibri"/>
          <w:color w:val="000000"/>
          <w:sz w:val="24"/>
          <w:szCs w:val="24"/>
          <w:lang w:val="en-US"/>
        </w:rPr>
        <w:t>թե</w:t>
      </w:r>
      <w:r w:rsidR="007631F3" w:rsidRPr="00E5453A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E5453A">
        <w:rPr>
          <w:rFonts w:ascii="Sylfaen" w:hAnsi="Sylfaen" w:cs="Calibri"/>
          <w:color w:val="000000"/>
          <w:sz w:val="24"/>
          <w:szCs w:val="24"/>
          <w:lang w:val="en-US"/>
        </w:rPr>
        <w:t>անհրաժե</w:t>
      </w:r>
      <w:r w:rsidR="000844AF">
        <w:rPr>
          <w:rFonts w:ascii="Sylfaen" w:hAnsi="Sylfaen" w:cs="Calibri"/>
          <w:color w:val="000000"/>
          <w:sz w:val="24"/>
          <w:szCs w:val="24"/>
        </w:rPr>
        <w:t>՞</w:t>
      </w:r>
      <w:r w:rsidR="00E5453A">
        <w:rPr>
          <w:rFonts w:ascii="Sylfaen" w:hAnsi="Sylfaen" w:cs="Calibri"/>
          <w:color w:val="000000"/>
          <w:sz w:val="24"/>
          <w:szCs w:val="24"/>
          <w:lang w:val="en-US"/>
        </w:rPr>
        <w:t>շտ</w:t>
      </w:r>
      <w:r w:rsidR="00E5453A" w:rsidRPr="00C64920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E5453A">
        <w:rPr>
          <w:rFonts w:ascii="Sylfaen" w:hAnsi="Sylfaen" w:cs="Calibri"/>
          <w:color w:val="000000"/>
          <w:sz w:val="24"/>
          <w:szCs w:val="24"/>
          <w:lang w:val="en-US"/>
        </w:rPr>
        <w:t>է</w:t>
      </w:r>
      <w:r w:rsidR="00E5453A" w:rsidRPr="00C64920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E5453A">
        <w:rPr>
          <w:rFonts w:ascii="Sylfaen" w:hAnsi="Sylfaen" w:cs="Calibri"/>
          <w:color w:val="000000"/>
          <w:sz w:val="24"/>
          <w:szCs w:val="24"/>
          <w:lang w:val="en-US"/>
        </w:rPr>
        <w:t>ներառել</w:t>
      </w:r>
      <w:r w:rsidR="00E5453A" w:rsidRPr="00C64920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E5453A">
        <w:rPr>
          <w:rFonts w:ascii="Sylfaen" w:hAnsi="Sylfaen" w:cs="Calibri"/>
          <w:color w:val="000000"/>
          <w:sz w:val="24"/>
          <w:szCs w:val="24"/>
          <w:lang w:val="en-US"/>
        </w:rPr>
        <w:t>նաև</w:t>
      </w:r>
      <w:r w:rsidR="00E5453A" w:rsidRPr="00C64920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E5453A">
        <w:rPr>
          <w:rFonts w:ascii="Sylfaen" w:hAnsi="Sylfaen" w:cs="Calibri"/>
          <w:color w:val="000000"/>
          <w:sz w:val="24"/>
          <w:szCs w:val="24"/>
          <w:lang w:val="en-US"/>
        </w:rPr>
        <w:t>քարթրիջի</w:t>
      </w:r>
      <w:r w:rsidR="00E5453A" w:rsidRPr="00C64920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971808">
        <w:rPr>
          <w:rFonts w:ascii="Sylfaen" w:hAnsi="Sylfaen" w:cs="Calibri"/>
          <w:color w:val="000000"/>
          <w:sz w:val="24"/>
          <w:szCs w:val="24"/>
          <w:lang w:val="en-US"/>
        </w:rPr>
        <w:t>կորպ</w:t>
      </w:r>
      <w:r w:rsidR="00E5453A">
        <w:rPr>
          <w:rFonts w:ascii="Sylfaen" w:hAnsi="Sylfaen" w:cs="Calibri"/>
          <w:color w:val="000000"/>
          <w:sz w:val="24"/>
          <w:szCs w:val="24"/>
          <w:lang w:val="en-US"/>
        </w:rPr>
        <w:t>ուսը</w:t>
      </w:r>
      <w:r w:rsidR="00E5453A" w:rsidRPr="00C64920">
        <w:rPr>
          <w:rFonts w:ascii="Sylfaen" w:hAnsi="Sylfaen" w:cs="Calibri"/>
          <w:color w:val="000000"/>
          <w:sz w:val="24"/>
          <w:szCs w:val="24"/>
        </w:rPr>
        <w:t xml:space="preserve">: </w:t>
      </w:r>
      <w:r w:rsidR="00C64920" w:rsidRPr="00C6492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D5C15" w:rsidRPr="001702EC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D5C15" w:rsidRPr="00680C39" w:rsidRDefault="00C64920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lfaen" w:hAnsi="Sylfaen" w:cs="Calibri"/>
          <w:color w:val="000000"/>
          <w:sz w:val="24"/>
          <w:szCs w:val="24"/>
          <w:lang w:val="en-US"/>
        </w:rPr>
        <w:t>Պատասխան՝</w:t>
      </w:r>
      <w:r w:rsidR="00AC3762">
        <w:rPr>
          <w:rFonts w:ascii="Calibri" w:hAnsi="Calibri" w:cs="Calibri"/>
          <w:color w:val="000000"/>
          <w:sz w:val="24"/>
          <w:szCs w:val="24"/>
        </w:rPr>
        <w:t xml:space="preserve"> -</w:t>
      </w:r>
      <w:r w:rsidR="00AC3762" w:rsidRPr="00AC3762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AC3762">
        <w:rPr>
          <w:rFonts w:ascii="Sylfaen" w:hAnsi="Sylfaen" w:cs="Calibri"/>
          <w:color w:val="000000"/>
          <w:sz w:val="24"/>
          <w:szCs w:val="24"/>
          <w:lang w:val="en-US"/>
        </w:rPr>
        <w:t>Անալոգների</w:t>
      </w:r>
      <w:r w:rsidR="00AC3762" w:rsidRPr="007631F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AC3762">
        <w:rPr>
          <w:rFonts w:ascii="Sylfaen" w:hAnsi="Sylfaen" w:cs="Calibri"/>
          <w:color w:val="000000"/>
          <w:sz w:val="24"/>
          <w:szCs w:val="24"/>
          <w:lang w:val="en-US"/>
        </w:rPr>
        <w:t>առաջարկ</w:t>
      </w:r>
      <w:r w:rsidR="000844AF">
        <w:rPr>
          <w:rFonts w:ascii="Sylfaen" w:hAnsi="Sylfaen" w:cs="Calibri"/>
          <w:color w:val="000000"/>
          <w:sz w:val="24"/>
          <w:szCs w:val="24"/>
          <w:lang w:val="en-US"/>
        </w:rPr>
        <w:t>ե</w:t>
      </w:r>
      <w:r w:rsidR="000844AF">
        <w:rPr>
          <w:rFonts w:ascii="Sylfaen" w:hAnsi="Sylfaen" w:cs="Calibri"/>
          <w:color w:val="000000"/>
          <w:sz w:val="24"/>
          <w:szCs w:val="24"/>
        </w:rPr>
        <w:t>լիս</w:t>
      </w:r>
      <w:r w:rsidR="00966519" w:rsidRPr="00966519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AC3762">
        <w:rPr>
          <w:rFonts w:ascii="Sylfaen" w:hAnsi="Sylfaen" w:cs="Calibri"/>
          <w:color w:val="000000"/>
          <w:sz w:val="24"/>
          <w:szCs w:val="24"/>
          <w:lang w:val="en-US"/>
        </w:rPr>
        <w:t>անհրաժեշտ</w:t>
      </w:r>
      <w:r w:rsidR="008D5C1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80C39">
        <w:rPr>
          <w:rFonts w:ascii="Sylfaen" w:hAnsi="Sylfaen" w:cs="Calibri"/>
          <w:color w:val="000000"/>
          <w:sz w:val="24"/>
          <w:szCs w:val="24"/>
          <w:lang w:val="en-US"/>
        </w:rPr>
        <w:t>է</w:t>
      </w:r>
      <w:r w:rsidR="00680C39" w:rsidRPr="00680C39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680C39">
        <w:rPr>
          <w:rFonts w:ascii="Sylfaen" w:hAnsi="Sylfaen" w:cs="Calibri"/>
          <w:color w:val="000000"/>
          <w:sz w:val="24"/>
          <w:szCs w:val="24"/>
          <w:lang w:val="en-US"/>
        </w:rPr>
        <w:t>մոդուլի</w:t>
      </w:r>
      <w:r w:rsidR="00680C39" w:rsidRPr="00680C39">
        <w:rPr>
          <w:rFonts w:ascii="Sylfaen" w:hAnsi="Sylfaen" w:cs="Calibri"/>
          <w:color w:val="000000"/>
          <w:sz w:val="24"/>
          <w:szCs w:val="24"/>
        </w:rPr>
        <w:t>/</w:t>
      </w:r>
      <w:r w:rsidR="00680C39">
        <w:rPr>
          <w:rFonts w:ascii="Sylfaen" w:hAnsi="Sylfaen" w:cs="Calibri"/>
          <w:color w:val="000000"/>
          <w:sz w:val="24"/>
          <w:szCs w:val="24"/>
          <w:lang w:val="en-US"/>
        </w:rPr>
        <w:t>քարդրիջի</w:t>
      </w:r>
      <w:r w:rsidR="00680C39" w:rsidRPr="00680C39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680C39">
        <w:rPr>
          <w:rFonts w:ascii="Sylfaen" w:hAnsi="Sylfaen" w:cs="Calibri"/>
          <w:color w:val="000000"/>
          <w:sz w:val="24"/>
          <w:szCs w:val="24"/>
          <w:lang w:val="en-US"/>
        </w:rPr>
        <w:t>ամբողջական</w:t>
      </w:r>
      <w:r w:rsidR="00680C39" w:rsidRPr="00680C39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680C39">
        <w:rPr>
          <w:rFonts w:ascii="Sylfaen" w:hAnsi="Sylfaen" w:cs="Calibri"/>
          <w:color w:val="000000"/>
          <w:sz w:val="24"/>
          <w:szCs w:val="24"/>
          <w:lang w:val="en-US"/>
        </w:rPr>
        <w:t>հավաքում</w:t>
      </w:r>
      <w:r w:rsidR="00680C39" w:rsidRPr="00680C39">
        <w:rPr>
          <w:rFonts w:ascii="Sylfaen" w:hAnsi="Sylfaen" w:cs="Calibri"/>
          <w:color w:val="000000"/>
          <w:sz w:val="24"/>
          <w:szCs w:val="24"/>
        </w:rPr>
        <w:t xml:space="preserve">:   </w:t>
      </w:r>
    </w:p>
    <w:p w:rsidR="008D5C15" w:rsidRPr="008D5C15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D5C15" w:rsidRPr="001702EC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3.    </w:t>
      </w:r>
      <w:r w:rsidR="002102A5">
        <w:rPr>
          <w:rFonts w:ascii="Sylfaen" w:hAnsi="Sylfaen" w:cs="Calibri"/>
          <w:color w:val="000000"/>
          <w:sz w:val="24"/>
          <w:szCs w:val="24"/>
        </w:rPr>
        <w:t>Ա</w:t>
      </w:r>
      <w:r w:rsidR="00680C39">
        <w:rPr>
          <w:rFonts w:ascii="Sylfaen" w:hAnsi="Sylfaen" w:cs="Calibri"/>
          <w:color w:val="000000"/>
          <w:sz w:val="24"/>
          <w:szCs w:val="24"/>
          <w:lang w:val="en-US"/>
        </w:rPr>
        <w:t>րդյո</w:t>
      </w:r>
      <w:r w:rsidR="002102A5">
        <w:rPr>
          <w:rFonts w:ascii="Sylfaen" w:hAnsi="Sylfaen" w:cs="Calibri"/>
          <w:color w:val="000000"/>
          <w:sz w:val="24"/>
          <w:szCs w:val="24"/>
        </w:rPr>
        <w:t>՞</w:t>
      </w:r>
      <w:r w:rsidR="00680C39">
        <w:rPr>
          <w:rFonts w:ascii="Sylfaen" w:hAnsi="Sylfaen" w:cs="Calibri"/>
          <w:color w:val="000000"/>
          <w:sz w:val="24"/>
          <w:szCs w:val="24"/>
          <w:lang w:val="en-US"/>
        </w:rPr>
        <w:t>ք</w:t>
      </w:r>
      <w:r w:rsidR="00680C39" w:rsidRPr="00680C39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6A6167">
        <w:rPr>
          <w:rFonts w:ascii="Sylfaen" w:hAnsi="Sylfaen" w:cs="Calibri"/>
          <w:color w:val="000000"/>
          <w:sz w:val="24"/>
          <w:szCs w:val="24"/>
          <w:lang w:val="en-US"/>
        </w:rPr>
        <w:t>անալոգ</w:t>
      </w:r>
      <w:r w:rsidR="006A6167">
        <w:rPr>
          <w:rFonts w:ascii="Sylfaen" w:hAnsi="Sylfaen" w:cs="Calibri"/>
          <w:color w:val="000000"/>
          <w:sz w:val="24"/>
          <w:szCs w:val="24"/>
        </w:rPr>
        <w:t>ային</w:t>
      </w:r>
      <w:r w:rsidR="00680C39" w:rsidRPr="00680C39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680C39">
        <w:rPr>
          <w:rFonts w:ascii="Sylfaen" w:hAnsi="Sylfaen" w:cs="Calibri"/>
          <w:color w:val="000000"/>
          <w:sz w:val="24"/>
          <w:szCs w:val="24"/>
          <w:lang w:val="en-US"/>
        </w:rPr>
        <w:t>մար</w:t>
      </w:r>
      <w:r w:rsidR="006A6167">
        <w:rPr>
          <w:rFonts w:ascii="Sylfaen" w:hAnsi="Sylfaen" w:cs="Calibri"/>
          <w:color w:val="000000"/>
          <w:sz w:val="24"/>
          <w:szCs w:val="24"/>
        </w:rPr>
        <w:t>տ</w:t>
      </w:r>
      <w:r w:rsidR="00680C39">
        <w:rPr>
          <w:rFonts w:ascii="Sylfaen" w:hAnsi="Sylfaen" w:cs="Calibri"/>
          <w:color w:val="000000"/>
          <w:sz w:val="24"/>
          <w:szCs w:val="24"/>
          <w:lang w:val="en-US"/>
        </w:rPr>
        <w:t>կոցները</w:t>
      </w:r>
      <w:r w:rsidR="002102A5">
        <w:rPr>
          <w:rFonts w:ascii="Sylfaen" w:hAnsi="Sylfaen" w:cs="Calibri"/>
          <w:color w:val="000000"/>
          <w:sz w:val="24"/>
          <w:szCs w:val="24"/>
        </w:rPr>
        <w:t xml:space="preserve"> պետք է</w:t>
      </w:r>
      <w:r w:rsidR="00680C39" w:rsidRPr="00680C39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680C39">
        <w:rPr>
          <w:rFonts w:ascii="Sylfaen" w:hAnsi="Sylfaen" w:cs="Calibri"/>
          <w:color w:val="000000"/>
          <w:sz w:val="24"/>
          <w:szCs w:val="24"/>
          <w:lang w:val="en-US"/>
        </w:rPr>
        <w:t>հավաստագրված</w:t>
      </w:r>
      <w:r w:rsidR="00680C39" w:rsidRPr="00680C39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680C39">
        <w:rPr>
          <w:rFonts w:ascii="Sylfaen" w:hAnsi="Sylfaen" w:cs="Calibri"/>
          <w:color w:val="000000"/>
          <w:sz w:val="24"/>
          <w:szCs w:val="24"/>
          <w:lang w:val="en-US"/>
        </w:rPr>
        <w:t>լինեն</w:t>
      </w:r>
      <w:r w:rsidR="00680C39" w:rsidRPr="00680C39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E97853" w:rsidRPr="00EF684E">
        <w:rPr>
          <w:rFonts w:ascii="Calibri" w:hAnsi="Calibri" w:cs="Calibri"/>
          <w:color w:val="000000"/>
          <w:sz w:val="24"/>
          <w:szCs w:val="24"/>
          <w:highlight w:val="yellow"/>
        </w:rPr>
        <w:t>APC</w:t>
      </w:r>
      <w:r w:rsidR="00E97853" w:rsidRPr="00E97853">
        <w:rPr>
          <w:rFonts w:ascii="Calibri" w:hAnsi="Calibri" w:cs="Calibri"/>
          <w:color w:val="000000"/>
          <w:sz w:val="24"/>
          <w:szCs w:val="24"/>
        </w:rPr>
        <w:t>-</w:t>
      </w:r>
      <w:r w:rsidR="00E97853">
        <w:rPr>
          <w:rFonts w:ascii="Sylfaen" w:hAnsi="Sylfaen" w:cs="Calibri"/>
          <w:color w:val="000000"/>
          <w:sz w:val="24"/>
          <w:szCs w:val="24"/>
          <w:lang w:val="en-US"/>
        </w:rPr>
        <w:t>ի</w:t>
      </w:r>
      <w:r w:rsidR="00E97853" w:rsidRPr="00E97853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680C39">
        <w:rPr>
          <w:rFonts w:ascii="Sylfaen" w:hAnsi="Sylfaen" w:cs="Calibri"/>
          <w:color w:val="000000"/>
          <w:sz w:val="24"/>
          <w:szCs w:val="24"/>
          <w:lang w:val="en-US"/>
        </w:rPr>
        <w:t>կողմից</w:t>
      </w:r>
      <w:r w:rsidR="00680C39" w:rsidRPr="00680C39">
        <w:rPr>
          <w:rFonts w:ascii="Sylfaen" w:hAnsi="Sylfaen" w:cs="Calibri"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97853" w:rsidRPr="00E9785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D5C15" w:rsidRPr="001702EC" w:rsidRDefault="008D5C15" w:rsidP="008D5C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D5C15" w:rsidRPr="00E97853" w:rsidRDefault="00680C39" w:rsidP="00EF68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lfaen" w:hAnsi="Sylfaen" w:cs="Calibri"/>
          <w:color w:val="000000"/>
          <w:sz w:val="24"/>
          <w:szCs w:val="24"/>
          <w:lang w:val="en-US"/>
        </w:rPr>
        <w:t>Պատասխան՝</w:t>
      </w:r>
      <w:r w:rsidR="008D5C15" w:rsidRPr="008D5C1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74218">
        <w:rPr>
          <w:rFonts w:ascii="Sylfaen" w:hAnsi="Sylfaen" w:cs="Calibri"/>
          <w:color w:val="000000"/>
          <w:sz w:val="24"/>
          <w:szCs w:val="24"/>
          <w:lang w:val="en-US"/>
        </w:rPr>
        <w:t>անալոգա</w:t>
      </w:r>
      <w:r w:rsidR="00674218">
        <w:rPr>
          <w:rFonts w:ascii="Sylfaen" w:hAnsi="Sylfaen" w:cs="Calibri"/>
          <w:color w:val="000000"/>
          <w:sz w:val="24"/>
          <w:szCs w:val="24"/>
        </w:rPr>
        <w:t>յին</w:t>
      </w:r>
      <w:r w:rsidRPr="00680C39">
        <w:rPr>
          <w:rFonts w:ascii="Sylfaen" w:hAnsi="Sylfaen" w:cs="Calibri"/>
          <w:color w:val="000000"/>
          <w:sz w:val="24"/>
          <w:szCs w:val="24"/>
        </w:rPr>
        <w:t xml:space="preserve"> </w:t>
      </w:r>
      <w:r>
        <w:rPr>
          <w:rFonts w:ascii="Sylfaen" w:hAnsi="Sylfaen" w:cs="Calibri"/>
          <w:color w:val="000000"/>
          <w:sz w:val="24"/>
          <w:szCs w:val="24"/>
          <w:lang w:val="en-US"/>
        </w:rPr>
        <w:t>մար</w:t>
      </w:r>
      <w:r w:rsidR="00674218">
        <w:rPr>
          <w:rFonts w:ascii="Sylfaen" w:hAnsi="Sylfaen" w:cs="Calibri"/>
          <w:color w:val="000000"/>
          <w:sz w:val="24"/>
          <w:szCs w:val="24"/>
        </w:rPr>
        <w:t>տ</w:t>
      </w:r>
      <w:r>
        <w:rPr>
          <w:rFonts w:ascii="Sylfaen" w:hAnsi="Sylfaen" w:cs="Calibri"/>
          <w:color w:val="000000"/>
          <w:sz w:val="24"/>
          <w:szCs w:val="24"/>
          <w:lang w:val="en-US"/>
        </w:rPr>
        <w:t>կոցային</w:t>
      </w:r>
      <w:r w:rsidRPr="006542D6">
        <w:rPr>
          <w:rFonts w:ascii="Sylfaen" w:hAnsi="Sylfaen" w:cs="Calibri"/>
          <w:color w:val="000000"/>
          <w:sz w:val="24"/>
          <w:szCs w:val="24"/>
        </w:rPr>
        <w:t xml:space="preserve"> </w:t>
      </w:r>
      <w:r>
        <w:rPr>
          <w:rFonts w:ascii="Sylfaen" w:hAnsi="Sylfaen" w:cs="Calibri"/>
          <w:color w:val="000000"/>
          <w:sz w:val="24"/>
          <w:szCs w:val="24"/>
          <w:lang w:val="en-US"/>
        </w:rPr>
        <w:t>մոդուլները</w:t>
      </w:r>
      <w:r w:rsidRPr="006542D6">
        <w:rPr>
          <w:rFonts w:ascii="Sylfaen" w:hAnsi="Sylfaen" w:cs="Calibri"/>
          <w:color w:val="000000"/>
          <w:sz w:val="24"/>
          <w:szCs w:val="24"/>
        </w:rPr>
        <w:t>/</w:t>
      </w:r>
      <w:r>
        <w:rPr>
          <w:rFonts w:ascii="Sylfaen" w:hAnsi="Sylfaen" w:cs="Calibri"/>
          <w:color w:val="000000"/>
          <w:sz w:val="24"/>
          <w:szCs w:val="24"/>
          <w:lang w:val="en-US"/>
        </w:rPr>
        <w:t>քարթրիջները</w:t>
      </w:r>
      <w:r w:rsidRPr="006542D6">
        <w:rPr>
          <w:rFonts w:ascii="Sylfaen" w:hAnsi="Sylfaen" w:cs="Calibri"/>
          <w:color w:val="000000"/>
          <w:sz w:val="24"/>
          <w:szCs w:val="24"/>
        </w:rPr>
        <w:t xml:space="preserve"> </w:t>
      </w:r>
      <w:r>
        <w:rPr>
          <w:rFonts w:ascii="Sylfaen" w:hAnsi="Sylfaen" w:cs="Calibri"/>
          <w:color w:val="000000"/>
          <w:sz w:val="24"/>
          <w:szCs w:val="24"/>
          <w:lang w:val="en-US"/>
        </w:rPr>
        <w:t>պետք</w:t>
      </w:r>
      <w:r w:rsidRPr="006542D6">
        <w:rPr>
          <w:rFonts w:ascii="Sylfaen" w:hAnsi="Sylfaen" w:cs="Calibri"/>
          <w:color w:val="000000"/>
          <w:sz w:val="24"/>
          <w:szCs w:val="24"/>
        </w:rPr>
        <w:t xml:space="preserve"> </w:t>
      </w:r>
      <w:r>
        <w:rPr>
          <w:rFonts w:ascii="Sylfaen" w:hAnsi="Sylfaen" w:cs="Calibri"/>
          <w:color w:val="000000"/>
          <w:sz w:val="24"/>
          <w:szCs w:val="24"/>
          <w:lang w:val="en-US"/>
        </w:rPr>
        <w:t>է</w:t>
      </w:r>
      <w:r w:rsidRPr="006542D6">
        <w:rPr>
          <w:rFonts w:ascii="Sylfaen" w:hAnsi="Sylfaen" w:cs="Calibri"/>
          <w:color w:val="000000"/>
          <w:sz w:val="24"/>
          <w:szCs w:val="24"/>
        </w:rPr>
        <w:t xml:space="preserve"> </w:t>
      </w:r>
      <w:r>
        <w:rPr>
          <w:rFonts w:ascii="Sylfaen" w:hAnsi="Sylfaen" w:cs="Calibri"/>
          <w:color w:val="000000"/>
          <w:sz w:val="24"/>
          <w:szCs w:val="24"/>
          <w:lang w:val="en-US"/>
        </w:rPr>
        <w:t>պարտադիր</w:t>
      </w:r>
      <w:r w:rsidRPr="006542D6">
        <w:rPr>
          <w:rFonts w:ascii="Sylfaen" w:hAnsi="Sylfaen" w:cs="Calibri"/>
          <w:color w:val="000000"/>
          <w:sz w:val="24"/>
          <w:szCs w:val="24"/>
        </w:rPr>
        <w:t xml:space="preserve"> </w:t>
      </w:r>
      <w:r>
        <w:rPr>
          <w:rFonts w:ascii="Sylfaen" w:hAnsi="Sylfaen" w:cs="Calibri"/>
          <w:color w:val="000000"/>
          <w:sz w:val="24"/>
          <w:szCs w:val="24"/>
          <w:lang w:val="en-US"/>
        </w:rPr>
        <w:t>կերպով</w:t>
      </w:r>
      <w:r w:rsidRPr="006542D6">
        <w:rPr>
          <w:rFonts w:ascii="Sylfaen" w:hAnsi="Sylfaen" w:cs="Calibri"/>
          <w:color w:val="000000"/>
          <w:sz w:val="24"/>
          <w:szCs w:val="24"/>
        </w:rPr>
        <w:t xml:space="preserve"> </w:t>
      </w:r>
      <w:r>
        <w:rPr>
          <w:rFonts w:ascii="Sylfaen" w:hAnsi="Sylfaen" w:cs="Calibri"/>
          <w:color w:val="000000"/>
          <w:sz w:val="24"/>
          <w:szCs w:val="24"/>
          <w:lang w:val="en-US"/>
        </w:rPr>
        <w:t>հավաստագրված</w:t>
      </w:r>
      <w:r w:rsidRPr="006542D6">
        <w:rPr>
          <w:rFonts w:ascii="Sylfaen" w:hAnsi="Sylfaen" w:cs="Calibri"/>
          <w:color w:val="000000"/>
          <w:sz w:val="24"/>
          <w:szCs w:val="24"/>
        </w:rPr>
        <w:t xml:space="preserve"> </w:t>
      </w:r>
      <w:r>
        <w:rPr>
          <w:rFonts w:ascii="Sylfaen" w:hAnsi="Sylfaen" w:cs="Calibri"/>
          <w:color w:val="000000"/>
          <w:sz w:val="24"/>
          <w:szCs w:val="24"/>
          <w:lang w:val="en-US"/>
        </w:rPr>
        <w:t>լինեն</w:t>
      </w:r>
      <w:r w:rsidRPr="006542D6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6542D6">
        <w:rPr>
          <w:rFonts w:ascii="Sylfaen" w:hAnsi="Sylfaen" w:cs="Calibri"/>
          <w:color w:val="000000"/>
          <w:sz w:val="24"/>
          <w:szCs w:val="24"/>
          <w:lang w:val="en-US"/>
        </w:rPr>
        <w:t>բնօրինակը</w:t>
      </w:r>
      <w:r w:rsidR="006542D6" w:rsidRPr="006542D6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6542D6">
        <w:rPr>
          <w:rFonts w:ascii="Sylfaen" w:hAnsi="Sylfaen" w:cs="Calibri"/>
          <w:color w:val="000000"/>
          <w:sz w:val="24"/>
          <w:szCs w:val="24"/>
          <w:lang w:val="en-US"/>
        </w:rPr>
        <w:t>արտադրողի</w:t>
      </w:r>
      <w:r w:rsidR="006542D6" w:rsidRPr="006542D6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6542D6">
        <w:rPr>
          <w:rFonts w:ascii="Sylfaen" w:hAnsi="Sylfaen" w:cs="Calibri"/>
          <w:color w:val="000000"/>
          <w:sz w:val="24"/>
          <w:szCs w:val="24"/>
          <w:lang w:val="en-US"/>
        </w:rPr>
        <w:t>կողմից</w:t>
      </w:r>
      <w:r w:rsidR="006542D6" w:rsidRPr="006542D6">
        <w:rPr>
          <w:rFonts w:ascii="Sylfaen" w:hAnsi="Sylfaen" w:cs="Calibri"/>
          <w:color w:val="000000"/>
          <w:sz w:val="24"/>
          <w:szCs w:val="24"/>
        </w:rPr>
        <w:t>:</w:t>
      </w:r>
      <w:r w:rsidRPr="00680C39">
        <w:rPr>
          <w:rFonts w:ascii="Sylfaen" w:hAnsi="Sylfaen" w:cs="Calibri"/>
          <w:color w:val="000000"/>
          <w:sz w:val="24"/>
          <w:szCs w:val="24"/>
        </w:rPr>
        <w:t xml:space="preserve"> </w:t>
      </w:r>
      <w:r w:rsidR="00EF684E" w:rsidRPr="00E9785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7D2769" w:rsidRDefault="007D2769"/>
    <w:sectPr w:rsidR="007D2769" w:rsidSect="00D66505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BD2" w:rsidRDefault="002C1BD2" w:rsidP="00AC0612">
      <w:pPr>
        <w:spacing w:after="0" w:line="240" w:lineRule="auto"/>
      </w:pPr>
      <w:r>
        <w:separator/>
      </w:r>
    </w:p>
  </w:endnote>
  <w:endnote w:type="continuationSeparator" w:id="0">
    <w:p w:rsidR="002C1BD2" w:rsidRDefault="002C1BD2" w:rsidP="00AC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BD2" w:rsidRDefault="002C1BD2" w:rsidP="00AC0612">
      <w:pPr>
        <w:spacing w:after="0" w:line="240" w:lineRule="auto"/>
      </w:pPr>
      <w:r>
        <w:separator/>
      </w:r>
    </w:p>
  </w:footnote>
  <w:footnote w:type="continuationSeparator" w:id="0">
    <w:p w:rsidR="002C1BD2" w:rsidRDefault="002C1BD2" w:rsidP="00AC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276"/>
      <w:gridCol w:w="6804"/>
      <w:gridCol w:w="2126"/>
    </w:tblGrid>
    <w:tr w:rsidR="00AC0612" w:rsidTr="00585FD2">
      <w:trPr>
        <w:trHeight w:val="1550"/>
      </w:trPr>
      <w:tc>
        <w:tcPr>
          <w:tcW w:w="1276" w:type="dxa"/>
        </w:tcPr>
        <w:p w:rsidR="00AC0612" w:rsidRDefault="00AC0612" w:rsidP="00502052">
          <w:pPr>
            <w:pStyle w:val="Header"/>
            <w:rPr>
              <w:rFonts w:ascii="Arial" w:hAnsi="Arial"/>
            </w:rPr>
          </w:pPr>
          <w:r w:rsidRPr="00E974C6">
            <w:rPr>
              <w:noProof/>
              <w:lang w:eastAsia="ru-RU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AC0612" w:rsidRPr="00392E03" w:rsidRDefault="00AC0612" w:rsidP="00502052">
          <w:pPr>
            <w:pStyle w:val="Header"/>
            <w:jc w:val="center"/>
          </w:pPr>
          <w:r w:rsidRPr="00392E03">
            <w:t xml:space="preserve">1 </w:t>
          </w:r>
          <w:r>
            <w:rPr>
              <w:rFonts w:ascii="Sylfaen" w:hAnsi="Sylfaen"/>
              <w:lang w:val="en-US"/>
            </w:rPr>
            <w:t>ՏԱՐԻ</w:t>
          </w:r>
          <w:r w:rsidRPr="00392E03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ԺԱՄԿԵՏՈՎ</w:t>
          </w:r>
          <w:r w:rsidRPr="00392E03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ԱՐՄԵՆՏԵԼ</w:t>
          </w:r>
          <w:r w:rsidRPr="00392E03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ՓԲԸ</w:t>
          </w:r>
          <w:r w:rsidRPr="00392E03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ՏՎՅԱԼՆԵՐԻ</w:t>
          </w:r>
          <w:r w:rsidRPr="00392E03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ՄՇԱԿՄԱՆ</w:t>
          </w:r>
          <w:r w:rsidRPr="00392E03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ԿԵՆՏՐՈՆԻ</w:t>
          </w:r>
          <w:r w:rsidRPr="00392E03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ՀԱՄԱՐ</w:t>
          </w:r>
          <w:r w:rsidRPr="00392E03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ՄԱՐՏԿՈՑԱՅԻՆ</w:t>
          </w:r>
          <w:r w:rsidRPr="00392E03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ՄՈԴՈՒԼՆԵՐԻ</w:t>
          </w:r>
          <w:r w:rsidRPr="00392E03">
            <w:rPr>
              <w:rFonts w:ascii="Sylfaen" w:hAnsi="Sylfaen"/>
            </w:rPr>
            <w:t xml:space="preserve"> </w:t>
          </w:r>
          <w:r w:rsidRPr="008C6F31">
            <w:t xml:space="preserve"> </w:t>
          </w:r>
          <w:r>
            <w:rPr>
              <w:rFonts w:ascii="Sylfaen" w:hAnsi="Sylfaen"/>
              <w:lang w:val="en-US"/>
            </w:rPr>
            <w:t>ՄԱՏԱԿԱՐԱՐԻ</w:t>
          </w:r>
          <w:r w:rsidRPr="008C6F31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ԸՆՏՐՈՒԹՅԱՆ</w:t>
          </w:r>
          <w:r w:rsidRPr="008C6F31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ԱՌԱՋԱՐԿՆԵՐԻ</w:t>
          </w:r>
          <w:r w:rsidRPr="008C6F31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ՀԱՐՑՈՒՄ</w:t>
          </w:r>
          <w:r w:rsidRPr="00A31452">
            <w:t xml:space="preserve"> </w:t>
          </w:r>
          <w:r w:rsidRPr="008F4786">
            <w:t>ARM</w:t>
          </w:r>
          <w:r w:rsidRPr="00AE1027">
            <w:t>-</w:t>
          </w:r>
          <w:r w:rsidRPr="008F4786">
            <w:t>R</w:t>
          </w:r>
          <w:r w:rsidRPr="00AE1027">
            <w:t xml:space="preserve"> </w:t>
          </w:r>
          <w:r w:rsidRPr="00392E03">
            <w:t>011/16</w:t>
          </w:r>
        </w:p>
      </w:tc>
      <w:tc>
        <w:tcPr>
          <w:tcW w:w="2126" w:type="dxa"/>
          <w:vAlign w:val="center"/>
        </w:tcPr>
        <w:p w:rsidR="00AC0612" w:rsidRPr="008F4786" w:rsidRDefault="00AC0612" w:rsidP="00502052">
          <w:pPr>
            <w:pStyle w:val="Header"/>
            <w:ind w:left="-288"/>
            <w:jc w:val="center"/>
          </w:pPr>
          <w:r>
            <w:rPr>
              <w:rFonts w:ascii="Sylfaen" w:hAnsi="Sylfaen"/>
              <w:caps/>
              <w:lang w:val="en-US"/>
            </w:rPr>
            <w:t>Հարցեր և Պատասխաններ</w:t>
          </w:r>
        </w:p>
      </w:tc>
    </w:tr>
  </w:tbl>
  <w:p w:rsidR="00AC0612" w:rsidRDefault="00AC06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C15"/>
    <w:rsid w:val="000837EA"/>
    <w:rsid w:val="000844AF"/>
    <w:rsid w:val="00087E09"/>
    <w:rsid w:val="001702EC"/>
    <w:rsid w:val="001B12F7"/>
    <w:rsid w:val="001C02C8"/>
    <w:rsid w:val="001C6255"/>
    <w:rsid w:val="002102A5"/>
    <w:rsid w:val="002C1BD2"/>
    <w:rsid w:val="003319F8"/>
    <w:rsid w:val="00386360"/>
    <w:rsid w:val="004205C4"/>
    <w:rsid w:val="00585FD2"/>
    <w:rsid w:val="006542D6"/>
    <w:rsid w:val="00674218"/>
    <w:rsid w:val="00680C39"/>
    <w:rsid w:val="006A6167"/>
    <w:rsid w:val="007024F2"/>
    <w:rsid w:val="007178E1"/>
    <w:rsid w:val="0073075E"/>
    <w:rsid w:val="007631F3"/>
    <w:rsid w:val="007D2769"/>
    <w:rsid w:val="008961A9"/>
    <w:rsid w:val="008A1143"/>
    <w:rsid w:val="008D5C15"/>
    <w:rsid w:val="00966519"/>
    <w:rsid w:val="00971808"/>
    <w:rsid w:val="00AC0612"/>
    <w:rsid w:val="00AC3762"/>
    <w:rsid w:val="00AE4908"/>
    <w:rsid w:val="00BF0559"/>
    <w:rsid w:val="00C64920"/>
    <w:rsid w:val="00CE2A6C"/>
    <w:rsid w:val="00DA2A4D"/>
    <w:rsid w:val="00E5453A"/>
    <w:rsid w:val="00E97853"/>
    <w:rsid w:val="00EB5A20"/>
    <w:rsid w:val="00EF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C0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0612"/>
  </w:style>
  <w:style w:type="paragraph" w:styleId="Footer">
    <w:name w:val="footer"/>
    <w:basedOn w:val="Normal"/>
    <w:link w:val="FooterChar"/>
    <w:uiPriority w:val="99"/>
    <w:semiHidden/>
    <w:unhideWhenUsed/>
    <w:rsid w:val="00AC0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30</cp:revision>
  <dcterms:created xsi:type="dcterms:W3CDTF">2016-04-01T07:30:00Z</dcterms:created>
  <dcterms:modified xsi:type="dcterms:W3CDTF">2016-04-01T13:17:00Z</dcterms:modified>
</cp:coreProperties>
</file>