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985" w:rsidRPr="00335F26" w:rsidRDefault="00196985" w:rsidP="006623B4">
      <w:pPr>
        <w:spacing w:line="276" w:lineRule="auto"/>
        <w:jc w:val="center"/>
        <w:rPr>
          <w:rFonts w:ascii="GHEA Grapalat" w:hAnsi="GHEA Grapalat" w:cs="Times Armenian"/>
          <w:b/>
          <w:color w:val="000000" w:themeColor="text1"/>
          <w:szCs w:val="24"/>
          <w:lang w:val="pt-BR"/>
        </w:rPr>
      </w:pPr>
      <w:r w:rsidRPr="00335F26">
        <w:rPr>
          <w:rFonts w:ascii="GHEA Grapalat" w:hAnsi="GHEA Grapalat" w:cs="Sylfaen"/>
          <w:b/>
          <w:color w:val="000000" w:themeColor="text1"/>
          <w:szCs w:val="24"/>
          <w:lang w:val="pt-BR"/>
        </w:rPr>
        <w:t>ՏՊԱԳՐՈՒԹՅԱՆ ԱՇԽԱՏԱՆՔՆԵՐԻ ԳՆՄԱՆ</w:t>
      </w:r>
    </w:p>
    <w:p w:rsidR="00196985" w:rsidRPr="00335F26" w:rsidRDefault="00196985" w:rsidP="006623B4">
      <w:pPr>
        <w:spacing w:line="276" w:lineRule="auto"/>
        <w:jc w:val="center"/>
        <w:rPr>
          <w:rFonts w:ascii="GHEA Grapalat" w:hAnsi="GHEA Grapalat" w:cs="Sylfaen"/>
          <w:b/>
          <w:color w:val="000000" w:themeColor="text1"/>
          <w:szCs w:val="24"/>
          <w:lang w:val="pt-BR"/>
        </w:rPr>
      </w:pPr>
      <w:r w:rsidRPr="00335F26">
        <w:rPr>
          <w:rFonts w:ascii="GHEA Grapalat" w:hAnsi="GHEA Grapalat" w:cs="Sylfaen"/>
          <w:b/>
          <w:color w:val="000000" w:themeColor="text1"/>
          <w:szCs w:val="24"/>
          <w:lang w:val="hy-AM"/>
        </w:rPr>
        <w:t>ՇՐՋԱՆԱԿԱՅԻՆՀԱՄԱՁԱՅՆԱԳԻՐ</w:t>
      </w:r>
    </w:p>
    <w:p w:rsidR="00196985" w:rsidRPr="00335F26" w:rsidRDefault="00196985" w:rsidP="006623B4">
      <w:pPr>
        <w:spacing w:line="276" w:lineRule="auto"/>
        <w:jc w:val="center"/>
        <w:rPr>
          <w:rFonts w:ascii="GHEA Grapalat" w:hAnsi="GHEA Grapalat" w:cs="Sylfaen"/>
          <w:b/>
          <w:color w:val="000000" w:themeColor="text1"/>
          <w:szCs w:val="24"/>
          <w:lang w:val="hy-AM"/>
        </w:rPr>
      </w:pPr>
      <w:r w:rsidRPr="00335F26">
        <w:rPr>
          <w:rFonts w:ascii="GHEA Grapalat" w:hAnsi="GHEA Grapalat" w:cs="Sylfaen"/>
          <w:b/>
          <w:color w:val="000000" w:themeColor="text1"/>
          <w:szCs w:val="24"/>
          <w:lang w:val="pt-BR"/>
        </w:rPr>
        <w:t xml:space="preserve">N </w:t>
      </w:r>
      <w:r w:rsidRPr="00335F26">
        <w:rPr>
          <w:rFonts w:ascii="GHEA Grapalat" w:hAnsi="GHEA Grapalat" w:cs="Sylfaen"/>
          <w:b/>
          <w:color w:val="000000" w:themeColor="text1"/>
          <w:szCs w:val="24"/>
          <w:lang w:val="hy-AM"/>
        </w:rPr>
        <w:t>ՇՀԱՇՁԲ-15/3</w:t>
      </w:r>
      <w:r w:rsidR="00125524" w:rsidRPr="00335F26">
        <w:rPr>
          <w:rFonts w:ascii="GHEA Grapalat" w:hAnsi="GHEA Grapalat" w:cs="Sylfaen"/>
          <w:b/>
          <w:color w:val="000000" w:themeColor="text1"/>
          <w:szCs w:val="24"/>
        </w:rPr>
        <w:t>-</w:t>
      </w:r>
      <w:r w:rsidR="009C6EA8">
        <w:rPr>
          <w:rFonts w:ascii="GHEA Grapalat" w:hAnsi="GHEA Grapalat" w:cs="Sylfaen"/>
          <w:b/>
          <w:color w:val="000000" w:themeColor="text1"/>
          <w:szCs w:val="24"/>
        </w:rPr>
        <w:t>155</w:t>
      </w:r>
    </w:p>
    <w:p w:rsidR="00196985" w:rsidRPr="006623B4" w:rsidRDefault="00196985" w:rsidP="006623B4">
      <w:pPr>
        <w:spacing w:line="276" w:lineRule="auto"/>
        <w:jc w:val="center"/>
        <w:rPr>
          <w:rFonts w:ascii="GHEA Grapalat" w:hAnsi="GHEA Grapalat" w:cs="Sylfaen"/>
          <w:b/>
          <w:color w:val="000000" w:themeColor="text1"/>
          <w:sz w:val="18"/>
          <w:szCs w:val="24"/>
          <w:lang w:val="pt-BR"/>
        </w:rPr>
      </w:pPr>
    </w:p>
    <w:tbl>
      <w:tblPr>
        <w:tblW w:w="0" w:type="auto"/>
        <w:tblLook w:val="01E0"/>
      </w:tblPr>
      <w:tblGrid>
        <w:gridCol w:w="4838"/>
        <w:gridCol w:w="5687"/>
      </w:tblGrid>
      <w:tr w:rsidR="00196985" w:rsidRPr="00335F26" w:rsidTr="00B204F6">
        <w:trPr>
          <w:trHeight w:val="455"/>
        </w:trPr>
        <w:tc>
          <w:tcPr>
            <w:tcW w:w="4838" w:type="dxa"/>
          </w:tcPr>
          <w:p w:rsidR="00196985" w:rsidRPr="00335F26" w:rsidRDefault="00196985" w:rsidP="006623B4">
            <w:pPr>
              <w:widowControl w:val="0"/>
              <w:spacing w:line="276" w:lineRule="auto"/>
              <w:jc w:val="both"/>
              <w:rPr>
                <w:rFonts w:ascii="GHEA Grapalat" w:hAnsi="GHEA Grapalat"/>
                <w:color w:val="000000" w:themeColor="text1"/>
                <w:szCs w:val="24"/>
                <w:lang w:val="pt-BR"/>
              </w:rPr>
            </w:pP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ք</w:t>
            </w:r>
            <w:r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 xml:space="preserve">. </w:t>
            </w: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Երևան</w:t>
            </w:r>
          </w:p>
        </w:tc>
        <w:tc>
          <w:tcPr>
            <w:tcW w:w="5687" w:type="dxa"/>
          </w:tcPr>
          <w:p w:rsidR="00196985" w:rsidRPr="00335F26" w:rsidRDefault="009C6EA8" w:rsidP="00C85CAD">
            <w:pPr>
              <w:widowControl w:val="0"/>
              <w:spacing w:line="276" w:lineRule="auto"/>
              <w:jc w:val="right"/>
              <w:rPr>
                <w:rFonts w:ascii="GHEA Grapalat" w:hAnsi="GHEA Grapalat"/>
                <w:color w:val="000000" w:themeColor="text1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 xml:space="preserve">04 ապրիլի </w:t>
            </w:r>
            <w:r w:rsidR="00196985"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>20</w:t>
            </w:r>
            <w:r w:rsidR="00B36CCC"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>1</w:t>
            </w:r>
            <w:r w:rsidR="00C85CAD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>6</w:t>
            </w:r>
            <w:r w:rsidR="00196985"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թ</w:t>
            </w:r>
            <w:r w:rsidR="00196985" w:rsidRPr="00335F26">
              <w:rPr>
                <w:rFonts w:ascii="GHEA Grapalat" w:hAnsi="GHEA Grapalat"/>
                <w:color w:val="000000" w:themeColor="text1"/>
                <w:szCs w:val="24"/>
                <w:lang w:val="pt-BR"/>
              </w:rPr>
              <w:t>.</w:t>
            </w:r>
          </w:p>
        </w:tc>
      </w:tr>
    </w:tbl>
    <w:p w:rsidR="00196985" w:rsidRPr="006623B4" w:rsidRDefault="00196985" w:rsidP="006623B4">
      <w:pPr>
        <w:widowControl w:val="0"/>
        <w:spacing w:line="276" w:lineRule="auto"/>
        <w:ind w:firstLine="567"/>
        <w:jc w:val="both"/>
        <w:rPr>
          <w:rFonts w:ascii="GHEA Grapalat" w:hAnsi="GHEA Grapalat"/>
          <w:color w:val="000000" w:themeColor="text1"/>
          <w:sz w:val="18"/>
          <w:szCs w:val="24"/>
          <w:lang w:val="pt-BR"/>
        </w:rPr>
      </w:pPr>
    </w:p>
    <w:p w:rsidR="00FC5FD6" w:rsidRDefault="00FC5FD6" w:rsidP="006623B4">
      <w:pPr>
        <w:widowControl w:val="0"/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</w:t>
      </w:r>
      <w:r>
        <w:rPr>
          <w:rFonts w:ascii="GHEA Grapalat" w:hAnsi="GHEA Grapalat" w:cs="Sylfaen"/>
          <w:szCs w:val="24"/>
          <w:lang w:val="pt-BR"/>
        </w:rPr>
        <w:t xml:space="preserve"> Մ. Անանյանի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3B5B3C" w:rsidRPr="003860FD">
        <w:rPr>
          <w:rFonts w:ascii="GHEA Grapalat" w:hAnsi="GHEA Grapalat" w:cs="Sylfaen"/>
          <w:szCs w:val="24"/>
          <w:lang w:val="pt-BR"/>
        </w:rPr>
        <w:t>«</w:t>
      </w:r>
      <w:r w:rsidR="00EC2F28">
        <w:rPr>
          <w:rFonts w:ascii="GHEA Grapalat" w:hAnsi="GHEA Grapalat" w:cs="Sylfaen"/>
          <w:szCs w:val="24"/>
          <w:lang w:val="pt-BR"/>
        </w:rPr>
        <w:t>ՄԵԿՆԱՐԿ</w:t>
      </w:r>
      <w:r w:rsidR="003B5B3C" w:rsidRPr="003860FD">
        <w:rPr>
          <w:rFonts w:ascii="GHEA Grapalat" w:hAnsi="GHEA Grapalat" w:cs="Sylfaen"/>
          <w:szCs w:val="24"/>
          <w:lang w:val="pt-BR"/>
        </w:rPr>
        <w:t xml:space="preserve">» ՍՊԸ-ն, ի դեմս Ընկերության տնօրեն </w:t>
      </w:r>
      <w:r w:rsidR="00EC2F28">
        <w:rPr>
          <w:rFonts w:ascii="GHEA Grapalat" w:hAnsi="GHEA Grapalat" w:cs="Sylfaen"/>
          <w:szCs w:val="24"/>
          <w:lang w:val="pt-BR"/>
        </w:rPr>
        <w:t>Կ</w:t>
      </w:r>
      <w:r w:rsidR="003B5B3C" w:rsidRPr="00974E6C">
        <w:rPr>
          <w:rFonts w:ascii="GHEA Grapalat" w:hAnsi="GHEA Grapalat" w:cs="Sylfaen"/>
          <w:szCs w:val="24"/>
          <w:lang w:val="pt-BR"/>
        </w:rPr>
        <w:t xml:space="preserve">. </w:t>
      </w:r>
      <w:r w:rsidR="00EC2F28">
        <w:rPr>
          <w:rFonts w:ascii="GHEA Grapalat" w:hAnsi="GHEA Grapalat" w:cs="Sylfaen"/>
          <w:szCs w:val="24"/>
          <w:lang w:val="pt-BR"/>
        </w:rPr>
        <w:t>Բադալ</w:t>
      </w:r>
      <w:r w:rsidR="003B5B3C">
        <w:rPr>
          <w:rFonts w:ascii="GHEA Grapalat" w:hAnsi="GHEA Grapalat" w:cs="Sylfaen"/>
          <w:szCs w:val="24"/>
          <w:lang w:val="ru-RU"/>
        </w:rPr>
        <w:t>յան</w:t>
      </w:r>
      <w:r w:rsidR="003B5B3C" w:rsidRPr="003860FD">
        <w:rPr>
          <w:rFonts w:ascii="GHEA Grapalat" w:hAnsi="GHEA Grapalat" w:cs="Sylfaen"/>
          <w:szCs w:val="24"/>
          <w:lang w:val="pt-BR"/>
        </w:rPr>
        <w:t>ի</w:t>
      </w:r>
      <w:r w:rsidR="003B5B3C" w:rsidRPr="00571D71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66063E">
        <w:rPr>
          <w:rFonts w:ascii="GHEA Grapalat" w:hAnsi="GHEA Grapalat" w:cs="Sylfaen"/>
          <w:szCs w:val="24"/>
          <w:lang w:val="pt-BR"/>
        </w:rPr>
        <w:t xml:space="preserve">, (այսուհետև՝ </w:t>
      </w:r>
      <w:r w:rsidRPr="00335F26">
        <w:rPr>
          <w:rFonts w:ascii="GHEA Grapalat" w:hAnsi="GHEA Grapalat" w:cs="Sylfaen"/>
          <w:color w:val="000000" w:themeColor="text1"/>
          <w:szCs w:val="24"/>
          <w:lang w:val="pt-BR"/>
        </w:rPr>
        <w:t>Կապալառու</w:t>
      </w:r>
      <w:r w:rsidRPr="0066063E">
        <w:rPr>
          <w:rFonts w:ascii="GHEA Grapalat" w:hAnsi="GHEA Grapalat" w:cs="Sylfaen"/>
          <w:szCs w:val="24"/>
          <w:lang w:val="pt-BR"/>
        </w:rPr>
        <w:t>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196985" w:rsidRPr="00335F26" w:rsidRDefault="00196985" w:rsidP="006623B4">
      <w:pPr>
        <w:widowControl w:val="0"/>
        <w:spacing w:line="276" w:lineRule="auto"/>
        <w:ind w:firstLine="720"/>
        <w:jc w:val="both"/>
        <w:rPr>
          <w:rFonts w:ascii="GHEA Grapalat" w:hAnsi="GHEA Grapalat"/>
          <w:color w:val="000000" w:themeColor="text1"/>
          <w:sz w:val="12"/>
          <w:szCs w:val="24"/>
          <w:lang w:val="pt-BR"/>
        </w:rPr>
      </w:pPr>
    </w:p>
    <w:p w:rsidR="00196985" w:rsidRPr="00335F26" w:rsidRDefault="00196985" w:rsidP="006623B4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color w:val="000000" w:themeColor="text1"/>
          <w:szCs w:val="24"/>
          <w:lang w:val="pt-BR"/>
        </w:rPr>
      </w:pPr>
      <w:r w:rsidRPr="00335F26">
        <w:rPr>
          <w:rFonts w:ascii="GHEA Grapalat" w:hAnsi="GHEA Grapalat"/>
          <w:b/>
          <w:color w:val="000000" w:themeColor="text1"/>
          <w:szCs w:val="24"/>
          <w:lang w:val="pt-BR"/>
        </w:rPr>
        <w:t>Համաձայնագրի առարկան</w:t>
      </w:r>
    </w:p>
    <w:p w:rsidR="00196985" w:rsidRPr="00335F26" w:rsidRDefault="00196985" w:rsidP="006623B4">
      <w:pPr>
        <w:widowControl w:val="0"/>
        <w:spacing w:line="276" w:lineRule="auto"/>
        <w:ind w:left="720"/>
        <w:rPr>
          <w:rFonts w:ascii="GHEA Grapalat" w:hAnsi="GHEA Grapalat"/>
          <w:b/>
          <w:color w:val="000000" w:themeColor="text1"/>
          <w:sz w:val="14"/>
          <w:szCs w:val="24"/>
          <w:lang w:val="pt-BR"/>
        </w:rPr>
      </w:pPr>
    </w:p>
    <w:p w:rsidR="00196985" w:rsidRPr="00335F26" w:rsidRDefault="00196985" w:rsidP="006623B4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color w:val="000000" w:themeColor="text1"/>
          <w:szCs w:val="24"/>
          <w:lang w:val="pt-BR"/>
        </w:rPr>
      </w:pPr>
      <w:r w:rsidRPr="00335F26">
        <w:rPr>
          <w:rFonts w:ascii="GHEA Grapalat" w:hAnsi="GHEA Grapalat" w:cs="Sylfaen"/>
          <w:color w:val="000000" w:themeColor="text1"/>
          <w:szCs w:val="24"/>
          <w:lang w:val="pt-BR"/>
        </w:rPr>
        <w:t>Կողմերը սահմանում են, որ`</w:t>
      </w:r>
    </w:p>
    <w:p w:rsidR="00196985" w:rsidRPr="00335F26" w:rsidRDefault="00F16C03" w:rsidP="006623B4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color w:val="000000" w:themeColor="text1"/>
          <w:szCs w:val="24"/>
          <w:lang w:val="pt-BR"/>
        </w:rPr>
      </w:pPr>
      <w:r w:rsidRPr="00335F26">
        <w:rPr>
          <w:rFonts w:ascii="GHEA Grapalat" w:hAnsi="GHEA Grapalat" w:cs="Sylfaen"/>
          <w:color w:val="000000" w:themeColor="text1"/>
          <w:szCs w:val="24"/>
          <w:lang w:val="pt-BR"/>
        </w:rPr>
        <w:t>Կապալառուն</w:t>
      </w:r>
      <w:r w:rsidR="00196985" w:rsidRPr="00335F26">
        <w:rPr>
          <w:rFonts w:ascii="GHEA Grapalat" w:hAnsi="GHEA Grapalat" w:cs="Sylfaen"/>
          <w:color w:val="000000" w:themeColor="text1"/>
          <w:szCs w:val="24"/>
          <w:lang w:val="pt-BR"/>
        </w:rPr>
        <w:t xml:space="preserve"> մասնակցել է Կենտրոնի կողմից </w:t>
      </w:r>
      <w:r w:rsidR="00FF4AB7" w:rsidRPr="00335F26">
        <w:rPr>
          <w:rFonts w:ascii="GHEA Grapalat" w:hAnsi="GHEA Grapalat" w:cs="Sylfaen"/>
          <w:color w:val="000000" w:themeColor="text1"/>
          <w:szCs w:val="24"/>
          <w:lang w:val="pt-BR"/>
        </w:rPr>
        <w:t>«</w:t>
      </w:r>
      <w:r w:rsidR="00196985" w:rsidRPr="00335F26">
        <w:rPr>
          <w:rFonts w:ascii="GHEA Grapalat" w:hAnsi="GHEA Grapalat"/>
          <w:color w:val="000000" w:themeColor="text1"/>
          <w:szCs w:val="24"/>
          <w:lang w:val="nl-NL"/>
        </w:rPr>
        <w:t>Տպագրության աշխատանքների  ձեռքբերման</w:t>
      </w:r>
      <w:r w:rsidR="00FF4AB7" w:rsidRPr="00335F26">
        <w:rPr>
          <w:rFonts w:ascii="GHEA Grapalat" w:hAnsi="GHEA Grapalat"/>
          <w:color w:val="000000" w:themeColor="text1"/>
          <w:szCs w:val="24"/>
          <w:lang w:val="nl-NL"/>
        </w:rPr>
        <w:t>»</w:t>
      </w:r>
      <w:r w:rsidR="00196985" w:rsidRPr="00335F26">
        <w:rPr>
          <w:rFonts w:ascii="GHEA Grapalat" w:hAnsi="GHEA Grapalat" w:cs="Sylfaen"/>
          <w:color w:val="000000" w:themeColor="text1"/>
          <w:szCs w:val="24"/>
          <w:lang w:val="pt-BR"/>
        </w:rPr>
        <w:t xml:space="preserve"> N ԳԱԿ-ՇՀԱՇՁԲ-15/3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196985" w:rsidRPr="00335F26" w:rsidRDefault="00F16C03" w:rsidP="006623B4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color w:val="000000" w:themeColor="text1"/>
          <w:szCs w:val="24"/>
          <w:lang w:val="pt-BR"/>
        </w:rPr>
      </w:pPr>
      <w:r w:rsidRPr="00335F26">
        <w:rPr>
          <w:rFonts w:ascii="GHEA Grapalat" w:hAnsi="GHEA Grapalat" w:cs="Sylfaen"/>
          <w:color w:val="000000" w:themeColor="text1"/>
          <w:szCs w:val="24"/>
          <w:lang w:val="pt-BR"/>
        </w:rPr>
        <w:t>Կապալառու</w:t>
      </w:r>
      <w:r w:rsidR="00196985" w:rsidRPr="00335F26">
        <w:rPr>
          <w:rFonts w:ascii="GHEA Grapalat" w:hAnsi="GHEA Grapalat" w:cs="Sylfaen"/>
          <w:color w:val="000000" w:themeColor="text1"/>
          <w:szCs w:val="24"/>
          <w:lang w:val="pt-BR"/>
        </w:rPr>
        <w:t>ի կողմից հայտ ներկայացնելը պարտադիր չէ:</w:t>
      </w:r>
    </w:p>
    <w:p w:rsidR="00196985" w:rsidRPr="00335F26" w:rsidRDefault="00196985" w:rsidP="006623B4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color w:val="000000" w:themeColor="text1"/>
          <w:szCs w:val="24"/>
          <w:lang w:val="pt-BR"/>
        </w:rPr>
      </w:pPr>
      <w:r w:rsidRPr="00335F26">
        <w:rPr>
          <w:rFonts w:ascii="GHEA Grapalat" w:hAnsi="GHEA Grapalat" w:cs="Times Armenian"/>
          <w:color w:val="000000" w:themeColor="text1"/>
          <w:szCs w:val="24"/>
          <w:lang w:val="ru-RU"/>
        </w:rPr>
        <w:t>Հայտը</w:t>
      </w:r>
      <w:r w:rsidR="00FC3BFA" w:rsidRPr="00FC3BFA">
        <w:rPr>
          <w:rFonts w:ascii="GHEA Grapalat" w:hAnsi="GHEA Grapalat" w:cs="Times Armenian"/>
          <w:color w:val="000000" w:themeColor="text1"/>
          <w:szCs w:val="24"/>
          <w:lang w:val="pt-BR"/>
        </w:rPr>
        <w:t xml:space="preserve"> </w:t>
      </w:r>
      <w:r w:rsidR="00F16C03" w:rsidRPr="00335F26">
        <w:rPr>
          <w:rFonts w:ascii="GHEA Grapalat" w:hAnsi="GHEA Grapalat" w:cs="Times Armenian"/>
          <w:color w:val="000000" w:themeColor="text1"/>
          <w:szCs w:val="24"/>
          <w:lang w:val="ru-RU"/>
        </w:rPr>
        <w:t>Կապալառու</w:t>
      </w:r>
      <w:r w:rsidRPr="00335F26">
        <w:rPr>
          <w:rFonts w:ascii="GHEA Grapalat" w:hAnsi="GHEA Grapalat" w:cs="Times Armenian"/>
          <w:color w:val="000000" w:themeColor="text1"/>
          <w:szCs w:val="24"/>
          <w:lang w:val="ru-RU"/>
        </w:rPr>
        <w:t>ի</w:t>
      </w:r>
      <w:r w:rsidR="00FC3BFA" w:rsidRPr="00FC3BFA">
        <w:rPr>
          <w:rFonts w:ascii="GHEA Grapalat" w:hAnsi="GHEA Grapalat" w:cs="Times Armenian"/>
          <w:color w:val="000000" w:themeColor="text1"/>
          <w:szCs w:val="24"/>
          <w:lang w:val="pt-BR"/>
        </w:rPr>
        <w:t xml:space="preserve"> </w:t>
      </w:r>
      <w:r w:rsidRPr="00335F26">
        <w:rPr>
          <w:rFonts w:ascii="GHEA Grapalat" w:hAnsi="GHEA Grapalat" w:cs="Times Armenian"/>
          <w:color w:val="000000" w:themeColor="text1"/>
          <w:szCs w:val="24"/>
          <w:lang w:val="ru-RU"/>
        </w:rPr>
        <w:t>կողմից</w:t>
      </w:r>
      <w:r w:rsidR="00FC3BFA" w:rsidRPr="00FC3BFA">
        <w:rPr>
          <w:rFonts w:ascii="GHEA Grapalat" w:hAnsi="GHEA Grapalat" w:cs="Times Armenian"/>
          <w:color w:val="000000" w:themeColor="text1"/>
          <w:szCs w:val="24"/>
          <w:lang w:val="pt-BR"/>
        </w:rPr>
        <w:t xml:space="preserve"> </w:t>
      </w:r>
      <w:r w:rsidRPr="00335F26">
        <w:rPr>
          <w:rFonts w:ascii="GHEA Grapalat" w:hAnsi="GHEA Grapalat" w:cs="Times Armenian"/>
          <w:color w:val="000000" w:themeColor="text1"/>
          <w:szCs w:val="24"/>
          <w:lang w:val="ru-RU"/>
        </w:rPr>
        <w:t>ներկայացվում</w:t>
      </w:r>
      <w:r w:rsidR="00FC3BFA" w:rsidRPr="00FC3BFA">
        <w:rPr>
          <w:rFonts w:ascii="GHEA Grapalat" w:hAnsi="GHEA Grapalat" w:cs="Times Armenian"/>
          <w:color w:val="000000" w:themeColor="text1"/>
          <w:szCs w:val="24"/>
          <w:lang w:val="pt-BR"/>
        </w:rPr>
        <w:t xml:space="preserve"> </w:t>
      </w:r>
      <w:r w:rsidRPr="00335F26">
        <w:rPr>
          <w:rFonts w:ascii="GHEA Grapalat" w:hAnsi="GHEA Grapalat" w:cs="Times Armenian"/>
          <w:color w:val="000000" w:themeColor="text1"/>
          <w:szCs w:val="24"/>
          <w:lang w:val="ru-RU"/>
        </w:rPr>
        <w:t>է</w:t>
      </w:r>
      <w:r w:rsidR="00FC3BFA" w:rsidRPr="00FC3BFA">
        <w:rPr>
          <w:rFonts w:ascii="GHEA Grapalat" w:hAnsi="GHEA Grapalat" w:cs="Times Armenian"/>
          <w:color w:val="000000" w:themeColor="text1"/>
          <w:szCs w:val="24"/>
          <w:lang w:val="pt-BR"/>
        </w:rPr>
        <w:t xml:space="preserve"> </w:t>
      </w:r>
      <w:proofErr w:type="spellStart"/>
      <w:r w:rsidRPr="00335F26">
        <w:rPr>
          <w:rFonts w:ascii="GHEA Grapalat" w:hAnsi="GHEA Grapalat" w:cs="Tahoma"/>
          <w:color w:val="000000" w:themeColor="text1"/>
          <w:spacing w:val="-8"/>
        </w:rPr>
        <w:t>ծանուցվելու</w:t>
      </w:r>
      <w:proofErr w:type="spellEnd"/>
      <w:r w:rsidR="00FC3BFA" w:rsidRPr="00FC3BFA">
        <w:rPr>
          <w:rFonts w:ascii="GHEA Grapalat" w:hAnsi="GHEA Grapalat" w:cs="Tahoma"/>
          <w:color w:val="000000" w:themeColor="text1"/>
          <w:spacing w:val="-8"/>
          <w:lang w:val="pt-BR"/>
        </w:rPr>
        <w:t xml:space="preserve"> </w:t>
      </w:r>
      <w:proofErr w:type="spellStart"/>
      <w:r w:rsidRPr="00335F26">
        <w:rPr>
          <w:rFonts w:ascii="GHEA Grapalat" w:hAnsi="GHEA Grapalat" w:cs="Tahoma"/>
          <w:color w:val="000000" w:themeColor="text1"/>
          <w:spacing w:val="-8"/>
        </w:rPr>
        <w:t>օրվան</w:t>
      </w:r>
      <w:proofErr w:type="spellEnd"/>
      <w:r w:rsidR="00FC3BFA" w:rsidRPr="00FC3BFA">
        <w:rPr>
          <w:rFonts w:ascii="GHEA Grapalat" w:hAnsi="GHEA Grapalat" w:cs="Tahoma"/>
          <w:color w:val="000000" w:themeColor="text1"/>
          <w:spacing w:val="-8"/>
          <w:lang w:val="pt-BR"/>
        </w:rPr>
        <w:t xml:space="preserve"> </w:t>
      </w:r>
      <w:proofErr w:type="spellStart"/>
      <w:r w:rsidRPr="00335F26">
        <w:rPr>
          <w:rFonts w:ascii="GHEA Grapalat" w:hAnsi="GHEA Grapalat" w:cs="Tahoma"/>
          <w:color w:val="000000" w:themeColor="text1"/>
          <w:spacing w:val="-8"/>
        </w:rPr>
        <w:t>հաջորդող</w:t>
      </w:r>
      <w:proofErr w:type="spellEnd"/>
      <w:r w:rsidR="00FC3BFA" w:rsidRPr="00FC3BFA">
        <w:rPr>
          <w:rFonts w:ascii="GHEA Grapalat" w:hAnsi="GHEA Grapalat" w:cs="Tahoma"/>
          <w:color w:val="000000" w:themeColor="text1"/>
          <w:spacing w:val="-8"/>
          <w:lang w:val="pt-BR"/>
        </w:rPr>
        <w:t xml:space="preserve"> </w:t>
      </w:r>
      <w:r w:rsidR="00EE6ABE" w:rsidRPr="00335F26">
        <w:rPr>
          <w:rFonts w:ascii="GHEA Grapalat" w:hAnsi="GHEA Grapalat" w:cs="Tahoma"/>
          <w:color w:val="000000" w:themeColor="text1"/>
          <w:spacing w:val="-8"/>
          <w:lang w:val="pt-BR"/>
        </w:rPr>
        <w:t>յոթ</w:t>
      </w:r>
      <w:r w:rsidR="00FC3BFA">
        <w:rPr>
          <w:rFonts w:ascii="GHEA Grapalat" w:hAnsi="GHEA Grapalat" w:cs="Tahoma"/>
          <w:color w:val="000000" w:themeColor="text1"/>
          <w:spacing w:val="-8"/>
          <w:lang w:val="pt-BR"/>
        </w:rPr>
        <w:t xml:space="preserve"> </w:t>
      </w:r>
      <w:proofErr w:type="spellStart"/>
      <w:r w:rsidRPr="00335F26">
        <w:rPr>
          <w:rFonts w:ascii="GHEA Grapalat" w:hAnsi="GHEA Grapalat" w:cs="Tahoma"/>
          <w:color w:val="000000" w:themeColor="text1"/>
          <w:spacing w:val="-8"/>
        </w:rPr>
        <w:t>աշխատանքային</w:t>
      </w:r>
      <w:proofErr w:type="spellEnd"/>
      <w:r w:rsidR="00FC3BFA" w:rsidRPr="00FC3BFA">
        <w:rPr>
          <w:rFonts w:ascii="GHEA Grapalat" w:hAnsi="GHEA Grapalat" w:cs="Tahoma"/>
          <w:color w:val="000000" w:themeColor="text1"/>
          <w:spacing w:val="-8"/>
          <w:lang w:val="pt-BR"/>
        </w:rPr>
        <w:t xml:space="preserve"> </w:t>
      </w:r>
      <w:proofErr w:type="spellStart"/>
      <w:r w:rsidRPr="00335F26">
        <w:rPr>
          <w:rFonts w:ascii="GHEA Grapalat" w:hAnsi="GHEA Grapalat" w:cs="Tahoma"/>
          <w:color w:val="000000" w:themeColor="text1"/>
          <w:spacing w:val="-8"/>
        </w:rPr>
        <w:t>օրվա</w:t>
      </w:r>
      <w:proofErr w:type="spellEnd"/>
      <w:r w:rsidR="00FC3BFA" w:rsidRPr="00FC3BFA">
        <w:rPr>
          <w:rFonts w:ascii="GHEA Grapalat" w:hAnsi="GHEA Grapalat" w:cs="Tahoma"/>
          <w:color w:val="000000" w:themeColor="text1"/>
          <w:spacing w:val="-8"/>
          <w:lang w:val="pt-BR"/>
        </w:rPr>
        <w:t xml:space="preserve"> </w:t>
      </w:r>
      <w:proofErr w:type="spellStart"/>
      <w:r w:rsidRPr="00335F26">
        <w:rPr>
          <w:rFonts w:ascii="GHEA Grapalat" w:hAnsi="GHEA Grapalat" w:cs="Tahoma"/>
          <w:color w:val="000000" w:themeColor="text1"/>
          <w:spacing w:val="-8"/>
        </w:rPr>
        <w:t>ընթացքում</w:t>
      </w:r>
      <w:proofErr w:type="spellEnd"/>
      <w:r w:rsidRPr="00335F26">
        <w:rPr>
          <w:rFonts w:ascii="GHEA Grapalat" w:hAnsi="GHEA Grapalat" w:cs="Times Armenian"/>
          <w:color w:val="000000" w:themeColor="text1"/>
          <w:szCs w:val="24"/>
          <w:lang w:val="pt-BR"/>
        </w:rPr>
        <w:t>` ընթացակարգի հրավերով սահմանված կարգով:</w:t>
      </w:r>
    </w:p>
    <w:p w:rsidR="00196985" w:rsidRPr="00335F26" w:rsidRDefault="00F16C03" w:rsidP="006623B4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color w:val="000000" w:themeColor="text1"/>
          <w:szCs w:val="24"/>
          <w:lang w:val="hy-AM"/>
        </w:rPr>
      </w:pPr>
      <w:proofErr w:type="spellStart"/>
      <w:r w:rsidRPr="00335F26">
        <w:rPr>
          <w:rFonts w:ascii="GHEA Grapalat" w:hAnsi="GHEA Grapalat"/>
          <w:color w:val="000000" w:themeColor="text1"/>
          <w:szCs w:val="24"/>
        </w:rPr>
        <w:t>Կապալառու</w:t>
      </w:r>
      <w:r w:rsidR="00196985" w:rsidRPr="00335F26">
        <w:rPr>
          <w:rFonts w:ascii="GHEA Grapalat" w:hAnsi="GHEA Grapalat"/>
          <w:color w:val="000000" w:themeColor="text1"/>
          <w:szCs w:val="24"/>
        </w:rPr>
        <w:t>ը</w:t>
      </w:r>
      <w:proofErr w:type="spellEnd"/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 xml:space="preserve"> պարտավոր է</w:t>
      </w:r>
      <w:r w:rsidR="00196985" w:rsidRPr="00335F26">
        <w:rPr>
          <w:rFonts w:ascii="GHEA Grapalat" w:hAnsi="GHEA Grapalat"/>
          <w:color w:val="000000" w:themeColor="text1"/>
          <w:szCs w:val="24"/>
          <w:lang w:val="pt-BR"/>
        </w:rPr>
        <w:t xml:space="preserve"> Կենտրոնի կողմից, «Գնումների մասին» ՀՀ</w:t>
      </w:r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 xml:space="preserve"> օրենք</w:t>
      </w:r>
      <w:r w:rsidR="00196985" w:rsidRPr="00335F26">
        <w:rPr>
          <w:rFonts w:ascii="GHEA Grapalat" w:hAnsi="GHEA Grapalat"/>
          <w:color w:val="000000" w:themeColor="text1"/>
          <w:szCs w:val="24"/>
        </w:rPr>
        <w:t>ի</w:t>
      </w:r>
      <w:r w:rsidR="00196985" w:rsidRPr="00335F26">
        <w:rPr>
          <w:rFonts w:ascii="GHEA Grapalat" w:hAnsi="GHEA Grapalat"/>
          <w:color w:val="000000" w:themeColor="text1"/>
          <w:szCs w:val="24"/>
          <w:lang w:val="pt-BR"/>
        </w:rPr>
        <w:t xml:space="preserve"> 29-րդ հոդվածի 2-րդ մաս</w:t>
      </w:r>
      <w:proofErr w:type="spellStart"/>
      <w:r w:rsidR="00196985" w:rsidRPr="00335F26">
        <w:rPr>
          <w:rFonts w:ascii="GHEA Grapalat" w:hAnsi="GHEA Grapalat"/>
          <w:color w:val="000000" w:themeColor="text1"/>
          <w:szCs w:val="24"/>
        </w:rPr>
        <w:t>ով</w:t>
      </w:r>
      <w:proofErr w:type="spellEnd"/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>նախատեսված</w:t>
      </w:r>
      <w:r w:rsidR="00196985" w:rsidRPr="00335F26">
        <w:rPr>
          <w:rFonts w:ascii="GHEA Grapalat" w:hAnsi="GHEA Grapalat"/>
          <w:color w:val="000000" w:themeColor="text1"/>
          <w:szCs w:val="24"/>
          <w:lang w:val="pt-BR"/>
        </w:rPr>
        <w:t xml:space="preserve"> դեպքերում,</w:t>
      </w:r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 xml:space="preserve"> համապատասխան ծանուցումն ստանալու օրվան հաջորդող </w:t>
      </w:r>
      <w:proofErr w:type="spellStart"/>
      <w:r w:rsidR="00813195" w:rsidRPr="00335F26">
        <w:rPr>
          <w:rFonts w:ascii="GHEA Grapalat" w:hAnsi="GHEA Grapalat"/>
          <w:color w:val="000000" w:themeColor="text1"/>
          <w:szCs w:val="24"/>
        </w:rPr>
        <w:t>երեք</w:t>
      </w:r>
      <w:proofErr w:type="spellEnd"/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 xml:space="preserve"> աշխատանքային օրվա ընթաց</w:t>
      </w:r>
      <w:r w:rsidR="00EE6ABE" w:rsidRPr="00335F26">
        <w:rPr>
          <w:rFonts w:ascii="GHEA Grapalat" w:hAnsi="GHEA Grapalat"/>
          <w:color w:val="000000" w:themeColor="text1"/>
          <w:szCs w:val="24"/>
        </w:rPr>
        <w:t>ք</w:t>
      </w:r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="00196985" w:rsidRPr="00335F26">
        <w:rPr>
          <w:rFonts w:ascii="GHEA Grapalat" w:hAnsi="GHEA Grapalat"/>
          <w:color w:val="000000" w:themeColor="text1"/>
          <w:szCs w:val="24"/>
          <w:lang w:val="pt-BR"/>
        </w:rPr>
        <w:t>:</w:t>
      </w:r>
    </w:p>
    <w:p w:rsidR="00196985" w:rsidRPr="00335F26" w:rsidRDefault="00F16C03" w:rsidP="006623B4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color w:val="000000" w:themeColor="text1"/>
          <w:szCs w:val="24"/>
          <w:lang w:val="hy-AM"/>
        </w:rPr>
      </w:pPr>
      <w:r w:rsidRPr="00335F26">
        <w:rPr>
          <w:rFonts w:ascii="GHEA Grapalat" w:hAnsi="GHEA Grapalat"/>
          <w:color w:val="000000" w:themeColor="text1"/>
          <w:szCs w:val="24"/>
          <w:lang w:val="hy-AM"/>
        </w:rPr>
        <w:t>Կապալառու</w:t>
      </w:r>
      <w:r w:rsidR="00D722C5" w:rsidRPr="00335F26">
        <w:rPr>
          <w:rFonts w:ascii="GHEA Grapalat" w:hAnsi="GHEA Grapalat"/>
          <w:color w:val="000000" w:themeColor="text1"/>
          <w:szCs w:val="24"/>
          <w:lang w:val="hy-AM"/>
        </w:rPr>
        <w:t>ն</w:t>
      </w:r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 xml:space="preserve">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</w:t>
      </w:r>
      <w:r w:rsidRPr="00335F26">
        <w:rPr>
          <w:rFonts w:ascii="GHEA Grapalat" w:hAnsi="GHEA Grapalat"/>
          <w:color w:val="000000" w:themeColor="text1"/>
          <w:szCs w:val="24"/>
          <w:lang w:val="hy-AM"/>
        </w:rPr>
        <w:t>Կապալառու</w:t>
      </w:r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>ի մասին տվյալները հեռացնում է շրջանակային համաձայնագրեր կնքած անձանց ցուցակից:</w:t>
      </w:r>
    </w:p>
    <w:p w:rsidR="001F482F" w:rsidRPr="00335F26" w:rsidRDefault="001F482F" w:rsidP="006623B4">
      <w:pPr>
        <w:widowControl w:val="0"/>
        <w:spacing w:line="276" w:lineRule="auto"/>
        <w:ind w:firstLine="720"/>
        <w:jc w:val="center"/>
        <w:rPr>
          <w:rFonts w:ascii="GHEA Grapalat" w:hAnsi="GHEA Grapalat"/>
          <w:b/>
          <w:color w:val="000000" w:themeColor="text1"/>
          <w:szCs w:val="24"/>
          <w:lang w:val="hy-AM"/>
        </w:rPr>
      </w:pPr>
    </w:p>
    <w:p w:rsidR="00196985" w:rsidRPr="00335F26" w:rsidRDefault="00196985" w:rsidP="006623B4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color w:val="000000" w:themeColor="text1"/>
          <w:szCs w:val="24"/>
          <w:lang w:val="pt-BR"/>
        </w:rPr>
      </w:pPr>
      <w:r w:rsidRPr="00335F26">
        <w:rPr>
          <w:rFonts w:ascii="GHEA Grapalat" w:hAnsi="GHEA Grapalat" w:cs="Sylfaen"/>
          <w:b/>
          <w:color w:val="000000" w:themeColor="text1"/>
          <w:szCs w:val="24"/>
          <w:lang w:val="pt-BR"/>
        </w:rPr>
        <w:t>Կողմերի պատասխանատվությունը</w:t>
      </w:r>
    </w:p>
    <w:p w:rsidR="006623B4" w:rsidRDefault="006623B4" w:rsidP="006623B4">
      <w:pPr>
        <w:widowControl w:val="0"/>
        <w:spacing w:line="276" w:lineRule="auto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692720" w:rsidRDefault="00692720" w:rsidP="006623B4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Սույն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համաձայնագրով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չնախատեսված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դեպքերում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կողմերն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իրենց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պարտավորությունները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չկատարելու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ոչ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պատշաճ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կատարելու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համար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պատասխանատվություն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են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կրում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ՀՀ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օրենսդրությամբ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սահմանված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կարգով</w:t>
      </w:r>
      <w:r>
        <w:rPr>
          <w:rFonts w:ascii="GHEA Grapalat" w:hAnsi="GHEA Grapalat"/>
          <w:szCs w:val="24"/>
          <w:lang w:val="pt-BR"/>
        </w:rPr>
        <w:t>:</w:t>
      </w:r>
    </w:p>
    <w:p w:rsidR="00C54EEC" w:rsidRDefault="00C54EEC" w:rsidP="006623B4">
      <w:pPr>
        <w:widowControl w:val="0"/>
        <w:spacing w:line="276" w:lineRule="auto"/>
        <w:ind w:firstLine="720"/>
        <w:jc w:val="both"/>
        <w:rPr>
          <w:rFonts w:ascii="GHEA Grapalat" w:hAnsi="GHEA Grapalat"/>
          <w:color w:val="000000" w:themeColor="text1"/>
          <w:szCs w:val="24"/>
          <w:lang w:val="pt-BR"/>
        </w:rPr>
      </w:pPr>
    </w:p>
    <w:p w:rsidR="006623B4" w:rsidRPr="0066063E" w:rsidRDefault="006623B4" w:rsidP="006623B4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6623B4" w:rsidRPr="0066063E" w:rsidRDefault="006623B4" w:rsidP="006623B4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6623B4" w:rsidRPr="0066063E" w:rsidRDefault="006623B4" w:rsidP="006623B4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6623B4" w:rsidRPr="0066063E" w:rsidRDefault="006623B4" w:rsidP="006623B4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: 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Կապալառու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ի վավերապայմանների փոփոխության դեպքում սույն համաձայնագրի փոփոխություն չի կնքվում: 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Կապալառուն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նոր վավերապայմանների մասին գրավոր ծանուցում է Կենտրոնին:</w:t>
      </w:r>
    </w:p>
    <w:p w:rsidR="006623B4" w:rsidRPr="0066063E" w:rsidRDefault="006623B4" w:rsidP="006623B4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6623B4" w:rsidRPr="0066063E" w:rsidRDefault="006623B4" w:rsidP="006623B4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6623B4" w:rsidRDefault="006623B4" w:rsidP="006623B4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196985" w:rsidRPr="00335F26" w:rsidRDefault="00196985" w:rsidP="006623B4">
      <w:pPr>
        <w:widowControl w:val="0"/>
        <w:spacing w:line="276" w:lineRule="auto"/>
        <w:ind w:firstLine="720"/>
        <w:jc w:val="both"/>
        <w:rPr>
          <w:rFonts w:ascii="GHEA Grapalat" w:hAnsi="GHEA Grapalat"/>
          <w:b/>
          <w:color w:val="000000" w:themeColor="text1"/>
          <w:szCs w:val="24"/>
          <w:lang w:val="pt-BR"/>
        </w:rPr>
      </w:pPr>
    </w:p>
    <w:p w:rsidR="00F91830" w:rsidRPr="00335F26" w:rsidRDefault="00196985" w:rsidP="006623B4">
      <w:pPr>
        <w:pStyle w:val="BodyTextIndent2"/>
        <w:numPr>
          <w:ilvl w:val="0"/>
          <w:numId w:val="2"/>
        </w:numPr>
        <w:spacing w:line="276" w:lineRule="auto"/>
        <w:jc w:val="center"/>
        <w:rPr>
          <w:rFonts w:ascii="GHEA Grapalat" w:hAnsi="GHEA Grapalat" w:cs="Sylfaen"/>
          <w:b/>
          <w:color w:val="000000" w:themeColor="text1"/>
          <w:szCs w:val="24"/>
          <w:lang w:val="ru-RU"/>
        </w:rPr>
      </w:pPr>
      <w:r w:rsidRPr="00335F26">
        <w:rPr>
          <w:rFonts w:ascii="GHEA Grapalat" w:hAnsi="GHEA Grapalat" w:cs="Sylfaen"/>
          <w:b/>
          <w:color w:val="000000" w:themeColor="text1"/>
          <w:szCs w:val="24"/>
          <w:lang w:val="pt-BR"/>
        </w:rPr>
        <w:t>Կողմերի հասցեները, բանկային վավերապայմանները</w:t>
      </w: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196985" w:rsidRPr="009F0623" w:rsidTr="00EE6ABE">
        <w:trPr>
          <w:trHeight w:val="66"/>
          <w:jc w:val="center"/>
        </w:trPr>
        <w:tc>
          <w:tcPr>
            <w:tcW w:w="4517" w:type="dxa"/>
            <w:vAlign w:val="center"/>
          </w:tcPr>
          <w:p w:rsidR="00196985" w:rsidRPr="00335F26" w:rsidRDefault="00196985" w:rsidP="006623B4">
            <w:pPr>
              <w:widowControl w:val="0"/>
              <w:spacing w:line="276" w:lineRule="auto"/>
              <w:ind w:left="-360" w:hanging="360"/>
              <w:jc w:val="center"/>
              <w:rPr>
                <w:rFonts w:ascii="GHEA Grapalat" w:hAnsi="GHEA Grapalat"/>
                <w:b/>
                <w:color w:val="000000" w:themeColor="text1"/>
                <w:spacing w:val="80"/>
                <w:szCs w:val="24"/>
                <w:lang w:val="pt-BR"/>
              </w:rPr>
            </w:pPr>
            <w:r w:rsidRPr="00335F26">
              <w:rPr>
                <w:rFonts w:ascii="GHEA Grapalat" w:hAnsi="GHEA Grapalat" w:cs="Sylfaen"/>
                <w:b/>
                <w:color w:val="000000" w:themeColor="text1"/>
                <w:spacing w:val="80"/>
                <w:szCs w:val="24"/>
                <w:lang w:val="pt-BR"/>
              </w:rPr>
              <w:t>ԿԵՆՏՐՈՆ</w:t>
            </w:r>
          </w:p>
          <w:p w:rsidR="00196985" w:rsidRPr="00335F26" w:rsidRDefault="00196985" w:rsidP="006623B4">
            <w:pPr>
              <w:widowControl w:val="0"/>
              <w:spacing w:line="276" w:lineRule="auto"/>
              <w:ind w:left="-360" w:hanging="360"/>
              <w:jc w:val="center"/>
              <w:rPr>
                <w:rFonts w:ascii="GHEA Grapalat" w:hAnsi="GHEA Grapalat"/>
                <w:color w:val="000000" w:themeColor="text1"/>
                <w:szCs w:val="24"/>
                <w:lang w:val="pt-BR"/>
              </w:rPr>
            </w:pP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ք</w:t>
            </w:r>
            <w:r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 xml:space="preserve">. </w:t>
            </w: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Երևան</w:t>
            </w:r>
            <w:r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 xml:space="preserve">, </w:t>
            </w: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Կոմիտասիպող</w:t>
            </w:r>
            <w:r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>. 54</w:t>
            </w: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բ</w:t>
            </w:r>
          </w:p>
          <w:p w:rsidR="00196985" w:rsidRPr="00335F26" w:rsidRDefault="00196985" w:rsidP="006623B4">
            <w:pPr>
              <w:widowControl w:val="0"/>
              <w:spacing w:line="276" w:lineRule="auto"/>
              <w:ind w:left="-360" w:hanging="360"/>
              <w:jc w:val="center"/>
              <w:rPr>
                <w:rFonts w:ascii="GHEA Grapalat" w:hAnsi="GHEA Grapalat"/>
                <w:color w:val="000000" w:themeColor="text1"/>
                <w:szCs w:val="24"/>
                <w:lang w:val="pt-BR"/>
              </w:rPr>
            </w:pPr>
            <w:r w:rsidRPr="00335F26">
              <w:rPr>
                <w:rFonts w:ascii="GHEA Grapalat" w:hAnsi="GHEA Grapalat"/>
                <w:color w:val="000000" w:themeColor="text1"/>
                <w:szCs w:val="24"/>
                <w:lang w:val="pt-BR"/>
              </w:rPr>
              <w:t>«</w:t>
            </w: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Հայէկոնոմբանկ»Արաբկիրիմ</w:t>
            </w:r>
            <w:r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>/</w:t>
            </w: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ճ</w:t>
            </w:r>
          </w:p>
          <w:p w:rsidR="00196985" w:rsidRPr="00335F26" w:rsidRDefault="00196985" w:rsidP="006623B4">
            <w:pPr>
              <w:widowControl w:val="0"/>
              <w:spacing w:line="276" w:lineRule="auto"/>
              <w:ind w:left="-360" w:hanging="360"/>
              <w:jc w:val="center"/>
              <w:rPr>
                <w:rFonts w:ascii="GHEA Grapalat" w:hAnsi="GHEA Grapalat"/>
                <w:color w:val="000000" w:themeColor="text1"/>
                <w:szCs w:val="24"/>
                <w:lang w:val="pt-BR"/>
              </w:rPr>
            </w:pP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Հ</w:t>
            </w:r>
            <w:r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>/</w:t>
            </w: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Հ</w:t>
            </w:r>
            <w:r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 xml:space="preserve"> 16305856128</w:t>
            </w:r>
            <w:r w:rsidRPr="00335F26">
              <w:rPr>
                <w:rFonts w:ascii="GHEA Grapalat" w:hAnsi="GHEA Grapalat"/>
                <w:color w:val="000000" w:themeColor="text1"/>
                <w:szCs w:val="24"/>
                <w:lang w:val="pt-BR"/>
              </w:rPr>
              <w:t>9</w:t>
            </w:r>
          </w:p>
          <w:p w:rsidR="00196985" w:rsidRPr="00335F26" w:rsidRDefault="00196985" w:rsidP="006623B4">
            <w:pPr>
              <w:widowControl w:val="0"/>
              <w:spacing w:line="276" w:lineRule="auto"/>
              <w:ind w:left="-360" w:hanging="360"/>
              <w:jc w:val="center"/>
              <w:rPr>
                <w:rFonts w:ascii="GHEA Grapalat" w:hAnsi="GHEA Grapalat"/>
                <w:color w:val="000000" w:themeColor="text1"/>
                <w:szCs w:val="24"/>
                <w:lang w:val="pt-BR"/>
              </w:rPr>
            </w:pPr>
            <w:r w:rsidRPr="00335F26">
              <w:rPr>
                <w:rFonts w:ascii="GHEA Grapalat" w:hAnsi="GHEA Grapalat"/>
                <w:color w:val="000000" w:themeColor="text1"/>
                <w:szCs w:val="24"/>
                <w:lang w:val="pt-BR"/>
              </w:rPr>
              <w:t xml:space="preserve">էլ. հասցեն` </w:t>
            </w:r>
            <w:r w:rsidR="00BE2D90">
              <w:fldChar w:fldCharType="begin"/>
            </w:r>
            <w:r w:rsidR="007E58D9" w:rsidRPr="006623B4">
              <w:rPr>
                <w:lang w:val="pt-BR"/>
              </w:rPr>
              <w:instrText>HYPERLINK "mailto:gak@armeps.am"</w:instrText>
            </w:r>
            <w:r w:rsidR="00BE2D90">
              <w:fldChar w:fldCharType="separate"/>
            </w:r>
            <w:r w:rsidR="00D2140E" w:rsidRPr="00335F26">
              <w:rPr>
                <w:rStyle w:val="Hyperlink"/>
                <w:rFonts w:ascii="GHEA Grapalat" w:hAnsi="GHEA Grapalat"/>
                <w:color w:val="000000" w:themeColor="text1"/>
                <w:szCs w:val="24"/>
                <w:lang w:val="pt-BR"/>
              </w:rPr>
              <w:t>gak</w:t>
            </w:r>
            <w:r w:rsidR="00D2140E" w:rsidRPr="00335F26">
              <w:rPr>
                <w:rStyle w:val="Hyperlink"/>
                <w:rFonts w:ascii="GHEA Grapalat" w:hAnsi="GHEA Grapalat"/>
                <w:color w:val="000000" w:themeColor="text1"/>
                <w:szCs w:val="24"/>
                <w:lang w:val="es-ES"/>
              </w:rPr>
              <w:t>@</w:t>
            </w:r>
            <w:proofErr w:type="spellStart"/>
            <w:r w:rsidR="00D2140E" w:rsidRPr="00335F26">
              <w:rPr>
                <w:rStyle w:val="Hyperlink"/>
                <w:rFonts w:ascii="GHEA Grapalat" w:hAnsi="GHEA Grapalat"/>
                <w:color w:val="000000" w:themeColor="text1"/>
                <w:szCs w:val="24"/>
                <w:lang w:val="es-ES"/>
              </w:rPr>
              <w:t>armeps.am</w:t>
            </w:r>
            <w:proofErr w:type="spellEnd"/>
            <w:r w:rsidR="00BE2D90">
              <w:fldChar w:fldCharType="end"/>
            </w:r>
          </w:p>
          <w:p w:rsidR="00D2140E" w:rsidRPr="00335F26" w:rsidRDefault="00D2140E" w:rsidP="006623B4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FF4AB7" w:rsidRPr="00335F26" w:rsidRDefault="00FF4AB7" w:rsidP="006623B4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F91830" w:rsidRPr="006623B4" w:rsidRDefault="00F91830" w:rsidP="006623B4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F91830" w:rsidRDefault="00F91830" w:rsidP="006623B4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254470" w:rsidRDefault="00254470" w:rsidP="006623B4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254470" w:rsidRDefault="00254470" w:rsidP="006623B4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910C78" w:rsidRDefault="00910C78" w:rsidP="006623B4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196985" w:rsidRPr="00335F26" w:rsidRDefault="00196985" w:rsidP="006623B4">
            <w:pPr>
              <w:widowControl w:val="0"/>
              <w:spacing w:line="276" w:lineRule="auto"/>
              <w:ind w:left="-1210" w:firstLine="283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  <w:r w:rsidRPr="00335F26">
              <w:rPr>
                <w:rFonts w:ascii="GHEA Grapalat" w:hAnsi="GHEA Grapalat"/>
                <w:color w:val="000000" w:themeColor="text1"/>
                <w:sz w:val="20"/>
                <w:lang w:val="pt-BR"/>
              </w:rPr>
              <w:t>---------------------------------</w:t>
            </w:r>
          </w:p>
          <w:p w:rsidR="00196985" w:rsidRPr="00335F26" w:rsidRDefault="00196985" w:rsidP="006623B4">
            <w:pPr>
              <w:widowControl w:val="0"/>
              <w:spacing w:line="276" w:lineRule="auto"/>
              <w:ind w:left="-1210" w:firstLine="283"/>
              <w:jc w:val="center"/>
              <w:rPr>
                <w:rFonts w:ascii="GHEA Grapalat" w:hAnsi="GHEA Grapalat"/>
                <w:color w:val="000000" w:themeColor="text1"/>
                <w:sz w:val="20"/>
                <w:vertAlign w:val="superscript"/>
                <w:lang w:val="pt-BR"/>
              </w:rPr>
            </w:pPr>
            <w:r w:rsidRPr="00335F26">
              <w:rPr>
                <w:rFonts w:ascii="GHEA Grapalat" w:hAnsi="GHEA Grapalat"/>
                <w:color w:val="000000" w:themeColor="text1"/>
                <w:sz w:val="20"/>
                <w:vertAlign w:val="superscript"/>
                <w:lang w:val="pt-BR"/>
              </w:rPr>
              <w:t>(</w:t>
            </w:r>
            <w:r w:rsidRPr="00335F26">
              <w:rPr>
                <w:rFonts w:ascii="GHEA Grapalat" w:hAnsi="GHEA Grapalat" w:cs="Sylfaen"/>
                <w:color w:val="000000" w:themeColor="text1"/>
                <w:sz w:val="20"/>
                <w:vertAlign w:val="superscript"/>
                <w:lang w:val="pt-BR"/>
              </w:rPr>
              <w:t>ստորագրություն</w:t>
            </w:r>
            <w:r w:rsidRPr="00335F26">
              <w:rPr>
                <w:rFonts w:ascii="GHEA Grapalat" w:hAnsi="GHEA Grapalat"/>
                <w:color w:val="000000" w:themeColor="text1"/>
                <w:sz w:val="20"/>
                <w:vertAlign w:val="superscript"/>
                <w:lang w:val="pt-BR"/>
              </w:rPr>
              <w:t>)</w:t>
            </w:r>
          </w:p>
          <w:p w:rsidR="00196985" w:rsidRPr="00335F26" w:rsidRDefault="00DF4A53" w:rsidP="00DF4A53">
            <w:pPr>
              <w:widowControl w:val="0"/>
              <w:spacing w:line="276" w:lineRule="auto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  <w:r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 xml:space="preserve">            </w:t>
            </w:r>
            <w:r w:rsidR="00335F26" w:rsidRPr="00DF4A53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Մ. Անանայան</w:t>
            </w:r>
          </w:p>
          <w:p w:rsidR="00335F26" w:rsidRPr="00335F26" w:rsidRDefault="005840FC" w:rsidP="006623B4">
            <w:pPr>
              <w:widowControl w:val="0"/>
              <w:spacing w:line="276" w:lineRule="auto"/>
              <w:ind w:hanging="1494"/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lang w:val="pt-BR"/>
              </w:rPr>
              <w:t xml:space="preserve">         </w:t>
            </w:r>
            <w:r w:rsidR="00335F26" w:rsidRPr="00335F26">
              <w:rPr>
                <w:rFonts w:ascii="GHEA Grapalat" w:hAnsi="GHEA Grapalat"/>
                <w:color w:val="000000" w:themeColor="text1"/>
                <w:sz w:val="20"/>
                <w:lang w:val="pt-BR"/>
              </w:rPr>
              <w:t>Կ.Տ</w:t>
            </w:r>
            <w:r w:rsidR="00335F26" w:rsidRPr="00335F26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.</w:t>
            </w:r>
          </w:p>
        </w:tc>
        <w:tc>
          <w:tcPr>
            <w:tcW w:w="5235" w:type="dxa"/>
            <w:vAlign w:val="center"/>
          </w:tcPr>
          <w:p w:rsidR="00F91830" w:rsidRPr="006623B4" w:rsidRDefault="00F91830" w:rsidP="006623B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color w:val="000000" w:themeColor="text1"/>
                <w:spacing w:val="80"/>
                <w:szCs w:val="24"/>
                <w:lang w:val="ru-RU"/>
              </w:rPr>
            </w:pPr>
          </w:p>
          <w:p w:rsidR="00196985" w:rsidRPr="00335F26" w:rsidRDefault="00F16C03" w:rsidP="006623B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color w:val="000000" w:themeColor="text1"/>
                <w:spacing w:val="80"/>
                <w:szCs w:val="24"/>
                <w:lang w:val="ru-RU"/>
              </w:rPr>
            </w:pPr>
            <w:r w:rsidRPr="00335F26">
              <w:rPr>
                <w:rFonts w:ascii="GHEA Grapalat" w:hAnsi="GHEA Grapalat" w:cs="Sylfaen"/>
                <w:b/>
                <w:color w:val="000000" w:themeColor="text1"/>
                <w:spacing w:val="80"/>
                <w:szCs w:val="24"/>
                <w:lang w:val="pt-BR"/>
              </w:rPr>
              <w:t>ԿԱՊԱԼԱՌՈՒ</w:t>
            </w:r>
          </w:p>
          <w:p w:rsidR="003B5B3C" w:rsidRPr="009F0623" w:rsidRDefault="003B5B3C" w:rsidP="00EC2F2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</w:rPr>
            </w:pPr>
            <w:r>
              <w:rPr>
                <w:rFonts w:ascii="GHEA Grapalat" w:hAnsi="GHEA Grapalat"/>
                <w:szCs w:val="24"/>
              </w:rPr>
              <w:t>ք</w:t>
            </w:r>
            <w:r w:rsidRPr="009F0DDC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Cs w:val="24"/>
              </w:rPr>
              <w:t>Երևան</w:t>
            </w:r>
            <w:proofErr w:type="spellEnd"/>
            <w:r w:rsidRPr="009F0DDC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 w:rsidR="00EC2F28">
              <w:rPr>
                <w:rFonts w:ascii="GHEA Grapalat" w:hAnsi="GHEA Grapalat"/>
                <w:szCs w:val="24"/>
              </w:rPr>
              <w:t>Աբովյան</w:t>
            </w:r>
            <w:proofErr w:type="spellEnd"/>
            <w:r w:rsidR="009F0623">
              <w:rPr>
                <w:rFonts w:ascii="GHEA Grapalat" w:hAnsi="GHEA Grapalat"/>
                <w:szCs w:val="24"/>
              </w:rPr>
              <w:t xml:space="preserve"> </w:t>
            </w:r>
            <w:r w:rsidR="00EC2F28">
              <w:rPr>
                <w:rFonts w:ascii="GHEA Grapalat" w:hAnsi="GHEA Grapalat"/>
                <w:szCs w:val="24"/>
              </w:rPr>
              <w:t>41</w:t>
            </w:r>
          </w:p>
          <w:p w:rsidR="003B5B3C" w:rsidRDefault="003B5B3C" w:rsidP="003B5B3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3860FD">
              <w:rPr>
                <w:rFonts w:ascii="GHEA Grapalat" w:hAnsi="GHEA Grapalat"/>
                <w:szCs w:val="24"/>
                <w:lang w:val="pt-BR"/>
              </w:rPr>
              <w:t>«</w:t>
            </w:r>
            <w:proofErr w:type="spellStart"/>
            <w:r w:rsidR="00EC2F28">
              <w:rPr>
                <w:rFonts w:ascii="GHEA Grapalat" w:hAnsi="GHEA Grapalat"/>
                <w:szCs w:val="24"/>
              </w:rPr>
              <w:t>Ինեկո</w:t>
            </w:r>
            <w:proofErr w:type="spellEnd"/>
            <w:r>
              <w:rPr>
                <w:rFonts w:ascii="GHEA Grapalat" w:hAnsi="GHEA Grapalat"/>
                <w:szCs w:val="24"/>
                <w:lang w:val="ru-RU"/>
              </w:rPr>
              <w:t>բանկ</w:t>
            </w:r>
            <w:r w:rsidRPr="003860FD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>
              <w:rPr>
                <w:rFonts w:ascii="GHEA Grapalat" w:hAnsi="GHEA Grapalat"/>
                <w:szCs w:val="24"/>
                <w:lang w:val="pt-BR"/>
              </w:rPr>
              <w:t>Փ</w:t>
            </w:r>
            <w:r w:rsidRPr="003860FD">
              <w:rPr>
                <w:rFonts w:ascii="GHEA Grapalat" w:hAnsi="GHEA Grapalat"/>
                <w:szCs w:val="24"/>
                <w:lang w:val="pt-BR"/>
              </w:rPr>
              <w:t>ԲԸ</w:t>
            </w:r>
          </w:p>
          <w:p w:rsidR="003B5B3C" w:rsidRPr="003C4A3B" w:rsidRDefault="003B5B3C" w:rsidP="003B5B3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3860FD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="00EC2F28">
              <w:rPr>
                <w:rFonts w:ascii="GHEA Grapalat" w:hAnsi="GHEA Grapalat"/>
                <w:szCs w:val="24"/>
                <w:lang w:val="pt-BR"/>
              </w:rPr>
              <w:t>205042224068</w:t>
            </w:r>
          </w:p>
          <w:p w:rsidR="003B5B3C" w:rsidRPr="003C4A3B" w:rsidRDefault="003B5B3C" w:rsidP="003B5B3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="00EC2F28">
              <w:rPr>
                <w:rFonts w:ascii="GHEA Grapalat" w:hAnsi="GHEA Grapalat"/>
                <w:szCs w:val="24"/>
                <w:lang w:val="pt-BR"/>
              </w:rPr>
              <w:t>00820311</w:t>
            </w:r>
          </w:p>
          <w:p w:rsidR="003B5B3C" w:rsidRPr="003C4A3B" w:rsidRDefault="003B5B3C" w:rsidP="003B5B3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3860FD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EC2F28">
              <w:rPr>
                <w:rFonts w:ascii="GHEA Grapalat" w:hAnsi="GHEA Grapalat"/>
                <w:szCs w:val="24"/>
                <w:lang w:val="pt-BR"/>
              </w:rPr>
              <w:t>dd1dd@mail.ru</w:t>
            </w:r>
          </w:p>
          <w:p w:rsidR="003B5B3C" w:rsidRPr="003C4A3B" w:rsidRDefault="003B5B3C" w:rsidP="003B5B3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հեռ. (0</w:t>
            </w:r>
            <w:r w:rsidR="00EC2F28">
              <w:rPr>
                <w:rFonts w:ascii="GHEA Grapalat" w:hAnsi="GHEA Grapalat"/>
                <w:szCs w:val="24"/>
                <w:lang w:val="pt-BR"/>
              </w:rPr>
              <w:t>94</w:t>
            </w:r>
            <w:r w:rsidRPr="003860FD">
              <w:rPr>
                <w:rFonts w:ascii="GHEA Grapalat" w:hAnsi="GHEA Grapalat"/>
                <w:szCs w:val="24"/>
                <w:lang w:val="pt-BR"/>
              </w:rPr>
              <w:t>)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EC2F28">
              <w:rPr>
                <w:rFonts w:ascii="GHEA Grapalat" w:hAnsi="GHEA Grapalat"/>
                <w:szCs w:val="24"/>
                <w:lang w:val="pt-BR"/>
              </w:rPr>
              <w:t>402797</w:t>
            </w:r>
            <w:r>
              <w:rPr>
                <w:rFonts w:ascii="GHEA Grapalat" w:hAnsi="GHEA Grapalat"/>
                <w:szCs w:val="24"/>
                <w:lang w:val="pt-BR"/>
              </w:rPr>
              <w:t>, (0</w:t>
            </w:r>
            <w:r w:rsidR="001944B4">
              <w:rPr>
                <w:rFonts w:ascii="GHEA Grapalat" w:hAnsi="GHEA Grapalat"/>
                <w:szCs w:val="24"/>
                <w:lang w:val="pt-BR"/>
              </w:rPr>
              <w:t>9</w:t>
            </w:r>
            <w:r w:rsidR="00EC2F28">
              <w:rPr>
                <w:rFonts w:ascii="GHEA Grapalat" w:hAnsi="GHEA Grapalat"/>
                <w:szCs w:val="24"/>
                <w:lang w:val="pt-BR"/>
              </w:rPr>
              <w:t>1</w:t>
            </w:r>
            <w:r w:rsidRPr="003860FD">
              <w:rPr>
                <w:rFonts w:ascii="GHEA Grapalat" w:hAnsi="GHEA Grapalat"/>
                <w:szCs w:val="24"/>
                <w:lang w:val="pt-BR"/>
              </w:rPr>
              <w:t>)</w:t>
            </w:r>
            <w:r w:rsidR="001944B4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EC2F28">
              <w:rPr>
                <w:rFonts w:ascii="GHEA Grapalat" w:hAnsi="GHEA Grapalat"/>
                <w:szCs w:val="24"/>
                <w:lang w:val="pt-BR"/>
              </w:rPr>
              <w:t>402797</w:t>
            </w:r>
          </w:p>
          <w:p w:rsidR="003B5B3C" w:rsidRPr="0009396A" w:rsidRDefault="003B5B3C" w:rsidP="003B5B3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3B5B3C" w:rsidRDefault="003B5B3C" w:rsidP="003B5B3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3B5B3C" w:rsidRPr="00EC2092" w:rsidRDefault="003B5B3C" w:rsidP="003B5B3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3B5B3C" w:rsidRPr="003860FD" w:rsidRDefault="003B5B3C" w:rsidP="003B5B3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3860FD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3B5B3C" w:rsidRPr="003860FD" w:rsidRDefault="003B5B3C" w:rsidP="003B5B3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3860FD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3860FD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3860FD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254470" w:rsidRPr="00212716" w:rsidRDefault="00EC2F28" w:rsidP="003B5B3C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</w:rPr>
              <w:t>Կ</w:t>
            </w:r>
            <w:r w:rsidR="003B5B3C" w:rsidRPr="003C4A3B">
              <w:rPr>
                <w:rFonts w:ascii="GHEA Grapalat" w:hAnsi="GHEA Grapalat" w:cs="Sylfaen"/>
                <w:szCs w:val="24"/>
                <w:lang w:val="hy-AM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Բադալ</w:t>
            </w:r>
            <w:proofErr w:type="spellEnd"/>
            <w:r w:rsidR="003B5B3C" w:rsidRPr="003C4A3B">
              <w:rPr>
                <w:rFonts w:ascii="GHEA Grapalat" w:hAnsi="GHEA Grapalat" w:cs="Sylfaen"/>
                <w:szCs w:val="24"/>
                <w:lang w:val="hy-AM"/>
              </w:rPr>
              <w:t>յան</w:t>
            </w:r>
          </w:p>
          <w:p w:rsidR="00335F26" w:rsidRPr="00335F26" w:rsidRDefault="00DF4A53" w:rsidP="006623B4">
            <w:pPr>
              <w:widowControl w:val="0"/>
              <w:spacing w:line="276" w:lineRule="auto"/>
              <w:ind w:hanging="482"/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lang w:val="pt-BR"/>
              </w:rPr>
              <w:t xml:space="preserve">   </w:t>
            </w:r>
            <w:r w:rsidR="005840FC" w:rsidRPr="006623B4">
              <w:rPr>
                <w:rFonts w:ascii="GHEA Grapalat" w:hAnsi="GHEA Grapalat"/>
                <w:color w:val="000000" w:themeColor="text1"/>
                <w:sz w:val="20"/>
                <w:lang w:val="pt-BR"/>
              </w:rPr>
              <w:t xml:space="preserve">  </w:t>
            </w:r>
            <w:r>
              <w:rPr>
                <w:rFonts w:ascii="GHEA Grapalat" w:hAnsi="GHEA Grapalat"/>
                <w:color w:val="000000" w:themeColor="text1"/>
                <w:sz w:val="20"/>
                <w:lang w:val="pt-BR"/>
              </w:rPr>
              <w:t xml:space="preserve"> </w:t>
            </w:r>
            <w:r w:rsidR="005840FC" w:rsidRPr="006623B4">
              <w:rPr>
                <w:rFonts w:ascii="GHEA Grapalat" w:hAnsi="GHEA Grapalat"/>
                <w:color w:val="000000" w:themeColor="text1"/>
                <w:sz w:val="20"/>
                <w:lang w:val="pt-BR"/>
              </w:rPr>
              <w:t xml:space="preserve">  </w:t>
            </w:r>
            <w:r>
              <w:rPr>
                <w:rFonts w:ascii="GHEA Grapalat" w:hAnsi="GHEA Grapalat"/>
                <w:color w:val="000000" w:themeColor="text1"/>
                <w:sz w:val="20"/>
                <w:lang w:val="pt-BR"/>
              </w:rPr>
              <w:t xml:space="preserve"> </w:t>
            </w:r>
            <w:r w:rsidR="005840FC" w:rsidRPr="006623B4">
              <w:rPr>
                <w:rFonts w:ascii="GHEA Grapalat" w:hAnsi="GHEA Grapalat"/>
                <w:color w:val="000000" w:themeColor="text1"/>
                <w:sz w:val="20"/>
                <w:lang w:val="pt-BR"/>
              </w:rPr>
              <w:t xml:space="preserve">   </w:t>
            </w:r>
            <w:r w:rsidR="00335F26" w:rsidRPr="00335F26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Կ.Տ.</w:t>
            </w:r>
          </w:p>
        </w:tc>
      </w:tr>
      <w:tr w:rsidR="00B05BBB" w:rsidRPr="009F0623" w:rsidTr="00EE6ABE">
        <w:trPr>
          <w:trHeight w:val="66"/>
          <w:jc w:val="center"/>
        </w:trPr>
        <w:tc>
          <w:tcPr>
            <w:tcW w:w="4517" w:type="dxa"/>
            <w:vAlign w:val="center"/>
          </w:tcPr>
          <w:p w:rsidR="00B05BBB" w:rsidRDefault="00B05BBB" w:rsidP="006623B4">
            <w:pPr>
              <w:widowControl w:val="0"/>
              <w:spacing w:line="276" w:lineRule="auto"/>
              <w:ind w:left="-360" w:hanging="360"/>
              <w:jc w:val="center"/>
              <w:rPr>
                <w:rFonts w:ascii="GHEA Grapalat" w:hAnsi="GHEA Grapalat" w:cs="Sylfaen"/>
                <w:b/>
                <w:color w:val="000000" w:themeColor="text1"/>
                <w:spacing w:val="80"/>
                <w:szCs w:val="24"/>
                <w:lang w:val="pt-BR"/>
              </w:rPr>
            </w:pPr>
          </w:p>
        </w:tc>
        <w:tc>
          <w:tcPr>
            <w:tcW w:w="5235" w:type="dxa"/>
            <w:vAlign w:val="center"/>
          </w:tcPr>
          <w:p w:rsidR="00B05BBB" w:rsidRPr="00C854F5" w:rsidRDefault="00B05BBB" w:rsidP="006623B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color w:val="000000" w:themeColor="text1"/>
                <w:spacing w:val="80"/>
                <w:szCs w:val="24"/>
                <w:lang w:val="pt-BR"/>
              </w:rPr>
            </w:pPr>
          </w:p>
        </w:tc>
      </w:tr>
    </w:tbl>
    <w:p w:rsidR="00D271B1" w:rsidRPr="00335F26" w:rsidRDefault="00D271B1" w:rsidP="006623B4">
      <w:pPr>
        <w:spacing w:line="276" w:lineRule="auto"/>
        <w:rPr>
          <w:color w:val="000000" w:themeColor="text1"/>
          <w:lang w:val="pt-BR"/>
        </w:rPr>
      </w:pPr>
    </w:p>
    <w:sectPr w:rsidR="00D271B1" w:rsidRPr="00335F26" w:rsidSect="006623B4">
      <w:pgSz w:w="12240" w:h="15840"/>
      <w:pgMar w:top="360" w:right="850" w:bottom="1134" w:left="9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20"/>
  <w:hyphenationZone w:val="141"/>
  <w:characterSpacingControl w:val="doNotCompress"/>
  <w:compat/>
  <w:rsids>
    <w:rsidRoot w:val="00196985"/>
    <w:rsid w:val="00000D38"/>
    <w:rsid w:val="000017ED"/>
    <w:rsid w:val="00004A8F"/>
    <w:rsid w:val="00010923"/>
    <w:rsid w:val="000227D1"/>
    <w:rsid w:val="000A17CA"/>
    <w:rsid w:val="000A36C9"/>
    <w:rsid w:val="000B1FE0"/>
    <w:rsid w:val="000C49A0"/>
    <w:rsid w:val="000E2421"/>
    <w:rsid w:val="000E34B2"/>
    <w:rsid w:val="000F2558"/>
    <w:rsid w:val="0010094B"/>
    <w:rsid w:val="00125524"/>
    <w:rsid w:val="0015579F"/>
    <w:rsid w:val="0016130B"/>
    <w:rsid w:val="00174101"/>
    <w:rsid w:val="001944B4"/>
    <w:rsid w:val="00196985"/>
    <w:rsid w:val="001B369E"/>
    <w:rsid w:val="001E32BC"/>
    <w:rsid w:val="001F41CA"/>
    <w:rsid w:val="001F482F"/>
    <w:rsid w:val="002317C3"/>
    <w:rsid w:val="00253882"/>
    <w:rsid w:val="00254470"/>
    <w:rsid w:val="002711F1"/>
    <w:rsid w:val="00290A5E"/>
    <w:rsid w:val="002C02A9"/>
    <w:rsid w:val="002C1B7D"/>
    <w:rsid w:val="002D3867"/>
    <w:rsid w:val="002E637B"/>
    <w:rsid w:val="002F516F"/>
    <w:rsid w:val="00335F26"/>
    <w:rsid w:val="00342202"/>
    <w:rsid w:val="003518C3"/>
    <w:rsid w:val="00362A0E"/>
    <w:rsid w:val="0037492F"/>
    <w:rsid w:val="00386C00"/>
    <w:rsid w:val="003A7F38"/>
    <w:rsid w:val="003B5B3C"/>
    <w:rsid w:val="003D3B7B"/>
    <w:rsid w:val="003D62FA"/>
    <w:rsid w:val="003F4441"/>
    <w:rsid w:val="00400500"/>
    <w:rsid w:val="00412CCE"/>
    <w:rsid w:val="00414EF4"/>
    <w:rsid w:val="00422069"/>
    <w:rsid w:val="00466AB3"/>
    <w:rsid w:val="0047227B"/>
    <w:rsid w:val="004768BB"/>
    <w:rsid w:val="0048475E"/>
    <w:rsid w:val="0048766A"/>
    <w:rsid w:val="00491DDC"/>
    <w:rsid w:val="00497C25"/>
    <w:rsid w:val="004A6679"/>
    <w:rsid w:val="004A73FF"/>
    <w:rsid w:val="004C1518"/>
    <w:rsid w:val="004F68D8"/>
    <w:rsid w:val="005033E5"/>
    <w:rsid w:val="00571169"/>
    <w:rsid w:val="005840FC"/>
    <w:rsid w:val="00586C41"/>
    <w:rsid w:val="0059028F"/>
    <w:rsid w:val="00590F67"/>
    <w:rsid w:val="00595AD4"/>
    <w:rsid w:val="005C3279"/>
    <w:rsid w:val="005D19D0"/>
    <w:rsid w:val="005F562F"/>
    <w:rsid w:val="00610768"/>
    <w:rsid w:val="006108EA"/>
    <w:rsid w:val="00621C36"/>
    <w:rsid w:val="00622828"/>
    <w:rsid w:val="006501C4"/>
    <w:rsid w:val="006623B4"/>
    <w:rsid w:val="006746DD"/>
    <w:rsid w:val="00683084"/>
    <w:rsid w:val="00692720"/>
    <w:rsid w:val="006B5D3B"/>
    <w:rsid w:val="006E1B18"/>
    <w:rsid w:val="00711C04"/>
    <w:rsid w:val="00714D41"/>
    <w:rsid w:val="007312B3"/>
    <w:rsid w:val="00740E6B"/>
    <w:rsid w:val="00743BD0"/>
    <w:rsid w:val="00743CB3"/>
    <w:rsid w:val="007521A7"/>
    <w:rsid w:val="007550E0"/>
    <w:rsid w:val="00791F3E"/>
    <w:rsid w:val="00792D4F"/>
    <w:rsid w:val="007B08F8"/>
    <w:rsid w:val="007B5CC5"/>
    <w:rsid w:val="007C1387"/>
    <w:rsid w:val="007C57AC"/>
    <w:rsid w:val="007D7DBF"/>
    <w:rsid w:val="007E58D9"/>
    <w:rsid w:val="008044E6"/>
    <w:rsid w:val="008061E9"/>
    <w:rsid w:val="00810BAD"/>
    <w:rsid w:val="00813195"/>
    <w:rsid w:val="00825501"/>
    <w:rsid w:val="00855AB0"/>
    <w:rsid w:val="0085763F"/>
    <w:rsid w:val="00874886"/>
    <w:rsid w:val="008907A2"/>
    <w:rsid w:val="008B56D2"/>
    <w:rsid w:val="008B7CBA"/>
    <w:rsid w:val="008C0FB7"/>
    <w:rsid w:val="008C2D51"/>
    <w:rsid w:val="008D2C23"/>
    <w:rsid w:val="008F7619"/>
    <w:rsid w:val="00910C78"/>
    <w:rsid w:val="00911B6E"/>
    <w:rsid w:val="00951EF1"/>
    <w:rsid w:val="009865F6"/>
    <w:rsid w:val="009908D6"/>
    <w:rsid w:val="009A107E"/>
    <w:rsid w:val="009B3442"/>
    <w:rsid w:val="009C6EA8"/>
    <w:rsid w:val="009E4388"/>
    <w:rsid w:val="009F0623"/>
    <w:rsid w:val="009F3716"/>
    <w:rsid w:val="00A0175C"/>
    <w:rsid w:val="00A14850"/>
    <w:rsid w:val="00A30AFA"/>
    <w:rsid w:val="00A34F18"/>
    <w:rsid w:val="00A47990"/>
    <w:rsid w:val="00A67150"/>
    <w:rsid w:val="00A859D0"/>
    <w:rsid w:val="00A90019"/>
    <w:rsid w:val="00A90CA7"/>
    <w:rsid w:val="00AF39FF"/>
    <w:rsid w:val="00B05BBB"/>
    <w:rsid w:val="00B10C86"/>
    <w:rsid w:val="00B201F5"/>
    <w:rsid w:val="00B204F6"/>
    <w:rsid w:val="00B355DB"/>
    <w:rsid w:val="00B36CCC"/>
    <w:rsid w:val="00B3794D"/>
    <w:rsid w:val="00B51937"/>
    <w:rsid w:val="00B533D6"/>
    <w:rsid w:val="00B5596E"/>
    <w:rsid w:val="00B81EAF"/>
    <w:rsid w:val="00B839DB"/>
    <w:rsid w:val="00BA7452"/>
    <w:rsid w:val="00BB7B42"/>
    <w:rsid w:val="00BC5C12"/>
    <w:rsid w:val="00BC79FA"/>
    <w:rsid w:val="00BC7C2B"/>
    <w:rsid w:val="00BE2D90"/>
    <w:rsid w:val="00C016A6"/>
    <w:rsid w:val="00C04E36"/>
    <w:rsid w:val="00C13BED"/>
    <w:rsid w:val="00C33EF6"/>
    <w:rsid w:val="00C42B88"/>
    <w:rsid w:val="00C43AA0"/>
    <w:rsid w:val="00C54EEC"/>
    <w:rsid w:val="00C55605"/>
    <w:rsid w:val="00C854F5"/>
    <w:rsid w:val="00C85CAD"/>
    <w:rsid w:val="00CA366E"/>
    <w:rsid w:val="00CA3D30"/>
    <w:rsid w:val="00CB7DBD"/>
    <w:rsid w:val="00CC25D9"/>
    <w:rsid w:val="00CC681D"/>
    <w:rsid w:val="00CC6CC4"/>
    <w:rsid w:val="00CC7338"/>
    <w:rsid w:val="00CE3C9D"/>
    <w:rsid w:val="00CE65BC"/>
    <w:rsid w:val="00CF63B7"/>
    <w:rsid w:val="00D0432D"/>
    <w:rsid w:val="00D06D2A"/>
    <w:rsid w:val="00D2140E"/>
    <w:rsid w:val="00D2196A"/>
    <w:rsid w:val="00D271B1"/>
    <w:rsid w:val="00D27ACC"/>
    <w:rsid w:val="00D32E12"/>
    <w:rsid w:val="00D37C2D"/>
    <w:rsid w:val="00D60645"/>
    <w:rsid w:val="00D722C5"/>
    <w:rsid w:val="00D810F0"/>
    <w:rsid w:val="00D813AC"/>
    <w:rsid w:val="00D9357C"/>
    <w:rsid w:val="00D948A5"/>
    <w:rsid w:val="00DA43B9"/>
    <w:rsid w:val="00DB43D0"/>
    <w:rsid w:val="00DB7E73"/>
    <w:rsid w:val="00DD20BD"/>
    <w:rsid w:val="00DE5431"/>
    <w:rsid w:val="00DF1043"/>
    <w:rsid w:val="00DF4A53"/>
    <w:rsid w:val="00E00174"/>
    <w:rsid w:val="00E124CE"/>
    <w:rsid w:val="00E15C43"/>
    <w:rsid w:val="00E21B8F"/>
    <w:rsid w:val="00E678CC"/>
    <w:rsid w:val="00E82BB0"/>
    <w:rsid w:val="00E84535"/>
    <w:rsid w:val="00E85A02"/>
    <w:rsid w:val="00EC2F28"/>
    <w:rsid w:val="00ED4468"/>
    <w:rsid w:val="00ED5159"/>
    <w:rsid w:val="00ED7754"/>
    <w:rsid w:val="00EE03F6"/>
    <w:rsid w:val="00EE5B1A"/>
    <w:rsid w:val="00EE6ABE"/>
    <w:rsid w:val="00EF54E6"/>
    <w:rsid w:val="00F05E3A"/>
    <w:rsid w:val="00F16C03"/>
    <w:rsid w:val="00F25D2A"/>
    <w:rsid w:val="00F80E48"/>
    <w:rsid w:val="00F81D65"/>
    <w:rsid w:val="00F87046"/>
    <w:rsid w:val="00F91830"/>
    <w:rsid w:val="00F93CB5"/>
    <w:rsid w:val="00FA1210"/>
    <w:rsid w:val="00FA5B8B"/>
    <w:rsid w:val="00FB66C7"/>
    <w:rsid w:val="00FC3BFA"/>
    <w:rsid w:val="00FC5FD6"/>
    <w:rsid w:val="00FE60FA"/>
    <w:rsid w:val="00FF4A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6985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196985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196985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196985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19698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D2140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83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</TotalTime>
  <Pages>2</Pages>
  <Words>499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138</cp:revision>
  <cp:lastPrinted>2016-04-02T10:56:00Z</cp:lastPrinted>
  <dcterms:created xsi:type="dcterms:W3CDTF">2015-03-28T10:52:00Z</dcterms:created>
  <dcterms:modified xsi:type="dcterms:W3CDTF">2016-04-05T13:06:00Z</dcterms:modified>
</cp:coreProperties>
</file>