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B2F" w:rsidRPr="001E7E32" w:rsidRDefault="006D42DB" w:rsidP="006D42DB">
      <w:pPr>
        <w:jc w:val="center"/>
        <w:rPr>
          <w:rFonts w:ascii="Sylfaen" w:hAnsi="Sylfaen"/>
          <w:sz w:val="28"/>
          <w:szCs w:val="28"/>
        </w:rPr>
      </w:pPr>
      <w:r w:rsidRPr="001E7E32">
        <w:rPr>
          <w:rFonts w:ascii="Sylfaen" w:hAnsi="Sylfaen"/>
          <w:sz w:val="28"/>
          <w:szCs w:val="28"/>
        </w:rPr>
        <w:t>ՀԱՅՏԱՐԱՐՈՒԹՅՈՒՆ</w:t>
      </w:r>
    </w:p>
    <w:p w:rsidR="006D42DB" w:rsidRDefault="006D42DB" w:rsidP="006D42DB">
      <w:pPr>
        <w:jc w:val="center"/>
        <w:rPr>
          <w:rFonts w:ascii="Sylfaen" w:hAnsi="Sylfaen"/>
        </w:rPr>
      </w:pPr>
      <w:r>
        <w:rPr>
          <w:rFonts w:ascii="Sylfaen" w:hAnsi="Sylfaen"/>
        </w:rPr>
        <w:t>ՉԿԱՅԱՑԱԾ ՇՐՋԱՆԱԿԱՅԻՆ ՀԱՄԱՁԱՅՆԱԳՐՈՎ ԸՆԹԱՑԱԿԱՐԳԻ ՄԱՍԻՆ</w:t>
      </w:r>
    </w:p>
    <w:p w:rsidR="006D42DB" w:rsidRPr="001E7E32" w:rsidRDefault="006D42DB" w:rsidP="006D42DB">
      <w:pPr>
        <w:jc w:val="center"/>
        <w:rPr>
          <w:rFonts w:ascii="Sylfaen" w:hAnsi="Sylfaen"/>
        </w:rPr>
      </w:pPr>
      <w:r>
        <w:rPr>
          <w:rFonts w:ascii="Sylfaen" w:hAnsi="Sylfaen"/>
        </w:rPr>
        <w:t xml:space="preserve">Հայտարարության </w:t>
      </w:r>
      <w:r>
        <w:rPr>
          <w:rFonts w:ascii="Sylfaen" w:hAnsi="Sylfaen"/>
          <w:lang w:val="en-US"/>
        </w:rPr>
        <w:t>տեքստը</w:t>
      </w:r>
      <w:r w:rsidRPr="006D42DB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հաստատված</w:t>
      </w:r>
      <w:r w:rsidRPr="006D42DB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է</w:t>
      </w:r>
      <w:r w:rsidRPr="006D42DB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գնումների</w:t>
      </w:r>
      <w:r w:rsidRPr="006D42DB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հանձնաժողովի</w:t>
      </w:r>
      <w:r w:rsidRPr="006D42DB">
        <w:rPr>
          <w:rFonts w:ascii="Sylfaen" w:hAnsi="Sylfaen"/>
        </w:rPr>
        <w:t xml:space="preserve"> 2015 </w:t>
      </w:r>
      <w:r>
        <w:rPr>
          <w:rFonts w:ascii="Sylfaen" w:hAnsi="Sylfaen"/>
          <w:lang w:val="en-US"/>
        </w:rPr>
        <w:t>թվականի</w:t>
      </w:r>
      <w:r w:rsidRPr="006D42DB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փետրվարի</w:t>
      </w:r>
      <w:r w:rsidRPr="006D42DB">
        <w:rPr>
          <w:rFonts w:ascii="Sylfaen" w:hAnsi="Sylfaen"/>
        </w:rPr>
        <w:t xml:space="preserve"> 10-</w:t>
      </w:r>
      <w:r>
        <w:rPr>
          <w:rFonts w:ascii="Sylfaen" w:hAnsi="Sylfaen"/>
          <w:lang w:val="en-US"/>
        </w:rPr>
        <w:t>ի</w:t>
      </w:r>
      <w:r w:rsidRPr="006D42DB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թիվ</w:t>
      </w:r>
      <w:r w:rsidRPr="006D42DB">
        <w:rPr>
          <w:rFonts w:ascii="Sylfaen" w:hAnsi="Sylfaen"/>
        </w:rPr>
        <w:t xml:space="preserve"> 2 </w:t>
      </w:r>
      <w:r>
        <w:rPr>
          <w:rFonts w:ascii="Sylfaen" w:hAnsi="Sylfaen"/>
          <w:lang w:val="en-US"/>
        </w:rPr>
        <w:t>արձանագրությամբ</w:t>
      </w:r>
      <w:r w:rsidRPr="006D42DB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և</w:t>
      </w:r>
      <w:r w:rsidRPr="006D42DB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հրապարակվում</w:t>
      </w:r>
      <w:r w:rsidRPr="006D42DB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է</w:t>
      </w:r>
      <w:r w:rsidRPr="006D42DB">
        <w:rPr>
          <w:rFonts w:ascii="Sylfaen" w:hAnsi="Sylfaen"/>
        </w:rPr>
        <w:t xml:space="preserve"> </w:t>
      </w:r>
      <w:r>
        <w:rPr>
          <w:rFonts w:ascii="GHEA Grapalat" w:hAnsi="GHEA Grapalat"/>
        </w:rPr>
        <w:t></w:t>
      </w:r>
      <w:r>
        <w:rPr>
          <w:rFonts w:ascii="Sylfaen" w:hAnsi="Sylfaen"/>
          <w:lang w:val="en-US"/>
        </w:rPr>
        <w:t>Գնումների</w:t>
      </w:r>
      <w:r w:rsidRPr="006D42DB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մասին</w:t>
      </w:r>
      <w:r>
        <w:rPr>
          <w:rFonts w:ascii="GHEA Grapalat" w:hAnsi="GHEA Grapalat"/>
        </w:rPr>
        <w:t></w:t>
      </w:r>
      <w:r w:rsidRPr="006D42DB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ՀՀ</w:t>
      </w:r>
      <w:r w:rsidRPr="006D42DB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օրենքի</w:t>
      </w:r>
      <w:r w:rsidRPr="006D42DB">
        <w:rPr>
          <w:rFonts w:ascii="Sylfaen" w:hAnsi="Sylfaen"/>
        </w:rPr>
        <w:t xml:space="preserve"> 35-</w:t>
      </w:r>
      <w:r>
        <w:rPr>
          <w:rFonts w:ascii="Sylfaen" w:hAnsi="Sylfaen"/>
          <w:lang w:val="en-US"/>
        </w:rPr>
        <w:t>րդ</w:t>
      </w:r>
      <w:r w:rsidRPr="006D42DB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հոդվածի</w:t>
      </w:r>
      <w:r w:rsidRPr="006D42DB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համաձայն</w:t>
      </w:r>
    </w:p>
    <w:p w:rsidR="006D42DB" w:rsidRPr="001E7E32" w:rsidRDefault="006D42DB" w:rsidP="006D42DB">
      <w:pPr>
        <w:jc w:val="center"/>
        <w:rPr>
          <w:rFonts w:ascii="Sylfaen" w:hAnsi="Sylfaen"/>
        </w:rPr>
      </w:pPr>
      <w:r>
        <w:rPr>
          <w:rFonts w:ascii="Sylfaen" w:hAnsi="Sylfaen"/>
          <w:lang w:val="en-US"/>
        </w:rPr>
        <w:t>ՇՐՋԱՆԱԿԱՅԻՆ</w:t>
      </w:r>
      <w:r w:rsidRPr="001E7E32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ՀԱՄԱՁԱՅՆԱԳՐՈՎ</w:t>
      </w:r>
      <w:r w:rsidRPr="001E7E32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ԸՆԹԱՑԱԿԱՐԳԻ</w:t>
      </w:r>
      <w:r w:rsidRPr="001E7E32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ԾԱԾԿԱԳԻՐ</w:t>
      </w:r>
      <w:r w:rsidRPr="001E7E32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ԲԲԱ</w:t>
      </w:r>
      <w:r w:rsidRPr="001E7E32">
        <w:rPr>
          <w:rFonts w:ascii="Sylfaen" w:hAnsi="Sylfaen"/>
        </w:rPr>
        <w:t xml:space="preserve"> – </w:t>
      </w:r>
      <w:r>
        <w:rPr>
          <w:rFonts w:ascii="Sylfaen" w:hAnsi="Sylfaen"/>
          <w:lang w:val="en-US"/>
        </w:rPr>
        <w:t>ՇՀԱՊՁԲ</w:t>
      </w:r>
      <w:r w:rsidRPr="001E7E32">
        <w:rPr>
          <w:rFonts w:ascii="Sylfaen" w:hAnsi="Sylfaen"/>
        </w:rPr>
        <w:t xml:space="preserve"> –11/4 - 16/2</w:t>
      </w:r>
    </w:p>
    <w:p w:rsidR="006D42DB" w:rsidRPr="001E7E32" w:rsidRDefault="006D42DB" w:rsidP="006D42DB">
      <w:pPr>
        <w:jc w:val="both"/>
        <w:rPr>
          <w:rFonts w:ascii="Sylfaen" w:hAnsi="Sylfaen"/>
        </w:rPr>
      </w:pPr>
      <w:r>
        <w:rPr>
          <w:rFonts w:ascii="Sylfaen" w:hAnsi="Sylfaen"/>
          <w:lang w:val="en-US"/>
        </w:rPr>
        <w:t>Պատվիրատուն</w:t>
      </w:r>
      <w:r w:rsidRPr="001E7E32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Բալահովիտի</w:t>
      </w:r>
      <w:r w:rsidRPr="001E7E32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ԲԱ</w:t>
      </w:r>
      <w:r w:rsidRPr="001E7E32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ՊՈԱԿ</w:t>
      </w:r>
      <w:r w:rsidRPr="001E7E32">
        <w:rPr>
          <w:rFonts w:ascii="Sylfaen" w:hAnsi="Sylfaen"/>
        </w:rPr>
        <w:t xml:space="preserve">, </w:t>
      </w:r>
      <w:r>
        <w:rPr>
          <w:rFonts w:ascii="Sylfaen" w:hAnsi="Sylfaen"/>
          <w:lang w:val="en-US"/>
        </w:rPr>
        <w:t>որը</w:t>
      </w:r>
      <w:r w:rsidRPr="001E7E32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գտնվում</w:t>
      </w:r>
      <w:r w:rsidRPr="001E7E32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է</w:t>
      </w:r>
      <w:r w:rsidRPr="001E7E32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գ</w:t>
      </w:r>
      <w:r w:rsidRPr="001E7E32">
        <w:rPr>
          <w:rFonts w:ascii="Sylfaen" w:hAnsi="Sylfaen"/>
        </w:rPr>
        <w:t xml:space="preserve">. </w:t>
      </w:r>
      <w:r>
        <w:rPr>
          <w:rFonts w:ascii="Sylfaen" w:hAnsi="Sylfaen"/>
          <w:lang w:val="en-US"/>
        </w:rPr>
        <w:t>Բալահովիտ</w:t>
      </w:r>
      <w:r w:rsidRPr="001E7E32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Լ</w:t>
      </w:r>
      <w:r w:rsidRPr="001E7E32">
        <w:rPr>
          <w:rFonts w:ascii="Sylfaen" w:hAnsi="Sylfaen"/>
        </w:rPr>
        <w:t>.</w:t>
      </w:r>
      <w:r>
        <w:rPr>
          <w:rFonts w:ascii="Sylfaen" w:hAnsi="Sylfaen"/>
          <w:lang w:val="en-US"/>
        </w:rPr>
        <w:t>Ավետիսյանի</w:t>
      </w:r>
      <w:r w:rsidRPr="001E7E32">
        <w:rPr>
          <w:rFonts w:ascii="Sylfaen" w:hAnsi="Sylfaen"/>
        </w:rPr>
        <w:t xml:space="preserve"> 1-</w:t>
      </w:r>
      <w:r>
        <w:rPr>
          <w:rFonts w:ascii="Sylfaen" w:hAnsi="Sylfaen"/>
          <w:lang w:val="en-US"/>
        </w:rPr>
        <w:t>ին</w:t>
      </w:r>
      <w:r w:rsidRPr="001E7E32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նրբանցք</w:t>
      </w:r>
      <w:r w:rsidRPr="001E7E32">
        <w:rPr>
          <w:rFonts w:ascii="Sylfaen" w:hAnsi="Sylfaen"/>
        </w:rPr>
        <w:t xml:space="preserve"> 9 </w:t>
      </w:r>
      <w:r>
        <w:rPr>
          <w:rFonts w:ascii="Sylfaen" w:hAnsi="Sylfaen"/>
          <w:lang w:val="en-US"/>
        </w:rPr>
        <w:t>հասցեում</w:t>
      </w:r>
      <w:r w:rsidRPr="001E7E32">
        <w:rPr>
          <w:rFonts w:ascii="Sylfaen" w:hAnsi="Sylfaen"/>
        </w:rPr>
        <w:t xml:space="preserve">, </w:t>
      </w:r>
      <w:r>
        <w:rPr>
          <w:rFonts w:ascii="Sylfaen" w:hAnsi="Sylfaen"/>
          <w:lang w:val="en-US"/>
        </w:rPr>
        <w:t>ստորև</w:t>
      </w:r>
      <w:r w:rsidRPr="001E7E32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ներկայացվում</w:t>
      </w:r>
      <w:r w:rsidRPr="001E7E32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է</w:t>
      </w:r>
      <w:r w:rsidRPr="001E7E32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ԲԲԱ</w:t>
      </w:r>
      <w:r w:rsidRPr="001E7E32">
        <w:rPr>
          <w:rFonts w:ascii="Sylfaen" w:hAnsi="Sylfaen"/>
        </w:rPr>
        <w:t xml:space="preserve"> – </w:t>
      </w:r>
      <w:r>
        <w:rPr>
          <w:rFonts w:ascii="Sylfaen" w:hAnsi="Sylfaen"/>
          <w:lang w:val="en-US"/>
        </w:rPr>
        <w:t>ՇՀԱՊՁԲ</w:t>
      </w:r>
      <w:r w:rsidRPr="001E7E32">
        <w:rPr>
          <w:rFonts w:ascii="Sylfaen" w:hAnsi="Sylfaen"/>
        </w:rPr>
        <w:t xml:space="preserve"> –11/4 - 16/2 </w:t>
      </w:r>
      <w:r>
        <w:rPr>
          <w:rFonts w:ascii="Sylfaen" w:hAnsi="Sylfaen"/>
          <w:lang w:val="en-US"/>
        </w:rPr>
        <w:t>ծածկագրով</w:t>
      </w:r>
      <w:r w:rsidRPr="001E7E32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շրջանակային</w:t>
      </w:r>
      <w:r w:rsidRPr="001E7E32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համաձայնագրով</w:t>
      </w:r>
      <w:r w:rsidRPr="001E7E32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ընթացակարգը</w:t>
      </w:r>
      <w:r w:rsidRPr="001E7E32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չկայացած</w:t>
      </w:r>
      <w:r w:rsidRPr="001E7E32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հայտարարելու</w:t>
      </w:r>
      <w:r w:rsidRPr="001E7E32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մասին</w:t>
      </w:r>
      <w:r w:rsidRPr="001E7E32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համառոտ</w:t>
      </w:r>
      <w:r w:rsidRPr="001E7E32">
        <w:rPr>
          <w:rFonts w:ascii="Sylfaen" w:hAnsi="Sylfaen"/>
        </w:rPr>
        <w:t xml:space="preserve"> </w:t>
      </w:r>
      <w:r>
        <w:rPr>
          <w:rFonts w:ascii="Sylfaen" w:hAnsi="Sylfaen"/>
          <w:lang w:val="en-US"/>
        </w:rPr>
        <w:t>տեղեկատվություն</w:t>
      </w:r>
      <w:r w:rsidRPr="001E7E32">
        <w:rPr>
          <w:rFonts w:ascii="Sylfaen" w:hAnsi="Sylfaen"/>
        </w:rPr>
        <w:t>:</w:t>
      </w:r>
    </w:p>
    <w:p w:rsidR="006D42DB" w:rsidRPr="001E7E32" w:rsidRDefault="006D42DB" w:rsidP="006D42DB">
      <w:pPr>
        <w:jc w:val="both"/>
        <w:rPr>
          <w:rFonts w:ascii="Sylfaen" w:hAnsi="Sylfaen"/>
        </w:rPr>
      </w:pPr>
    </w:p>
    <w:tbl>
      <w:tblPr>
        <w:tblStyle w:val="a3"/>
        <w:tblW w:w="0" w:type="auto"/>
        <w:tblLook w:val="04A0"/>
      </w:tblPr>
      <w:tblGrid>
        <w:gridCol w:w="3184"/>
        <w:gridCol w:w="3184"/>
        <w:gridCol w:w="3184"/>
        <w:gridCol w:w="3184"/>
        <w:gridCol w:w="3184"/>
      </w:tblGrid>
      <w:tr w:rsidR="006D42DB" w:rsidRPr="001E7E32" w:rsidTr="006D42DB">
        <w:tc>
          <w:tcPr>
            <w:tcW w:w="3184" w:type="dxa"/>
          </w:tcPr>
          <w:p w:rsidR="006D42DB" w:rsidRDefault="006D42DB" w:rsidP="006D42DB">
            <w:pPr>
              <w:jc w:val="both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Նախաբաժին </w:t>
            </w:r>
          </w:p>
        </w:tc>
        <w:tc>
          <w:tcPr>
            <w:tcW w:w="3184" w:type="dxa"/>
          </w:tcPr>
          <w:p w:rsidR="006D42DB" w:rsidRDefault="006D42DB" w:rsidP="006D42DB">
            <w:pPr>
              <w:jc w:val="both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Գնման առարկայի համառոտ նկարագրություն</w:t>
            </w:r>
          </w:p>
        </w:tc>
        <w:tc>
          <w:tcPr>
            <w:tcW w:w="3184" w:type="dxa"/>
          </w:tcPr>
          <w:p w:rsidR="006D42DB" w:rsidRDefault="006D42DB" w:rsidP="006D42DB">
            <w:pPr>
              <w:jc w:val="both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Գնման ընթացակարգի մասնակիցների անվանումը այդպիսիք լինելու դեպքում</w:t>
            </w:r>
          </w:p>
          <w:p w:rsidR="006D42DB" w:rsidRDefault="006D42DB" w:rsidP="006D42DB">
            <w:pPr>
              <w:jc w:val="both"/>
              <w:rPr>
                <w:rFonts w:ascii="Sylfaen" w:hAnsi="Sylfaen"/>
                <w:lang w:val="en-US"/>
              </w:rPr>
            </w:pPr>
          </w:p>
        </w:tc>
        <w:tc>
          <w:tcPr>
            <w:tcW w:w="3184" w:type="dxa"/>
          </w:tcPr>
          <w:p w:rsidR="006D42DB" w:rsidRPr="00565358" w:rsidRDefault="006D42DB" w:rsidP="00565358">
            <w:pPr>
              <w:jc w:val="both"/>
              <w:rPr>
                <w:rFonts w:ascii="Sylfaen" w:hAnsi="Sylfaen"/>
                <w:lang w:val="en-US"/>
              </w:rPr>
            </w:pPr>
            <w:r w:rsidRPr="00565358">
              <w:rPr>
                <w:rFonts w:ascii="Sylfaen" w:hAnsi="Sylfaen"/>
                <w:lang w:val="en-US"/>
              </w:rPr>
              <w:t xml:space="preserve">Գնման ընթացակարգի չկայացած է հայտարարվել </w:t>
            </w:r>
            <w:r w:rsidR="00565358" w:rsidRPr="00565358">
              <w:rPr>
                <w:rFonts w:ascii="Sylfaen" w:hAnsi="Sylfaen"/>
                <w:lang w:val="en-US"/>
              </w:rPr>
              <w:t>համաձայն</w:t>
            </w:r>
            <w:r w:rsidR="00565358">
              <w:rPr>
                <w:rFonts w:ascii="Sylfaen" w:hAnsi="Sylfaen"/>
                <w:lang w:val="en-US"/>
              </w:rPr>
              <w:t xml:space="preserve"> </w:t>
            </w:r>
            <w:r w:rsidR="00565358" w:rsidRPr="00565358">
              <w:rPr>
                <w:rFonts w:ascii="Sylfaen" w:hAnsi="Sylfaen"/>
                <w:lang w:val="en-US"/>
              </w:rPr>
              <w:t>&lt;&lt;Գնումների մասին&gt;&gt; օրենքի 35-րդ հոդվածի 1-ին մասի / ընդգծել համապատասխան տողը/</w:t>
            </w:r>
          </w:p>
        </w:tc>
        <w:tc>
          <w:tcPr>
            <w:tcW w:w="3184" w:type="dxa"/>
          </w:tcPr>
          <w:p w:rsidR="006D42DB" w:rsidRDefault="00565358" w:rsidP="006D42DB">
            <w:pPr>
              <w:jc w:val="both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Գնման ընթացակարգը չկայացած հայտարարելու հիմնավորման վերաբերյալ համառոտ տեղեկատվություն</w:t>
            </w:r>
          </w:p>
        </w:tc>
      </w:tr>
      <w:tr w:rsidR="006D42DB" w:rsidRPr="001E7E32" w:rsidTr="006D42DB">
        <w:tc>
          <w:tcPr>
            <w:tcW w:w="3184" w:type="dxa"/>
          </w:tcPr>
          <w:p w:rsidR="006D42DB" w:rsidRDefault="006D42DB" w:rsidP="006D42DB">
            <w:pPr>
              <w:jc w:val="both"/>
              <w:rPr>
                <w:rFonts w:ascii="Sylfaen" w:hAnsi="Sylfaen"/>
                <w:lang w:val="en-US"/>
              </w:rPr>
            </w:pPr>
          </w:p>
        </w:tc>
        <w:tc>
          <w:tcPr>
            <w:tcW w:w="3184" w:type="dxa"/>
          </w:tcPr>
          <w:p w:rsidR="006D42DB" w:rsidRDefault="00565358" w:rsidP="006D42DB">
            <w:pPr>
              <w:jc w:val="both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 xml:space="preserve">Դեղորայք </w:t>
            </w:r>
          </w:p>
        </w:tc>
        <w:tc>
          <w:tcPr>
            <w:tcW w:w="3184" w:type="dxa"/>
          </w:tcPr>
          <w:p w:rsidR="006D42DB" w:rsidRDefault="006D42DB" w:rsidP="006D42DB">
            <w:pPr>
              <w:jc w:val="both"/>
              <w:rPr>
                <w:rFonts w:ascii="Sylfaen" w:hAnsi="Sylfaen"/>
                <w:lang w:val="en-US"/>
              </w:rPr>
            </w:pPr>
          </w:p>
        </w:tc>
        <w:tc>
          <w:tcPr>
            <w:tcW w:w="3184" w:type="dxa"/>
          </w:tcPr>
          <w:p w:rsidR="006D42DB" w:rsidRDefault="00565358" w:rsidP="006D42DB">
            <w:pPr>
              <w:jc w:val="both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1-ին կետի</w:t>
            </w:r>
          </w:p>
          <w:p w:rsidR="00565358" w:rsidRDefault="00565358" w:rsidP="006D42DB">
            <w:pPr>
              <w:jc w:val="both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2-րդ կետի</w:t>
            </w:r>
          </w:p>
          <w:p w:rsidR="00565358" w:rsidRPr="00565358" w:rsidRDefault="00565358" w:rsidP="006D42DB">
            <w:pPr>
              <w:jc w:val="both"/>
              <w:rPr>
                <w:rFonts w:ascii="Sylfaen" w:hAnsi="Sylfaen"/>
                <w:u w:val="single"/>
                <w:lang w:val="en-US"/>
              </w:rPr>
            </w:pPr>
            <w:r w:rsidRPr="00565358">
              <w:rPr>
                <w:rFonts w:ascii="Sylfaen" w:hAnsi="Sylfaen"/>
                <w:u w:val="single"/>
                <w:lang w:val="en-US"/>
              </w:rPr>
              <w:t>3-րդ կետի</w:t>
            </w:r>
          </w:p>
          <w:p w:rsidR="00565358" w:rsidRDefault="00565358" w:rsidP="006D42DB">
            <w:pPr>
              <w:jc w:val="both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4-րդ կետի</w:t>
            </w:r>
          </w:p>
        </w:tc>
        <w:tc>
          <w:tcPr>
            <w:tcW w:w="3184" w:type="dxa"/>
          </w:tcPr>
          <w:p w:rsidR="006D42DB" w:rsidRDefault="00565358" w:rsidP="006D42DB">
            <w:pPr>
              <w:jc w:val="both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Ոչ մի գնային առաջարկ չի ներկայացվել</w:t>
            </w:r>
          </w:p>
        </w:tc>
      </w:tr>
    </w:tbl>
    <w:p w:rsidR="006D42DB" w:rsidRDefault="006D42DB" w:rsidP="006D42DB">
      <w:pPr>
        <w:jc w:val="both"/>
        <w:rPr>
          <w:rFonts w:ascii="Sylfaen" w:hAnsi="Sylfaen"/>
          <w:lang w:val="en-US"/>
        </w:rPr>
      </w:pPr>
    </w:p>
    <w:p w:rsidR="00565358" w:rsidRDefault="00565358" w:rsidP="006D42DB">
      <w:pPr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Սույն հայտարարության հետ կապված լրացուցիչ տեղեկություններ ստանալու համար կարող եք դիմել Բալահովիտի ԲԱ ՊՈԱԿ-ի տնօրեն Ա. Ջումայանին</w:t>
      </w:r>
    </w:p>
    <w:p w:rsidR="00565358" w:rsidRDefault="00565358" w:rsidP="006D42DB">
      <w:pPr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Հեռ. 091-46-83-07</w:t>
      </w:r>
    </w:p>
    <w:p w:rsidR="00565358" w:rsidRPr="00565358" w:rsidRDefault="00565358" w:rsidP="006D42DB">
      <w:pPr>
        <w:jc w:val="both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 xml:space="preserve">Էլ. Փոստ </w:t>
      </w:r>
      <w:hyperlink r:id="rId4" w:history="1">
        <w:r w:rsidRPr="00565358">
          <w:rPr>
            <w:rStyle w:val="a4"/>
            <w:rFonts w:ascii="Sylfaen" w:hAnsi="Sylfaen"/>
            <w:lang w:val="en-US"/>
          </w:rPr>
          <w:t>balahovti_ba@mail.ru</w:t>
        </w:r>
      </w:hyperlink>
    </w:p>
    <w:p w:rsidR="006D42DB" w:rsidRDefault="00565358" w:rsidP="00565358">
      <w:pPr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Այլ անհրաժեշտ տեղեկություններ______________________</w:t>
      </w:r>
    </w:p>
    <w:p w:rsidR="00565358" w:rsidRPr="00565358" w:rsidRDefault="00565358" w:rsidP="00565358">
      <w:pPr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Պատվիրատու Բալահովիտի ԲԱ ՊՈԱԿ</w:t>
      </w:r>
    </w:p>
    <w:p w:rsidR="006D42DB" w:rsidRDefault="006D42DB" w:rsidP="006D42DB">
      <w:pPr>
        <w:jc w:val="center"/>
        <w:rPr>
          <w:rFonts w:ascii="Sylfaen" w:hAnsi="Sylfaen"/>
          <w:lang w:val="en-US"/>
        </w:rPr>
      </w:pPr>
    </w:p>
    <w:p w:rsidR="006D42DB" w:rsidRDefault="006D42DB" w:rsidP="006D42DB">
      <w:pPr>
        <w:jc w:val="center"/>
        <w:rPr>
          <w:rFonts w:ascii="Sylfaen" w:hAnsi="Sylfaen"/>
          <w:lang w:val="en-US"/>
        </w:rPr>
      </w:pPr>
    </w:p>
    <w:p w:rsidR="006D42DB" w:rsidRPr="006D42DB" w:rsidRDefault="006D42DB" w:rsidP="006D42DB">
      <w:pPr>
        <w:jc w:val="center"/>
        <w:rPr>
          <w:rFonts w:ascii="Sylfaen" w:hAnsi="Sylfaen"/>
          <w:lang w:val="en-US"/>
        </w:rPr>
      </w:pPr>
    </w:p>
    <w:p w:rsidR="006D42DB" w:rsidRPr="006D42DB" w:rsidRDefault="006D42DB" w:rsidP="006D42DB">
      <w:pPr>
        <w:jc w:val="center"/>
        <w:rPr>
          <w:rFonts w:ascii="Sylfaen" w:hAnsi="Sylfaen"/>
          <w:lang w:val="en-US"/>
        </w:rPr>
      </w:pPr>
    </w:p>
    <w:p w:rsidR="006D42DB" w:rsidRPr="006D42DB" w:rsidRDefault="006D42DB" w:rsidP="006D42DB">
      <w:pPr>
        <w:jc w:val="center"/>
        <w:rPr>
          <w:rFonts w:ascii="Sylfaen" w:hAnsi="Sylfaen"/>
          <w:lang w:val="en-US"/>
        </w:rPr>
      </w:pPr>
    </w:p>
    <w:sectPr w:rsidR="006D42DB" w:rsidRPr="006D42DB" w:rsidSect="006D42D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6D42DB"/>
    <w:rsid w:val="001E7E32"/>
    <w:rsid w:val="002A0B2F"/>
    <w:rsid w:val="00565358"/>
    <w:rsid w:val="006D42DB"/>
    <w:rsid w:val="00822215"/>
    <w:rsid w:val="009A160B"/>
    <w:rsid w:val="00D478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42D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6535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alahovti_ba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BALAHOVITI BA</dc:creator>
  <cp:lastModifiedBy>user</cp:lastModifiedBy>
  <cp:revision>2</cp:revision>
  <dcterms:created xsi:type="dcterms:W3CDTF">2016-04-07T10:03:00Z</dcterms:created>
  <dcterms:modified xsi:type="dcterms:W3CDTF">2016-04-07T10:03:00Z</dcterms:modified>
</cp:coreProperties>
</file>