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72"/>
        <w:gridCol w:w="67"/>
        <w:gridCol w:w="21"/>
        <w:gridCol w:w="609"/>
        <w:gridCol w:w="1170"/>
        <w:gridCol w:w="15"/>
        <w:gridCol w:w="608"/>
        <w:gridCol w:w="112"/>
        <w:gridCol w:w="255"/>
        <w:gridCol w:w="180"/>
        <w:gridCol w:w="141"/>
        <w:gridCol w:w="234"/>
        <w:gridCol w:w="419"/>
        <w:gridCol w:w="286"/>
        <w:gridCol w:w="105"/>
        <w:gridCol w:w="328"/>
        <w:gridCol w:w="180"/>
        <w:gridCol w:w="228"/>
        <w:gridCol w:w="8"/>
        <w:gridCol w:w="426"/>
        <w:gridCol w:w="75"/>
        <w:gridCol w:w="220"/>
        <w:gridCol w:w="320"/>
        <w:gridCol w:w="270"/>
        <w:gridCol w:w="146"/>
        <w:gridCol w:w="49"/>
        <w:gridCol w:w="138"/>
        <w:gridCol w:w="297"/>
        <w:gridCol w:w="152"/>
        <w:gridCol w:w="28"/>
        <w:gridCol w:w="180"/>
        <w:gridCol w:w="136"/>
        <w:gridCol w:w="494"/>
        <w:gridCol w:w="146"/>
        <w:gridCol w:w="153"/>
        <w:gridCol w:w="327"/>
        <w:gridCol w:w="94"/>
        <w:gridCol w:w="65"/>
        <w:gridCol w:w="733"/>
        <w:gridCol w:w="102"/>
        <w:gridCol w:w="51"/>
        <w:gridCol w:w="40"/>
        <w:gridCol w:w="1235"/>
        <w:gridCol w:w="25"/>
        <w:gridCol w:w="15"/>
      </w:tblGrid>
      <w:tr w:rsidR="007E3D29" w:rsidRPr="007E3D29" w:rsidTr="00D30ABA">
        <w:trPr>
          <w:trHeight w:val="315"/>
        </w:trPr>
        <w:tc>
          <w:tcPr>
            <w:tcW w:w="1135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  <w:bookmarkStart w:id="0" w:name="_GoBack"/>
            <w:bookmarkEnd w:id="0"/>
          </w:p>
        </w:tc>
      </w:tr>
      <w:tr w:rsidR="007E3D29" w:rsidRPr="007E3D29" w:rsidTr="00D30ABA">
        <w:trPr>
          <w:trHeight w:val="315"/>
        </w:trPr>
        <w:tc>
          <w:tcPr>
            <w:tcW w:w="1135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7E3D29" w:rsidRPr="007E3D29" w:rsidTr="00D30ABA">
        <w:trPr>
          <w:trHeight w:val="315"/>
        </w:trPr>
        <w:tc>
          <w:tcPr>
            <w:tcW w:w="1135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7E3D29" w:rsidRPr="007E3D29" w:rsidTr="00D30ABA">
        <w:trPr>
          <w:trHeight w:val="315"/>
        </w:trPr>
        <w:tc>
          <w:tcPr>
            <w:tcW w:w="1135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ՀՊՏՀ-ՇՀԱՊՁԲ-16/8-1</w:t>
            </w:r>
          </w:p>
        </w:tc>
      </w:tr>
      <w:tr w:rsidR="007E3D29" w:rsidRPr="007E3D29" w:rsidTr="00D30ABA">
        <w:trPr>
          <w:trHeight w:val="900"/>
        </w:trPr>
        <w:tc>
          <w:tcPr>
            <w:tcW w:w="1135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 w:rsidRPr="007E3D29"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Pr="007E3D2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ՀՊՏՀ-ՇՀԱՊՁԲ-16/8-1</w:t>
            </w:r>
            <w:r w:rsidRPr="007E3D29">
              <w:rPr>
                <w:rFonts w:ascii="Sylfaen" w:eastAsia="Times New Roman" w:hAnsi="Sylfaen" w:cs="Calibri"/>
                <w:sz w:val="20"/>
                <w:szCs w:val="20"/>
              </w:rPr>
              <w:t xml:space="preserve"> ծածկագրով հայտարարված գնման ընթացակարգի արդյունքում կնքված պայմանագրի մասին տեղեկատվությունը։</w:t>
            </w:r>
          </w:p>
        </w:tc>
      </w:tr>
      <w:tr w:rsidR="007E3D29" w:rsidRPr="007E3D29" w:rsidTr="00D30ABA">
        <w:trPr>
          <w:trHeight w:val="435"/>
        </w:trPr>
        <w:tc>
          <w:tcPr>
            <w:tcW w:w="11355" w:type="dxa"/>
            <w:gridSpan w:val="4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7E3D29" w:rsidRPr="007E3D29" w:rsidTr="00D30ABA">
        <w:trPr>
          <w:trHeight w:val="690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8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250" w:type="dxa"/>
            <w:gridSpan w:val="1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21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2201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 նախատեսված համառոտ նկարագրությունը (տեխնիկական բնութագիր)</w:t>
            </w:r>
          </w:p>
        </w:tc>
      </w:tr>
      <w:tr w:rsidR="007E3D29" w:rsidRPr="007E3D29" w:rsidTr="00D30ABA">
        <w:trPr>
          <w:trHeight w:val="1290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21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3D29" w:rsidRPr="007E3D29" w:rsidTr="00D30ABA">
        <w:trPr>
          <w:trHeight w:val="6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Ինտերակտիվ թվային պրոյեկտոր լրակազմով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լրակազմ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4,500,000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4,500,000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Գերկարճ արտացոլման  ինտերակտիվ թվային պրոյեկտոր (Interactive projector)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Գերկարճ արտացոլման  ինտերակտիվ թվային պրոյեկտոր (Interactive projector)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Թվային պրոյեկտոր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Թվային պրոյեկտոր /Digital Projector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:       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Թվային պրոյեկտոր /Digital Projector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:       </w:t>
            </w:r>
          </w:p>
        </w:tc>
      </w:tr>
      <w:tr w:rsidR="007E3D29" w:rsidRPr="007E3D29" w:rsidTr="00D30ABA">
        <w:trPr>
          <w:trHeight w:val="6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Հեռախոս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Լարային հեռախոս՝ էկրանով, հեռախոսահամարի որոշումով և բարձրախոսով։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Լարային հեռախոս՝ էկրանով, հեռախոսահամարի որոշումով և բարձրախոսով։</w:t>
            </w:r>
          </w:p>
        </w:tc>
      </w:tr>
      <w:tr w:rsidR="007E3D29" w:rsidRPr="007E3D29" w:rsidTr="00D30ABA">
        <w:trPr>
          <w:trHeight w:val="430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Բազմաֆունկցիոնալ տպիչ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1,020,000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1,020,000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Տեսակը HP LJ Pro M225dn Ֆունկցիաներ Print, copy, scan, fax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Տեսակը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HP LJ Pro M225dn,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Ֆունկցիաներ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Print, copy, scan, fax,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Ինտերֆեյս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 Hi-Speed USB 2.0; 1 10/100 Ethernet,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Հիշողություն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256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ՄԲ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Ամսեկան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տպելու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ծավալ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)   15000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Տպման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արագություն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րոպեում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) 26 ppm,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Տպման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խտություն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կետյուր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դյույմիվրա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)   1200 x 1200 dpi,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Պատճենահանմանարագություն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րոպեում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) 26 cpm,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Պատճենահանման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քանակ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) 99,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Մասշտաբ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(%)   25 to 400%, Scan-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խտություն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օպտիկական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կետ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դյույմ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 1200 dpi, Scan-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խտություն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Enhanced (DPI) 19,200 dpi,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Մոխրագույնի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երանգներ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բիտ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 24-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բիտ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7E3D29" w:rsidRPr="007E3D29" w:rsidTr="00D30ABA">
        <w:trPr>
          <w:trHeight w:val="354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Համակարգիչ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լրակազմ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5,950,000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5,950,000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Պրոցեսոր Intel Pentium G2030, 3.0 GHz, 3MB, 5 GT, LGA 1155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Պրոցեսոր Intel Pentium G2030, 3.0 GHz, 3MB, 5 GT, LGA 1150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Օպերատիվ հիշողություն (ԳԲ) 2 GB DDR3 1333MHz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Կոշտ սկավառակ (ԳԲ) Toshiba SATA 500 GB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Դիսկակիր DVDRW Samsung 22x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Վիդեոքարտ on-board 1GB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Մայրական սալիկ AsRock H81M-VG4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Սնուցման աղբյուր (Վտ) 400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Քեյս TopCool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Մոնիտոր AOC e970Swn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Ստեղնաշար Genius KB 110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 xml:space="preserve">Մկնիկ Genius </w:t>
            </w:r>
          </w:p>
        </w:tc>
      </w:tr>
      <w:tr w:rsidR="007E3D29" w:rsidRPr="007E3D29" w:rsidTr="00D30ABA">
        <w:trPr>
          <w:trHeight w:val="35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Համակարգիչ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լրակազմ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1,100,000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1,100,000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Պրոցեսոր Intel Pentium G3260, 3.3 GHz, 3MB, 5 GT, LGA 1150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24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Պրոցեսոր Intel Pentium G3260, 3.3 GHz, 3MB, 5 GT, LGA 1150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Օպերատիվ հիշողություն (ԳԲ) 2x4 GB DDR3 1600MHz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Կոշտ սկավառակ (ԳԲ) Toshiba SATA 500 GB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Դիսկակիր DVDRW Samsung 22x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Վիդեոքարտ on-board 1GB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Մայրական սալիկ AsRock H81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Սնուցման աղբյուր (Վտ) 500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Քեյս TopCool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Մոնիտոր AOC E2070Swn Ստեղնաշար Genius KB 110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Մկնիկ Genius NetScroll 120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Տպիչ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Տեսակ Laser printer HP Laser Jet Pro 400 M401dne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7E3D29" w:rsidRPr="007E3D29" w:rsidTr="00D30ABA">
        <w:trPr>
          <w:trHeight w:val="811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Տեսահսկման համակարգ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Մալուխ CCTV տեսակի 500մ, կոնեկտոր BNC տեսակի լարով, 28 հատ, կոնեկտոր հոսանքի միացուցիչ 14 հատ, Տեսախցիկ Lanscam HD 960p 1280X960  Sony 1/3  14 հատ, կոշտ սկավառակ 4 TB 1հատ,  սնուցման աղբյուր 12V/ 30A  1հատ,  Տեսաձայնագրիչ (DVR) 16 port 16X HD 25fps իրական ժամանակում նկարահանման և տեսաձայնագրման, ինչպես նաև մինչ 8Trb` 4x2 Trb հիշողությամբ կոշտ 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Տեսախցիկ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DH-HAC-HDW2220M, 2.4Megapixel CMOS, 1080P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ինֆրակարմիր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լուսավորմամբ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30m, Smart IR , 3.6mm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օբյեկտիվով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0.01Lux@F1.2(AGC ON), 0Lux IR on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լուսազգայունությամբ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- 14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 Տեսաձայնագրիչ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(DVR) HCVR-5216A , 16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տեսախցիկների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մինչեւ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1080P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ձայնագրման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հնարավորությամբ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2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SATA HDD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մինչեւ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6TB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հնարավորությամբ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16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տեսախցիկների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միաժամանակյա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վերարտադրում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մոնիտորի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HDMI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եւ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VGA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ելքեր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- 1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հատ. Սնուցման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աղբյուր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12V/ </w:t>
            </w:r>
            <w:proofErr w:type="gramStart"/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30A  -</w:t>
            </w:r>
            <w:proofErr w:type="gramEnd"/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հատ. Կոշտ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սկավառակ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4Tb </w:t>
            </w:r>
            <w:proofErr w:type="gramStart"/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Seagate  -</w:t>
            </w:r>
            <w:proofErr w:type="gramEnd"/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հատ. Մալուխ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CCTV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տեսակի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4+</w:t>
            </w:r>
            <w:proofErr w:type="gramStart"/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 -</w:t>
            </w:r>
            <w:proofErr w:type="gramEnd"/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500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մ. Կոնեկտոր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BNC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տեսակի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լարով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- 28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հատ: Կոնեկտոր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հոսանքի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միացուցիչ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- 14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Կառուցվելու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տեսախցիկների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համակցված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համակարգ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տեսախցիկները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տեղադրելով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պատվիրատուի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կողմից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նշված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տեղերում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: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Տեղադրվելու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ծրագրային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ապահովում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տեսախցիկների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ձայնագրման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և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ռեալ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ժամանակում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դիտելու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: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Մասնաշենքերի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ներսում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մալուխները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անցկացվելու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պլաստմասե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ուղետարերով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և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պլաստմասե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հաստ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պատերով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խողովակներով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:  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Երաշխիքային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ժամկետը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՝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365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օր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):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Մոնիտոր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Տեսակ LED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Տեսակ LED</w:t>
            </w:r>
          </w:p>
        </w:tc>
      </w:tr>
      <w:tr w:rsidR="007E3D29" w:rsidRPr="007E3D29" w:rsidTr="00D30ABA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Պրոեկտորի հորիզոնական տակդիր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Ալումինե</w:t>
            </w:r>
            <w:r w:rsidRPr="007E3D2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եռոտանի</w:t>
            </w:r>
            <w:r w:rsidRPr="007E3D2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տակդիրով</w:t>
            </w:r>
            <w:r w:rsidRPr="007E3D2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պրոյեկտորի</w:t>
            </w:r>
            <w:r w:rsidRPr="007E3D2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համար                    Առավելագույն 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բարձրությունը - 1600 մմ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-</w:t>
            </w:r>
          </w:p>
        </w:tc>
      </w:tr>
      <w:tr w:rsidR="007E3D29" w:rsidRPr="007E3D29" w:rsidTr="00D30ABA">
        <w:trPr>
          <w:trHeight w:val="76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Ֆլեշ հիշողություն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ֆլեշ կրիչներ USB 16GB (USB 3.0)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ֆլեշ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կրիչներ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Verbatim USB 16GB (USB 3.0) (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երաշխիքային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ժամկետը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՝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60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օր):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Տերմոպաստա 0.3g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Տերմոպաստա 0.3g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Տերմոպաստա 0.3g</w:t>
            </w:r>
          </w:p>
        </w:tc>
      </w:tr>
      <w:tr w:rsidR="007E3D29" w:rsidRPr="007E3D29" w:rsidTr="00D30ABA">
        <w:trPr>
          <w:trHeight w:val="13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Պլաստիկ քարտ CR80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1,440,000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1,440,000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Պլաստիկ քարտ չիպով CR80 white 125Khz R/</w:t>
            </w:r>
            <w:proofErr w:type="gramStart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O(</w:t>
            </w:r>
            <w:proofErr w:type="gramEnd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4100/4200), համաձայնացնել պատվիրատուի հետ նախկան գնային առաջարկ անելը, ստուգելու համար առկա քարտ կարդացող սարքի հետ աշխատելը։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Պլաստիկ քարտ չիպով CR80 white 125Khz R/O(4100/4200), 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Մարտկոց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Մայրական սալիկի մարտկոց CR 2025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Մայրական սալիկի մարտկոց CR 2025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Կոնեկտոր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Կոնեկտոր RJ-45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Կոնեկտոր RJ-45</w:t>
            </w:r>
          </w:p>
        </w:tc>
      </w:tr>
      <w:tr w:rsidR="007E3D29" w:rsidRPr="007E3D29" w:rsidTr="00D30ABA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Էկրանի մաքրման հեղուկ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 ml. spray + napkin 1500 LCD/TFT screen cleaning kit, 400 ml spray + wet napkin for all tips monitors (LCD, Plasma &amp; CRT)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 ml. spray + napkin 1500 LCD/TFT screen cleaning kit, 400 ml spray + wet napkin for all tips monitors (LCD, Plasma &amp; CRT)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Հովացման համակարգ 775 socket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Հովացման համակարգ 775 socket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Հովացման համակարգ 775 socket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Հովացման համակարգ 1555  socket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Հովացման համակարգ 1555  socket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1555  socket 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(երաշխիքային ժամկետը ՝ 60 օր)</w:t>
            </w:r>
          </w:p>
        </w:tc>
      </w:tr>
      <w:tr w:rsidR="007E3D29" w:rsidRPr="007E3D29" w:rsidTr="00D30ABA">
        <w:trPr>
          <w:trHeight w:val="73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Կոշտ սկավառակ նոթբուկի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500Gb 5400rpm 8mb 29000 2.5" SATA for laptop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500Gb 5400rpm 8mb 29000 2.5" SATA for laptop (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երաշխիքային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ժամկետը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՝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180 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օր</w:t>
            </w:r>
            <w:r w:rsidRPr="007E3D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):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Կոշտ սկավառակ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 Gb 7200rpm 16Mb 31500 SATA 3 up to 6.0Gb/s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 Gb 7200rpm 16Mb 31500 SATA 3 up to 6.0Gb/s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Մարտկոց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6LR61 (ալկալային</w:t>
            </w:r>
            <w:proofErr w:type="gramStart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)(</w:t>
            </w:r>
            <w:proofErr w:type="gramEnd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Չափսերը 48,5 мм ճ 26,5 мм ճ 17,5 мм.լարումը - 9 Վ.)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Մարտկոց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AA (լարումը – 1</w:t>
            </w:r>
            <w:r w:rsidRPr="007E3D29">
              <w:rPr>
                <w:rFonts w:ascii="MS Mincho" w:eastAsia="MS Mincho" w:hAnsi="MS Mincho" w:cs="MS Mincho"/>
                <w:color w:val="000000"/>
                <w:sz w:val="16"/>
                <w:szCs w:val="16"/>
              </w:rPr>
              <w:t>․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 Վ</w:t>
            </w:r>
            <w:proofErr w:type="gramStart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. )</w:t>
            </w:r>
            <w:proofErr w:type="gramEnd"/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AA (լարումը – 1</w:t>
            </w:r>
            <w:r w:rsidRPr="007E3D29">
              <w:rPr>
                <w:rFonts w:ascii="MS Mincho" w:eastAsia="MS Mincho" w:hAnsi="MS Mincho" w:cs="MS Mincho"/>
                <w:color w:val="000000"/>
                <w:sz w:val="16"/>
                <w:szCs w:val="16"/>
              </w:rPr>
              <w:t>․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 Վ</w:t>
            </w:r>
            <w:proofErr w:type="gramStart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. )</w:t>
            </w:r>
            <w:proofErr w:type="gramEnd"/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Մարտկոց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gramStart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AAA(</w:t>
            </w:r>
            <w:proofErr w:type="gramEnd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լարումը – 1</w:t>
            </w:r>
            <w:r w:rsidRPr="007E3D29">
              <w:rPr>
                <w:rFonts w:ascii="MS Mincho" w:eastAsia="MS Mincho" w:hAnsi="MS Mincho" w:cs="MS Mincho"/>
                <w:color w:val="000000"/>
                <w:sz w:val="16"/>
                <w:szCs w:val="16"/>
              </w:rPr>
              <w:t>․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5 Վ.) 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gramStart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AAA(</w:t>
            </w:r>
            <w:proofErr w:type="gramEnd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լարումը – 1</w:t>
            </w:r>
            <w:r w:rsidRPr="007E3D29">
              <w:rPr>
                <w:rFonts w:ascii="MS Mincho" w:eastAsia="MS Mincho" w:hAnsi="MS Mincho" w:cs="MS Mincho"/>
                <w:color w:val="000000"/>
                <w:sz w:val="16"/>
                <w:szCs w:val="16"/>
              </w:rPr>
              <w:t>․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5 Վ.) 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(Բիոսը ծրագրավորող սարքերի կոմպլեկտ)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USB Universal Programmer including adapters - TL866CS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Մկնիկ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PS/2  laser 3btn.with scroll, սև գույնի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PS/2  laser 3btn.with scroll, սև</w:t>
            </w:r>
            <w:r w:rsidRPr="007E3D2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գույնի: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Մկնիկ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USB  laser 3btn.with scroll, սև գույնի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Wired optical mouse Net Sprinter 440 USB D (Black )1000dpi P/N 52440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Ստեղնաշար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USB, սև գույնի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Wired keyboard Element HB-520 USB B (Black ) RUS p/N 45522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Ստեղնաշար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PS/2, սև գույնի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PS/2, սև գույնի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Սկավառակ CD-R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4x/48x 700Mb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4x/48x 700Mb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Սկավառակ DVD-R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1x/8x/16x 4.3Gb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1x/8x/16x 4.3Gb</w:t>
            </w:r>
          </w:p>
        </w:tc>
      </w:tr>
      <w:tr w:rsidR="007E3D29" w:rsidRPr="007E3D29" w:rsidTr="00D30ABA">
        <w:trPr>
          <w:trHeight w:val="54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 կարդացող մոդուլ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 կարդացող մոդուլը պետք է բավարարի հետևյալ պահանջներին`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 կարդացող մոդուլը պետք է բավարարի հետևյալ պահանջներին`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1. Աշխատակիցներին նույնականացնի RFID (125ԿՀց) քարտերի միջոցով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2. Աշխատի առկա քարտ կարդացող ղեկավարման վահանակների և տուրնիկետների հետ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3. Մոդել՝ ZK Software KR-201E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 xml:space="preserve">4. Կարդալու հեռավորություն՝ Մինչև 10 սմ 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5. Կարդալու տևողություն՝ 300 մվ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6. Հոսանք</w:t>
            </w:r>
            <w:proofErr w:type="gramStart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՝  DC</w:t>
            </w:r>
            <w:proofErr w:type="gramEnd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6-14V / Max.70mA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7. LED ինդիկատոր 2 գույն (կարմիր և կանաչ</w:t>
            </w:r>
            <w:proofErr w:type="gramStart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  <w:proofErr w:type="gramEnd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8. Ձայնային ազդանշան՝ Այո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9. Աշխատանքային ջերմաստիճան՝ -20°C-ից +65°C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10. Աշխատանքային խոնավություն՝ 10%-ից 90%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11. Գույն՝ Սև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 xml:space="preserve">12. Չափեր՝ 116 </w:t>
            </w:r>
            <w:proofErr w:type="gramStart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մմ  x</w:t>
            </w:r>
            <w:proofErr w:type="gramEnd"/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75 մմ  x  17.3 մմ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13. Պաշտպանվածության ինդեքս` IP65(երաշխիքային ժամկետը ՝ 180 օր)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100մմ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100մմ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100մմ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150մմ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150մմ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150մմ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200մմ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200մմ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200մմ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300մմ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300մմ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 կապիչ 300մմ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Սվիչ  D-Link 24port 10/100/1000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Սվիչ  D-Link 24port 10/100/1000 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Սվիչ  D-Link 24port 10/100/1000 </w:t>
            </w:r>
          </w:p>
        </w:tc>
      </w:tr>
      <w:tr w:rsidR="007E3D29" w:rsidRPr="007E3D29" w:rsidTr="00D30ABA">
        <w:trPr>
          <w:trHeight w:val="112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Սվիչ D-Link 8port 10/100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Սվիչ D-Link 8port 10/100   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 port LAN 10/100 Fast Ethernet D-Link Green/1.6Gbps switching fabric: Full/half-duplex  for Ethernet/ Fast Ethernet  speeds: IEEE802.3x Flow Control: Plug-and-play installation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Սվիչ D-Link DES-1008P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Սվիչ D-Link DES-1008P  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լար Cat5E network cable, patch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լար Cat5E network cable, patch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7E3D29" w:rsidRPr="007E3D29" w:rsidTr="00D30ABA">
        <w:trPr>
          <w:trHeight w:val="15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լար Cat5E network cable, solid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լար Cat5E network cable, solid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Ցանցային լար Gembird CAT5e UTP LAN cable (CCA), solid, 1000 ft (UPC-5004E-SOL) Unshielded twisted pair (UTP) LAN cable Categoty 5E Conductor material: AWG24 solid CCA Leght: 1000 ft (305m) 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Package: Reelex box : Color: grey</w:t>
            </w:r>
          </w:p>
        </w:tc>
      </w:tr>
      <w:tr w:rsidR="007E3D29" w:rsidRPr="007E3D29" w:rsidTr="00D30ABA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քարտ 1000Mbps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քարտ 1000Mbps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10/100/ 1000Mbps Copper Gigabit PCI Card: 10Base-T/ 100Base-TX/ 1000Base-T: Full duplex only(1000 Mbps): Full/half-duplex  (10/100 Mbps)</w:t>
            </w:r>
          </w:p>
        </w:tc>
      </w:tr>
      <w:tr w:rsidR="007E3D29" w:rsidRPr="007E3D29" w:rsidTr="00D30ABA">
        <w:trPr>
          <w:trHeight w:val="112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քարտ 10/100Mbps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քարտ 10/100Mbps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(Bulk) 10Base-T/100Base-TX Fast Ethernet NIC with RJ-45 connector NIC, 32-bit PCI Local Bus Master high-speed operation, Full/half duplex, operation, supports 802.3x Flow Control</w:t>
            </w:r>
          </w:p>
        </w:tc>
      </w:tr>
      <w:tr w:rsidR="007E3D29" w:rsidRPr="007E3D29" w:rsidTr="00D30ABA">
        <w:trPr>
          <w:trHeight w:val="6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քարտ  անլար USB 2.0 (wireless USB Network Adapter Lan RJ45 Card 10/100Mbps)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 քարտ  անլար USB 2.0 (wireless USB Network Adapter Lan RJ45 Card 10/100Mbps)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7E3D29" w:rsidRPr="007E3D29" w:rsidTr="00D30ABA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RBN H2  YMCK 500 IMAGE(084051)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Լիարժեք գունավոր ժապավեն 500 քարտի միակողմանի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Լիարժեք գունավոր ժապավեն 500 քարտի միակողմանի տպագրության համար ( YMCK Full –color ribbon with resin blek panel -500 images per ribbon)</w:t>
            </w:r>
          </w:p>
        </w:tc>
      </w:tr>
      <w:tr w:rsidR="007E3D29" w:rsidRPr="007E3D29" w:rsidTr="00D30ABA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RBN H2  INTM 1500 IMAGE(084053)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Հիմնական կրող ժապավեն 1500 քարտի միակողմանի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Հիմնական կրող ժապավեն 1500 քարտի միակողմանի տպագրության համար( HDP Film-Approximately 1,500 images per ribbon)</w:t>
            </w:r>
          </w:p>
        </w:tc>
      </w:tr>
      <w:tr w:rsidR="007E3D29" w:rsidRPr="007E3D29" w:rsidTr="00D30ABA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LM2 1.0 WHL 250 IM(082601)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Լամինատ 250 քարտի միակողմանի լամինապատման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Լամինատ 250 քարտի միակողմանի լամինապատման համար( Poly Guard 1.0 mil Overlaminate Clear, 250 count per roll)</w:t>
            </w:r>
          </w:p>
        </w:tc>
      </w:tr>
      <w:tr w:rsidR="007E3D29" w:rsidRPr="007E3D29" w:rsidTr="00D30ABA">
        <w:trPr>
          <w:trHeight w:val="15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KIT CLEANING HDP5000(089200)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Մաքրող կոմպլեկտ, որը ներառում է տպող գլխիկի մաքրման 4 խոզանակ, 10 մաքրող քարտ, 10 մաքրող բարձիկ, 3 ալկոհոլային մարքող քարտ։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Մաքրող կոմպլեկտ, որը ներառում է տպող գլխիկի մաքրման 4 խոզանակ, 10 մաքրող քարտ, 10 մաքրող բարձիկ, 3 ալկոհոլային մաքրող քարտ։(Cleaning Kit –includes 4Printhead Cleaning Swabs, 10 Cleaning Cards, 10 Cleaning Pads and 3 Alcohol  Cleaning Cards)</w:t>
            </w:r>
          </w:p>
        </w:tc>
      </w:tr>
      <w:tr w:rsidR="007E3D29" w:rsidRPr="007E3D29" w:rsidTr="00D30ABA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Printhead Kit for DTC 1000(047500)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Պլաստիկ քարտի տպիչի՝ DTC 1000, գլխիկ (գալովկա), 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տեղադրումով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Պլաստիկ քարտի տպիչի՝ DTC 1000, գլխիկ (գալովկա), 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տեղադրումով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։ 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(երաշխիքային ժամկետը ՝ 180 օր)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Քարտրիջ PN-C7115A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2500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2500 էջ տպագրության համար: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Քարտրիջ CG-C4092A/EP-22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2500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2500 էջ տպագրության համար: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Քարտրիջ CG-Q2612A/703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2000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2000 էջ տպագրության համար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CG-EP-26/27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2500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2500 էջ տպագրության համար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CG-CB435/436/712/713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2000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2000 էջ տպագրության համար:</w:t>
            </w:r>
          </w:p>
        </w:tc>
      </w:tr>
      <w:tr w:rsidR="007E3D29" w:rsidRPr="007E3D29" w:rsidTr="00D30ABA">
        <w:trPr>
          <w:trHeight w:val="102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CP-CF283A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1500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HP-CF283A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,Afeaity technologies-ի կողմից տրամադրված IQ ֆիրմայի, գույնը սև, Նախատեսված 1500 էջ տպագրության համար</w:t>
            </w:r>
          </w:p>
        </w:tc>
      </w:tr>
      <w:tr w:rsidR="007E3D29" w:rsidRPr="007E3D29" w:rsidTr="00D30ABA">
        <w:trPr>
          <w:trHeight w:val="12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CP-CE278A/726/728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1,620,000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1,620,000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2100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ունիվերսալ HP-CE278A728,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Afeaity technologies-ի կողմից տրամադրված IQ ֆիրմայի, Նախատեսված 2100 էջ տպագրության համար</w:t>
            </w:r>
          </w:p>
        </w:tc>
      </w:tr>
      <w:tr w:rsidR="007E3D29" w:rsidRPr="007E3D29" w:rsidTr="00D30ABA">
        <w:trPr>
          <w:trHeight w:val="12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CG-CE505A/719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2300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ունիվերսալ HP-CE505A/719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Afeaity technologies-ի կողմից տրամադրված IQ ֆիրմայի, Նախատեսված 2300 էջ տպագրության համար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Տեսախցիկ Multistar 2.8-12mm 850TVL sony 1/3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Տեսախցիկ Multistar 2.8-12mm 850TVL sony 1/3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Տեսախցիկ Multistar 2.8-12mm 850TVL sony 1/3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Մալուխ CCTV տեսակի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Մալուխ CCTV տեսակի 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Մալուխ CCTV տեսակի 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CG-CE390A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10000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10000 էջ տպագրության համար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PL-CF381A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2700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10000 էջ տպագրության համար</w:t>
            </w:r>
          </w:p>
        </w:tc>
      </w:tr>
      <w:tr w:rsidR="007E3D29" w:rsidRPr="007E3D29" w:rsidTr="00D30ABA">
        <w:trPr>
          <w:trHeight w:val="12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GP-CF280A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2700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ունիվերսալ HP-CF280A,</w:t>
            </w: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Afeaity technologies-ի կողմից տրամադրված IQ ֆիրմայի, Նախատեսված 2700 էջ տպագրության համար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PL-C8061X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10000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(Canon MU1-9052, MU1-9051, MU1-9050, MU1-9049)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կոմպլեկտ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(Canon MU1-9052, MU1-9051, MU1-9050, MU1-9049)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3500 էջ (սև) և 2800 էջ (գունավոր )  տպագրության համար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GP-MLT-D101S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1500 էջ տպագրության համար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 1500 էջ տպագրության համար: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CG-51645A №45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Քարթրիջի տարողությունը 40մլգ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Քարթրիջի տարողությունը 40մլգ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 CG-C6578A №78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Քարթրիջի տարողությունը 19 մլգ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Քարթրիջի տարողությունը 19 մլգ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Օպերատիվ հիշողություն DDR2 2GB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Օպերատիվ հիշողություն DDR2 2GB 800MHz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DDR2 2GB 800MHz 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(երաշխիքային ժամկետը ՝ 180 օր)</w:t>
            </w:r>
          </w:p>
        </w:tc>
      </w:tr>
      <w:tr w:rsidR="007E3D29" w:rsidRPr="007E3D29" w:rsidTr="00D30ABA">
        <w:trPr>
          <w:trHeight w:val="6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HP LJ M601/M602/M603 (CE988-67902/RM1-8396) 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տպիչի փեջ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HP LJ M601/M602/M603 (CE988-67902/RM1-8396)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HP LJ M601/M602/M603 (CE988-67902/RM1-8396)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օրիգինալ, տեղադրումով: 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HP LJ M401/M425 (RM1-8809/RM1-9189) 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տպիչի փեջ</w:t>
            </w: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HP LJ M401/M425 (RM1-8809/RM1-9189)  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HP LJ M401/M425 (RM1-8809/RM1-9189) 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օրիգինալ, տեղադրումով: </w:t>
            </w:r>
          </w:p>
        </w:tc>
      </w:tr>
      <w:tr w:rsidR="007E3D29" w:rsidRPr="007E3D29" w:rsidTr="00D30ABA">
        <w:trPr>
          <w:trHeight w:val="67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HP LJ P3005/M3027/M3035 (RM1-3761/RM1-3741/5851-3997)  </w:t>
            </w: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տպիչի փեջ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HP LJ P3005/M3027/M3035 (RM1-3761/RM1-3741/5851-3997)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Տպիչի փեջ (լրակազմ) HP LJ P3005/M3027/M3035 (RM1-3761/RM1-3741/5851-3997) տեղադրումով</w:t>
            </w:r>
          </w:p>
        </w:tc>
      </w:tr>
      <w:tr w:rsidR="007E3D29" w:rsidRPr="007E3D29" w:rsidTr="00D30ABA">
        <w:trPr>
          <w:trHeight w:val="4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71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Սնուցման բլոկ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Սնուցման բլոկ Cisco Aironet 48VDC universal rack mountable 1U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7E3D29" w:rsidRPr="007E3D29" w:rsidTr="00D30ABA">
        <w:trPr>
          <w:trHeight w:val="31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Պրոցեսոր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3D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intel dual core G2020 (1155 socket)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intel dual core G2020 (1155 socket)</w:t>
            </w:r>
          </w:p>
        </w:tc>
      </w:tr>
      <w:tr w:rsidR="007E3D29" w:rsidRPr="007E3D29" w:rsidTr="00D30ABA">
        <w:trPr>
          <w:trHeight w:val="30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E3D29" w:rsidRPr="007E3D29" w:rsidTr="00D30ABA">
        <w:trPr>
          <w:gridAfter w:val="1"/>
          <w:wAfter w:w="15" w:type="dxa"/>
          <w:trHeight w:val="615"/>
        </w:trPr>
        <w:tc>
          <w:tcPr>
            <w:tcW w:w="615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5181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“Գնումների մասին” ՀՀ օրենքի 17-րդ հոդվածի 4-րդ կետ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E3D29" w:rsidRPr="007E3D29" w:rsidTr="00D30ABA">
        <w:trPr>
          <w:gridAfter w:val="1"/>
          <w:wAfter w:w="15" w:type="dxa"/>
          <w:trHeight w:val="405"/>
        </w:trPr>
        <w:tc>
          <w:tcPr>
            <w:tcW w:w="3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Բյուջե </w:t>
            </w:r>
          </w:p>
        </w:tc>
        <w:tc>
          <w:tcPr>
            <w:tcW w:w="26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E3D29" w:rsidRPr="007E3D29" w:rsidTr="00D30ABA">
        <w:trPr>
          <w:gridAfter w:val="1"/>
          <w:wAfter w:w="15" w:type="dxa"/>
          <w:trHeight w:val="360"/>
        </w:trPr>
        <w:tc>
          <w:tcPr>
            <w:tcW w:w="615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5181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14.02.2016թ.</w:t>
            </w:r>
          </w:p>
        </w:tc>
      </w:tr>
      <w:tr w:rsidR="007E3D29" w:rsidRPr="007E3D29" w:rsidTr="00D30ABA">
        <w:trPr>
          <w:gridAfter w:val="1"/>
          <w:wAfter w:w="15" w:type="dxa"/>
          <w:trHeight w:val="540"/>
        </w:trPr>
        <w:tc>
          <w:tcPr>
            <w:tcW w:w="50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02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26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022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6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0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690" w:type="dxa"/>
            <w:gridSpan w:val="3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 մասնակցի հայտով ներկայացված գները  ՀՀ դրամ</w:t>
            </w:r>
          </w:p>
        </w:tc>
      </w:tr>
      <w:tr w:rsidR="007E3D29" w:rsidRPr="007E3D29" w:rsidTr="00D30ABA">
        <w:trPr>
          <w:gridAfter w:val="1"/>
          <w:wAfter w:w="15" w:type="dxa"/>
          <w:trHeight w:val="405"/>
        </w:trPr>
        <w:tc>
          <w:tcPr>
            <w:tcW w:w="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50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5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26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7E3D29" w:rsidRPr="007E3D29" w:rsidTr="00D30ABA">
        <w:trPr>
          <w:gridAfter w:val="1"/>
          <w:wAfter w:w="15" w:type="dxa"/>
          <w:trHeight w:val="510"/>
        </w:trPr>
        <w:tc>
          <w:tcPr>
            <w:tcW w:w="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«Ֆիրմա Ալֆա»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3,583,800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3,583,800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716,760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716,760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4,300,560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4,300,560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</w:t>
            </w: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«Ֆիրմա Ալֆա» ՍՊԸ  </w:t>
            </w: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1,249,850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1,249,850</w:t>
            </w: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249,970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249,970</w:t>
            </w: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1,499,820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1,499,820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</w:t>
            </w:r>
          </w:p>
        </w:tc>
        <w:tc>
          <w:tcPr>
            <w:tcW w:w="309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66,500</w:t>
            </w:r>
          </w:p>
        </w:tc>
        <w:tc>
          <w:tcPr>
            <w:tcW w:w="113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66,500</w:t>
            </w:r>
          </w:p>
        </w:tc>
        <w:tc>
          <w:tcPr>
            <w:tcW w:w="13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13,300</w:t>
            </w:r>
          </w:p>
        </w:tc>
        <w:tc>
          <w:tcPr>
            <w:tcW w:w="113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13,300</w:t>
            </w: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79,800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79,800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945,000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1,020,000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1,020,000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1,020,000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1,020,000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«Կոմպասս»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4,348,750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4,348,750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869,750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869,750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5,218,500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5,218,500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4,716,250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4,716,250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943,250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943,250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5,659,500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5,659,500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4,742,500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4,742,500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948,500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948,500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5,691,000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5,691,000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5,888,000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5,888,000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5,888,000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5,888,000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«Կոմպասս»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712,500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712,500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142,500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855,000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855,000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«Ֆայն»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837,375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837,375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167,475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167,475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1,004,850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1,004,850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816,625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816,625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163,325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163,325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979,950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979,950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756,250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756,250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151,250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151,250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907,500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907,500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1,080,000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1,080,000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1,080,000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1,080,000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399,975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399,975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79,995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79,995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479,970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479,970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2,750,000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2,750,000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550,000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3,300,000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3,300,000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«ԷԼԿՈՄՊ»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938,333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938,333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187,667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187,667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1,126,000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1,126,000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1,433,333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1,433,333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286,667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286,667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1,720,000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1,720,000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1,550,000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1,550,000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310,000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310,000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1,860,000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1,860,000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«Գրիգոր Այվազյան»ԱՁ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1,900,000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1,900,000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1,900,000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1,900,000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1,987,000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1,987,000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1,987,000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1,987,000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«Ֆայն»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222,917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222,917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44,583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44,583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267,500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267,500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271,625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271,625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54,325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54,325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325,950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325,950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285,000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204,500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204,500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40,900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40,900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245,400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245,400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150,000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71,875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71,875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14,375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14,375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86,250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86,250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87,000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87,000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174,000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175,000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170,000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«Կոմպասս»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746,250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746,250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149,250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149,250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895,500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895,500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«ԷԼԿՈՄՊ»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1,125,000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1,125,000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225,000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1,350,000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1,350,000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144,000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864,000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864,000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1,237,500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1,237,500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1,485,000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1,485,000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«Ֆլեքսիբլ Ափլիքեյշնս» ՓԲԸ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1,170,000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1,170,000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1,170,000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1,170,000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1,434,000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1,434,000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1,434,000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1,434,000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28,800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28,800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19,500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13,500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28,800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28,800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«Կոմպասս»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4,150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4,150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24,900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24,900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24,150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24,150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4,830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4,830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28,980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28,980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180,000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33,000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33,000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33,000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33,000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«Կոմպասս»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249,000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249,000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249,250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249,250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49,850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49,850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299,100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299,100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«Կոմպյուտեր Սերվիս»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198,042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198,042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39,608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39,608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237,650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237,650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216,500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216,500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43,300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43,300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259,800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259,800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4,950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4,950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29,700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29,700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14,167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14,167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2,833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2,833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22,500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28,333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28,333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5,667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5,667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48,000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6,800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6,800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40,800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40,800</w:t>
            </w:r>
          </w:p>
        </w:tc>
      </w:tr>
      <w:tr w:rsidR="007E3D29" w:rsidRPr="007E3D29" w:rsidTr="00D30ABA">
        <w:trPr>
          <w:gridAfter w:val="1"/>
          <w:wAfter w:w="15" w:type="dxa"/>
          <w:trHeight w:val="28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26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13,950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13,950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83,700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83,700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8,400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8,400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50,400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84,000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32,900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32,900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6,580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6,580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39,480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39,480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7,400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7,400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44,400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18,900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18,900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113,400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113,400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94,500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3,900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3,900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3,958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3,958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792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792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4,750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4,750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31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329,000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329,000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65,800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65,800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394,800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394,800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«ԷԼԿՈՄՊ»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264,000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264,000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216,000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216,000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468,000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468,000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«Ֆլեքսիբլ Ափլիքեյշնս» ՓԲԸ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360,000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420,000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4,500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33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2,625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2,625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3,150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3,150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4,800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960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960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5,760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5,760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2,400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6,000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1,500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4,100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4,100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820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820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4,920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4,920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«Լանար Սերվիս»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293,475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293,475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58,695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58,695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352,170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352,170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291,200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291,200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58,240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58,240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349,440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349,440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325,850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325,850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65,170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65,170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391,020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391,020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290,500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290,500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58,100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58,100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348,600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348,600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350,700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350,700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350,700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350,700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«Լանար Սերվիս»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</w:tr>
      <w:tr w:rsidR="007E3D29" w:rsidRPr="007E3D29" w:rsidTr="00D30ABA">
        <w:trPr>
          <w:gridAfter w:val="1"/>
          <w:wAfter w:w="15" w:type="dxa"/>
          <w:trHeight w:val="33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53,500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53,500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10,700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10,700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64,200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64,200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9,950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9,950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59,700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59,700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162,000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162,000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38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«Լանար Սերվիս»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81,000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81,000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73,725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73,725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14,745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14,745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88,470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88,470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11,650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11,650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69,900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69,900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«ԷԼԿՈՄՊ»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114,375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114,375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22,875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22,875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137,250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137,250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62,475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62,475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12,495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12,495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74,970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74,970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lastRenderedPageBreak/>
              <w:t>41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«Ֆայն»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«Լանար Սերվիս»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35,334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35,334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7,066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7,066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42,400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9,950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9,950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59,700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59,700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«Լանար Սերվիս»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66,250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66,250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19,950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19,950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119,700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119,700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14,100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14,100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84,600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84,600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283,000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283,000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56,600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56,600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339,600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339,600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242,000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48,400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48,400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290,400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290,400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13,850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13,850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83,100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83,100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9,100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9,100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54,600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54,600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432,000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432,000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337,500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337,500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35,875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35,875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7,175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7,175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43,050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43,050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«Միկրորինգ»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352,250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352,250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70,450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70,450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422,700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422,700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231,250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231,250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46,250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277,500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277,500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8,700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8,700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52,200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52,200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«ՏՈՆԷՔՍ»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7,400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7,400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44,400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6,900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6,900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41,400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115,625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115,625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23,125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23,125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138,750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138,750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21,875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21,875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4,375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4,375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26,250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26,250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4,350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4,350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26,100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26,100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19,525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19,525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3,905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3,905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23,430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23,430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51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112,500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18,542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18,542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3,708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3,708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22,250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22,250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2,900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2,900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17,400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2,850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2,850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17,100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17,100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231,250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231,250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46,250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277,500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277,500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8,700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8,700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52,200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52,200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«ՏՈՆԷՔՍ»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10,800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10,800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64,800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64,800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53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87,000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87,000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11,600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11,600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69,600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69,600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11,700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11,700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70,200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70,200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693,750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693,750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138,750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138,750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832,500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832,500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108,750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108,750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21,750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130,500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130,500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142,500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28,500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171,000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171,000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«ՏՈՆԷՔՍ»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92,250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92,250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18,450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18,450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110,700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110,700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123,750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123,750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24,750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148,500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148,500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55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6,750,000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6,750,000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1,350,000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1,350,000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8,100,000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8,100,000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«Ստարտկոպի»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873,000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873,000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174,600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174,600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1,047,600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1,047,600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1,080,000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1,080,000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832,500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166,500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166,500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999,000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999,000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«ՏՈՆԷՔՍ»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945,000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56</w:t>
            </w:r>
          </w:p>
        </w:tc>
        <w:tc>
          <w:tcPr>
            <w:tcW w:w="309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462,500</w:t>
            </w:r>
          </w:p>
        </w:tc>
        <w:tc>
          <w:tcPr>
            <w:tcW w:w="113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462,500</w:t>
            </w:r>
          </w:p>
        </w:tc>
        <w:tc>
          <w:tcPr>
            <w:tcW w:w="13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92,500</w:t>
            </w:r>
          </w:p>
        </w:tc>
        <w:tc>
          <w:tcPr>
            <w:tcW w:w="113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92,500</w:t>
            </w: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555,000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555,000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108,000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108,000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82,500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«ՏՈՆԷՔՍ»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14,400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14,400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86,400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86,400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15,900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15,900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95,400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95,400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57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«ԷԼԿՈՄՊ»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36,666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36,666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7,334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7,334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44,000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96,000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96,000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«Դոլֆին»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«ԷԼԿՈՄՊ»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109,200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109,200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48,000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59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53,750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53,750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10,750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64,500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64,500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91,000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91,000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18,200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18,200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109,200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109,200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49,875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49,875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9,975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9,975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59,850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59,850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40,834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40,834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8,166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8,166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27,250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5,450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5,450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32,700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32,700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16,650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16,650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3,330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3,330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19,980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19,980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61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«Սմարթլայն»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2,312,500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2,312,500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462,500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462,500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2,775,000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2,775,000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«Ստարտկոպի»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496,000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496,000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99,200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99,200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595,200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595,200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395,834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395,834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79,166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79,166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82,000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492,000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492,000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«ՏՈՆԷՔՍ»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360,000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432,000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432,000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397,500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79,500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477,000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477,000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62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7,100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7,100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42,600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42,600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63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2,400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2,400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14,400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14,400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64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60,417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60,417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12,083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12,083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72,500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72,500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35,250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35,250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7,050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7,050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42,300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42,300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34,167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34,167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6,833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6,833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16,625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16,625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3,325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3,325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19,950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19,950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78,000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66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34,167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34,167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6,833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6,833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41,000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31,750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31,750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6,350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6,350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38,100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38,100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69,875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69,875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13,975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13,975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83,850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83,850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67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687,500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687,500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825,000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825,000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«Կոմպյուտեր Սերվիս»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586,042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586,042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117,208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117,208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703,250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703,250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600,000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«Մարինե-90»ՍՊԸ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650,000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«ՍԵԳ»ՍՊԸ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585,000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68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«Լանար Սերվիս»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13,500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81,000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81,000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170,000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34,000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204,000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204,000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69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«Լանար Սերվիս»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99,167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99,167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19,833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19,833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119,000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119,000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37,500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7,500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45,000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120,000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70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«Լանար Սերվիս»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54,167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54,167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10,833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10,833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65,000</w:t>
            </w:r>
          </w:p>
        </w:tc>
      </w:tr>
      <w:tr w:rsidR="007E3D29" w:rsidRPr="007E3D29" w:rsidTr="00D30ABA">
        <w:trPr>
          <w:gridAfter w:val="1"/>
          <w:wAfter w:w="15" w:type="dxa"/>
          <w:trHeight w:val="300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73,325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73,325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14,665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14,665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87,990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87,990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«Նորմա-Պլյուս» ՍՊԸ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150,000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71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100,000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20,000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120,000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72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«Էյչ Գրուպ» ՍՊԸ  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25,000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5,000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sz w:val="18"/>
                <w:szCs w:val="18"/>
              </w:rPr>
              <w:t>30,000</w:t>
            </w:r>
          </w:p>
        </w:tc>
      </w:tr>
      <w:tr w:rsidR="007E3D29" w:rsidRPr="007E3D29" w:rsidTr="00D30ABA">
        <w:trPr>
          <w:gridAfter w:val="1"/>
          <w:wAfter w:w="15" w:type="dxa"/>
          <w:trHeight w:val="2205"/>
        </w:trPr>
        <w:tc>
          <w:tcPr>
            <w:tcW w:w="365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7690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Ծանոթություն` Գնման ընթացակարգը  10-րդ, 24-րդ, 39-րդ և 43-րդ  չափաբաժինների  մասով «Գնումների մասին»ՀՀ օրենքի 35-րդ հոդվածի 1-ին մասի 3-րդ կետի հիման վրա (ոչ մի հայտ չի ներկայացվել)                                                                    Գնման ընթացակարգը 7-րդ, 21-րդ, 28-րդ, 38-րդ, 62-րդ և 71-րդ</w:t>
            </w:r>
            <w:r w:rsidRPr="007E3D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կազմակերպվել է գների նվազեցման միաժամանակյա բանակցություններ ՀՀ կառավարության N168-Ն որոշման «Գնումների գործընթացի կազմակերպման» կարգի 44 հոդվածի 5-րդ կետի հիման վրա:</w:t>
            </w:r>
          </w:p>
        </w:tc>
      </w:tr>
      <w:tr w:rsidR="007E3D29" w:rsidRPr="007E3D29" w:rsidTr="00D30ABA">
        <w:trPr>
          <w:gridAfter w:val="1"/>
          <w:wAfter w:w="15" w:type="dxa"/>
          <w:trHeight w:val="345"/>
        </w:trPr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 մերժված հայտերի մասին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9001" w:type="dxa"/>
            <w:gridSpan w:val="3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Գնահատման արդյունքները (անբավարար)</w:t>
            </w:r>
          </w:p>
        </w:tc>
      </w:tr>
      <w:tr w:rsidR="007E3D29" w:rsidRPr="007E3D29" w:rsidTr="00D30ABA">
        <w:trPr>
          <w:gridAfter w:val="1"/>
          <w:wAfter w:w="15" w:type="dxa"/>
          <w:trHeight w:val="2925"/>
        </w:trPr>
        <w:tc>
          <w:tcPr>
            <w:tcW w:w="53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 կազմելու և ներկայացնելու համապատասխանությունը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 պահանջվող փաստաթղթերի առկայությունը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 գործունեություն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 փորձառությունը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 միջոցներ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 միջոցներ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 ռեսուրսներ</w:t>
            </w: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 առաջարկ</w:t>
            </w:r>
          </w:p>
        </w:tc>
      </w:tr>
      <w:tr w:rsidR="007E3D29" w:rsidRPr="007E3D29" w:rsidTr="00D30ABA">
        <w:trPr>
          <w:gridAfter w:val="1"/>
          <w:wAfter w:w="15" w:type="dxa"/>
          <w:trHeight w:val="499"/>
        </w:trPr>
        <w:tc>
          <w:tcPr>
            <w:tcW w:w="53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«Պատրոն ՌՄ» ՍՊԸ  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499"/>
        </w:trPr>
        <w:tc>
          <w:tcPr>
            <w:tcW w:w="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E3D2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«ԷԼԿՈՄՊ» ՍՊԸ  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E3D29" w:rsidRPr="007E3D29" w:rsidTr="00D30ABA">
        <w:trPr>
          <w:gridAfter w:val="1"/>
          <w:wAfter w:w="15" w:type="dxa"/>
          <w:trHeight w:val="499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«Դոլֆին» ՍՊԸ 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499"/>
        </w:trPr>
        <w:tc>
          <w:tcPr>
            <w:tcW w:w="53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«Էյչ Գրուպ» ՍՊԸ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499"/>
        </w:trPr>
        <w:tc>
          <w:tcPr>
            <w:tcW w:w="5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«Լանար Սերվիս» ՍՊԸ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499"/>
        </w:trPr>
        <w:tc>
          <w:tcPr>
            <w:tcW w:w="5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«Պատրոն ՌՄ» ՍՊԸ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525"/>
        </w:trPr>
        <w:tc>
          <w:tcPr>
            <w:tcW w:w="5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«Էյչ Գրուպ» ՍՊԸ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51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«ԷՆ Գրուպ» ՍՊԸ 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510"/>
        </w:trPr>
        <w:tc>
          <w:tcPr>
            <w:tcW w:w="5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«Պատրոն ՌՄ» ՍՊԸ 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525"/>
        </w:trPr>
        <w:tc>
          <w:tcPr>
            <w:tcW w:w="5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«Նորմա-Պլյուս» ՍՊԸ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525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«Պատրոն ՌՄ» ՍՊԸ 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525"/>
        </w:trPr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«Էյչ Գրուպ» ՍՊԸ 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7E3D29" w:rsidRPr="007E3D29" w:rsidTr="00D30ABA">
        <w:trPr>
          <w:gridAfter w:val="1"/>
          <w:wAfter w:w="15" w:type="dxa"/>
          <w:trHeight w:val="1155"/>
        </w:trPr>
        <w:tc>
          <w:tcPr>
            <w:tcW w:w="23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9001" w:type="dxa"/>
            <w:gridSpan w:val="3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Ծանոթություն` Գնման ընթացակարգը  7-րդ, 21-րդ, 28-րդ, 38-րդ, 62-րդ և 71-րդ չափաբաժինների  մասով «Գնումների մասին» ՀՀ օրենքի 35-րդ հոդվածի 1-ին մասի 4-րդ կետի հիման վրա:</w:t>
            </w:r>
          </w:p>
        </w:tc>
      </w:tr>
      <w:tr w:rsidR="007E3D29" w:rsidRPr="007E3D29" w:rsidTr="00D30ABA">
        <w:trPr>
          <w:gridAfter w:val="1"/>
          <w:wAfter w:w="15" w:type="dxa"/>
          <w:trHeight w:val="345"/>
        </w:trPr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332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8011" w:type="dxa"/>
            <w:gridSpan w:val="3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01.03.2016թ.</w:t>
            </w:r>
          </w:p>
        </w:tc>
      </w:tr>
      <w:tr w:rsidR="007E3D29" w:rsidRPr="007E3D29" w:rsidTr="00D30ABA">
        <w:trPr>
          <w:gridAfter w:val="1"/>
          <w:wAfter w:w="15" w:type="dxa"/>
          <w:trHeight w:val="705"/>
        </w:trPr>
        <w:tc>
          <w:tcPr>
            <w:tcW w:w="33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 ժամկետ</w:t>
            </w:r>
          </w:p>
        </w:tc>
        <w:tc>
          <w:tcPr>
            <w:tcW w:w="405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3961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 ժամկետի ավարտ</w:t>
            </w:r>
          </w:p>
        </w:tc>
      </w:tr>
      <w:tr w:rsidR="007E3D29" w:rsidRPr="007E3D29" w:rsidTr="00D30ABA">
        <w:trPr>
          <w:gridAfter w:val="1"/>
          <w:wAfter w:w="15" w:type="dxa"/>
          <w:trHeight w:val="52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405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01.04.2016թ.</w:t>
            </w:r>
          </w:p>
        </w:tc>
        <w:tc>
          <w:tcPr>
            <w:tcW w:w="3961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06.04.2016թ.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3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8011" w:type="dxa"/>
            <w:gridSpan w:val="3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01.04.2016թ.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011" w:type="dxa"/>
            <w:gridSpan w:val="3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«Դոլֆին»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05.04.16թ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«ԷԼԿՈՄՊ»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02.04.16թ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«Էյչ Գրուպ» ՍՊԸ  02.04.16թ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«Լանար Սերվիս» ՍՊԸ 02.04.16թ.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«Կոմպասս»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02.04.16թ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«Կոմպյուտեր Սերվիս»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05.04.16թ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«Մարինե-90»ՍՊԸ 04.04.16թ.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«Միկրորինգ»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01.04.16թ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«Նորմա-Պլյուս»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04.04.16թ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«Պատրոն ՌՄ»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05.04.16թ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«ՍԵԳ»ՍՊԸ   02.04.16թ.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«Սմարթլայն»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05.04.16թ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«ՏՈՆԷՔՍ» ՍՊԸ   05.04.16թ.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«Ֆիրմա Ալֆա» ՍՊԸ   04.04.16թ.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8011" w:type="dxa"/>
            <w:gridSpan w:val="3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«Դոլֆին»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06.04.16թ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«ԷԼԿՈՄՊ»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06.04.16թ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«Էյչ Գրուպ»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06.04.16թ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«Լանար Սերվիս» ՍՊԸ 06.04.16թ.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«Կոմպասս»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06.04.16թ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«Կոմպյուտեր Սերվիս»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06.04.16թ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«Մարինե-90»ՍՊԸ 06.04.16թ.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«Միկրորինգ»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06.04.16թ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«Նորմա-Պլյուս» ՍՊԸ 06.04.16թ.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«Պատրոն ՌՄ»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06.04.16թ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«ՍԵԳ»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06.04.16թ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«Սմարթլայն» </w:t>
            </w:r>
            <w:proofErr w:type="gramStart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06.04.16թ</w:t>
            </w:r>
            <w:proofErr w:type="gramEnd"/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7E3D29" w:rsidRPr="007E3D29" w:rsidTr="00D30ABA">
        <w:trPr>
          <w:gridAfter w:val="1"/>
          <w:wAfter w:w="15" w:type="dxa"/>
          <w:trHeight w:val="255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«ՏՈՆԷՔՍ» ՍՊԸ 06.04.16թ.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33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011" w:type="dxa"/>
            <w:gridSpan w:val="3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«Ֆիրմա Ալֆա» ՍՊԸ 06.04.16թ.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11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116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8378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</w:p>
        </w:tc>
      </w:tr>
      <w:tr w:rsidR="007E3D29" w:rsidRPr="007E3D29" w:rsidTr="00D30ABA">
        <w:trPr>
          <w:gridAfter w:val="1"/>
          <w:wAfter w:w="15" w:type="dxa"/>
          <w:trHeight w:val="270"/>
        </w:trPr>
        <w:tc>
          <w:tcPr>
            <w:tcW w:w="116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 ամսաթիվը</w:t>
            </w:r>
          </w:p>
        </w:tc>
        <w:tc>
          <w:tcPr>
            <w:tcW w:w="1260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 վերջնաժամկետը</w:t>
            </w:r>
          </w:p>
        </w:tc>
        <w:tc>
          <w:tcPr>
            <w:tcW w:w="77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 չափը</w:t>
            </w:r>
          </w:p>
        </w:tc>
        <w:tc>
          <w:tcPr>
            <w:tcW w:w="282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</w:p>
        </w:tc>
      </w:tr>
      <w:tr w:rsidR="007E3D29" w:rsidRPr="007E3D29" w:rsidTr="00D30ABA">
        <w:trPr>
          <w:gridAfter w:val="1"/>
          <w:wAfter w:w="15" w:type="dxa"/>
          <w:trHeight w:val="315"/>
        </w:trPr>
        <w:tc>
          <w:tcPr>
            <w:tcW w:w="116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2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ՀՀ դրամ</w:t>
            </w:r>
          </w:p>
        </w:tc>
      </w:tr>
      <w:tr w:rsidR="007E3D29" w:rsidRPr="007E3D29" w:rsidTr="00D30ABA">
        <w:trPr>
          <w:gridAfter w:val="1"/>
          <w:wAfter w:w="15" w:type="dxa"/>
          <w:trHeight w:val="855"/>
        </w:trPr>
        <w:tc>
          <w:tcPr>
            <w:tcW w:w="116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7E3D29" w:rsidRPr="007E3D29" w:rsidTr="00D30ABA">
        <w:trPr>
          <w:gridAfter w:val="1"/>
          <w:wAfter w:w="15" w:type="dxa"/>
          <w:trHeight w:val="394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32, 33, 34, 35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«Դոլֆին» ՍՊԸ  </w:t>
            </w:r>
          </w:p>
        </w:tc>
        <w:tc>
          <w:tcPr>
            <w:tcW w:w="22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ՀՊՏՀ-ՇՀԱՊՁԲ-16/8-1-1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11 550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11 550 </w:t>
            </w:r>
          </w:p>
        </w:tc>
      </w:tr>
      <w:tr w:rsidR="007E3D29" w:rsidRPr="007E3D29" w:rsidTr="00D30ABA">
        <w:trPr>
          <w:gridAfter w:val="1"/>
          <w:wAfter w:w="15" w:type="dxa"/>
          <w:trHeight w:val="340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«ԷԼԿՈՄՊ» ՍՊԸ  </w:t>
            </w:r>
          </w:p>
        </w:tc>
        <w:tc>
          <w:tcPr>
            <w:tcW w:w="22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ՀՊՏՀ-ՇՀԱՊՁԲ-16/8-1-2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44,000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44,000</w:t>
            </w:r>
          </w:p>
        </w:tc>
      </w:tr>
      <w:tr w:rsidR="007E3D29" w:rsidRPr="007E3D29" w:rsidTr="00D30ABA">
        <w:trPr>
          <w:gridAfter w:val="1"/>
          <w:wAfter w:w="15" w:type="dxa"/>
          <w:trHeight w:val="691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9, 12,14,15,28,36,72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«Էյչ Գրուպ» ՍՊԸ 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ՀՊՏՀ-ՇՀԱՊՁԲ-16/8-1-3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794 100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794 100 </w:t>
            </w:r>
          </w:p>
        </w:tc>
      </w:tr>
      <w:tr w:rsidR="007E3D29" w:rsidRPr="007E3D29" w:rsidTr="00D30ABA">
        <w:trPr>
          <w:gridAfter w:val="1"/>
          <w:wAfter w:w="15" w:type="dxa"/>
          <w:trHeight w:val="430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37, 41, 42, 70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«Լանար Սերվիս» ՍՊԸ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ՀՊՏՀ-ՇՀԱՊՁԲ-16/8-1-4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231 900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231 900 </w:t>
            </w:r>
          </w:p>
        </w:tc>
      </w:tr>
      <w:tr w:rsidR="007E3D29" w:rsidRPr="007E3D29" w:rsidTr="00D30ABA">
        <w:trPr>
          <w:gridAfter w:val="1"/>
          <w:wAfter w:w="15" w:type="dxa"/>
          <w:trHeight w:val="525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5, 6, 17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«Կոմպասս» ՍՊԸ 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ՀՊՏՀ-ՇՀԱՊՁԲ-16/8-1-5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6 097 500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6 097 500 </w:t>
            </w:r>
          </w:p>
        </w:tc>
      </w:tr>
      <w:tr w:rsidR="007E3D29" w:rsidRPr="007E3D29" w:rsidTr="00D30ABA">
        <w:trPr>
          <w:gridAfter w:val="1"/>
          <w:wAfter w:w="15" w:type="dxa"/>
          <w:trHeight w:val="525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«Կոմպյուտեր Սերվիս» ՍՊԸ 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ՀՊՏՀ-ՇՀԱՊՁԲ-16/8-1-6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237 650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237 650 </w:t>
            </w:r>
          </w:p>
        </w:tc>
      </w:tr>
      <w:tr w:rsidR="007E3D29" w:rsidRPr="007E3D29" w:rsidTr="00D30ABA">
        <w:trPr>
          <w:gridAfter w:val="1"/>
          <w:wAfter w:w="15" w:type="dxa"/>
          <w:trHeight w:val="525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3, 58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«Մարինե-90»ՍՊԸ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ՀՊՏՀ-ՇՀԱՊՁԲ-16/8-1-7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60 000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60 000 </w:t>
            </w:r>
          </w:p>
        </w:tc>
      </w:tr>
      <w:tr w:rsidR="007E3D29" w:rsidRPr="007E3D29" w:rsidTr="00D30ABA">
        <w:trPr>
          <w:gridAfter w:val="1"/>
          <w:wAfter w:w="15" w:type="dxa"/>
          <w:trHeight w:val="525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«Միկրորինգ» ՍՊԸ 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ՀՊՏՀ-ՇՀԱՊՁԲ-16/8-1-8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69 900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69 900 </w:t>
            </w:r>
          </w:p>
        </w:tc>
      </w:tr>
      <w:tr w:rsidR="007E3D29" w:rsidRPr="007E3D29" w:rsidTr="00D30ABA">
        <w:trPr>
          <w:gridAfter w:val="1"/>
          <w:wAfter w:w="15" w:type="dxa"/>
          <w:trHeight w:val="997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13, 26, 27, 31, 44, 45, 46, 47, 48, 49, 50, 51, 52, 59, 60, 63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«Նորմա-Պլյուս» ՍՊԸ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ՀՊՏՀ-ՇՀԱՊՁԲ-16/8-1-9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2 605 140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2 605 140 </w:t>
            </w:r>
          </w:p>
        </w:tc>
      </w:tr>
      <w:tr w:rsidR="007E3D29" w:rsidRPr="007E3D29" w:rsidTr="00D30ABA">
        <w:trPr>
          <w:gridAfter w:val="1"/>
          <w:wAfter w:w="15" w:type="dxa"/>
          <w:trHeight w:val="691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4, 8, 11, 19, 25, 53, 64, 65, 66, 68, 69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«Պատրոն ՌՄ» ՍՊԸ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ՀՊՏՀ-ՇՀԱՊՁԲ-16/8-1-10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3 094 180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3 094 180 </w:t>
            </w:r>
          </w:p>
        </w:tc>
      </w:tr>
      <w:tr w:rsidR="007E3D29" w:rsidRPr="007E3D29" w:rsidTr="00D30ABA">
        <w:trPr>
          <w:gridAfter w:val="1"/>
          <w:wAfter w:w="15" w:type="dxa"/>
          <w:trHeight w:val="340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18, 67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«ՍԵԳ»ՍՊԸ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ՀՊՏՀ-ՇՀԱՊՁԲ-16/8-1-11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615 000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615 000</w:t>
            </w:r>
          </w:p>
        </w:tc>
      </w:tr>
      <w:tr w:rsidR="007E3D29" w:rsidRPr="007E3D29" w:rsidTr="00D30ABA">
        <w:trPr>
          <w:gridAfter w:val="1"/>
          <w:wAfter w:w="15" w:type="dxa"/>
          <w:trHeight w:val="421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22, 23, 29, 30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«Սմարթլայն» ՍՊԸ 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ՀՊՏՀ-ՇՀԱՊՁԲ-16/8-1-12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59 650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59 650 </w:t>
            </w:r>
          </w:p>
        </w:tc>
      </w:tr>
      <w:tr w:rsidR="007E3D29" w:rsidRPr="007E3D29" w:rsidTr="00D30ABA">
        <w:trPr>
          <w:gridAfter w:val="1"/>
          <w:wAfter w:w="15" w:type="dxa"/>
          <w:trHeight w:val="475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54, 55, 56, 61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«ՏՈՆԷՔՍ» ՍՊԸ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ՀՊՏՀ-ՇՀԱՊՁԲ-16/8-1-13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1 574 100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1 574 100 </w:t>
            </w:r>
          </w:p>
        </w:tc>
      </w:tr>
      <w:tr w:rsidR="007E3D29" w:rsidRPr="007E3D29" w:rsidTr="00D30ABA">
        <w:trPr>
          <w:gridAfter w:val="1"/>
          <w:wAfter w:w="15" w:type="dxa"/>
          <w:trHeight w:val="340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1, 2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«Ֆիրմա Ալֆա» ՍՊԸ 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ՀՊՏՀ-ՇՀԱՊՁԲ-16/8-1-14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06.04.16թ.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5 800 380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29" w:rsidRPr="007E3D29" w:rsidRDefault="007E3D29" w:rsidP="007E3D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E3D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5 800 380</w:t>
            </w:r>
          </w:p>
        </w:tc>
      </w:tr>
      <w:tr w:rsidR="00D30ABA" w:rsidRPr="00D30ABA" w:rsidTr="00D30ABA">
        <w:trPr>
          <w:gridAfter w:val="1"/>
          <w:wAfter w:w="15" w:type="dxa"/>
          <w:trHeight w:val="405"/>
        </w:trPr>
        <w:tc>
          <w:tcPr>
            <w:tcW w:w="1134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D30ABA">
              <w:rPr>
                <w:rFonts w:ascii="Sylfaen" w:eastAsia="Times New Roman" w:hAnsi="Sylfaen" w:cs="Calibri"/>
                <w:b/>
                <w:bCs/>
              </w:rPr>
              <w:t>Ընտրված մասնակցի անվանումը և հասցեն</w:t>
            </w:r>
          </w:p>
        </w:tc>
      </w:tr>
      <w:tr w:rsidR="00D30ABA" w:rsidRPr="00D30ABA" w:rsidTr="00D30ABA">
        <w:trPr>
          <w:gridAfter w:val="1"/>
          <w:wAfter w:w="15" w:type="dxa"/>
          <w:trHeight w:val="795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2468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Հասցե, հեռ.</w:t>
            </w:r>
          </w:p>
        </w:tc>
        <w:tc>
          <w:tcPr>
            <w:tcW w:w="2445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Էլ.-փոստ</w:t>
            </w:r>
          </w:p>
        </w:tc>
        <w:tc>
          <w:tcPr>
            <w:tcW w:w="2205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 հաշիվը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ՀՎՀՀ / Անձնագրի համարը և սերիան</w:t>
            </w:r>
          </w:p>
        </w:tc>
      </w:tr>
      <w:tr w:rsidR="00D30ABA" w:rsidRPr="00D30ABA" w:rsidTr="00D30ABA">
        <w:trPr>
          <w:gridAfter w:val="1"/>
          <w:wAfter w:w="15" w:type="dxa"/>
          <w:trHeight w:val="637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32, 33, 34, 35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«Դոլֆին» ՍՊԸ  </w:t>
            </w:r>
          </w:p>
        </w:tc>
        <w:tc>
          <w:tcPr>
            <w:tcW w:w="2468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Մոսկովյան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28   010 565-501</w:t>
            </w:r>
          </w:p>
        </w:tc>
        <w:tc>
          <w:tcPr>
            <w:tcW w:w="244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30ABA">
              <w:rPr>
                <w:rFonts w:ascii="Calibri" w:eastAsia="Times New Roman" w:hAnsi="Calibri" w:cs="Calibri"/>
                <w:color w:val="0000FF"/>
                <w:u w:val="single"/>
              </w:rPr>
              <w:t>dol@dilphin.am</w:t>
            </w:r>
          </w:p>
        </w:tc>
        <w:tc>
          <w:tcPr>
            <w:tcW w:w="220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253000001284-0010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02545909</w:t>
            </w:r>
          </w:p>
        </w:tc>
      </w:tr>
      <w:tr w:rsidR="00D30ABA" w:rsidRPr="00D30ABA" w:rsidTr="00D30ABA">
        <w:trPr>
          <w:gridAfter w:val="1"/>
          <w:wAfter w:w="15" w:type="dxa"/>
          <w:trHeight w:val="610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«ԷԼԿՈՄՊ» ՍՊԸ 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Բաղրամյան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76/3  010 277-883 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30ABA">
              <w:rPr>
                <w:rFonts w:ascii="Calibri" w:eastAsia="Times New Roman" w:hAnsi="Calibri" w:cs="Calibri"/>
                <w:color w:val="0000FF"/>
                <w:u w:val="single"/>
              </w:rPr>
              <w:t>info@elcomp.am</w:t>
            </w:r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1930000629790100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00057219</w:t>
            </w:r>
          </w:p>
        </w:tc>
      </w:tr>
      <w:tr w:rsidR="00D30ABA" w:rsidRPr="00D30ABA" w:rsidTr="00D30ABA">
        <w:trPr>
          <w:gridAfter w:val="1"/>
          <w:wAfter w:w="15" w:type="dxa"/>
          <w:trHeight w:val="1618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9, 12,14,15,28,36,72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«Էյչ Գրուպ» ՍՊԸ 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իրավ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gramStart"/>
            <w:r w:rsidRPr="00D30ABA">
              <w:rPr>
                <w:rFonts w:ascii="Sylfaen" w:eastAsia="Times New Roman" w:hAnsi="Sylfaen" w:cs="Sylfaen"/>
                <w:color w:val="000000"/>
              </w:rPr>
              <w:t>հասցե</w:t>
            </w:r>
            <w:proofErr w:type="gramEnd"/>
            <w:r w:rsidRPr="00D30A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Բաշինջաղյան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 w:rsidRPr="00D30ABA">
              <w:rPr>
                <w:rFonts w:ascii="Sylfaen" w:eastAsia="Times New Roman" w:hAnsi="Sylfaen" w:cs="Sylfaen"/>
                <w:color w:val="000000"/>
              </w:rPr>
              <w:t>փ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13/30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գոչծ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gramStart"/>
            <w:r w:rsidRPr="00D30ABA">
              <w:rPr>
                <w:rFonts w:ascii="Sylfaen" w:eastAsia="Times New Roman" w:hAnsi="Sylfaen" w:cs="Sylfaen"/>
                <w:color w:val="000000"/>
              </w:rPr>
              <w:t>հասցե</w:t>
            </w:r>
            <w:proofErr w:type="gramEnd"/>
            <w:r w:rsidRPr="00D30A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Բաշինջաղյան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 w:rsidRPr="00D30ABA">
              <w:rPr>
                <w:rFonts w:ascii="Sylfaen" w:eastAsia="Times New Roman" w:hAnsi="Sylfaen" w:cs="Sylfaen"/>
                <w:color w:val="000000"/>
              </w:rPr>
              <w:t>փ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Ա</w:t>
            </w:r>
            <w:r w:rsidRPr="00D30ABA">
              <w:rPr>
                <w:rFonts w:ascii="Calibri" w:eastAsia="Times New Roman" w:hAnsi="Calibri" w:cs="Calibri"/>
                <w:color w:val="000000"/>
              </w:rPr>
              <w:t>15-1052                    091 404-073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30ABA">
              <w:rPr>
                <w:rFonts w:ascii="Calibri" w:eastAsia="Times New Roman" w:hAnsi="Calibri" w:cs="Calibri"/>
                <w:color w:val="0000FF"/>
                <w:u w:val="single"/>
              </w:rPr>
              <w:t>khv_84@mail.ru</w:t>
            </w:r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1630280303321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 xml:space="preserve">01254973 </w:t>
            </w:r>
          </w:p>
        </w:tc>
      </w:tr>
      <w:tr w:rsidR="00D30ABA" w:rsidRPr="00D30ABA" w:rsidTr="00D30ABA">
        <w:trPr>
          <w:gridAfter w:val="1"/>
          <w:wAfter w:w="15" w:type="dxa"/>
          <w:trHeight w:val="790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37, 41, 42, 70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«Լանար Սերվիս» ՍՊԸ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Մաշտոցի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պեղ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.,27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բն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.11                      010 535-311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Pr="00D30ABA">
                <w:rPr>
                  <w:rFonts w:ascii="Calibri" w:eastAsia="Times New Roman" w:hAnsi="Calibri" w:cs="Calibri"/>
                  <w:color w:val="0000FF"/>
                  <w:u w:val="single"/>
                </w:rPr>
                <w:t>info@lanar.am</w:t>
              </w:r>
            </w:hyperlink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1570012457840100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01843373</w:t>
            </w:r>
          </w:p>
        </w:tc>
      </w:tr>
      <w:tr w:rsidR="00D30ABA" w:rsidRPr="00D30ABA" w:rsidTr="00D30ABA">
        <w:trPr>
          <w:gridAfter w:val="1"/>
          <w:wAfter w:w="15" w:type="dxa"/>
          <w:trHeight w:val="817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5, 6, 17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«Կոմպասս» ՍՊԸ 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Չարփնցի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66/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Սայաթ</w:t>
            </w:r>
            <w:r w:rsidRPr="00D30ABA">
              <w:rPr>
                <w:rFonts w:ascii="Calibri" w:eastAsia="Times New Roman" w:hAnsi="Calibri" w:cs="Calibri"/>
                <w:color w:val="000000"/>
              </w:rPr>
              <w:t>-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Նովա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15  010 523-737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6" w:history="1">
              <w:r w:rsidRPr="00D30ABA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compassarmeps@gmail.com</w:t>
              </w:r>
            </w:hyperlink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1570010074570100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01545204</w:t>
            </w:r>
          </w:p>
        </w:tc>
      </w:tr>
      <w:tr w:rsidR="00D30ABA" w:rsidRPr="00D30ABA" w:rsidTr="00D30ABA">
        <w:trPr>
          <w:gridAfter w:val="1"/>
          <w:wAfter w:w="15" w:type="dxa"/>
          <w:trHeight w:val="754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«Կոմպյուտեր Սերվիս» ՍՊԸ 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Սարյան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10,1-2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տարածք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 010 586-443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30ABA">
              <w:rPr>
                <w:rFonts w:ascii="Calibri" w:eastAsia="Times New Roman" w:hAnsi="Calibri" w:cs="Calibri"/>
                <w:color w:val="0000FF"/>
                <w:u w:val="single"/>
              </w:rPr>
              <w:t>tenders@cs.am</w:t>
            </w:r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001-188861-001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02508699</w:t>
            </w:r>
          </w:p>
        </w:tc>
      </w:tr>
      <w:tr w:rsidR="00D30ABA" w:rsidRPr="00D30ABA" w:rsidTr="00D30ABA">
        <w:trPr>
          <w:gridAfter w:val="1"/>
          <w:wAfter w:w="15" w:type="dxa"/>
          <w:trHeight w:val="700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3, 58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«Մարինե-90»ՍՊԸ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Բարձրաբերցի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47  093 379-207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Pr="00D30ABA">
                <w:rPr>
                  <w:rFonts w:ascii="Calibri" w:eastAsia="Times New Roman" w:hAnsi="Calibri" w:cs="Calibri"/>
                  <w:color w:val="0000FF"/>
                  <w:u w:val="single"/>
                </w:rPr>
                <w:t>marine90@mail.ru</w:t>
              </w:r>
            </w:hyperlink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1570003583490100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02516387</w:t>
            </w:r>
          </w:p>
        </w:tc>
      </w:tr>
      <w:tr w:rsidR="00D30ABA" w:rsidRPr="00D30ABA" w:rsidTr="00D30ABA">
        <w:trPr>
          <w:gridAfter w:val="1"/>
          <w:wAfter w:w="15" w:type="dxa"/>
          <w:trHeight w:val="736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«Միկրորինգ» ՍՊԸ 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Սայաթ</w:t>
            </w:r>
            <w:r w:rsidRPr="00D30ABA">
              <w:rPr>
                <w:rFonts w:ascii="Calibri" w:eastAsia="Times New Roman" w:hAnsi="Calibri" w:cs="Calibri"/>
                <w:color w:val="000000"/>
              </w:rPr>
              <w:t>-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Նովա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33/63                      010 529-421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30ABA">
              <w:rPr>
                <w:rFonts w:ascii="Calibri" w:eastAsia="Times New Roman" w:hAnsi="Calibri" w:cs="Calibri"/>
                <w:color w:val="0000FF"/>
                <w:u w:val="single"/>
              </w:rPr>
              <w:t>microring@arminco.com</w:t>
            </w:r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2050022150151001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00824922</w:t>
            </w:r>
          </w:p>
        </w:tc>
      </w:tr>
      <w:tr w:rsidR="00D30ABA" w:rsidRPr="00D30ABA" w:rsidTr="00D30ABA">
        <w:trPr>
          <w:gridAfter w:val="1"/>
          <w:wAfter w:w="15" w:type="dxa"/>
          <w:trHeight w:val="1033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13, 26, 27, 31, 44, 45, 46, 47, 48, 49, 50, 51, 52, 59, 60, 63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«Նորմա-Պլյուս» ՍՊԸ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Մաշտոցի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պող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 2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շ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տար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.60            010 586-060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30ABA">
              <w:rPr>
                <w:rFonts w:ascii="Calibri" w:eastAsia="Times New Roman" w:hAnsi="Calibri" w:cs="Calibri"/>
                <w:color w:val="0000FF"/>
                <w:u w:val="single"/>
              </w:rPr>
              <w:t>norma@arminco.com</w:t>
            </w:r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253000121249-0010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00053663</w:t>
            </w:r>
          </w:p>
        </w:tc>
      </w:tr>
      <w:tr w:rsidR="00D30ABA" w:rsidRPr="00D30ABA" w:rsidTr="00D30ABA">
        <w:trPr>
          <w:gridAfter w:val="1"/>
          <w:wAfter w:w="15" w:type="dxa"/>
          <w:trHeight w:val="610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4, 8, 11, 19, 25, 53, 64, 65, 66, 68, 69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«Պատրոն ՌՄ» ՍՊԸ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Վարդանանց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18/2  010 544-346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30ABA">
              <w:rPr>
                <w:rFonts w:ascii="Calibri" w:eastAsia="Times New Roman" w:hAnsi="Calibri" w:cs="Calibri"/>
                <w:color w:val="0000FF"/>
                <w:u w:val="single"/>
              </w:rPr>
              <w:t>corp@patron.am</w:t>
            </w:r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1660000446270100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00861057</w:t>
            </w:r>
          </w:p>
        </w:tc>
      </w:tr>
      <w:tr w:rsidR="00D30ABA" w:rsidRPr="00D30ABA" w:rsidTr="00D30ABA">
        <w:trPr>
          <w:gridAfter w:val="1"/>
          <w:wAfter w:w="15" w:type="dxa"/>
          <w:trHeight w:val="556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18, 67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«ՍԵԳ»ՍՊԸ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>,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Սարկավագի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72/2,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բն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18  077 660-786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Pr="00D30ABA">
                <w:rPr>
                  <w:rFonts w:ascii="Calibri" w:eastAsia="Times New Roman" w:hAnsi="Calibri" w:cs="Calibri"/>
                  <w:color w:val="0000FF"/>
                  <w:u w:val="single"/>
                </w:rPr>
                <w:t>seg_tender@mail.ru</w:t>
              </w:r>
            </w:hyperlink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1810005072260100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00878823</w:t>
            </w:r>
          </w:p>
        </w:tc>
      </w:tr>
      <w:tr w:rsidR="00D30ABA" w:rsidRPr="00D30ABA" w:rsidTr="00D30ABA">
        <w:trPr>
          <w:gridAfter w:val="1"/>
          <w:wAfter w:w="15" w:type="dxa"/>
          <w:trHeight w:val="915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22, 23, 29, 30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«Սմարթլայն» ՍՊԸ 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Վարդանանց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110   010 558-483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9" w:history="1">
              <w:r w:rsidRPr="00D30ABA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ssmartline@mail.ru</w:t>
              </w:r>
            </w:hyperlink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1150009537660100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01548908</w:t>
            </w:r>
          </w:p>
        </w:tc>
      </w:tr>
      <w:tr w:rsidR="00D30ABA" w:rsidRPr="00D30ABA" w:rsidTr="00D30ABA">
        <w:trPr>
          <w:gridAfter w:val="1"/>
          <w:wAfter w:w="15" w:type="dxa"/>
          <w:trHeight w:val="727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54, 55, 56, 61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«ՏՈՆԷՔՍ» ՍՊԸ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Զարյան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22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տար</w:t>
            </w:r>
            <w:r w:rsidRPr="00D30ABA">
              <w:rPr>
                <w:rFonts w:ascii="Calibri" w:eastAsia="Times New Roman" w:hAnsi="Calibri" w:cs="Calibri"/>
                <w:color w:val="000000"/>
              </w:rPr>
              <w:t>.6                   010 250-588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30ABA">
              <w:rPr>
                <w:rFonts w:ascii="Calibri" w:eastAsia="Times New Roman" w:hAnsi="Calibri" w:cs="Calibri"/>
                <w:color w:val="0000FF"/>
                <w:u w:val="single"/>
              </w:rPr>
              <w:t>info@tonex.am</w:t>
            </w:r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2530001779690010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01401171</w:t>
            </w:r>
          </w:p>
        </w:tc>
      </w:tr>
      <w:tr w:rsidR="00D30ABA" w:rsidRPr="00D30ABA" w:rsidTr="00D30ABA">
        <w:trPr>
          <w:gridAfter w:val="1"/>
          <w:wAfter w:w="15" w:type="dxa"/>
          <w:trHeight w:val="394"/>
        </w:trPr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1, 2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«Ֆիրմա Ալֆա» ՍՊԸ </w:t>
            </w:r>
          </w:p>
        </w:tc>
        <w:tc>
          <w:tcPr>
            <w:tcW w:w="246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Sylfaen" w:eastAsia="Times New Roman" w:hAnsi="Sylfaen" w:cs="Sylfaen"/>
                <w:color w:val="000000"/>
              </w:rPr>
              <w:t>ք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Երևան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D30ABA">
              <w:rPr>
                <w:rFonts w:ascii="Sylfaen" w:eastAsia="Times New Roman" w:hAnsi="Sylfaen" w:cs="Sylfaen"/>
                <w:color w:val="000000"/>
              </w:rPr>
              <w:t>Խանջյան</w:t>
            </w:r>
            <w:r w:rsidRPr="00D30ABA">
              <w:rPr>
                <w:rFonts w:ascii="Calibri" w:eastAsia="Times New Roman" w:hAnsi="Calibri" w:cs="Calibri"/>
                <w:color w:val="000000"/>
              </w:rPr>
              <w:t xml:space="preserve"> 50        010 521-356</w:t>
            </w: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30ABA">
              <w:rPr>
                <w:rFonts w:ascii="Calibri" w:eastAsia="Times New Roman" w:hAnsi="Calibri" w:cs="Calibri"/>
                <w:color w:val="0000FF"/>
                <w:u w:val="single"/>
              </w:rPr>
              <w:t>info@alpha.am</w:t>
            </w:r>
          </w:p>
        </w:tc>
        <w:tc>
          <w:tcPr>
            <w:tcW w:w="2205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1570005003790100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ABA">
              <w:rPr>
                <w:rFonts w:ascii="Calibri" w:eastAsia="Times New Roman" w:hAnsi="Calibri" w:cs="Calibri"/>
                <w:color w:val="000000"/>
              </w:rPr>
              <w:t>01204713</w:t>
            </w:r>
          </w:p>
        </w:tc>
      </w:tr>
      <w:tr w:rsidR="00D30ABA" w:rsidRPr="00D30ABA" w:rsidTr="00D30ABA">
        <w:trPr>
          <w:gridAfter w:val="2"/>
          <w:wAfter w:w="40" w:type="dxa"/>
          <w:trHeight w:val="270"/>
        </w:trPr>
        <w:tc>
          <w:tcPr>
            <w:tcW w:w="68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375"/>
        </w:trPr>
        <w:tc>
          <w:tcPr>
            <w:tcW w:w="68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Ծանոթություն`    </w:t>
            </w:r>
          </w:p>
        </w:tc>
        <w:tc>
          <w:tcPr>
            <w:tcW w:w="23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270"/>
        </w:trPr>
        <w:tc>
          <w:tcPr>
            <w:tcW w:w="689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630"/>
        </w:trPr>
        <w:tc>
          <w:tcPr>
            <w:tcW w:w="68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3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270"/>
        </w:trPr>
        <w:tc>
          <w:tcPr>
            <w:tcW w:w="689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990"/>
        </w:trPr>
        <w:tc>
          <w:tcPr>
            <w:tcW w:w="68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D30AB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270"/>
        </w:trPr>
        <w:tc>
          <w:tcPr>
            <w:tcW w:w="689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615"/>
        </w:trPr>
        <w:tc>
          <w:tcPr>
            <w:tcW w:w="68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270"/>
        </w:trPr>
        <w:tc>
          <w:tcPr>
            <w:tcW w:w="689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450"/>
        </w:trPr>
        <w:tc>
          <w:tcPr>
            <w:tcW w:w="68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270"/>
        </w:trPr>
        <w:tc>
          <w:tcPr>
            <w:tcW w:w="689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555"/>
        </w:trPr>
        <w:tc>
          <w:tcPr>
            <w:tcW w:w="68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30ABA" w:rsidRPr="00D30ABA" w:rsidTr="00D30ABA">
        <w:trPr>
          <w:gridAfter w:val="2"/>
          <w:wAfter w:w="40" w:type="dxa"/>
          <w:trHeight w:val="450"/>
        </w:trPr>
        <w:tc>
          <w:tcPr>
            <w:tcW w:w="6895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Անուն, Ազգանուն</w:t>
            </w:r>
          </w:p>
        </w:tc>
        <w:tc>
          <w:tcPr>
            <w:tcW w:w="210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</w:p>
        </w:tc>
        <w:tc>
          <w:tcPr>
            <w:tcW w:w="23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Էլ. փոստի հասցեն</w:t>
            </w:r>
          </w:p>
        </w:tc>
      </w:tr>
      <w:tr w:rsidR="00D30ABA" w:rsidRPr="00D30ABA" w:rsidTr="00D30ABA">
        <w:trPr>
          <w:gridAfter w:val="2"/>
          <w:wAfter w:w="40" w:type="dxa"/>
          <w:trHeight w:val="495"/>
        </w:trPr>
        <w:tc>
          <w:tcPr>
            <w:tcW w:w="6895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 Դավթյան</w:t>
            </w:r>
          </w:p>
        </w:tc>
        <w:tc>
          <w:tcPr>
            <w:tcW w:w="210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3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D30ABA" w:rsidRPr="00D30ABA" w:rsidTr="00D30ABA">
        <w:trPr>
          <w:gridAfter w:val="2"/>
          <w:wAfter w:w="40" w:type="dxa"/>
          <w:trHeight w:val="255"/>
        </w:trPr>
        <w:tc>
          <w:tcPr>
            <w:tcW w:w="68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0ABA" w:rsidRPr="00D30ABA" w:rsidTr="00D30ABA">
        <w:trPr>
          <w:gridAfter w:val="2"/>
          <w:wAfter w:w="40" w:type="dxa"/>
          <w:trHeight w:val="300"/>
        </w:trPr>
        <w:tc>
          <w:tcPr>
            <w:tcW w:w="68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0ABA" w:rsidRPr="00D30ABA" w:rsidTr="00D30ABA">
        <w:trPr>
          <w:gridAfter w:val="2"/>
          <w:wAfter w:w="40" w:type="dxa"/>
          <w:trHeight w:val="360"/>
        </w:trPr>
        <w:tc>
          <w:tcPr>
            <w:tcW w:w="1131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ABA" w:rsidRPr="00D30ABA" w:rsidRDefault="00D30ABA" w:rsidP="00D30AB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30AB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Պատվիրատու`   </w:t>
            </w:r>
            <w:r w:rsidRPr="00D30AB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D30AB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«Հայաստանի պետական տնտեսագիտական համալսարան» ՊՈԱԿ</w:t>
            </w:r>
          </w:p>
        </w:tc>
      </w:tr>
    </w:tbl>
    <w:p w:rsidR="00D30ABA" w:rsidRDefault="00D30ABA"/>
    <w:sectPr w:rsidR="00D30ABA" w:rsidSect="007E3D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42"/>
    <w:rsid w:val="00342A80"/>
    <w:rsid w:val="007E3D29"/>
    <w:rsid w:val="00D30ABA"/>
    <w:rsid w:val="00D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0A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0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_tend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9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passarmep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lanar.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smartlin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5352</Words>
  <Characters>30510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2016-04-07T07:51:00Z</dcterms:created>
  <dcterms:modified xsi:type="dcterms:W3CDTF">2016-04-07T08:05:00Z</dcterms:modified>
</cp:coreProperties>
</file>