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496A51" w:rsidRPr="00496A51">
        <w:rPr>
          <w:rFonts w:ascii="Sylfaen" w:hAnsi="Sylfaen"/>
          <w:lang w:val="ru-RU"/>
        </w:rPr>
        <w:t>воздушной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20C1D" w:rsidRPr="00920C1D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592DE3" w:rsidRPr="00592DE3">
        <w:rPr>
          <w:rFonts w:ascii="Sylfaen" w:hAnsi="Sylfaen"/>
          <w:lang w:val="ru-RU"/>
        </w:rPr>
        <w:t>строения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592DE3" w:rsidRPr="00592DE3">
        <w:rPr>
          <w:rFonts w:ascii="Sylfaen" w:hAnsi="Sylfaen"/>
          <w:lang w:val="ru-RU"/>
        </w:rPr>
        <w:t>20572</w:t>
      </w:r>
      <w:r w:rsidR="00496A51" w:rsidRPr="00496A51">
        <w:rPr>
          <w:rFonts w:ascii="Sylfaen" w:hAnsi="Sylfae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592DE3" w:rsidRPr="00592DE3">
        <w:rPr>
          <w:rFonts w:ascii="Sylfaen" w:hAnsi="Sylfaen"/>
          <w:lang w:val="ru-RU"/>
        </w:rPr>
        <w:t>О</w:t>
      </w:r>
      <w:r w:rsidR="00592DE3">
        <w:rPr>
          <w:rFonts w:ascii="Sylfaen" w:hAnsi="Sylfaen"/>
          <w:lang w:val="ru-RU"/>
        </w:rPr>
        <w:t>.</w:t>
      </w:r>
      <w:r w:rsidR="00592DE3" w:rsidRPr="00592DE3">
        <w:rPr>
          <w:rFonts w:ascii="Sylfaen" w:hAnsi="Sylfaen"/>
          <w:lang w:val="ru-RU"/>
        </w:rPr>
        <w:t>Барсегян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592DE3">
        <w:rPr>
          <w:rFonts w:ascii="Sylfaen" w:hAnsi="Sylfaen"/>
          <w:lang w:val="ru-RU"/>
        </w:rPr>
        <w:t>г</w:t>
      </w:r>
      <w:proofErr w:type="gramStart"/>
      <w:r w:rsidR="00592DE3">
        <w:rPr>
          <w:rFonts w:ascii="Sylfaen" w:hAnsi="Sylfaen"/>
          <w:lang w:val="ru-RU"/>
        </w:rPr>
        <w:t>.Е</w:t>
      </w:r>
      <w:proofErr w:type="gramEnd"/>
      <w:r w:rsidR="00592DE3">
        <w:rPr>
          <w:rFonts w:ascii="Sylfaen" w:hAnsi="Sylfaen"/>
          <w:lang w:val="ru-RU"/>
        </w:rPr>
        <w:t>реван</w:t>
      </w:r>
      <w:proofErr w:type="spellEnd"/>
      <w:r w:rsidR="00592DE3">
        <w:rPr>
          <w:rFonts w:ascii="Sylfaen" w:hAnsi="Sylfaen"/>
          <w:lang w:val="ru-RU"/>
        </w:rPr>
        <w:t>,</w:t>
      </w:r>
      <w:r w:rsidR="00592DE3" w:rsidRPr="00592DE3">
        <w:rPr>
          <w:rFonts w:ascii="Sylfaen" w:hAnsi="Sylfaen"/>
          <w:lang w:val="ru-RU"/>
        </w:rPr>
        <w:t xml:space="preserve"> ул.</w:t>
      </w:r>
      <w:r w:rsidR="00592DE3">
        <w:rPr>
          <w:rFonts w:ascii="Sylfaen" w:hAnsi="Sylfaen"/>
          <w:lang w:val="ru-RU"/>
        </w:rPr>
        <w:t xml:space="preserve"> </w:t>
      </w:r>
      <w:proofErr w:type="spellStart"/>
      <w:r w:rsidR="00592DE3" w:rsidRPr="00592DE3">
        <w:rPr>
          <w:rFonts w:ascii="Sylfaen" w:hAnsi="Sylfaen"/>
          <w:lang w:val="ru-RU"/>
        </w:rPr>
        <w:t>Гюрджян</w:t>
      </w:r>
      <w:proofErr w:type="spellEnd"/>
      <w:r w:rsidR="00592DE3" w:rsidRPr="00592DE3">
        <w:rPr>
          <w:rFonts w:ascii="Sylfaen" w:hAnsi="Sylfaen"/>
          <w:lang w:val="ru-RU"/>
        </w:rPr>
        <w:t xml:space="preserve"> 12/17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bookmarkStart w:id="0" w:name="_GoBack"/>
      <w:bookmarkEnd w:id="0"/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92DE3">
        <w:rPr>
          <w:rFonts w:ascii="Sylfaen" w:hAnsi="Sylfaen"/>
          <w:lang w:val="ru-RU"/>
        </w:rPr>
        <w:t>10</w:t>
      </w:r>
      <w:r w:rsidR="00592DE3" w:rsidRPr="00592DE3">
        <w:rPr>
          <w:rFonts w:ascii="Sylfaen" w:hAnsi="Sylfaen"/>
          <w:lang w:val="ru-RU"/>
        </w:rPr>
        <w:t>4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592DE3" w:rsidRPr="004F0B63" w:rsidRDefault="00E37174" w:rsidP="00592DE3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92DE3">
        <w:rPr>
          <w:rFonts w:ascii="Times New Roman" w:hAnsi="Times New Roman" w:cs="Times New Roman"/>
          <w:lang w:val="ru-RU"/>
        </w:rPr>
        <w:t>Краткое</w:t>
      </w:r>
      <w:r w:rsidRPr="00592DE3">
        <w:rPr>
          <w:rFonts w:ascii="Times Armenian" w:hAnsi="Times Armenian"/>
          <w:lang w:val="ru-RU"/>
        </w:rPr>
        <w:t xml:space="preserve"> </w:t>
      </w:r>
      <w:r w:rsidRPr="00592DE3">
        <w:rPr>
          <w:rFonts w:ascii="Sylfaen" w:hAnsi="Sylfaen"/>
          <w:lang w:val="ru-RU"/>
        </w:rPr>
        <w:t xml:space="preserve">описание предмета закупки: </w:t>
      </w:r>
      <w:r w:rsidR="005F082D" w:rsidRPr="00592DE3">
        <w:rPr>
          <w:rFonts w:ascii="Sylfaen" w:hAnsi="Sylfaen"/>
          <w:lang w:val="ru-RU"/>
        </w:rPr>
        <w:t xml:space="preserve">договора </w:t>
      </w:r>
      <w:r w:rsidR="00592DE3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592DE3" w:rsidRPr="00496A51">
        <w:rPr>
          <w:rFonts w:ascii="Sylfaen" w:hAnsi="Sylfaen"/>
          <w:lang w:val="ru-RU"/>
        </w:rPr>
        <w:t>воздушной</w:t>
      </w:r>
      <w:r w:rsidR="00592DE3" w:rsidRPr="004F0B63">
        <w:rPr>
          <w:rFonts w:ascii="Sylfaen" w:hAnsi="Sylfaen"/>
          <w:lang w:val="ru-RU"/>
        </w:rPr>
        <w:t xml:space="preserve"> лини</w:t>
      </w:r>
      <w:r w:rsidR="00592DE3" w:rsidRPr="00A95B25">
        <w:rPr>
          <w:rFonts w:ascii="Sylfaen" w:hAnsi="Sylfaen"/>
          <w:lang w:val="ru-RU"/>
        </w:rPr>
        <w:t>ей</w:t>
      </w:r>
      <w:r w:rsidR="00592DE3">
        <w:rPr>
          <w:rFonts w:ascii="Sylfaen" w:hAnsi="Sylfaen"/>
          <w:lang w:val="ru-RU"/>
        </w:rPr>
        <w:t xml:space="preserve"> </w:t>
      </w:r>
      <w:r w:rsidR="00592DE3" w:rsidRPr="00920C1D">
        <w:rPr>
          <w:rFonts w:ascii="Sylfaen" w:hAnsi="Sylfaen"/>
          <w:lang w:val="ru-RU"/>
        </w:rPr>
        <w:t>0.4</w:t>
      </w:r>
      <w:r w:rsidR="00592DE3" w:rsidRPr="00F85918">
        <w:rPr>
          <w:rFonts w:ascii="Sylfaen" w:hAnsi="Sylfaen"/>
          <w:lang w:val="ru-RU"/>
        </w:rPr>
        <w:t>кВ</w:t>
      </w:r>
      <w:r w:rsidR="00592DE3" w:rsidRPr="00337DE7">
        <w:rPr>
          <w:rFonts w:ascii="Sylfaen" w:hAnsi="Sylfaen"/>
          <w:lang w:val="ru-RU"/>
        </w:rPr>
        <w:t xml:space="preserve"> </w:t>
      </w:r>
      <w:r w:rsidR="00592DE3">
        <w:rPr>
          <w:rFonts w:ascii="Sylfaen" w:hAnsi="Sylfaen"/>
          <w:lang w:val="ru-RU"/>
        </w:rPr>
        <w:t xml:space="preserve"> </w:t>
      </w:r>
      <w:r w:rsidR="00592DE3" w:rsidRPr="00592DE3">
        <w:rPr>
          <w:rFonts w:ascii="Sylfaen" w:hAnsi="Sylfaen"/>
          <w:lang w:val="ru-RU"/>
        </w:rPr>
        <w:t>строения</w:t>
      </w:r>
      <w:r w:rsidR="00592DE3" w:rsidRPr="004F0B63">
        <w:rPr>
          <w:rFonts w:ascii="Sylfaen" w:hAnsi="Sylfaen"/>
          <w:lang w:val="ru-RU"/>
        </w:rPr>
        <w:t xml:space="preserve">/договор подключения </w:t>
      </w:r>
      <w:r w:rsidR="00592DE3">
        <w:rPr>
          <w:rFonts w:ascii="Sylfaen" w:hAnsi="Sylfaen"/>
          <w:lang w:val="ru-RU"/>
        </w:rPr>
        <w:t>–</w:t>
      </w:r>
      <w:r w:rsidR="00592DE3" w:rsidRPr="00592DE3">
        <w:rPr>
          <w:rFonts w:ascii="Sylfaen" w:hAnsi="Sylfaen"/>
          <w:lang w:val="ru-RU"/>
        </w:rPr>
        <w:t>20572</w:t>
      </w:r>
      <w:r w:rsidR="00592DE3" w:rsidRPr="00496A51">
        <w:rPr>
          <w:rFonts w:ascii="Sylfaen" w:hAnsi="Sylfaen"/>
          <w:lang w:val="ru-RU"/>
        </w:rPr>
        <w:t>111</w:t>
      </w:r>
      <w:r w:rsidR="00592DE3">
        <w:rPr>
          <w:rFonts w:ascii="Sylfaen" w:hAnsi="Sylfaen"/>
          <w:lang w:val="ru-RU"/>
        </w:rPr>
        <w:t xml:space="preserve">/принадлежащей </w:t>
      </w:r>
      <w:proofErr w:type="spellStart"/>
      <w:r w:rsidR="00592DE3" w:rsidRPr="00592DE3">
        <w:rPr>
          <w:rFonts w:ascii="Sylfaen" w:hAnsi="Sylfaen"/>
          <w:lang w:val="ru-RU"/>
        </w:rPr>
        <w:t>О</w:t>
      </w:r>
      <w:r w:rsidR="00592DE3">
        <w:rPr>
          <w:rFonts w:ascii="Sylfaen" w:hAnsi="Sylfaen"/>
          <w:lang w:val="ru-RU"/>
        </w:rPr>
        <w:t>.</w:t>
      </w:r>
      <w:r w:rsidR="00592DE3" w:rsidRPr="00592DE3">
        <w:rPr>
          <w:rFonts w:ascii="Sylfaen" w:hAnsi="Sylfaen"/>
          <w:lang w:val="ru-RU"/>
        </w:rPr>
        <w:t>Барсегян</w:t>
      </w:r>
      <w:proofErr w:type="spellEnd"/>
      <w:r w:rsidR="00592DE3">
        <w:rPr>
          <w:rFonts w:ascii="Sylfaen" w:hAnsi="Sylfaen"/>
          <w:lang w:val="ru-RU"/>
        </w:rPr>
        <w:t>, находяще</w:t>
      </w:r>
      <w:r w:rsidR="00592DE3" w:rsidRPr="00B14DC6">
        <w:rPr>
          <w:rFonts w:ascii="Sylfaen" w:hAnsi="Sylfaen"/>
          <w:lang w:val="ru-RU"/>
        </w:rPr>
        <w:t>гося</w:t>
      </w:r>
      <w:r w:rsidR="00592DE3" w:rsidRPr="005F32ED">
        <w:rPr>
          <w:rFonts w:ascii="Sylfaen" w:hAnsi="Sylfaen"/>
          <w:lang w:val="ru-RU"/>
        </w:rPr>
        <w:t>,</w:t>
      </w:r>
      <w:r w:rsidR="00592DE3" w:rsidRPr="00920C1D">
        <w:rPr>
          <w:rFonts w:ascii="Sylfaen" w:hAnsi="Sylfaen"/>
          <w:lang w:val="ru-RU"/>
        </w:rPr>
        <w:t xml:space="preserve"> </w:t>
      </w:r>
      <w:proofErr w:type="spellStart"/>
      <w:r w:rsidR="00592DE3">
        <w:rPr>
          <w:rFonts w:ascii="Sylfaen" w:hAnsi="Sylfaen"/>
          <w:lang w:val="ru-RU"/>
        </w:rPr>
        <w:t>г</w:t>
      </w:r>
      <w:proofErr w:type="gramStart"/>
      <w:r w:rsidR="00592DE3">
        <w:rPr>
          <w:rFonts w:ascii="Sylfaen" w:hAnsi="Sylfaen"/>
          <w:lang w:val="ru-RU"/>
        </w:rPr>
        <w:t>.Е</w:t>
      </w:r>
      <w:proofErr w:type="gramEnd"/>
      <w:r w:rsidR="00592DE3">
        <w:rPr>
          <w:rFonts w:ascii="Sylfaen" w:hAnsi="Sylfaen"/>
          <w:lang w:val="ru-RU"/>
        </w:rPr>
        <w:t>реван</w:t>
      </w:r>
      <w:proofErr w:type="spellEnd"/>
      <w:r w:rsidR="00592DE3">
        <w:rPr>
          <w:rFonts w:ascii="Sylfaen" w:hAnsi="Sylfaen"/>
          <w:lang w:val="ru-RU"/>
        </w:rPr>
        <w:t>,</w:t>
      </w:r>
      <w:r w:rsidR="00592DE3" w:rsidRPr="00592DE3">
        <w:rPr>
          <w:rFonts w:ascii="Sylfaen" w:hAnsi="Sylfaen"/>
          <w:lang w:val="ru-RU"/>
        </w:rPr>
        <w:t xml:space="preserve"> ул.</w:t>
      </w:r>
      <w:r w:rsidR="00592DE3">
        <w:rPr>
          <w:rFonts w:ascii="Sylfaen" w:hAnsi="Sylfaen"/>
          <w:lang w:val="ru-RU"/>
        </w:rPr>
        <w:t xml:space="preserve"> </w:t>
      </w:r>
      <w:proofErr w:type="spellStart"/>
      <w:r w:rsidR="00592DE3" w:rsidRPr="00592DE3">
        <w:rPr>
          <w:rFonts w:ascii="Sylfaen" w:hAnsi="Sylfaen"/>
          <w:lang w:val="ru-RU"/>
        </w:rPr>
        <w:t>Гюрджян</w:t>
      </w:r>
      <w:proofErr w:type="spellEnd"/>
      <w:r w:rsidR="00592DE3" w:rsidRPr="00592DE3">
        <w:rPr>
          <w:rFonts w:ascii="Sylfaen" w:hAnsi="Sylfaen"/>
          <w:lang w:val="ru-RU"/>
        </w:rPr>
        <w:t xml:space="preserve"> 12/17</w:t>
      </w:r>
      <w:r w:rsidR="00592DE3" w:rsidRPr="004F0B63">
        <w:rPr>
          <w:rFonts w:ascii="Sylfaen" w:hAnsi="Sylfaen"/>
          <w:lang w:val="ru-RU"/>
        </w:rPr>
        <w:t>.</w:t>
      </w:r>
    </w:p>
    <w:p w:rsidR="00E37174" w:rsidRPr="00592DE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92DE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92DE3">
        <w:rPr>
          <w:rFonts w:ascii="Sylfaen" w:hAnsi="Sylfaen"/>
          <w:lang w:val="ru-RU"/>
        </w:rPr>
        <w:t>г</w:t>
      </w:r>
      <w:proofErr w:type="gramStart"/>
      <w:r w:rsidRPr="00592DE3">
        <w:rPr>
          <w:rFonts w:ascii="Sylfaen" w:hAnsi="Sylfaen"/>
          <w:lang w:val="ru-RU"/>
        </w:rPr>
        <w:t>.Е</w:t>
      </w:r>
      <w:proofErr w:type="gramEnd"/>
      <w:r w:rsidRPr="00592DE3">
        <w:rPr>
          <w:rFonts w:ascii="Sylfaen" w:hAnsi="Sylfaen"/>
          <w:lang w:val="ru-RU"/>
        </w:rPr>
        <w:t>реван</w:t>
      </w:r>
      <w:proofErr w:type="spellEnd"/>
      <w:r w:rsidRPr="00592DE3">
        <w:rPr>
          <w:rFonts w:ascii="Sylfaen" w:hAnsi="Sylfaen"/>
          <w:lang w:val="ru-RU"/>
        </w:rPr>
        <w:t xml:space="preserve">, </w:t>
      </w:r>
      <w:proofErr w:type="spellStart"/>
      <w:r w:rsidRPr="00592DE3">
        <w:rPr>
          <w:rFonts w:ascii="Sylfaen" w:hAnsi="Sylfaen"/>
          <w:lang w:val="ru-RU"/>
        </w:rPr>
        <w:t>Арменакяна</w:t>
      </w:r>
      <w:proofErr w:type="spellEnd"/>
      <w:r w:rsidRPr="00592DE3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92DE3">
        <w:rPr>
          <w:rFonts w:ascii="Sylfaen" w:hAnsi="Sylfaen"/>
        </w:rPr>
        <w:t>20</w:t>
      </w:r>
      <w:r w:rsidR="009C308D" w:rsidRPr="00F4001C">
        <w:rPr>
          <w:rFonts w:ascii="Sylfaen" w:hAnsi="Sylfaen"/>
          <w:lang w:val="ru-RU"/>
        </w:rPr>
        <w:t>.</w:t>
      </w:r>
      <w:r w:rsidR="005D43E5">
        <w:rPr>
          <w:rFonts w:ascii="Sylfaen" w:hAnsi="Sylfaen"/>
        </w:rPr>
        <w:t>04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920C1D">
        <w:rPr>
          <w:rFonts w:ascii="Sylfaen" w:hAnsi="Sylfaen"/>
          <w:lang w:val="ru-RU"/>
        </w:rPr>
        <w:t xml:space="preserve"> </w:t>
      </w:r>
      <w:r w:rsidR="00592DE3" w:rsidRPr="00592DE3">
        <w:rPr>
          <w:rFonts w:ascii="Sylfaen" w:hAnsi="Sylfaen"/>
          <w:lang w:val="ru-RU"/>
        </w:rPr>
        <w:t>2 612 983</w:t>
      </w:r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92DE3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D1CA5"/>
    <w:rsid w:val="006E593A"/>
    <w:rsid w:val="0070306F"/>
    <w:rsid w:val="00744987"/>
    <w:rsid w:val="00783720"/>
    <w:rsid w:val="007B513C"/>
    <w:rsid w:val="00816F6C"/>
    <w:rsid w:val="008B0D77"/>
    <w:rsid w:val="00920C1D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33595"/>
    <w:rsid w:val="00AE3DB8"/>
    <w:rsid w:val="00B02A8C"/>
    <w:rsid w:val="00B1356E"/>
    <w:rsid w:val="00B87BBF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6DCD1-2826-464C-B1FA-09846C34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88</cp:revision>
  <cp:lastPrinted>2012-11-12T09:24:00Z</cp:lastPrinted>
  <dcterms:created xsi:type="dcterms:W3CDTF">2012-11-14T08:04:00Z</dcterms:created>
  <dcterms:modified xsi:type="dcterms:W3CDTF">2016-04-20T07:39:00Z</dcterms:modified>
</cp:coreProperties>
</file>