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40D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ՀԶՀ-ՇՀԾՁԲ-15/9-16/1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940D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ՀԶՀ-ՇՀԾՁԲ-15/9-16/1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D50520">
      <w:pPr>
        <w:pStyle w:val="Heading3"/>
        <w:spacing w:after="240" w:line="360" w:lineRule="auto"/>
        <w:ind w:left="90"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940D9D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40D9D">
        <w:rPr>
          <w:rFonts w:ascii="GHEA Grapalat" w:hAnsi="GHEA Grapalat"/>
          <w:sz w:val="20"/>
          <w:lang w:val="hy-AM"/>
        </w:rPr>
        <w:t>ք. Երևան, 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40D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50520">
        <w:rPr>
          <w:rFonts w:ascii="GHEA Grapalat" w:hAnsi="GHEA Grapalat"/>
          <w:sz w:val="20"/>
          <w:lang w:val="hy-AM"/>
        </w:rPr>
        <w:t>ՀԶՀ-ՇՀԾՁԲ15/9-16/1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D50520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կատարելու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3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37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213125" w:rsidRPr="00BF7713" w:rsidTr="00D50520">
        <w:trPr>
          <w:gridAfter w:val="1"/>
          <w:wAfter w:w="27" w:type="dxa"/>
          <w:trHeight w:val="146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D50520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8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D50520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50520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0520" w:rsidRPr="00BF7713" w:rsidTr="00D50520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Համակարգչային սարքերի պահպանման և վերանորոգման ծառայություններ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(Canon MF 3010, HP LaserJet Pro M1536dnf, Canon 6020b, LaserJet 3055, HP LaserJet M2727nf, HP LaserJet 3050, HP LaserJet Pro 100 M175nw տպիչների վառարանի թերմոթաղանթի փոխարինում)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Վառարանի թերմոթաղանթի փոխարինում՝ ներառյալ թերմոթաղանթը: Ծառայությունների  մատուցումը իրականացվում է 1-2 օրացույցային օրվա ընթացքում (ծառայության մատուցման հայտի ներկայացումից հետո գրավոր կամ բանավոր): Երաշխիք՝ 120 օր: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Վառարանի թերմոթաղանթի փոխարինում՝ ներառյալ թերմոթաղանթը: Ծառայությունների  մատուցումը իրականացվում է 1-2 օրացույցային օրվա ընթացքում (ծառայության մատուցման հայտի ներկայացումից հետո գրավոր կամ բանավոր): Երաշխիք՝ 120 օր: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(Canon MF 3010, HP LaserJet Pro M1536dnf, Canon 6020b, HP LaserJet 3055, HP LaserJet M2727nf, HP LaserJet 3050, HP LaserJet Pro 100 M175nw տպիչների թմբուկի փոխարինում 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4,500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4,500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Թմբուկի փոխարինում առանց լիցքավորման` ներառյալ թմբուկը: Ծառայությունների  մատուցումը իրականացվում է 1-2 օրացույցային օրվա ընթացքում (ծառայության մատուցման հայտի ներկայացումից հետո գրավոր կամ բանավոր): Երաշխիք՝ 120 օր: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Թմբուկի փոխարինում առանց լիցքավորման` ներառյալ թմբուկը: Ծառայությունների  մատուցումը իրականացվում է 1-2 օրացույցային օրվա ընթացքում (ծառայության մատուցման հայտի ներկայացումից հետո գրավոր կամ բանավոր): Երաշխիք՝ 120 օր: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(Canon MF 3010, HP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lastRenderedPageBreak/>
              <w:t>LaserJet Pro M1536dnf, Canon 6020b, HP LaserJet 3055, HP LaserJet M2727nf, HP LaserJet 3050, HP LaserJet Pro 100 M175nw տպիչների կարատրոնի փոխարինում)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Կարատրոնի փոխարինում առանց լիցքավորման՝ ներառյալ կարատրոնը : Ծառայությունների  մատուցումը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իրականացվում է 1-2 օրացույցային օրվա ընթացքում (ծառայության մատուցման հայտի ներկայացումից հետո գրավոր կամ բանավոր): Երաշխիք՝ 60 օր: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Կարատրոնի փոխարինում առանց լիցքավորման՝ ներառյալ կարատրոնը : Ծառայությունների  մատուցումը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իրականացվում է 1-2 օրացույցային օրվա ընթացքում (ծառայության մատուցման հայտի ներկայացումից հետո գրավոր կամ բանավոր): Երաշխիք՝ 60 օր: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(Canon MF 3010, HP LaserJet Pro M1536dnf, Canon 6020b, HP LaserJet 3055, HP LaserJet M2727nf, HP LaserJet 3050, HP LaserJet Pro 100 M175nw տպիչների մագնիսական լիսեռի, մաքրող դանակի փոխարինում 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Մագնիսական լիսեռի փոխարինում առանց լիցավորման` ներառյալ մագնիսական լիսեռը: Ծառայությունների  մատուցումը իրականացվում է 1-2 օրացույցային օրվա ընթացքում (ծառայության մատուցման հայտի ներկայացումից հետո գրավոր կամ բանավոր): Երաշխիք՝ 60 օր: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Մագնիսական լիսեռի փոխարինում առանց լիցավորման` ներառյալ մագնիսական լիսեռը: Ծառայությունների  մատուցումը իրականացվում է 1-2 օրացույցային օրվա ընթացքում (ծառայության մատուցման հայտի ներկայացումից հետո գրավոր կամ բանավոր): Երաշխիք՝ 60 օր: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(Canon MF 3010, Canon 6020B Տպիչների լիցքավորում 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Canon MF 3010, Canon 6020B Տպիչների լիցքավորում՝ ներառյալ համապատասխան տոները, տպաքանակ 1400 էջ և ավելի: 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Canon MF 3010, Canon 6020B Տպիչների լիցքավորում՝ ներառյալ համապատասխան տոները, տպաքանակ 1400 էջ և ավելի: 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(Canon IR 2420 պատճենահանման մեքենայի լիցքավորում)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Canon IR 2420 պատճենահանման մեքենայի լիցքավորում՝</w:t>
            </w: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ներառյալ համապատասխան տոները,  տպաքանակ 8000 էջ և ավելի: 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Canon IR 2420 պատճենահանման մեքենայի լիցքավորում՝</w:t>
            </w: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ներառյալ համապատասխան տոները,  տպաքանակ 8000 էջ և ավելի: 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(HP MKF M175nw տպիչի սև և գունավոր լիցքավորում)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HP MKF M175nw տպիչի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սև և գունավոր լիցքավորում՝ ներառյալ համապատասխան տոները և չիպի փոխարինումը, տպաքանակ 1000 էջ և ավելի:: Ծառայությունների  մատուցումը իրականացվում է 1-2 օրացույցային օրվա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ընթացքում (ծառայության մատուցման հայտի ներկայացումից հետո գրավոր կամ բանավոր)։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HP MKF M175nw տպիչի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սև և գունավոր լիցքավորում՝ ներառյալ համապատասխան տոները և չիպի փոխարինումը, տպաքանակ 1000 էջ և ավելի:: Ծառայությունների  մատուցումը իրականացվում է 1-2 օրացույցային օրվա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ընթացքում (ծառայության մատուցման հայտի ներկայացումից հետո գրավոր կամ բանավոր)։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8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(HP LaserJet 3055, HP LaserJet 3050, HP LaserJet 3052 Տպիչների քարտրիջների լիցքավորում)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HP LaserJet 3055, HP LaserJet 3050, HP LaserJet M2727nf տ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պիչների քարտրիջների լիցքավորում՝ ներառյալ տոները, տպաքանակ 2300 էջ և ավելի: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HP LaserJet 3055, HP LaserJet 3050, HP LaserJet M2727nf տ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պիչների քարտրիջների լիցքավորում՝ ներառյալ տոները, տպաքանակ 2300 էջ և ավելի: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(HP LaserJet Pro M1536dnf Տպիչների քարտրիջների լիցքավորում)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HP LaserJet Pro M1536dnf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տպիչների քարտրիջների լիցքավորում՝ ներառյալ տոները,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տպաքանակ 2300 էջ և ավելի: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HP LaserJet Pro M1536dnf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տպիչների քարտրիջների լիցքավորում՝ ներառյալ տոները,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տպաքանակ 2300 էջ և ավելի:</w:t>
            </w:r>
          </w:p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բանավոր)։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(Kyocera N 2030DN տպիչների լիցքավորում)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Kyocera N 2030DN տպիչների լիցքավորում՝ ներառյալ տոները: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բանավոր), տպաքանակ առնվազն 7000 էջ։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Kyocera N 2030DN տպիչների լիցքավորում՝ ներառյալ տոները: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Ծառայությունների  մատուցումը իրականացվում է 1-2 օրացույցային օրվա ընթացքում (ծառայության մատուցման հայտի ներկայացումից հետո գրավոր կամ բանավոր), տպաքանակ առնվազն 7000 էջ։</w:t>
            </w:r>
          </w:p>
        </w:tc>
      </w:tr>
      <w:tr w:rsidR="00D50520" w:rsidRPr="00D50520" w:rsidTr="00D50520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Համակարգչային սարքերի պահպանման և վերանորոգման ծառայություններ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(Kyocera N 6026 CDN տպիչների լիցքավորում)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 xml:space="preserve">Kyocera N 6026 CDN տպիչների լիցքավորում՝ ներառյալ տոները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Ծառայությունների  մատուցումը իրականացվում է 1-2 օրացույցային օրվա ընթացքում (ծառայության մատուցման հայտի ներկայացումից հետո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գրավոր կամ բանավոր), տպաքանակ 3700 էջ և ավելի։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keepNext/>
              <w:spacing w:line="276" w:lineRule="auto"/>
              <w:jc w:val="center"/>
              <w:outlineLvl w:val="2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Kyocera N 6026 CDN տպիչների լիցքավորում՝ ներառյալ տոները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Ծառայությունների  մատուցումը իրականացվում է 1-2 օրացույցային օրվա ընթացքում (ծառայության մատուցման հայտի ներկայացումից հետո </w:t>
            </w:r>
            <w:r w:rsidRPr="00D505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գրավոր կամ բանավոր), տպաքանակ 3700 էջ և ավելի։</w:t>
            </w:r>
          </w:p>
        </w:tc>
      </w:tr>
      <w:tr w:rsidR="00D50520" w:rsidRPr="00D50520" w:rsidTr="00D50520">
        <w:trPr>
          <w:gridAfter w:val="1"/>
          <w:wAfter w:w="27" w:type="dxa"/>
          <w:trHeight w:val="169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D50520" w:rsidRPr="00D50520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50520" w:rsidRPr="00BF7713" w:rsidTr="00D50520">
        <w:trPr>
          <w:gridAfter w:val="1"/>
          <w:wAfter w:w="27" w:type="dxa"/>
          <w:trHeight w:val="137"/>
        </w:trPr>
        <w:tc>
          <w:tcPr>
            <w:tcW w:w="43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D50520" w:rsidRPr="00BF7713" w:rsidTr="00D50520">
        <w:trPr>
          <w:gridAfter w:val="1"/>
          <w:wAfter w:w="27" w:type="dxa"/>
          <w:trHeight w:val="196"/>
        </w:trPr>
        <w:tc>
          <w:tcPr>
            <w:tcW w:w="1117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7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17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9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50520" w:rsidRPr="00D50520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15.03.2016</w:t>
            </w: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2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2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0520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0520" w:rsidRPr="00BF7713" w:rsidTr="00D50520">
        <w:trPr>
          <w:gridAfter w:val="1"/>
          <w:wAfter w:w="27" w:type="dxa"/>
          <w:trHeight w:val="54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0520" w:rsidRPr="00BF7713" w:rsidTr="00D50520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04" w:type="dxa"/>
            <w:gridSpan w:val="7"/>
            <w:vMerge w:val="restart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D50520" w:rsidRPr="003D17D0" w:rsidRDefault="00D50520" w:rsidP="00D505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50520" w:rsidRPr="00BF7713" w:rsidTr="00D50520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7"/>
            <w:vMerge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50520" w:rsidRPr="00BF7713" w:rsidTr="00D50520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7"/>
            <w:vMerge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50520" w:rsidRPr="00BF7713" w:rsidTr="00D50520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50520" w:rsidRPr="00BF7713" w:rsidTr="00D50520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0520" w:rsidRPr="003D17D0" w:rsidRDefault="00D50520" w:rsidP="00D505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81" w:type="dxa"/>
            <w:gridSpan w:val="43"/>
            <w:shd w:val="clear" w:color="auto" w:fill="auto"/>
            <w:vAlign w:val="center"/>
          </w:tcPr>
          <w:p w:rsidR="00D50520" w:rsidRPr="00604A2D" w:rsidRDefault="00D50520" w:rsidP="00D5052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0520" w:rsidRPr="00BF7713" w:rsidTr="00D50520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0520" w:rsidRPr="00917E2E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27,499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0520" w:rsidRPr="00917E2E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27,499  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50520" w:rsidRPr="00917E2E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5,501  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50520" w:rsidRPr="00917E2E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5,501  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0520" w:rsidRPr="00917E2E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0520" w:rsidRPr="00917E2E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</w:tr>
      <w:tr w:rsidR="00D50520" w:rsidRPr="00BF7713" w:rsidTr="00D50520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D50520" w:rsidRPr="00BF7713" w:rsidRDefault="00D50520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0520" w:rsidRPr="00917E2E" w:rsidRDefault="00917E2E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0520" w:rsidRPr="00BF7713" w:rsidRDefault="00917E2E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50520" w:rsidRPr="00917E2E" w:rsidRDefault="00917E2E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50520" w:rsidRPr="00917E2E" w:rsidRDefault="00917E2E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0520" w:rsidRPr="00BF7713" w:rsidRDefault="00917E2E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0520" w:rsidRPr="00BF7713" w:rsidRDefault="00917E2E" w:rsidP="00D50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</w:tr>
      <w:tr w:rsidR="00917E2E" w:rsidRPr="00BF7713" w:rsidTr="004C2CD4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D50520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17E2E" w:rsidRDefault="00917E2E" w:rsidP="00917E2E">
            <w:pPr>
              <w:jc w:val="center"/>
            </w:pPr>
            <w:r w:rsidRPr="00B01D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17E2E" w:rsidRDefault="00917E2E" w:rsidP="00917E2E">
            <w:pPr>
              <w:jc w:val="center"/>
            </w:pPr>
            <w:r w:rsidRPr="00B01D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</w:tr>
      <w:tr w:rsidR="00917E2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</w:tr>
      <w:tr w:rsidR="00917E2E" w:rsidRPr="00BF7713" w:rsidTr="00D50520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917E2E" w:rsidRPr="00BF7713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72,914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72,914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14,586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14,586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87,500</w:t>
            </w:r>
          </w:p>
        </w:tc>
      </w:tr>
      <w:tr w:rsidR="00917E2E" w:rsidRPr="00BF7713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157,500</w:t>
            </w:r>
          </w:p>
        </w:tc>
      </w:tr>
      <w:tr w:rsidR="00917E2E" w:rsidRPr="00BF7713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D50520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105,000</w:t>
            </w:r>
          </w:p>
        </w:tc>
      </w:tr>
      <w:tr w:rsidR="00917E2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87,500</w:t>
            </w:r>
          </w:p>
        </w:tc>
      </w:tr>
      <w:tr w:rsidR="00917E2E" w:rsidRPr="00917E2E" w:rsidTr="00917E2E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917E2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33,332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33,332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6,668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6,668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</w:tr>
      <w:tr w:rsidR="00917E2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</w:tr>
      <w:tr w:rsidR="00917E2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D50520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</w:tr>
      <w:tr w:rsidR="00917E2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</w:tr>
      <w:tr w:rsidR="00917E2E" w:rsidRPr="00917E2E" w:rsidTr="00917E2E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917E2E" w:rsidRPr="00917E2E" w:rsidTr="00917E2E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 xml:space="preserve">124,995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 xml:space="preserve">25,005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 xml:space="preserve">25,005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917E2E" w:rsidRPr="00917E2E" w:rsidTr="00917E2E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Default="00917E2E" w:rsidP="00917E2E">
            <w:pPr>
              <w:jc w:val="center"/>
            </w:pPr>
            <w:r w:rsidRPr="00EB23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Default="00917E2E" w:rsidP="00917E2E">
            <w:pPr>
              <w:jc w:val="center"/>
            </w:pPr>
            <w:r w:rsidRPr="00EB23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180,000</w:t>
            </w:r>
          </w:p>
        </w:tc>
      </w:tr>
      <w:tr w:rsidR="00917E2E" w:rsidRPr="00917E2E" w:rsidTr="00917E2E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BF7713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D50520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Default="00917E2E" w:rsidP="00917E2E">
            <w:pPr>
              <w:jc w:val="center"/>
            </w:pPr>
            <w:r w:rsidRPr="00EB4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Default="00917E2E" w:rsidP="00917E2E">
            <w:pPr>
              <w:jc w:val="center"/>
            </w:pPr>
            <w:r w:rsidRPr="00EB4E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120,000</w:t>
            </w:r>
          </w:p>
        </w:tc>
      </w:tr>
      <w:tr w:rsidR="00917E2E" w:rsidRPr="00917E2E" w:rsidTr="00917E2E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17E2E" w:rsidRPr="00917E2E" w:rsidRDefault="00917E2E" w:rsidP="00917E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150,000</w:t>
            </w:r>
          </w:p>
        </w:tc>
      </w:tr>
      <w:tr w:rsidR="00860D39" w:rsidRPr="00917E2E" w:rsidTr="00860D39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860D39" w:rsidRPr="00917E2E" w:rsidRDefault="00860D39" w:rsidP="00860D3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44F0E" w:rsidRPr="00917E2E" w:rsidTr="004C2CD4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4F0E" w:rsidRPr="00BF7713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A44F0E" w:rsidRPr="00BF7713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204,158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204,158   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40,842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40,842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245,000</w:t>
            </w:r>
          </w:p>
        </w:tc>
      </w:tr>
      <w:tr w:rsidR="00A44F0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A44F0E" w:rsidRPr="00BF7713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245,000</w:t>
            </w:r>
          </w:p>
        </w:tc>
      </w:tr>
      <w:tr w:rsidR="00A44F0E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4F0E" w:rsidRPr="00BF7713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110,250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110,250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22,050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22,050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44F0E" w:rsidRPr="00A44F0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132,300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F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132,300</w:t>
            </w:r>
          </w:p>
        </w:tc>
      </w:tr>
      <w:tr w:rsidR="00A44F0E" w:rsidRPr="00917E2E" w:rsidTr="00A44F0E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A44F0E" w:rsidRPr="00D50520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44F0E" w:rsidRDefault="00A44F0E" w:rsidP="00A44F0E">
            <w:pPr>
              <w:jc w:val="center"/>
            </w:pPr>
            <w:r w:rsidRPr="00EB68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4F0E" w:rsidRDefault="00A44F0E" w:rsidP="00A44F0E">
            <w:pPr>
              <w:jc w:val="center"/>
            </w:pPr>
            <w:r w:rsidRPr="00EB68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</w:tr>
      <w:tr w:rsidR="00A44F0E" w:rsidRPr="00917E2E" w:rsidTr="00A44F0E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44F0E" w:rsidRPr="00917E2E" w:rsidRDefault="00A44F0E" w:rsidP="00A44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44F0E" w:rsidRDefault="00A44F0E" w:rsidP="00A44F0E">
            <w:pPr>
              <w:jc w:val="center"/>
            </w:pPr>
            <w:r w:rsidRPr="00EB68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4F0E" w:rsidRDefault="00A44F0E" w:rsidP="00A44F0E">
            <w:pPr>
              <w:jc w:val="center"/>
            </w:pPr>
            <w:r w:rsidRPr="00EB68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196,000</w:t>
            </w:r>
          </w:p>
        </w:tc>
      </w:tr>
      <w:tr w:rsidR="004C2CD4" w:rsidRPr="00917E2E" w:rsidTr="004C2CD4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4C2CD4" w:rsidRPr="00917E2E" w:rsidRDefault="004C2CD4" w:rsidP="004C2CD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4C2CD4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2CD4" w:rsidRPr="00BF7713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4C2CD4" w:rsidRPr="00BF7713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C2CD4" w:rsidRPr="004C2CD4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27,499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C2CD4" w:rsidRPr="004C2CD4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27,499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C2CD4" w:rsidRPr="004C2CD4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5,501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C2CD4" w:rsidRPr="004C2CD4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5,501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C2CD4" w:rsidRPr="004C2CD4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C2CD4" w:rsidRPr="004C2CD4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</w:tr>
      <w:tr w:rsidR="004C2CD4" w:rsidRPr="00917E2E" w:rsidTr="004C2CD4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2CD4" w:rsidRPr="00917E2E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4C2CD4" w:rsidRPr="00BF7713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C2CD4" w:rsidRPr="00917E2E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C2CD4" w:rsidRPr="00917E2E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C2CD4" w:rsidRPr="00917E2E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C2CD4" w:rsidRPr="00917E2E" w:rsidRDefault="004C2CD4" w:rsidP="004C2C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C2CD4" w:rsidRDefault="004C2CD4" w:rsidP="004C2CD4">
            <w:pPr>
              <w:jc w:val="center"/>
            </w:pPr>
            <w:r w:rsidRPr="00463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C2CD4" w:rsidRDefault="004C2CD4" w:rsidP="004C2CD4">
            <w:pPr>
              <w:jc w:val="center"/>
            </w:pPr>
            <w:r w:rsidRPr="00463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54,000</w:t>
            </w:r>
          </w:p>
        </w:tc>
      </w:tr>
      <w:tr w:rsidR="00245C79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6,900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6,900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41,400</w:t>
            </w:r>
          </w:p>
        </w:tc>
      </w:tr>
      <w:tr w:rsidR="00245C79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D50520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36,000</w:t>
            </w:r>
          </w:p>
        </w:tc>
      </w:tr>
      <w:tr w:rsidR="00245C79" w:rsidRPr="00917E2E" w:rsidTr="00245C79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Default="00245C79" w:rsidP="00245C79">
            <w:pPr>
              <w:jc w:val="center"/>
            </w:pPr>
            <w:r w:rsidRPr="00FD3E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Default="00245C79" w:rsidP="00245C79">
            <w:pPr>
              <w:jc w:val="center"/>
            </w:pPr>
            <w:r w:rsidRPr="00FD3E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33,000</w:t>
            </w:r>
          </w:p>
        </w:tc>
      </w:tr>
      <w:tr w:rsidR="00245C79" w:rsidRPr="00917E2E" w:rsidTr="00245C79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245C79" w:rsidRPr="00917E2E" w:rsidRDefault="00245C79" w:rsidP="00245C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245C79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66,664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66,664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13,336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13,336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80,000</w:t>
            </w:r>
          </w:p>
        </w:tc>
      </w:tr>
      <w:tr w:rsidR="00245C79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</w:t>
            </w:r>
          </w:p>
        </w:tc>
      </w:tr>
      <w:tr w:rsidR="00245C79" w:rsidRPr="00917E2E" w:rsidTr="00245C79">
        <w:trPr>
          <w:gridAfter w:val="1"/>
          <w:wAfter w:w="27" w:type="dxa"/>
          <w:trHeight w:val="9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69,000</w:t>
            </w:r>
          </w:p>
        </w:tc>
      </w:tr>
      <w:tr w:rsidR="00245C79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D50520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</w:t>
            </w:r>
          </w:p>
        </w:tc>
      </w:tr>
      <w:tr w:rsidR="00245C79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28,000</w:t>
            </w:r>
          </w:p>
        </w:tc>
      </w:tr>
      <w:tr w:rsidR="00245C79" w:rsidRPr="00917E2E" w:rsidTr="00245C79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F6224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245C79" w:rsidRPr="00917E2E" w:rsidTr="00245C79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63,331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63,331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12,669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12,669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76,000</w:t>
            </w:r>
          </w:p>
        </w:tc>
      </w:tr>
      <w:tr w:rsidR="00245C79" w:rsidRPr="00917E2E" w:rsidTr="00245C79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Default="00245C79" w:rsidP="00245C79">
            <w:pPr>
              <w:jc w:val="center"/>
            </w:pPr>
            <w:r w:rsidRPr="00F946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Default="00245C79" w:rsidP="00245C79">
            <w:pPr>
              <w:jc w:val="center"/>
            </w:pPr>
            <w:r w:rsidRPr="00F946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70,000</w:t>
            </w:r>
          </w:p>
        </w:tc>
      </w:tr>
      <w:tr w:rsidR="00245C79" w:rsidRPr="00917E2E" w:rsidTr="00245C79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5C79" w:rsidRPr="00BF7713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5C79" w:rsidRPr="00917E2E" w:rsidRDefault="00245C79" w:rsidP="0024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48,000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D50520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6B6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6B6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6B6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6B6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56,000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14,583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14,583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2,917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2,917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17,500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9403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9403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9,900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D50520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A212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A212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«ԷՅ ՋԻ ԷՆ ՖՈՐԵՎԸ ՓԱՐԹՆԵՐՍ»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591B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591B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14,000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F62246" w:rsidRPr="006B6AC5" w:rsidRDefault="00F62246" w:rsidP="00F622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Pr="00F62246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1,062,457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1,062,457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Pr="00F62246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212,543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F62246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2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212,543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1,275,000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1,275,000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0E5D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Pr="00F62246" w:rsidRDefault="00F62246" w:rsidP="00F6224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0E5D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Default="00F62246" w:rsidP="00F62246">
            <w:pPr>
              <w:jc w:val="center"/>
            </w:pPr>
            <w:r w:rsidRPr="000E5D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675,000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D50520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1,200,000</w:t>
            </w:r>
          </w:p>
        </w:tc>
      </w:tr>
      <w:tr w:rsidR="00F62246" w:rsidRPr="00917E2E" w:rsidTr="00F62246">
        <w:trPr>
          <w:gridAfter w:val="1"/>
          <w:wAfter w:w="27" w:type="dxa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F62246" w:rsidRPr="006B6AC5" w:rsidRDefault="00F62246" w:rsidP="00F622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EE77D3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E77D3" w:rsidRPr="00BF771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EE77D3" w:rsidRPr="00BF771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1,333,280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1,333,280 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266,720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266,720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E77D3" w:rsidRPr="006B6AC5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E77D3" w:rsidRPr="006B6AC5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1,600,000</w:t>
            </w:r>
          </w:p>
        </w:tc>
      </w:tr>
      <w:tr w:rsidR="00EE77D3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E77D3" w:rsidRPr="00917E2E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EE77D3" w:rsidRPr="00BF771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«ԳՐԻԳՈՐ ԱՅՎԱԶՅԱՆ»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77D3" w:rsidRPr="00EE77D3" w:rsidRDefault="00EE77D3" w:rsidP="00EE7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77D3" w:rsidRPr="00EE77D3" w:rsidRDefault="00EE77D3" w:rsidP="00EE7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E77D3" w:rsidRPr="00EE77D3" w:rsidRDefault="00EE77D3" w:rsidP="00EE7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5D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E77D3" w:rsidRPr="00EE77D3" w:rsidRDefault="00EE77D3" w:rsidP="00EE7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5D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1,800,000</w:t>
            </w:r>
          </w:p>
        </w:tc>
      </w:tr>
      <w:tr w:rsidR="00EE77D3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E77D3" w:rsidRPr="00BF771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EE77D3" w:rsidRPr="00917E2E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2,082,500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2,082,500 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2,499,00</w:t>
            </w: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E77D3" w:rsidRPr="00EE77D3" w:rsidRDefault="00EE77D3" w:rsidP="00EE7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2,499,00</w:t>
            </w:r>
            <w:r w:rsidRPr="00EE77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</w:tr>
      <w:tr w:rsidR="00F62246" w:rsidRPr="00917E2E" w:rsidTr="00D50520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62246" w:rsidRPr="00917E2E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04" w:type="dxa"/>
            <w:gridSpan w:val="7"/>
            <w:shd w:val="clear" w:color="auto" w:fill="auto"/>
            <w:vAlign w:val="center"/>
          </w:tcPr>
          <w:p w:rsidR="00F62246" w:rsidRPr="00D50520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1,900,000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1,900,000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62246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1,900,000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2246" w:rsidRPr="006B6AC5" w:rsidRDefault="00F62246" w:rsidP="00F622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1,900,000</w:t>
            </w:r>
          </w:p>
        </w:tc>
      </w:tr>
      <w:tr w:rsidR="00F62246" w:rsidRPr="00BF7713" w:rsidTr="00D50520">
        <w:trPr>
          <w:trHeight w:val="290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2246" w:rsidRPr="00BF771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46" w:rsidRPr="00BF7713" w:rsidTr="00D50520">
        <w:trPr>
          <w:gridAfter w:val="1"/>
          <w:wAfter w:w="27" w:type="dxa"/>
        </w:trPr>
        <w:tc>
          <w:tcPr>
            <w:tcW w:w="1117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2246" w:rsidRPr="00BF7713" w:rsidTr="00D50520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62246" w:rsidRPr="00BF7713" w:rsidTr="00D50520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BF7713" w:rsidRDefault="00F62246" w:rsidP="00F6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62246" w:rsidRPr="00BF7713" w:rsidTr="00580F05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2246" w:rsidRPr="00BF7713" w:rsidRDefault="00F62246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46" w:rsidRPr="00BF7713" w:rsidRDefault="006D49E9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49E9">
              <w:rPr>
                <w:rFonts w:ascii="GHEA Grapalat" w:hAnsi="GHEA Grapalat" w:cs="Sylfaen"/>
                <w:b/>
                <w:sz w:val="14"/>
                <w:szCs w:val="14"/>
              </w:rPr>
              <w:t>«ՍՏԱՐՏԿՈՊ» ՍՊԸ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580F05" w:rsidRDefault="00580F05" w:rsidP="006D4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46" w:rsidRPr="00580F05" w:rsidRDefault="00580F05" w:rsidP="00580F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2246" w:rsidRPr="00C75981" w:rsidRDefault="00C75981" w:rsidP="00F6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75981" w:rsidRPr="00BF7713" w:rsidTr="00D50520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75981" w:rsidRPr="006D49E9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981">
              <w:rPr>
                <w:rFonts w:ascii="GHEA Grapalat" w:hAnsi="GHEA Grapalat" w:cs="Sylfaen"/>
                <w:b/>
                <w:sz w:val="14"/>
                <w:szCs w:val="14"/>
              </w:rPr>
              <w:t>«ՋԻԷՅ ԳՐՈՒՊ» ՍՊԸ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75981" w:rsidRPr="00BF7713" w:rsidTr="00D50520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75981" w:rsidRPr="006D49E9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5981">
              <w:rPr>
                <w:rFonts w:ascii="GHEA Grapalat" w:hAnsi="GHEA Grapalat" w:cs="Sylfaen"/>
                <w:b/>
                <w:sz w:val="14"/>
                <w:szCs w:val="14"/>
              </w:rPr>
              <w:t>«ՏՈՆԵՔՍ» ՍՊԸ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75981" w:rsidRPr="00BF7713" w:rsidTr="00D50520">
        <w:trPr>
          <w:gridAfter w:val="1"/>
          <w:wAfter w:w="27" w:type="dxa"/>
          <w:trHeight w:val="344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5981" w:rsidRPr="00BF7713" w:rsidTr="00D50520">
        <w:trPr>
          <w:gridAfter w:val="1"/>
          <w:wAfter w:w="27" w:type="dxa"/>
          <w:trHeight w:val="289"/>
        </w:trPr>
        <w:tc>
          <w:tcPr>
            <w:tcW w:w="1117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346"/>
        </w:trPr>
        <w:tc>
          <w:tcPr>
            <w:tcW w:w="4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2616FE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C75981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06.04.2016</w:t>
            </w:r>
          </w:p>
        </w:tc>
      </w:tr>
      <w:tr w:rsidR="00C75981" w:rsidRPr="00BF7713" w:rsidTr="00D50520">
        <w:trPr>
          <w:gridAfter w:val="1"/>
          <w:wAfter w:w="27" w:type="dxa"/>
          <w:trHeight w:val="92"/>
        </w:trPr>
        <w:tc>
          <w:tcPr>
            <w:tcW w:w="4954" w:type="dxa"/>
            <w:gridSpan w:val="17"/>
            <w:vMerge w:val="restart"/>
            <w:shd w:val="clear" w:color="auto" w:fill="auto"/>
            <w:vAlign w:val="center"/>
          </w:tcPr>
          <w:p w:rsidR="00C75981" w:rsidRPr="00F50FBC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5981" w:rsidRPr="00BF7713" w:rsidTr="00D50520">
        <w:trPr>
          <w:gridAfter w:val="1"/>
          <w:wAfter w:w="27" w:type="dxa"/>
          <w:trHeight w:val="92"/>
        </w:trPr>
        <w:tc>
          <w:tcPr>
            <w:tcW w:w="495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F50FBC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C75981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08.04.2016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C75981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14.08.2016</w:t>
            </w:r>
          </w:p>
        </w:tc>
      </w:tr>
      <w:tr w:rsidR="00C75981" w:rsidRPr="00BF7713" w:rsidTr="00D50520">
        <w:trPr>
          <w:gridAfter w:val="1"/>
          <w:wAfter w:w="27" w:type="dxa"/>
          <w:trHeight w:val="344"/>
        </w:trPr>
        <w:tc>
          <w:tcPr>
            <w:tcW w:w="4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F50FBC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2616FE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08.04.2016</w:t>
            </w:r>
          </w:p>
        </w:tc>
      </w:tr>
      <w:tr w:rsidR="00C75981" w:rsidRPr="00BF7713" w:rsidTr="00D50520">
        <w:trPr>
          <w:gridAfter w:val="1"/>
          <w:wAfter w:w="27" w:type="dxa"/>
          <w:trHeight w:val="344"/>
        </w:trPr>
        <w:tc>
          <w:tcPr>
            <w:tcW w:w="4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C75981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</w:tr>
      <w:tr w:rsidR="00C75981" w:rsidRPr="00BF7713" w:rsidTr="00D50520">
        <w:trPr>
          <w:gridAfter w:val="1"/>
          <w:wAfter w:w="27" w:type="dxa"/>
          <w:trHeight w:val="344"/>
        </w:trPr>
        <w:tc>
          <w:tcPr>
            <w:tcW w:w="4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C75981" w:rsidRDefault="00C75981" w:rsidP="00C759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</w:tr>
      <w:tr w:rsidR="00C75981" w:rsidRPr="00BF771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7" w:type="dxa"/>
            <w:gridSpan w:val="41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5981" w:rsidRPr="00BF7713" w:rsidTr="00D50520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 w:val="restart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5981" w:rsidRPr="00BF7713" w:rsidTr="00D50520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5981" w:rsidRPr="00BF7713" w:rsidTr="00D50520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75981" w:rsidRPr="00BF7713" w:rsidTr="00D50520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2, 3, 4, 6, 10, 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ՀԶՀ-ՇՀԾՁԲ-15/9-16/1-1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3,218,500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3,218,500</w:t>
            </w:r>
          </w:p>
        </w:tc>
      </w:tr>
      <w:tr w:rsidR="00C75981" w:rsidRPr="00BF7713" w:rsidTr="00D50520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5, 8, 9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7E2E">
              <w:rPr>
                <w:rFonts w:ascii="GHEA Grapalat" w:hAnsi="GHEA Grapalat"/>
                <w:b/>
                <w:sz w:val="14"/>
                <w:szCs w:val="14"/>
              </w:rPr>
              <w:t>«ՆԵՈՍԻՍՏԵՄ» ՍՊԸ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ՀԶՀ-ՇՀԾՁԲ-15/9-16/1-2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5981" w:rsidRPr="00B1311F" w:rsidRDefault="00B1311F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264,500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75981" w:rsidRPr="00BF7713" w:rsidRDefault="00B1311F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264,500</w:t>
            </w:r>
          </w:p>
        </w:tc>
      </w:tr>
      <w:tr w:rsidR="00C75981" w:rsidRPr="00BF7713" w:rsidTr="00D50520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ՀԶՀ-ՇՀԾՁԲ-15/9-16/1-3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75981" w:rsidRPr="00C75981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5981" w:rsidRPr="00B1311F" w:rsidRDefault="00B1311F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75981" w:rsidRPr="00B1311F" w:rsidRDefault="00B1311F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69,000</w:t>
            </w:r>
          </w:p>
        </w:tc>
      </w:tr>
      <w:tr w:rsidR="00C75981" w:rsidRPr="00BF7713" w:rsidTr="00D50520">
        <w:trPr>
          <w:gridAfter w:val="1"/>
          <w:wAfter w:w="27" w:type="dxa"/>
          <w:trHeight w:val="150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75981" w:rsidRPr="00BF7713" w:rsidTr="00D50520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1E73" w:rsidRPr="00471E73" w:rsidTr="00D50520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C75981" w:rsidRDefault="00471E73" w:rsidP="0047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2, 3, 4, 6, 10, 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28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Կոմիտասի պող, 63շ, 17 բն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հեռ.՝ 060650505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B3292A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tender@mattech-llc.com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2531400018060010 Պրոկրեդիտբանկ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01562364</w:t>
            </w:r>
          </w:p>
        </w:tc>
      </w:tr>
      <w:tr w:rsidR="00471E73" w:rsidRPr="00471E73" w:rsidTr="00D50520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C75981" w:rsidRDefault="00471E73" w:rsidP="0047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5, 8, 9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«ՆԵՈՍԻՍՏԵՄ» ՍՊԸ</w:t>
            </w:r>
          </w:p>
        </w:tc>
        <w:tc>
          <w:tcPr>
            <w:tcW w:w="28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Դ. Մալյան 6շ, բն. 22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հեռ.՝ 0</w:t>
            </w: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99004446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B3292A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neosystem.am@gmail.com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1570018286130100 Մարիաբանկ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00873966</w:t>
            </w:r>
          </w:p>
        </w:tc>
      </w:tr>
      <w:tr w:rsidR="00471E73" w:rsidRPr="00471E73" w:rsidTr="00D50520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C75981" w:rsidRDefault="00471E73" w:rsidP="0047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28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Վարդանանց 18/2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հեռ.՝ </w:t>
            </w: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010544346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B3292A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corp@patron.am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1660000446270100 Պրոմեթեյ բանկ ՍՊԸ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E73" w:rsidRPr="00BF7713" w:rsidRDefault="00471E73" w:rsidP="00471E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00861057</w:t>
            </w:r>
          </w:p>
        </w:tc>
      </w:tr>
      <w:tr w:rsidR="00C75981" w:rsidRPr="00471E7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C75981" w:rsidRPr="00471E7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5981" w:rsidRPr="00BF7713" w:rsidTr="00D505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981" w:rsidRPr="00471E73" w:rsidRDefault="00C75981" w:rsidP="00C759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75981" w:rsidRPr="00BF771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981" w:rsidRPr="00A64552" w:rsidTr="00D50520">
        <w:trPr>
          <w:gridAfter w:val="1"/>
          <w:wAfter w:w="27" w:type="dxa"/>
          <w:trHeight w:val="475"/>
        </w:trPr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5981" w:rsidRPr="00BF7713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64552" w:rsidRPr="00B65462" w:rsidRDefault="00A64552" w:rsidP="00A645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ման կենտրոն» ՊՈԱԿ-ի հետ «ԳԱԿ-ՇՀԾ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9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ծածկագրերով շրջանակային համաձայնագրեր կնքած բոլոր մասնակիցները</w:t>
            </w:r>
          </w:p>
          <w:p w:rsidR="00C75981" w:rsidRPr="00A64552" w:rsidRDefault="00A64552" w:rsidP="00A645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10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C75981" w:rsidRPr="00A64552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C75981" w:rsidRPr="00A64552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427"/>
        </w:trPr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427"/>
        </w:trPr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427"/>
        </w:trPr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C75981" w:rsidRPr="00BF7713" w:rsidTr="00D50520">
        <w:trPr>
          <w:gridAfter w:val="1"/>
          <w:wAfter w:w="27" w:type="dxa"/>
          <w:trHeight w:val="288"/>
        </w:trPr>
        <w:tc>
          <w:tcPr>
            <w:tcW w:w="11176" w:type="dxa"/>
            <w:gridSpan w:val="47"/>
            <w:shd w:val="clear" w:color="auto" w:fill="99CCFF"/>
            <w:vAlign w:val="center"/>
          </w:tcPr>
          <w:p w:rsidR="00C75981" w:rsidRPr="00BF7713" w:rsidRDefault="00C75981" w:rsidP="00C759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5981" w:rsidRPr="00BF7713" w:rsidTr="00D50520">
        <w:trPr>
          <w:gridAfter w:val="1"/>
          <w:wAfter w:w="27" w:type="dxa"/>
          <w:trHeight w:val="227"/>
        </w:trPr>
        <w:tc>
          <w:tcPr>
            <w:tcW w:w="11176" w:type="dxa"/>
            <w:gridSpan w:val="47"/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5981" w:rsidRPr="00BF7713" w:rsidTr="00D50520">
        <w:trPr>
          <w:gridAfter w:val="1"/>
          <w:wAfter w:w="27" w:type="dxa"/>
          <w:trHeight w:val="47"/>
        </w:trPr>
        <w:tc>
          <w:tcPr>
            <w:tcW w:w="33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5981" w:rsidRPr="00BF7713" w:rsidRDefault="00C75981" w:rsidP="00C759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5981" w:rsidRPr="00BF7713" w:rsidTr="00D50520">
        <w:trPr>
          <w:gridAfter w:val="1"/>
          <w:wAfter w:w="27" w:type="dxa"/>
          <w:trHeight w:val="47"/>
        </w:trPr>
        <w:tc>
          <w:tcPr>
            <w:tcW w:w="3307" w:type="dxa"/>
            <w:gridSpan w:val="9"/>
            <w:shd w:val="clear" w:color="auto" w:fill="auto"/>
            <w:vAlign w:val="center"/>
          </w:tcPr>
          <w:p w:rsidR="00C75981" w:rsidRPr="00E30CC2" w:rsidRDefault="00E30CC2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75981" w:rsidRPr="00E30CC2" w:rsidRDefault="00E30CC2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C75981" w:rsidRPr="00E30CC2" w:rsidRDefault="00E30CC2" w:rsidP="00C759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  <w:bookmarkStart w:id="0" w:name="_GoBack"/>
            <w:bookmarkEnd w:id="0"/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531" w:rsidRDefault="00334531">
      <w:r>
        <w:separator/>
      </w:r>
    </w:p>
  </w:endnote>
  <w:endnote w:type="continuationSeparator" w:id="0">
    <w:p w:rsidR="00334531" w:rsidRDefault="0033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D4" w:rsidRDefault="004C2C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CD4" w:rsidRDefault="004C2CD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D4" w:rsidRDefault="004C2C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CC2">
      <w:rPr>
        <w:rStyle w:val="PageNumber"/>
        <w:noProof/>
      </w:rPr>
      <w:t>5</w:t>
    </w:r>
    <w:r>
      <w:rPr>
        <w:rStyle w:val="PageNumber"/>
      </w:rPr>
      <w:fldChar w:fldCharType="end"/>
    </w:r>
  </w:p>
  <w:p w:rsidR="004C2CD4" w:rsidRDefault="004C2CD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531" w:rsidRDefault="00334531">
      <w:r>
        <w:separator/>
      </w:r>
    </w:p>
  </w:footnote>
  <w:footnote w:type="continuationSeparator" w:id="0">
    <w:p w:rsidR="00334531" w:rsidRDefault="00334531">
      <w:r>
        <w:continuationSeparator/>
      </w:r>
    </w:p>
  </w:footnote>
  <w:footnote w:id="1">
    <w:p w:rsidR="004C2CD4" w:rsidRPr="00541A77" w:rsidRDefault="004C2CD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C2CD4" w:rsidRPr="002D0BF6" w:rsidRDefault="004C2C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C2CD4" w:rsidRPr="002D0BF6" w:rsidRDefault="004C2C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C2CD4" w:rsidRPr="00EB00B9" w:rsidRDefault="004C2CD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C2CD4" w:rsidRPr="002D0BF6" w:rsidRDefault="004C2CD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C2CD4" w:rsidRPr="002D0BF6" w:rsidRDefault="004C2C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C2CD4" w:rsidRPr="002D0BF6" w:rsidRDefault="004C2C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C2CD4" w:rsidRPr="002D0BF6" w:rsidRDefault="004C2C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C2CD4" w:rsidRPr="00C868EC" w:rsidRDefault="004C2C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5981" w:rsidRPr="00871366" w:rsidRDefault="00C7598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75981" w:rsidRPr="002D0BF6" w:rsidRDefault="00C7598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C79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531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56119"/>
    <w:rsid w:val="00467A9D"/>
    <w:rsid w:val="00471E73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D4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F05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9E9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0D39"/>
    <w:rsid w:val="00867075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E2E"/>
    <w:rsid w:val="0092549D"/>
    <w:rsid w:val="009337B2"/>
    <w:rsid w:val="009359D6"/>
    <w:rsid w:val="00940D9D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4F0E"/>
    <w:rsid w:val="00A45288"/>
    <w:rsid w:val="00A611FE"/>
    <w:rsid w:val="00A64552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311F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598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0520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0CC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7D3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2246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osystem.am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mattech-llc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@patro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2333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14</cp:revision>
  <cp:lastPrinted>2014-07-02T11:56:00Z</cp:lastPrinted>
  <dcterms:created xsi:type="dcterms:W3CDTF">2015-12-08T06:10:00Z</dcterms:created>
  <dcterms:modified xsi:type="dcterms:W3CDTF">2016-04-20T13:22:00Z</dcterms:modified>
</cp:coreProperties>
</file>