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12" w:rsidRDefault="00824112" w:rsidP="00E07AFE">
      <w:pPr>
        <w:pStyle w:val="BodyText"/>
        <w:ind w:right="-7" w:firstLine="567"/>
        <w:jc w:val="right"/>
        <w:rPr>
          <w:rFonts w:ascii="GHEA Grapalat" w:hAnsi="GHEA Grapalat" w:cs="GHEA Grapalat"/>
          <w:i/>
          <w:iCs/>
          <w:sz w:val="18"/>
          <w:szCs w:val="18"/>
        </w:rPr>
      </w:pPr>
    </w:p>
    <w:p w:rsidR="00824112" w:rsidRPr="008E2BFD" w:rsidRDefault="00824112" w:rsidP="00E07AFE">
      <w:pPr>
        <w:pStyle w:val="BodyText"/>
        <w:ind w:right="-7" w:firstLine="567"/>
        <w:jc w:val="right"/>
        <w:rPr>
          <w:rFonts w:ascii="GHEA Grapalat" w:hAnsi="GHEA Grapalat" w:cs="GHEA Grapalat"/>
          <w:i/>
          <w:iCs/>
          <w:sz w:val="18"/>
          <w:szCs w:val="18"/>
        </w:rPr>
      </w:pPr>
      <w:r w:rsidRPr="008E2BFD">
        <w:rPr>
          <w:rFonts w:ascii="GHEA Grapalat" w:hAnsi="GHEA Grapalat" w:cs="GHEA Grapalat"/>
          <w:i/>
          <w:iCs/>
          <w:sz w:val="18"/>
          <w:szCs w:val="18"/>
        </w:rPr>
        <w:t>Հաստատված է</w:t>
      </w:r>
    </w:p>
    <w:p w:rsidR="00824112" w:rsidRPr="008E2BFD" w:rsidRDefault="00824112" w:rsidP="00E07AFE">
      <w:pPr>
        <w:pStyle w:val="BodyText"/>
        <w:ind w:right="-7" w:firstLine="567"/>
        <w:jc w:val="right"/>
        <w:rPr>
          <w:rFonts w:ascii="GHEA Grapalat" w:hAnsi="GHEA Grapalat" w:cs="GHEA Grapalat"/>
          <w:i/>
          <w:iCs/>
          <w:sz w:val="18"/>
          <w:szCs w:val="18"/>
        </w:rPr>
      </w:pPr>
      <w:r>
        <w:rPr>
          <w:rFonts w:ascii="GHEA Grapalat" w:hAnsi="GHEA Grapalat" w:cs="GHEA Grapalat"/>
          <w:sz w:val="20"/>
          <w:szCs w:val="20"/>
          <w:lang w:val="es-ES"/>
        </w:rPr>
        <w:t xml:space="preserve">«ՀԱՓԿ-ՇՀԾՁԲ-16/2-5» (ԳԱԿ-ՇՀԾՁԲ-11/2) </w:t>
      </w:r>
      <w:r w:rsidRPr="008E2BFD">
        <w:rPr>
          <w:rFonts w:ascii="GHEA Grapalat" w:hAnsi="GHEA Grapalat" w:cs="GHEA Grapalat"/>
          <w:i/>
          <w:iCs/>
          <w:sz w:val="18"/>
          <w:szCs w:val="18"/>
        </w:rPr>
        <w:t xml:space="preserve">ծածկագրով </w:t>
      </w:r>
    </w:p>
    <w:p w:rsidR="00824112" w:rsidRPr="008E2BFD" w:rsidRDefault="00824112" w:rsidP="00E07AFE">
      <w:pPr>
        <w:pStyle w:val="BodyText"/>
        <w:ind w:right="-7" w:firstLine="567"/>
        <w:jc w:val="right"/>
        <w:rPr>
          <w:rFonts w:ascii="GHEA Grapalat" w:hAnsi="GHEA Grapalat" w:cs="GHEA Grapalat"/>
          <w:i/>
          <w:iCs/>
          <w:sz w:val="18"/>
          <w:szCs w:val="18"/>
        </w:rPr>
      </w:pPr>
      <w:r w:rsidRPr="008E2BFD">
        <w:rPr>
          <w:rFonts w:ascii="GHEA Grapalat" w:hAnsi="GHEA Grapalat" w:cs="GHEA Grapalat"/>
          <w:i/>
          <w:iCs/>
          <w:sz w:val="18"/>
          <w:szCs w:val="18"/>
        </w:rPr>
        <w:t>շրջանակային համաձայնագրերի միջոցով գնում կատարելու ընթացակարգի հանձնաժողովի</w:t>
      </w:r>
    </w:p>
    <w:p w:rsidR="00824112" w:rsidRPr="008E2BFD" w:rsidRDefault="00824112" w:rsidP="00E07AFE">
      <w:pPr>
        <w:pStyle w:val="BodyText"/>
        <w:ind w:right="-7" w:firstLine="567"/>
        <w:jc w:val="right"/>
        <w:rPr>
          <w:rFonts w:ascii="GHEA Grapalat" w:hAnsi="GHEA Grapalat" w:cs="GHEA Grapalat"/>
          <w:b/>
          <w:bCs/>
          <w:i/>
          <w:iCs/>
          <w:sz w:val="18"/>
          <w:szCs w:val="18"/>
          <w:lang w:val="af-ZA"/>
        </w:rPr>
      </w:pPr>
      <w:r>
        <w:rPr>
          <w:rFonts w:ascii="GHEA Grapalat" w:hAnsi="GHEA Grapalat" w:cs="GHEA Grapalat"/>
          <w:b/>
          <w:bCs/>
          <w:i/>
          <w:iCs/>
          <w:sz w:val="18"/>
          <w:szCs w:val="18"/>
          <w:lang w:val="af-ZA"/>
        </w:rPr>
        <w:t xml:space="preserve"> 2016</w:t>
      </w:r>
      <w:r w:rsidRPr="008E2BFD">
        <w:rPr>
          <w:rFonts w:ascii="GHEA Grapalat" w:hAnsi="GHEA Grapalat" w:cs="GHEA Grapalat"/>
          <w:b/>
          <w:bCs/>
          <w:i/>
          <w:iCs/>
          <w:sz w:val="18"/>
          <w:szCs w:val="18"/>
        </w:rPr>
        <w:t>թ</w:t>
      </w:r>
      <w:r>
        <w:rPr>
          <w:rFonts w:ascii="GHEA Grapalat" w:hAnsi="GHEA Grapalat" w:cs="GHEA Grapalat"/>
          <w:b/>
          <w:bCs/>
          <w:i/>
          <w:iCs/>
          <w:sz w:val="18"/>
          <w:szCs w:val="18"/>
          <w:lang w:val="af-ZA"/>
        </w:rPr>
        <w:t>. ապրիլ</w:t>
      </w:r>
      <w:r w:rsidRPr="008E2BFD">
        <w:rPr>
          <w:rFonts w:ascii="GHEA Grapalat" w:hAnsi="GHEA Grapalat" w:cs="GHEA Grapalat"/>
          <w:b/>
          <w:bCs/>
          <w:i/>
          <w:iCs/>
          <w:sz w:val="18"/>
          <w:szCs w:val="18"/>
        </w:rPr>
        <w:t>ի</w:t>
      </w:r>
      <w:r w:rsidRPr="00997C03">
        <w:rPr>
          <w:rFonts w:ascii="GHEA Grapalat" w:hAnsi="GHEA Grapalat" w:cs="GHEA Grapalat"/>
          <w:b/>
          <w:bCs/>
          <w:i/>
          <w:iCs/>
          <w:sz w:val="18"/>
          <w:szCs w:val="18"/>
          <w:lang w:val="af-ZA"/>
        </w:rPr>
        <w:t xml:space="preserve"> 25-</w:t>
      </w:r>
      <w:r>
        <w:rPr>
          <w:rFonts w:ascii="GHEA Grapalat" w:hAnsi="GHEA Grapalat" w:cs="GHEA Grapalat"/>
          <w:b/>
          <w:bCs/>
          <w:i/>
          <w:iCs/>
          <w:sz w:val="18"/>
          <w:szCs w:val="18"/>
        </w:rPr>
        <w:t>ի</w:t>
      </w:r>
      <w:r w:rsidRPr="008E2BFD">
        <w:rPr>
          <w:rFonts w:ascii="GHEA Grapalat" w:hAnsi="GHEA Grapalat" w:cs="GHEA Grapalat"/>
          <w:b/>
          <w:bCs/>
          <w:i/>
          <w:iCs/>
          <w:sz w:val="18"/>
          <w:szCs w:val="18"/>
        </w:rPr>
        <w:t>թիվ</w:t>
      </w:r>
      <w:r w:rsidRPr="008E2BFD">
        <w:rPr>
          <w:rFonts w:ascii="GHEA Grapalat" w:hAnsi="GHEA Grapalat" w:cs="GHEA Grapalat"/>
          <w:b/>
          <w:bCs/>
          <w:i/>
          <w:iCs/>
          <w:sz w:val="18"/>
          <w:szCs w:val="18"/>
          <w:lang w:val="af-ZA"/>
        </w:rPr>
        <w:t xml:space="preserve">1 </w:t>
      </w:r>
      <w:r w:rsidRPr="008E2BFD">
        <w:rPr>
          <w:rFonts w:ascii="GHEA Grapalat" w:hAnsi="GHEA Grapalat" w:cs="GHEA Grapalat"/>
          <w:b/>
          <w:bCs/>
          <w:i/>
          <w:iCs/>
          <w:sz w:val="18"/>
          <w:szCs w:val="18"/>
        </w:rPr>
        <w:t>որոշմամբ</w:t>
      </w:r>
    </w:p>
    <w:p w:rsidR="00824112" w:rsidRPr="008E2BFD" w:rsidRDefault="00824112" w:rsidP="00E07AFE">
      <w:pPr>
        <w:pStyle w:val="BodyText"/>
        <w:ind w:right="-7" w:firstLine="567"/>
        <w:jc w:val="center"/>
        <w:rPr>
          <w:rFonts w:ascii="GHEA Grapalat" w:hAnsi="GHEA Grapalat" w:cs="GHEA Grapalat"/>
          <w:sz w:val="18"/>
          <w:szCs w:val="18"/>
          <w:lang w:val="af-ZA"/>
        </w:rPr>
      </w:pPr>
    </w:p>
    <w:p w:rsidR="00824112" w:rsidRPr="008E2BFD" w:rsidRDefault="00824112" w:rsidP="00E07AFE">
      <w:pPr>
        <w:pStyle w:val="BodyText"/>
        <w:ind w:right="-7" w:firstLine="567"/>
        <w:jc w:val="center"/>
        <w:rPr>
          <w:rFonts w:ascii="GHEA Grapalat" w:hAnsi="GHEA Grapalat" w:cs="GHEA Grapalat"/>
          <w:sz w:val="18"/>
          <w:szCs w:val="18"/>
          <w:lang w:val="af-ZA"/>
        </w:rPr>
      </w:pPr>
    </w:p>
    <w:p w:rsidR="00824112" w:rsidRDefault="00824112" w:rsidP="00907204">
      <w:pPr>
        <w:ind w:firstLine="567"/>
        <w:jc w:val="both"/>
        <w:rPr>
          <w:rFonts w:ascii="GHEA Grapalat" w:hAnsi="GHEA Grapalat" w:cs="GHEA Grapalat"/>
          <w:i/>
          <w:iCs/>
          <w:sz w:val="22"/>
          <w:szCs w:val="22"/>
          <w:lang w:val="af-ZA"/>
        </w:rPr>
      </w:pPr>
    </w:p>
    <w:p w:rsidR="00824112" w:rsidRDefault="00824112" w:rsidP="00907204">
      <w:pPr>
        <w:ind w:firstLine="567"/>
        <w:jc w:val="both"/>
        <w:rPr>
          <w:rFonts w:ascii="GHEA Grapalat" w:hAnsi="GHEA Grapalat" w:cs="GHEA Grapalat"/>
          <w:i/>
          <w:iCs/>
          <w:sz w:val="22"/>
          <w:szCs w:val="22"/>
          <w:lang w:val="af-ZA"/>
        </w:rPr>
      </w:pPr>
    </w:p>
    <w:p w:rsidR="00824112" w:rsidRDefault="00824112" w:rsidP="00907204">
      <w:pPr>
        <w:ind w:firstLine="567"/>
        <w:jc w:val="both"/>
        <w:rPr>
          <w:rFonts w:ascii="GHEA Grapalat" w:hAnsi="GHEA Grapalat" w:cs="GHEA Grapalat"/>
          <w:i/>
          <w:iCs/>
          <w:sz w:val="22"/>
          <w:szCs w:val="22"/>
          <w:lang w:val="af-ZA"/>
        </w:rPr>
      </w:pPr>
    </w:p>
    <w:p w:rsidR="00824112" w:rsidRDefault="00824112" w:rsidP="00907204">
      <w:pPr>
        <w:ind w:firstLine="567"/>
        <w:jc w:val="both"/>
        <w:rPr>
          <w:rFonts w:ascii="GHEA Grapalat" w:hAnsi="GHEA Grapalat" w:cs="GHEA Grapalat"/>
          <w:i/>
          <w:iCs/>
          <w:sz w:val="22"/>
          <w:szCs w:val="22"/>
          <w:lang w:val="af-ZA"/>
        </w:rPr>
      </w:pPr>
    </w:p>
    <w:p w:rsidR="00824112" w:rsidRDefault="00824112" w:rsidP="00907204">
      <w:pPr>
        <w:ind w:firstLine="567"/>
        <w:jc w:val="both"/>
        <w:rPr>
          <w:rFonts w:ascii="GHEA Grapalat" w:hAnsi="GHEA Grapalat" w:cs="GHEA Grapalat"/>
          <w:i/>
          <w:iCs/>
          <w:sz w:val="22"/>
          <w:szCs w:val="22"/>
          <w:lang w:val="af-ZA"/>
        </w:rPr>
      </w:pPr>
    </w:p>
    <w:p w:rsidR="00824112" w:rsidRDefault="00824112" w:rsidP="00907204">
      <w:pPr>
        <w:ind w:firstLine="567"/>
        <w:jc w:val="both"/>
        <w:rPr>
          <w:rFonts w:ascii="GHEA Grapalat" w:hAnsi="GHEA Grapalat" w:cs="GHEA Grapalat"/>
          <w:i/>
          <w:iCs/>
          <w:sz w:val="22"/>
          <w:szCs w:val="22"/>
          <w:lang w:val="af-ZA"/>
        </w:rPr>
      </w:pPr>
    </w:p>
    <w:p w:rsidR="00824112" w:rsidRDefault="00824112" w:rsidP="00907204">
      <w:pPr>
        <w:ind w:firstLine="567"/>
        <w:jc w:val="both"/>
        <w:rPr>
          <w:rFonts w:ascii="GHEA Grapalat" w:hAnsi="GHEA Grapalat" w:cs="GHEA Grapalat"/>
          <w:i/>
          <w:iCs/>
          <w:sz w:val="22"/>
          <w:szCs w:val="22"/>
          <w:lang w:val="af-ZA"/>
        </w:rPr>
      </w:pPr>
      <w:r w:rsidRPr="00345DAD">
        <w:rPr>
          <w:rFonts w:ascii="GHEA Grapalat" w:hAnsi="GHEA Grapalat" w:cs="GHEA Grapalat"/>
          <w:i/>
          <w:iCs/>
          <w:sz w:val="22"/>
          <w:szCs w:val="22"/>
          <w:lang w:val="af-ZA"/>
        </w:rPr>
        <w:t>«</w:t>
      </w:r>
      <w:r w:rsidRPr="00345DAD">
        <w:rPr>
          <w:rFonts w:ascii="GHEA Grapalat" w:hAnsi="GHEA Grapalat" w:cs="GHEA Grapalat"/>
          <w:i/>
          <w:iCs/>
          <w:sz w:val="22"/>
          <w:szCs w:val="22"/>
        </w:rPr>
        <w:t>Հումանիտարականազերծմանևփորձագիտականկենտրոն</w:t>
      </w:r>
      <w:r w:rsidRPr="00345DAD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» </w:t>
      </w:r>
      <w:r w:rsidRPr="00345DAD">
        <w:rPr>
          <w:rFonts w:ascii="GHEA Grapalat" w:hAnsi="GHEA Grapalat" w:cs="GHEA Grapalat"/>
          <w:i/>
          <w:iCs/>
          <w:sz w:val="22"/>
          <w:szCs w:val="22"/>
        </w:rPr>
        <w:t>ՊՈԱԿ</w:t>
      </w:r>
    </w:p>
    <w:p w:rsidR="00824112" w:rsidRDefault="00824112" w:rsidP="00907204">
      <w:pPr>
        <w:ind w:firstLine="567"/>
        <w:jc w:val="both"/>
        <w:rPr>
          <w:rFonts w:ascii="GHEA Grapalat" w:hAnsi="GHEA Grapalat" w:cs="GHEA Grapalat"/>
          <w:i/>
          <w:iCs/>
          <w:sz w:val="22"/>
          <w:szCs w:val="22"/>
          <w:lang w:val="af-ZA"/>
        </w:rPr>
      </w:pPr>
    </w:p>
    <w:p w:rsidR="00824112" w:rsidRDefault="00824112" w:rsidP="00907204">
      <w:pPr>
        <w:ind w:firstLine="567"/>
        <w:jc w:val="both"/>
        <w:rPr>
          <w:rFonts w:ascii="GHEA Grapalat" w:hAnsi="GHEA Grapalat" w:cs="GHEA Grapalat"/>
          <w:i/>
          <w:iCs/>
          <w:sz w:val="22"/>
          <w:szCs w:val="22"/>
          <w:lang w:val="af-ZA"/>
        </w:rPr>
      </w:pPr>
    </w:p>
    <w:p w:rsidR="00824112" w:rsidRDefault="00824112" w:rsidP="00907204">
      <w:pPr>
        <w:ind w:firstLine="567"/>
        <w:jc w:val="both"/>
        <w:rPr>
          <w:rFonts w:ascii="GHEA Grapalat" w:hAnsi="GHEA Grapalat" w:cs="GHEA Grapalat"/>
          <w:i/>
          <w:iCs/>
          <w:sz w:val="22"/>
          <w:szCs w:val="22"/>
          <w:lang w:val="af-ZA"/>
        </w:rPr>
      </w:pPr>
    </w:p>
    <w:p w:rsidR="00824112" w:rsidRDefault="00824112" w:rsidP="00907204">
      <w:pPr>
        <w:ind w:firstLine="567"/>
        <w:jc w:val="both"/>
        <w:rPr>
          <w:rFonts w:ascii="GHEA Grapalat" w:hAnsi="GHEA Grapalat" w:cs="GHEA Grapalat"/>
          <w:i/>
          <w:iCs/>
          <w:sz w:val="22"/>
          <w:szCs w:val="22"/>
          <w:lang w:val="af-ZA"/>
        </w:rPr>
      </w:pPr>
    </w:p>
    <w:p w:rsidR="00824112" w:rsidRPr="00345DAD" w:rsidRDefault="00824112" w:rsidP="00907204">
      <w:pPr>
        <w:ind w:firstLine="567"/>
        <w:jc w:val="both"/>
        <w:rPr>
          <w:rFonts w:ascii="GHEA Grapalat" w:hAnsi="GHEA Grapalat" w:cs="GHEA Grapalat"/>
          <w:i/>
          <w:iCs/>
          <w:sz w:val="22"/>
          <w:szCs w:val="22"/>
          <w:lang w:val="af-ZA"/>
        </w:rPr>
      </w:pPr>
    </w:p>
    <w:p w:rsidR="00824112" w:rsidRPr="00345DAD" w:rsidRDefault="00824112" w:rsidP="00E07AFE">
      <w:pPr>
        <w:pStyle w:val="BodyText"/>
        <w:tabs>
          <w:tab w:val="left" w:pos="5968"/>
        </w:tabs>
        <w:ind w:right="-7" w:firstLine="567"/>
        <w:rPr>
          <w:rFonts w:ascii="GHEA Grapalat" w:hAnsi="GHEA Grapalat" w:cs="GHEA Grapalat"/>
          <w:sz w:val="22"/>
          <w:szCs w:val="22"/>
          <w:lang w:val="af-ZA"/>
        </w:rPr>
      </w:pPr>
      <w:r w:rsidRPr="00345DAD">
        <w:rPr>
          <w:rFonts w:ascii="GHEA Grapalat" w:hAnsi="GHEA Grapalat" w:cs="GHEA Grapalat"/>
          <w:sz w:val="22"/>
          <w:szCs w:val="22"/>
          <w:lang w:val="af-ZA"/>
        </w:rPr>
        <w:tab/>
      </w:r>
    </w:p>
    <w:p w:rsidR="00824112" w:rsidRPr="00345DAD" w:rsidRDefault="00824112" w:rsidP="00E07AFE">
      <w:pPr>
        <w:pStyle w:val="BodyText"/>
        <w:tabs>
          <w:tab w:val="left" w:pos="5968"/>
        </w:tabs>
        <w:ind w:right="-7" w:firstLine="567"/>
        <w:rPr>
          <w:rFonts w:ascii="GHEA Grapalat" w:hAnsi="GHEA Grapalat" w:cs="GHEA Grapalat"/>
          <w:sz w:val="22"/>
          <w:szCs w:val="22"/>
          <w:lang w:val="af-ZA"/>
        </w:rPr>
      </w:pPr>
    </w:p>
    <w:p w:rsidR="00824112" w:rsidRPr="00345DAD" w:rsidRDefault="00824112" w:rsidP="00E07AFE">
      <w:pPr>
        <w:pStyle w:val="BodyText"/>
        <w:ind w:right="-7" w:firstLine="567"/>
        <w:jc w:val="center"/>
        <w:rPr>
          <w:rFonts w:ascii="GHEA Grapalat" w:hAnsi="GHEA Grapalat" w:cs="GHEA Grapalat"/>
          <w:sz w:val="22"/>
          <w:szCs w:val="22"/>
          <w:lang w:val="af-ZA"/>
        </w:rPr>
      </w:pPr>
      <w:r w:rsidRPr="00345DAD">
        <w:rPr>
          <w:rFonts w:ascii="GHEA Grapalat" w:hAnsi="GHEA Grapalat" w:cs="GHEA Grapalat"/>
          <w:sz w:val="22"/>
          <w:szCs w:val="22"/>
        </w:rPr>
        <w:t>ՀՐԱՎԵՐ</w:t>
      </w:r>
    </w:p>
    <w:p w:rsidR="00824112" w:rsidRPr="00345DAD" w:rsidRDefault="00824112" w:rsidP="00E07AFE">
      <w:pPr>
        <w:pStyle w:val="BodyText"/>
        <w:ind w:right="-7"/>
        <w:jc w:val="center"/>
        <w:rPr>
          <w:rFonts w:ascii="GHEA Grapalat" w:hAnsi="GHEA Grapalat" w:cs="GHEA Grapalat"/>
          <w:b/>
          <w:bCs/>
          <w:sz w:val="22"/>
          <w:szCs w:val="22"/>
          <w:lang w:val="af-ZA"/>
        </w:rPr>
      </w:pPr>
      <w:r w:rsidRPr="00345DAD">
        <w:rPr>
          <w:rFonts w:ascii="GHEA Grapalat" w:hAnsi="GHEA Grapalat" w:cs="GHEA Grapalat"/>
          <w:sz w:val="22"/>
          <w:szCs w:val="22"/>
          <w:lang w:val="af-ZA"/>
        </w:rPr>
        <w:t>«</w:t>
      </w:r>
      <w:r w:rsidRPr="00345DAD">
        <w:rPr>
          <w:rFonts w:ascii="GHEA Grapalat" w:hAnsi="GHEA Grapalat" w:cs="GHEA Grapalat"/>
          <w:b/>
          <w:bCs/>
          <w:sz w:val="22"/>
          <w:szCs w:val="22"/>
        </w:rPr>
        <w:t>ՀՈՒՄԱՆԻՏԱՐԱԿԱՆԱԶԵՐԾՄԱՆևՓՈՐՁԱԳԻՏԱԿԱՆԿԵՆՏՐՈՆ</w:t>
      </w:r>
      <w:r w:rsidRPr="00345DAD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» </w:t>
      </w:r>
      <w:r w:rsidRPr="00345DAD">
        <w:rPr>
          <w:rFonts w:ascii="GHEA Grapalat" w:hAnsi="GHEA Grapalat" w:cs="GHEA Grapalat"/>
          <w:b/>
          <w:bCs/>
          <w:sz w:val="22"/>
          <w:szCs w:val="22"/>
        </w:rPr>
        <w:t>ՊՈԱԿ</w:t>
      </w:r>
      <w:r w:rsidRPr="00345DAD">
        <w:rPr>
          <w:rFonts w:ascii="GHEA Grapalat" w:hAnsi="GHEA Grapalat" w:cs="GHEA Grapalat"/>
          <w:b/>
          <w:bCs/>
          <w:sz w:val="22"/>
          <w:szCs w:val="22"/>
          <w:lang w:val="af-ZA"/>
        </w:rPr>
        <w:t>-</w:t>
      </w:r>
      <w:r w:rsidRPr="00345DAD">
        <w:rPr>
          <w:rFonts w:ascii="GHEA Grapalat" w:hAnsi="GHEA Grapalat" w:cs="GHEA Grapalat"/>
          <w:b/>
          <w:bCs/>
          <w:sz w:val="22"/>
          <w:szCs w:val="22"/>
        </w:rPr>
        <w:t>ԻԿԱՐԻՔՆԵՐԻՀԱՄԱՐ</w:t>
      </w:r>
      <w:r w:rsidRPr="00345DAD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` </w:t>
      </w:r>
      <w:r w:rsidRPr="00345DAD">
        <w:rPr>
          <w:rFonts w:ascii="GHEA Grapalat" w:hAnsi="GHEA Grapalat" w:cs="GHEA Grapalat"/>
          <w:b/>
          <w:bCs/>
          <w:sz w:val="22"/>
          <w:szCs w:val="22"/>
        </w:rPr>
        <w:t>ԱՎԻԱՏՈՄՍԵՐԻՎԱՃԱՌՔԻԾԱՌԱՅՈՒԹՅՈՒՆՆԵՐԻՁԵՌՔԲԵՐՄԱՆՆՊԱՏԱԿՈՎՀԱՅՏԱՐԱՐՎԱԾ</w:t>
      </w:r>
      <w:bookmarkStart w:id="0" w:name="OLE_LINK3"/>
      <w:bookmarkStart w:id="1" w:name="OLE_LINK4"/>
      <w:r w:rsidRPr="00345DAD">
        <w:rPr>
          <w:rFonts w:ascii="GHEA Grapalat" w:hAnsi="GHEA Grapalat" w:cs="GHEA Grapalat"/>
          <w:b/>
          <w:bCs/>
          <w:sz w:val="22"/>
          <w:szCs w:val="22"/>
        </w:rPr>
        <w:t>ՇՐՋԱՆԱԿԱՅԻՆՀԱՄԱՁԱՅՆԱԳՐԵՐԻՄԻՋՈՑՈՎԳՆՈՒՄԿԱՏԱՐԵԼՈՒ</w:t>
      </w:r>
      <w:bookmarkEnd w:id="0"/>
      <w:bookmarkEnd w:id="1"/>
      <w:r w:rsidRPr="00345DAD">
        <w:rPr>
          <w:rFonts w:ascii="GHEA Grapalat" w:hAnsi="GHEA Grapalat" w:cs="GHEA Grapalat"/>
          <w:b/>
          <w:bCs/>
          <w:sz w:val="22"/>
          <w:szCs w:val="22"/>
        </w:rPr>
        <w:t>ԸՆԹԱՑԱԿԱՐԳԻ</w:t>
      </w:r>
    </w:p>
    <w:p w:rsidR="00824112" w:rsidRPr="00345DAD" w:rsidRDefault="00824112" w:rsidP="00E07AFE">
      <w:pPr>
        <w:pStyle w:val="BodyText"/>
        <w:ind w:right="-7" w:firstLine="567"/>
        <w:jc w:val="center"/>
        <w:rPr>
          <w:rFonts w:ascii="GHEA Grapalat" w:hAnsi="GHEA Grapalat" w:cs="GHEA Grapalat"/>
          <w:sz w:val="22"/>
          <w:szCs w:val="22"/>
          <w:lang w:val="af-ZA"/>
        </w:rPr>
      </w:pPr>
    </w:p>
    <w:p w:rsidR="00824112" w:rsidRPr="008E2BFD" w:rsidRDefault="00824112" w:rsidP="00E07AFE">
      <w:pPr>
        <w:pStyle w:val="BodyText"/>
        <w:ind w:right="-7" w:firstLine="567"/>
        <w:jc w:val="center"/>
        <w:rPr>
          <w:rFonts w:ascii="GHEA Grapalat" w:hAnsi="GHEA Grapalat" w:cs="GHEA Grapalat"/>
          <w:sz w:val="18"/>
          <w:szCs w:val="18"/>
          <w:lang w:val="af-ZA"/>
        </w:rPr>
      </w:pPr>
    </w:p>
    <w:p w:rsidR="00824112" w:rsidRPr="005C1DC7" w:rsidRDefault="00824112" w:rsidP="00E07AFE">
      <w:pPr>
        <w:ind w:firstLine="567"/>
        <w:rPr>
          <w:rFonts w:ascii="GHEA Grapalat" w:hAnsi="GHEA Grapalat" w:cs="GHEA Grapalat"/>
          <w:i/>
          <w:iCs/>
          <w:sz w:val="18"/>
          <w:szCs w:val="18"/>
          <w:lang w:val="af-ZA"/>
        </w:rPr>
      </w:pPr>
    </w:p>
    <w:p w:rsidR="00824112" w:rsidRPr="005C1DC7" w:rsidRDefault="00824112" w:rsidP="00E07AFE">
      <w:pPr>
        <w:ind w:firstLine="567"/>
        <w:rPr>
          <w:rFonts w:ascii="GHEA Grapalat" w:hAnsi="GHEA Grapalat" w:cs="GHEA Grapalat"/>
          <w:i/>
          <w:iCs/>
          <w:sz w:val="18"/>
          <w:szCs w:val="18"/>
          <w:lang w:val="af-ZA"/>
        </w:rPr>
      </w:pPr>
    </w:p>
    <w:p w:rsidR="00824112" w:rsidRPr="005C1DC7" w:rsidRDefault="00824112" w:rsidP="00E07AFE">
      <w:pPr>
        <w:ind w:firstLine="567"/>
        <w:rPr>
          <w:rFonts w:ascii="GHEA Grapalat" w:hAnsi="GHEA Grapalat" w:cs="GHEA Grapalat"/>
          <w:i/>
          <w:iCs/>
          <w:sz w:val="18"/>
          <w:szCs w:val="18"/>
          <w:lang w:val="af-ZA"/>
        </w:rPr>
      </w:pPr>
    </w:p>
    <w:p w:rsidR="00824112" w:rsidRPr="005C1DC7" w:rsidRDefault="00824112" w:rsidP="00E07AFE">
      <w:pPr>
        <w:ind w:firstLine="567"/>
        <w:rPr>
          <w:rFonts w:ascii="GHEA Grapalat" w:hAnsi="GHEA Grapalat" w:cs="GHEA Grapalat"/>
          <w:i/>
          <w:iCs/>
          <w:sz w:val="18"/>
          <w:szCs w:val="18"/>
          <w:lang w:val="af-ZA"/>
        </w:rPr>
      </w:pPr>
    </w:p>
    <w:p w:rsidR="00824112" w:rsidRPr="005C1DC7" w:rsidRDefault="00824112" w:rsidP="00E07AFE">
      <w:pPr>
        <w:ind w:firstLine="567"/>
        <w:rPr>
          <w:rFonts w:ascii="GHEA Grapalat" w:hAnsi="GHEA Grapalat" w:cs="GHEA Grapalat"/>
          <w:i/>
          <w:iCs/>
          <w:sz w:val="18"/>
          <w:szCs w:val="18"/>
          <w:lang w:val="af-ZA"/>
        </w:rPr>
      </w:pPr>
    </w:p>
    <w:p w:rsidR="00824112" w:rsidRPr="005C1DC7" w:rsidRDefault="00824112" w:rsidP="00E07AFE">
      <w:pPr>
        <w:ind w:firstLine="567"/>
        <w:rPr>
          <w:rFonts w:ascii="GHEA Grapalat" w:hAnsi="GHEA Grapalat" w:cs="GHEA Grapalat"/>
          <w:i/>
          <w:iCs/>
          <w:sz w:val="18"/>
          <w:szCs w:val="18"/>
          <w:lang w:val="af-ZA"/>
        </w:rPr>
      </w:pPr>
    </w:p>
    <w:p w:rsidR="00824112" w:rsidRPr="005C1DC7" w:rsidRDefault="00824112" w:rsidP="00E07AFE">
      <w:pPr>
        <w:ind w:firstLine="567"/>
        <w:rPr>
          <w:rFonts w:ascii="GHEA Grapalat" w:hAnsi="GHEA Grapalat" w:cs="GHEA Grapalat"/>
          <w:i/>
          <w:iCs/>
          <w:sz w:val="18"/>
          <w:szCs w:val="18"/>
          <w:lang w:val="af-ZA"/>
        </w:rPr>
      </w:pPr>
    </w:p>
    <w:p w:rsidR="00824112" w:rsidRPr="005C1DC7" w:rsidRDefault="00824112" w:rsidP="00E07AFE">
      <w:pPr>
        <w:ind w:firstLine="567"/>
        <w:rPr>
          <w:rFonts w:ascii="GHEA Grapalat" w:hAnsi="GHEA Grapalat" w:cs="GHEA Grapalat"/>
          <w:i/>
          <w:iCs/>
          <w:sz w:val="18"/>
          <w:szCs w:val="18"/>
          <w:lang w:val="af-ZA"/>
        </w:rPr>
      </w:pPr>
    </w:p>
    <w:p w:rsidR="00824112" w:rsidRPr="005C1DC7" w:rsidRDefault="00824112" w:rsidP="00E07AFE">
      <w:pPr>
        <w:ind w:firstLine="567"/>
        <w:rPr>
          <w:rFonts w:ascii="GHEA Grapalat" w:hAnsi="GHEA Grapalat" w:cs="GHEA Grapalat"/>
          <w:i/>
          <w:iCs/>
          <w:sz w:val="18"/>
          <w:szCs w:val="18"/>
          <w:lang w:val="af-ZA"/>
        </w:rPr>
      </w:pPr>
    </w:p>
    <w:p w:rsidR="00824112" w:rsidRPr="005C1DC7" w:rsidRDefault="00824112" w:rsidP="00E07AFE">
      <w:pPr>
        <w:ind w:firstLine="567"/>
        <w:rPr>
          <w:rFonts w:ascii="GHEA Grapalat" w:hAnsi="GHEA Grapalat" w:cs="GHEA Grapalat"/>
          <w:i/>
          <w:iCs/>
          <w:sz w:val="18"/>
          <w:szCs w:val="18"/>
          <w:lang w:val="af-ZA"/>
        </w:rPr>
      </w:pPr>
    </w:p>
    <w:p w:rsidR="00824112" w:rsidRPr="005C1DC7" w:rsidRDefault="00824112" w:rsidP="00E07AFE">
      <w:pPr>
        <w:ind w:firstLine="567"/>
        <w:rPr>
          <w:rFonts w:ascii="GHEA Grapalat" w:hAnsi="GHEA Grapalat" w:cs="GHEA Grapalat"/>
          <w:i/>
          <w:iCs/>
          <w:sz w:val="18"/>
          <w:szCs w:val="18"/>
          <w:lang w:val="af-ZA"/>
        </w:rPr>
      </w:pPr>
    </w:p>
    <w:p w:rsidR="00824112" w:rsidRPr="005C1DC7" w:rsidRDefault="00824112" w:rsidP="00E07AFE">
      <w:pPr>
        <w:ind w:firstLine="567"/>
        <w:rPr>
          <w:rFonts w:ascii="GHEA Grapalat" w:hAnsi="GHEA Grapalat" w:cs="GHEA Grapalat"/>
          <w:i/>
          <w:iCs/>
          <w:sz w:val="18"/>
          <w:szCs w:val="18"/>
          <w:lang w:val="af-ZA"/>
        </w:rPr>
      </w:pPr>
    </w:p>
    <w:p w:rsidR="00824112" w:rsidRPr="005C1DC7" w:rsidRDefault="00824112" w:rsidP="00E07AFE">
      <w:pPr>
        <w:ind w:firstLine="567"/>
        <w:rPr>
          <w:rFonts w:ascii="GHEA Grapalat" w:hAnsi="GHEA Grapalat" w:cs="GHEA Grapalat"/>
          <w:i/>
          <w:iCs/>
          <w:sz w:val="18"/>
          <w:szCs w:val="18"/>
          <w:lang w:val="af-ZA"/>
        </w:rPr>
      </w:pPr>
    </w:p>
    <w:p w:rsidR="00824112" w:rsidRPr="008E2BFD" w:rsidRDefault="00824112" w:rsidP="00E07AFE">
      <w:pPr>
        <w:ind w:firstLine="567"/>
        <w:rPr>
          <w:rFonts w:ascii="GHEA Grapalat" w:hAnsi="GHEA Grapalat" w:cs="GHEA Grapalat"/>
          <w:i/>
          <w:iCs/>
          <w:sz w:val="18"/>
          <w:szCs w:val="18"/>
          <w:lang w:val="af-ZA"/>
        </w:rPr>
      </w:pPr>
      <w:r w:rsidRPr="008E2BFD">
        <w:rPr>
          <w:rFonts w:ascii="GHEA Grapalat" w:hAnsi="GHEA Grapalat" w:cs="GHEA Grapalat"/>
          <w:i/>
          <w:iCs/>
          <w:sz w:val="18"/>
          <w:szCs w:val="18"/>
        </w:rPr>
        <w:t>Հարգելիմասնակից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i/>
          <w:iCs/>
          <w:sz w:val="18"/>
          <w:szCs w:val="18"/>
          <w:lang w:val="af-ZA"/>
        </w:rPr>
      </w:pPr>
      <w:r w:rsidRPr="008E2BFD">
        <w:rPr>
          <w:rFonts w:ascii="GHEA Grapalat" w:hAnsi="GHEA Grapalat" w:cs="GHEA Grapalat"/>
          <w:i/>
          <w:iCs/>
          <w:sz w:val="18"/>
          <w:szCs w:val="18"/>
          <w:lang w:val="af-ZA"/>
        </w:rPr>
        <w:t xml:space="preserve">- </w:t>
      </w:r>
      <w:r w:rsidRPr="008E2BFD">
        <w:rPr>
          <w:rFonts w:ascii="GHEA Grapalat" w:hAnsi="GHEA Grapalat" w:cs="GHEA Grapalat"/>
          <w:i/>
          <w:iCs/>
          <w:sz w:val="18"/>
          <w:szCs w:val="18"/>
        </w:rPr>
        <w:t>նախքանհայտկազմելըևներկայացնելըխնդրումենքմանրամասնորենուսումնասիրելսույնհրավերը</w:t>
      </w:r>
      <w:r w:rsidRPr="008E2BFD">
        <w:rPr>
          <w:rFonts w:ascii="GHEA Grapalat" w:hAnsi="GHEA Grapalat" w:cs="GHEA Grapalat"/>
          <w:i/>
          <w:iCs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GHEA Grapalat"/>
          <w:i/>
          <w:iCs/>
          <w:sz w:val="18"/>
          <w:szCs w:val="18"/>
        </w:rPr>
        <w:t>քանիորհրավերինչհամապատասխանողհայտերըենթակաենմերժման</w:t>
      </w:r>
      <w:r w:rsidRPr="008E2BFD">
        <w:rPr>
          <w:rFonts w:ascii="GHEA Grapalat" w:hAnsi="GHEA Grapalat" w:cs="GHEA Grapalat"/>
          <w:i/>
          <w:iCs/>
          <w:sz w:val="18"/>
          <w:szCs w:val="18"/>
          <w:lang w:val="af-ZA"/>
        </w:rPr>
        <w:t xml:space="preserve">: 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i/>
          <w:iCs/>
          <w:sz w:val="18"/>
          <w:szCs w:val="18"/>
          <w:lang w:val="af-ZA"/>
        </w:rPr>
      </w:pPr>
      <w:r w:rsidRPr="008E2BFD">
        <w:rPr>
          <w:rFonts w:ascii="GHEA Grapalat" w:hAnsi="GHEA Grapalat" w:cs="GHEA Grapalat"/>
          <w:i/>
          <w:iCs/>
          <w:sz w:val="18"/>
          <w:szCs w:val="18"/>
        </w:rPr>
        <w:t>Միաժամանակ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i/>
          <w:iCs/>
          <w:sz w:val="18"/>
          <w:szCs w:val="18"/>
          <w:lang w:val="af-ZA"/>
        </w:rPr>
      </w:pPr>
      <w:r w:rsidRPr="008E2BFD">
        <w:rPr>
          <w:rFonts w:ascii="GHEA Grapalat" w:hAnsi="GHEA Grapalat" w:cs="GHEA Grapalat"/>
          <w:i/>
          <w:iCs/>
          <w:sz w:val="18"/>
          <w:szCs w:val="18"/>
          <w:lang w:val="af-ZA"/>
        </w:rPr>
        <w:t>- հայտերը ներբեռնելիս և ներկայացնելիս պետք է առաջնորդվել Համակարգում (www.armeps.am կայքում (կայքի վերևի ձախ անկյունում)) տեղադրված ժամացույցով,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i/>
          <w:iCs/>
          <w:sz w:val="18"/>
          <w:szCs w:val="18"/>
          <w:lang w:val="af-ZA"/>
        </w:rPr>
      </w:pPr>
      <w:r w:rsidRPr="008E2BFD">
        <w:rPr>
          <w:rFonts w:ascii="GHEA Grapalat" w:hAnsi="GHEA Grapalat" w:cs="GHEA Grapalat"/>
          <w:i/>
          <w:iCs/>
          <w:sz w:val="18"/>
          <w:szCs w:val="18"/>
          <w:lang w:val="af-ZA"/>
        </w:rPr>
        <w:t>- հայտ կազմելիս անհրաժեշտ է ուշադրությամբ ծանոթանալ www.armeps.am կայքի «Նորություններ» և «Հաճախ տրվող հարցեր» բաժիններում պարբերաբար տեղադրվող և թարմացվող նյութերին,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i/>
          <w:iCs/>
          <w:sz w:val="18"/>
          <w:szCs w:val="18"/>
          <w:lang w:val="af-ZA"/>
        </w:rPr>
      </w:pPr>
      <w:r w:rsidRPr="008E2BFD">
        <w:rPr>
          <w:rFonts w:ascii="GHEA Grapalat" w:hAnsi="GHEA Grapalat" w:cs="GHEA Grapalat"/>
          <w:i/>
          <w:iCs/>
          <w:sz w:val="18"/>
          <w:szCs w:val="18"/>
          <w:lang w:val="af-ZA"/>
        </w:rPr>
        <w:t>- եթե ընթացակարգը չափաբաժիններով է, ապա առաջին քայլով պետք է Համակարգի (www.armeps.am) կայքի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ժամանակ, վերոգրյալ մասը մանրամասն ներկայացված է www.armeps.am կայքի «Հաճախ տրվող հարցեր» բաժնում,</w:t>
      </w:r>
    </w:p>
    <w:p w:rsidR="00824112" w:rsidRDefault="00824112" w:rsidP="00E07AFE">
      <w:pPr>
        <w:ind w:firstLine="567"/>
        <w:jc w:val="both"/>
        <w:rPr>
          <w:rFonts w:ascii="GHEA Grapalat" w:hAnsi="GHEA Grapalat" w:cs="GHEA Grapalat"/>
          <w:i/>
          <w:iCs/>
          <w:sz w:val="18"/>
          <w:szCs w:val="18"/>
          <w:lang w:val="af-ZA"/>
        </w:rPr>
      </w:pPr>
    </w:p>
    <w:p w:rsidR="00824112" w:rsidRDefault="00824112" w:rsidP="00E07AFE">
      <w:pPr>
        <w:ind w:firstLine="567"/>
        <w:jc w:val="both"/>
        <w:rPr>
          <w:rFonts w:ascii="GHEA Grapalat" w:hAnsi="GHEA Grapalat" w:cs="GHEA Grapalat"/>
          <w:i/>
          <w:iCs/>
          <w:sz w:val="18"/>
          <w:szCs w:val="18"/>
          <w:lang w:val="af-ZA"/>
        </w:rPr>
      </w:pPr>
    </w:p>
    <w:p w:rsidR="00824112" w:rsidRDefault="00824112" w:rsidP="00E07AFE">
      <w:pPr>
        <w:ind w:firstLine="567"/>
        <w:jc w:val="both"/>
        <w:rPr>
          <w:rFonts w:ascii="GHEA Grapalat" w:hAnsi="GHEA Grapalat" w:cs="GHEA Grapalat"/>
          <w:i/>
          <w:iCs/>
          <w:sz w:val="18"/>
          <w:szCs w:val="18"/>
          <w:lang w:val="af-ZA"/>
        </w:rPr>
      </w:pP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i/>
          <w:iCs/>
          <w:sz w:val="18"/>
          <w:szCs w:val="18"/>
          <w:lang w:val="af-ZA"/>
        </w:rPr>
      </w:pPr>
      <w:r w:rsidRPr="008E2BFD">
        <w:rPr>
          <w:rFonts w:ascii="GHEA Grapalat" w:hAnsi="GHEA Grapalat" w:cs="GHEA Grapalat"/>
          <w:i/>
          <w:iCs/>
          <w:sz w:val="18"/>
          <w:szCs w:val="18"/>
          <w:lang w:val="af-ZA"/>
        </w:rPr>
        <w:t>- էլեկտրոնային գնումների Armeps համակարգի հետ հարցեր և խնդիրներ առաջանալիս դիմել «Գնումների աջակցման կենտրոն» ՊՈԱԿ-ին (այսուհետ նաև` կենտրոն)` ք. Երևան, Կոմիտասի 54/բ հասցեով (հեռախոս` (0037410) 28-93-20):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i/>
          <w:iCs/>
          <w:sz w:val="18"/>
          <w:szCs w:val="18"/>
          <w:lang w:val="af-ZA"/>
        </w:rPr>
      </w:pPr>
    </w:p>
    <w:p w:rsidR="00824112" w:rsidRPr="008E2BFD" w:rsidRDefault="00824112" w:rsidP="00E07AFE">
      <w:pPr>
        <w:ind w:firstLine="567"/>
        <w:jc w:val="center"/>
        <w:rPr>
          <w:rFonts w:ascii="GHEA Grapalat" w:hAnsi="GHEA Grapalat" w:cs="GHEA Grapalat"/>
          <w:b/>
          <w:bCs/>
          <w:sz w:val="18"/>
          <w:szCs w:val="18"/>
          <w:lang w:val="af-ZA"/>
        </w:rPr>
      </w:pPr>
    </w:p>
    <w:p w:rsidR="00824112" w:rsidRPr="008E2BFD" w:rsidRDefault="00824112" w:rsidP="00E07AFE">
      <w:pPr>
        <w:ind w:firstLine="567"/>
        <w:jc w:val="center"/>
        <w:rPr>
          <w:rFonts w:ascii="GHEA Grapalat" w:hAnsi="GHEA Grapalat" w:cs="GHEA Grapalat"/>
          <w:b/>
          <w:bCs/>
          <w:sz w:val="18"/>
          <w:szCs w:val="18"/>
          <w:lang w:val="af-ZA"/>
        </w:rPr>
      </w:pPr>
    </w:p>
    <w:p w:rsidR="00824112" w:rsidRPr="008E2BFD" w:rsidRDefault="00824112" w:rsidP="00E07AFE">
      <w:pPr>
        <w:ind w:firstLine="567"/>
        <w:jc w:val="center"/>
        <w:rPr>
          <w:rFonts w:ascii="GHEA Grapalat" w:hAnsi="GHEA Grapalat" w:cs="GHEA Grapalat"/>
          <w:b/>
          <w:bCs/>
          <w:sz w:val="18"/>
          <w:szCs w:val="18"/>
          <w:lang w:val="af-ZA"/>
        </w:rPr>
      </w:pPr>
    </w:p>
    <w:p w:rsidR="00824112" w:rsidRPr="008E2BFD" w:rsidRDefault="00824112" w:rsidP="00E07AFE">
      <w:pPr>
        <w:ind w:firstLine="567"/>
        <w:jc w:val="center"/>
        <w:rPr>
          <w:rFonts w:ascii="GHEA Grapalat" w:hAnsi="GHEA Grapalat" w:cs="GHEA Grapalat"/>
          <w:b/>
          <w:bCs/>
          <w:sz w:val="18"/>
          <w:szCs w:val="18"/>
          <w:lang w:val="af-ZA"/>
        </w:rPr>
      </w:pPr>
      <w:r w:rsidRPr="008E2BFD">
        <w:rPr>
          <w:rFonts w:ascii="GHEA Grapalat" w:hAnsi="GHEA Grapalat" w:cs="GHEA Grapalat"/>
          <w:b/>
          <w:bCs/>
          <w:sz w:val="18"/>
          <w:szCs w:val="18"/>
        </w:rPr>
        <w:t>ԲՈՎԱՆԴԱԿՈւԹՅՈւՆ</w:t>
      </w:r>
    </w:p>
    <w:p w:rsidR="00824112" w:rsidRPr="008E2BFD" w:rsidRDefault="00824112" w:rsidP="00E07AFE">
      <w:pPr>
        <w:ind w:firstLine="567"/>
        <w:jc w:val="center"/>
        <w:rPr>
          <w:rFonts w:ascii="GHEA Grapalat" w:hAnsi="GHEA Grapalat" w:cs="GHEA Grapalat"/>
          <w:b/>
          <w:bCs/>
          <w:sz w:val="18"/>
          <w:szCs w:val="18"/>
          <w:lang w:val="af-ZA"/>
        </w:rPr>
      </w:pPr>
    </w:p>
    <w:p w:rsidR="00824112" w:rsidRPr="008E2BFD" w:rsidRDefault="00824112" w:rsidP="00E661F9">
      <w:pPr>
        <w:pStyle w:val="BodyText"/>
        <w:ind w:right="-7"/>
        <w:jc w:val="center"/>
        <w:rPr>
          <w:rFonts w:ascii="GHEA Grapalat" w:hAnsi="GHEA Grapalat" w:cs="GHEA Grapalat"/>
          <w:b/>
          <w:bCs/>
          <w:sz w:val="18"/>
          <w:szCs w:val="18"/>
          <w:lang w:val="af-ZA"/>
        </w:rPr>
      </w:pPr>
      <w:r w:rsidRPr="008E2BFD">
        <w:rPr>
          <w:rFonts w:ascii="GHEA Grapalat" w:hAnsi="GHEA Grapalat" w:cs="GHEA Grapalat"/>
          <w:sz w:val="22"/>
          <w:szCs w:val="22"/>
          <w:lang w:val="af-ZA"/>
        </w:rPr>
        <w:t>«</w:t>
      </w:r>
      <w:r w:rsidRPr="008E2BFD">
        <w:rPr>
          <w:rFonts w:ascii="GHEA Grapalat" w:hAnsi="GHEA Grapalat" w:cs="GHEA Grapalat"/>
          <w:b/>
          <w:bCs/>
          <w:sz w:val="18"/>
          <w:szCs w:val="18"/>
        </w:rPr>
        <w:t>ՀՈՒՄԱՆԻՏԱՐԱԿԱՆԱԶԵՐԾՄԱՆևՓՈՐՁԱԳԻՏԱԿԱՆԿԵՆՏՐՈՆ</w:t>
      </w:r>
      <w:r w:rsidRPr="008E2BFD">
        <w:rPr>
          <w:rFonts w:ascii="GHEA Grapalat" w:hAnsi="GHEA Grapalat" w:cs="GHEA Grapalat"/>
          <w:b/>
          <w:bCs/>
          <w:sz w:val="18"/>
          <w:szCs w:val="18"/>
          <w:lang w:val="af-ZA"/>
        </w:rPr>
        <w:t xml:space="preserve">» </w:t>
      </w:r>
      <w:r w:rsidRPr="008E2BFD">
        <w:rPr>
          <w:rFonts w:ascii="GHEA Grapalat" w:hAnsi="GHEA Grapalat" w:cs="GHEA Grapalat"/>
          <w:b/>
          <w:bCs/>
          <w:sz w:val="18"/>
          <w:szCs w:val="18"/>
        </w:rPr>
        <w:t>ՊՈԱԿ</w:t>
      </w:r>
      <w:r w:rsidRPr="008E2BFD">
        <w:rPr>
          <w:rFonts w:ascii="GHEA Grapalat" w:hAnsi="GHEA Grapalat" w:cs="GHEA Grapalat"/>
          <w:b/>
          <w:bCs/>
          <w:sz w:val="18"/>
          <w:szCs w:val="18"/>
          <w:lang w:val="af-ZA"/>
        </w:rPr>
        <w:t>-</w:t>
      </w:r>
      <w:r w:rsidRPr="008E2BFD">
        <w:rPr>
          <w:rFonts w:ascii="GHEA Grapalat" w:hAnsi="GHEA Grapalat" w:cs="GHEA Grapalat"/>
          <w:b/>
          <w:bCs/>
          <w:sz w:val="18"/>
          <w:szCs w:val="18"/>
        </w:rPr>
        <w:t>ԻԿԱՐԻՔՆԵՐԻՀԱՄԱՐ</w:t>
      </w:r>
      <w:r w:rsidRPr="008E2BFD">
        <w:rPr>
          <w:rFonts w:ascii="GHEA Grapalat" w:hAnsi="GHEA Grapalat" w:cs="GHEA Grapalat"/>
          <w:b/>
          <w:bCs/>
          <w:sz w:val="18"/>
          <w:szCs w:val="18"/>
          <w:lang w:val="af-ZA"/>
        </w:rPr>
        <w:t xml:space="preserve">` </w:t>
      </w:r>
      <w:r w:rsidRPr="008E2BFD">
        <w:rPr>
          <w:rFonts w:ascii="GHEA Grapalat" w:hAnsi="GHEA Grapalat" w:cs="GHEA Grapalat"/>
          <w:b/>
          <w:bCs/>
          <w:sz w:val="18"/>
          <w:szCs w:val="18"/>
        </w:rPr>
        <w:t>ԱՎԻԱՏՈՄՍԵՐԻՎԱՃԱՌՔԻԾԱՌԱՅՈՒԹՅՈՒՆՆԵՐԻՁԵՌՔԲԵՐՄԱՆՆՊԱՏԱԿՈՎՀԱՅՏԱՐԱՐՎԱԾՇՐՋԱՆԱԿԱՅԻՆՀԱՄԱՁԱՅՆԱԳՐԵՐԻՄԻՋՈՑՈՎԳՆՈՒՄԿԱՏԱՐԵԼՈՒԸՆԹԱՑԱԿԱՐԳԻ</w:t>
      </w:r>
    </w:p>
    <w:p w:rsidR="00824112" w:rsidRPr="008E2BFD" w:rsidRDefault="00824112" w:rsidP="00E661F9">
      <w:pPr>
        <w:pStyle w:val="BodyText"/>
        <w:ind w:right="-7" w:firstLine="567"/>
        <w:jc w:val="center"/>
        <w:rPr>
          <w:rFonts w:ascii="GHEA Grapalat" w:hAnsi="GHEA Grapalat" w:cs="GHEA Grapalat"/>
          <w:sz w:val="18"/>
          <w:szCs w:val="18"/>
          <w:lang w:val="af-ZA"/>
        </w:rPr>
      </w:pPr>
    </w:p>
    <w:p w:rsidR="00824112" w:rsidRPr="008E2BFD" w:rsidRDefault="00824112" w:rsidP="00E07AFE">
      <w:pPr>
        <w:ind w:firstLine="567"/>
        <w:jc w:val="center"/>
        <w:rPr>
          <w:rFonts w:ascii="GHEA Grapalat" w:hAnsi="GHEA Grapalat" w:cs="GHEA Grapalat"/>
          <w:b/>
          <w:bCs/>
          <w:sz w:val="18"/>
          <w:szCs w:val="18"/>
          <w:lang w:val="af-ZA"/>
        </w:rPr>
      </w:pPr>
    </w:p>
    <w:p w:rsidR="00824112" w:rsidRPr="008E2BFD" w:rsidRDefault="00824112" w:rsidP="00E07AFE">
      <w:pPr>
        <w:ind w:firstLine="567"/>
        <w:jc w:val="center"/>
        <w:rPr>
          <w:rFonts w:ascii="GHEA Grapalat" w:hAnsi="GHEA Grapalat" w:cs="GHEA Grapalat"/>
          <w:i/>
          <w:iCs/>
          <w:sz w:val="18"/>
          <w:szCs w:val="18"/>
          <w:lang w:val="af-ZA"/>
        </w:rPr>
      </w:pPr>
    </w:p>
    <w:p w:rsidR="00824112" w:rsidRPr="008E2BFD" w:rsidRDefault="00824112" w:rsidP="00E07AFE">
      <w:pPr>
        <w:ind w:firstLine="567"/>
        <w:jc w:val="center"/>
        <w:rPr>
          <w:rFonts w:ascii="GHEA Grapalat" w:hAnsi="GHEA Grapalat" w:cs="GHEA Grapalat"/>
          <w:b/>
          <w:bCs/>
          <w:sz w:val="18"/>
          <w:szCs w:val="18"/>
          <w:lang w:val="af-ZA"/>
        </w:rPr>
      </w:pPr>
    </w:p>
    <w:p w:rsidR="00824112" w:rsidRPr="008E2BFD" w:rsidRDefault="00824112" w:rsidP="00E07AFE">
      <w:pPr>
        <w:ind w:firstLine="567"/>
        <w:jc w:val="center"/>
        <w:rPr>
          <w:rFonts w:ascii="GHEA Grapalat" w:hAnsi="GHEA Grapalat" w:cs="GHEA Grapalat"/>
          <w:b/>
          <w:bCs/>
          <w:sz w:val="18"/>
          <w:szCs w:val="18"/>
          <w:lang w:val="af-ZA"/>
        </w:rPr>
      </w:pPr>
    </w:p>
    <w:p w:rsidR="00824112" w:rsidRPr="008E2BFD" w:rsidRDefault="00824112" w:rsidP="00E07AFE">
      <w:pPr>
        <w:ind w:firstLine="567"/>
        <w:jc w:val="center"/>
        <w:rPr>
          <w:rFonts w:ascii="GHEA Grapalat" w:hAnsi="GHEA Grapalat" w:cs="GHEA Grapalat"/>
          <w:sz w:val="18"/>
          <w:szCs w:val="18"/>
          <w:lang w:val="af-ZA"/>
        </w:rPr>
      </w:pPr>
      <w:r w:rsidRPr="008E2BFD">
        <w:rPr>
          <w:rFonts w:ascii="GHEA Grapalat" w:hAnsi="GHEA Grapalat" w:cs="GHEA Grapalat"/>
          <w:b/>
          <w:bCs/>
          <w:sz w:val="18"/>
          <w:szCs w:val="18"/>
        </w:rPr>
        <w:t>ՄԱՍ</w:t>
      </w:r>
      <w:r w:rsidRPr="008E2BFD">
        <w:rPr>
          <w:rFonts w:ascii="GHEA Grapalat" w:hAnsi="GHEA Grapalat" w:cs="GHEA Grapalat"/>
          <w:b/>
          <w:bCs/>
          <w:sz w:val="18"/>
          <w:szCs w:val="18"/>
          <w:lang w:val="af-ZA"/>
        </w:rPr>
        <w:t xml:space="preserve">  I.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8"/>
          <w:szCs w:val="18"/>
          <w:lang w:val="af-ZA"/>
        </w:rPr>
      </w:pPr>
    </w:p>
    <w:p w:rsidR="00824112" w:rsidRPr="008E2BFD" w:rsidRDefault="00824112" w:rsidP="00E07AFE">
      <w:pPr>
        <w:ind w:firstLine="1134"/>
        <w:jc w:val="both"/>
        <w:rPr>
          <w:rFonts w:ascii="GHEA Grapalat" w:hAnsi="GHEA Grapalat" w:cs="GHEA Grapalat"/>
          <w:sz w:val="18"/>
          <w:szCs w:val="18"/>
          <w:lang w:val="af-ZA"/>
        </w:rPr>
      </w:pP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1.  </w:t>
      </w:r>
      <w:r w:rsidRPr="008E2BFD">
        <w:rPr>
          <w:rFonts w:ascii="GHEA Grapalat" w:hAnsi="GHEA Grapalat" w:cs="GHEA Grapalat"/>
          <w:sz w:val="18"/>
          <w:szCs w:val="18"/>
        </w:rPr>
        <w:t>Գնմանառարկայիբնութագիրը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ab/>
      </w:r>
    </w:p>
    <w:p w:rsidR="00824112" w:rsidRPr="008E2BFD" w:rsidRDefault="00824112" w:rsidP="00E07AFE">
      <w:pPr>
        <w:ind w:firstLine="1134"/>
        <w:jc w:val="both"/>
        <w:rPr>
          <w:rFonts w:ascii="GHEA Grapalat" w:hAnsi="GHEA Grapalat" w:cs="GHEA Grapalat"/>
          <w:sz w:val="18"/>
          <w:szCs w:val="18"/>
          <w:lang w:val="af-ZA"/>
        </w:rPr>
      </w:pP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2. </w:t>
      </w:r>
      <w:r w:rsidRPr="008E2BFD">
        <w:rPr>
          <w:rFonts w:ascii="GHEA Grapalat" w:hAnsi="GHEA Grapalat" w:cs="GHEA Grapalat"/>
          <w:sz w:val="18"/>
          <w:szCs w:val="18"/>
        </w:rPr>
        <w:t>Մասնակցիմասնակցությանիրավունքիպահանջները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GHEA Grapalat"/>
          <w:sz w:val="18"/>
          <w:szCs w:val="18"/>
        </w:rPr>
        <w:t>որակավորմանչափանիշներըևդրանցգնահատմանկարգը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ab/>
      </w:r>
    </w:p>
    <w:p w:rsidR="00824112" w:rsidRPr="008E2BFD" w:rsidRDefault="00824112" w:rsidP="00E07AFE">
      <w:pPr>
        <w:ind w:firstLine="1134"/>
        <w:jc w:val="both"/>
        <w:rPr>
          <w:rFonts w:ascii="GHEA Grapalat" w:hAnsi="GHEA Grapalat" w:cs="GHEA Grapalat"/>
          <w:sz w:val="18"/>
          <w:szCs w:val="18"/>
          <w:lang w:val="af-ZA"/>
        </w:rPr>
      </w:pPr>
      <w:r w:rsidRPr="008E2BFD">
        <w:rPr>
          <w:rFonts w:ascii="GHEA Grapalat" w:hAnsi="GHEA Grapalat" w:cs="GHEA Grapalat"/>
          <w:sz w:val="18"/>
          <w:szCs w:val="18"/>
          <w:lang w:val="af-ZA"/>
        </w:rPr>
        <w:t>3.Հրավերի պարզաբանումը և հրավերում փոփոխություն կատարելու կարգը</w:t>
      </w:r>
    </w:p>
    <w:p w:rsidR="00824112" w:rsidRPr="008E2BFD" w:rsidRDefault="00824112" w:rsidP="00E07AFE">
      <w:pPr>
        <w:ind w:firstLine="1134"/>
        <w:jc w:val="both"/>
        <w:rPr>
          <w:rFonts w:ascii="GHEA Grapalat" w:hAnsi="GHEA Grapalat" w:cs="GHEA Grapalat"/>
          <w:sz w:val="18"/>
          <w:szCs w:val="18"/>
          <w:lang w:val="af-ZA"/>
        </w:rPr>
      </w:pP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4. </w:t>
      </w:r>
      <w:r w:rsidRPr="008E2BFD">
        <w:rPr>
          <w:rFonts w:ascii="GHEA Grapalat" w:hAnsi="GHEA Grapalat" w:cs="GHEA Grapalat"/>
          <w:sz w:val="18"/>
          <w:szCs w:val="18"/>
        </w:rPr>
        <w:t>Հայտըներկայացնելուկարգը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ab/>
      </w:r>
    </w:p>
    <w:p w:rsidR="00824112" w:rsidRPr="008E2BFD" w:rsidRDefault="00824112" w:rsidP="00E07AFE">
      <w:pPr>
        <w:ind w:firstLine="1134"/>
        <w:jc w:val="both"/>
        <w:rPr>
          <w:rFonts w:ascii="GHEA Grapalat" w:hAnsi="GHEA Grapalat" w:cs="GHEA Grapalat"/>
          <w:sz w:val="18"/>
          <w:szCs w:val="18"/>
          <w:lang w:val="af-ZA"/>
        </w:rPr>
      </w:pP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5. </w:t>
      </w:r>
      <w:r w:rsidRPr="008E2BFD">
        <w:rPr>
          <w:rFonts w:ascii="GHEA Grapalat" w:hAnsi="GHEA Grapalat" w:cs="GHEA Grapalat"/>
          <w:sz w:val="18"/>
          <w:szCs w:val="18"/>
        </w:rPr>
        <w:t>Հայտիգործողությանժամկետը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GHEA Grapalat"/>
          <w:sz w:val="18"/>
          <w:szCs w:val="18"/>
        </w:rPr>
        <w:t>հայտերումփոփոխությունկատարելուևդրանքհետվերցնելուկարգը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ab/>
      </w:r>
      <w:r w:rsidRPr="008E2BFD">
        <w:rPr>
          <w:rFonts w:ascii="GHEA Grapalat" w:hAnsi="GHEA Grapalat" w:cs="GHEA Grapalat"/>
          <w:sz w:val="18"/>
          <w:szCs w:val="18"/>
          <w:lang w:val="af-ZA"/>
        </w:rPr>
        <w:tab/>
        <w:t xml:space="preserve">7. </w:t>
      </w:r>
      <w:r w:rsidRPr="008E2BFD">
        <w:rPr>
          <w:rFonts w:ascii="GHEA Grapalat" w:hAnsi="GHEA Grapalat" w:cs="GHEA Grapalat"/>
          <w:sz w:val="18"/>
          <w:szCs w:val="18"/>
        </w:rPr>
        <w:t>Հայտերիբացումը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ab/>
      </w:r>
    </w:p>
    <w:p w:rsidR="00824112" w:rsidRPr="008E2BFD" w:rsidRDefault="00824112" w:rsidP="00E07AFE">
      <w:pPr>
        <w:ind w:firstLine="1134"/>
        <w:jc w:val="both"/>
        <w:rPr>
          <w:rFonts w:ascii="GHEA Grapalat" w:hAnsi="GHEA Grapalat" w:cs="GHEA Grapalat"/>
          <w:sz w:val="18"/>
          <w:szCs w:val="18"/>
          <w:lang w:val="af-ZA"/>
        </w:rPr>
      </w:pP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8. </w:t>
      </w:r>
      <w:r w:rsidRPr="008E2BFD">
        <w:rPr>
          <w:rFonts w:ascii="GHEA Grapalat" w:hAnsi="GHEA Grapalat" w:cs="GHEA Grapalat"/>
          <w:sz w:val="18"/>
          <w:szCs w:val="18"/>
        </w:rPr>
        <w:t>Հայտերիգնահատումը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GHEA Grapalat"/>
          <w:sz w:val="18"/>
          <w:szCs w:val="18"/>
        </w:rPr>
        <w:t>համեմատումըևարդյունքներիամփոփումը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ab/>
      </w:r>
    </w:p>
    <w:p w:rsidR="00824112" w:rsidRPr="008E2BFD" w:rsidRDefault="00824112" w:rsidP="00E07AFE">
      <w:pPr>
        <w:ind w:firstLine="1134"/>
        <w:jc w:val="both"/>
        <w:rPr>
          <w:rFonts w:ascii="GHEA Grapalat" w:hAnsi="GHEA Grapalat" w:cs="GHEA Grapalat"/>
          <w:sz w:val="18"/>
          <w:szCs w:val="18"/>
          <w:lang w:val="af-ZA"/>
        </w:rPr>
      </w:pP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9. </w:t>
      </w:r>
      <w:r w:rsidRPr="008E2BFD">
        <w:rPr>
          <w:rFonts w:ascii="GHEA Grapalat" w:hAnsi="GHEA Grapalat" w:cs="GHEA Grapalat"/>
          <w:sz w:val="18"/>
          <w:szCs w:val="18"/>
        </w:rPr>
        <w:t>Պայմանագրիկնքումը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ab/>
      </w:r>
    </w:p>
    <w:p w:rsidR="00824112" w:rsidRPr="008E2BFD" w:rsidRDefault="00824112" w:rsidP="00E07AFE">
      <w:pPr>
        <w:ind w:firstLine="1134"/>
        <w:jc w:val="both"/>
        <w:rPr>
          <w:rFonts w:ascii="GHEA Grapalat" w:hAnsi="GHEA Grapalat" w:cs="GHEA Grapalat"/>
          <w:sz w:val="18"/>
          <w:szCs w:val="18"/>
          <w:lang w:val="af-ZA"/>
        </w:rPr>
      </w:pP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10. </w:t>
      </w:r>
      <w:r w:rsidRPr="008E2BFD">
        <w:rPr>
          <w:rFonts w:ascii="GHEA Grapalat" w:hAnsi="GHEA Grapalat" w:cs="GHEA Grapalat"/>
          <w:sz w:val="18"/>
          <w:szCs w:val="18"/>
        </w:rPr>
        <w:t>Պայմանագրիապահովումը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ab/>
      </w:r>
    </w:p>
    <w:p w:rsidR="00824112" w:rsidRPr="008E2BFD" w:rsidRDefault="00824112" w:rsidP="00E07AFE">
      <w:pPr>
        <w:ind w:firstLine="1134"/>
        <w:jc w:val="both"/>
        <w:rPr>
          <w:rFonts w:ascii="GHEA Grapalat" w:hAnsi="GHEA Grapalat" w:cs="GHEA Grapalat"/>
          <w:sz w:val="18"/>
          <w:szCs w:val="18"/>
          <w:lang w:val="af-ZA"/>
        </w:rPr>
      </w:pP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11. </w:t>
      </w:r>
      <w:r w:rsidRPr="008E2BFD">
        <w:rPr>
          <w:rFonts w:ascii="GHEA Grapalat" w:hAnsi="GHEA Grapalat" w:cs="GHEA Grapalat"/>
          <w:sz w:val="18"/>
          <w:szCs w:val="18"/>
        </w:rPr>
        <w:t>Ընթացակարգըչկայացածհայտարարելը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ab/>
      </w:r>
    </w:p>
    <w:p w:rsidR="00824112" w:rsidRPr="008E2BFD" w:rsidRDefault="00824112" w:rsidP="00E07AFE">
      <w:pPr>
        <w:ind w:firstLine="1134"/>
        <w:jc w:val="both"/>
        <w:rPr>
          <w:rFonts w:ascii="GHEA Grapalat" w:hAnsi="GHEA Grapalat" w:cs="GHEA Grapalat"/>
          <w:sz w:val="18"/>
          <w:szCs w:val="18"/>
          <w:lang w:val="af-ZA"/>
        </w:rPr>
      </w:pP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12. </w:t>
      </w:r>
      <w:r w:rsidRPr="008E2BFD">
        <w:rPr>
          <w:rFonts w:ascii="GHEA Grapalat" w:hAnsi="GHEA Grapalat" w:cs="GHEA Grapalat"/>
          <w:sz w:val="18"/>
          <w:szCs w:val="18"/>
        </w:rPr>
        <w:t>Գնմանգործընթացիհետկապվածգործողություններըև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GHEA Grapalat"/>
          <w:sz w:val="18"/>
          <w:szCs w:val="18"/>
        </w:rPr>
        <w:t>կամ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) </w:t>
      </w:r>
      <w:r w:rsidRPr="008E2BFD">
        <w:rPr>
          <w:rFonts w:ascii="GHEA Grapalat" w:hAnsi="GHEA Grapalat" w:cs="GHEA Grapalat"/>
          <w:sz w:val="18"/>
          <w:szCs w:val="18"/>
        </w:rPr>
        <w:t>ընդունվածորոշումներըբողոքարկելումասնակցիիրավունքըևկարգը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ab/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8"/>
          <w:szCs w:val="18"/>
          <w:lang w:val="af-ZA"/>
        </w:rPr>
      </w:pPr>
    </w:p>
    <w:p w:rsidR="00824112" w:rsidRPr="008E2BFD" w:rsidRDefault="00824112" w:rsidP="00E07AFE">
      <w:pPr>
        <w:ind w:firstLine="567"/>
        <w:jc w:val="center"/>
        <w:rPr>
          <w:rFonts w:ascii="GHEA Grapalat" w:hAnsi="GHEA Grapalat" w:cs="GHEA Grapalat"/>
          <w:b/>
          <w:bCs/>
          <w:sz w:val="18"/>
          <w:szCs w:val="18"/>
          <w:lang w:val="af-ZA"/>
        </w:rPr>
      </w:pPr>
    </w:p>
    <w:p w:rsidR="00824112" w:rsidRPr="008E2BFD" w:rsidRDefault="00824112" w:rsidP="00E07AFE">
      <w:pPr>
        <w:ind w:firstLine="567"/>
        <w:jc w:val="center"/>
        <w:rPr>
          <w:rFonts w:ascii="GHEA Grapalat" w:hAnsi="GHEA Grapalat" w:cs="GHEA Grapalat"/>
          <w:b/>
          <w:bCs/>
          <w:sz w:val="18"/>
          <w:szCs w:val="18"/>
          <w:lang w:val="af-ZA"/>
        </w:rPr>
      </w:pPr>
    </w:p>
    <w:p w:rsidR="00824112" w:rsidRPr="008E2BFD" w:rsidRDefault="00824112" w:rsidP="00E07AFE">
      <w:pPr>
        <w:ind w:firstLine="567"/>
        <w:jc w:val="center"/>
        <w:rPr>
          <w:rFonts w:ascii="GHEA Grapalat" w:hAnsi="GHEA Grapalat" w:cs="GHEA Grapalat"/>
          <w:b/>
          <w:bCs/>
          <w:sz w:val="18"/>
          <w:szCs w:val="18"/>
          <w:lang w:val="af-ZA"/>
        </w:rPr>
      </w:pPr>
    </w:p>
    <w:p w:rsidR="00824112" w:rsidRPr="008E2BFD" w:rsidRDefault="00824112" w:rsidP="00E07AFE">
      <w:pPr>
        <w:ind w:firstLine="567"/>
        <w:jc w:val="center"/>
        <w:rPr>
          <w:rFonts w:ascii="GHEA Grapalat" w:hAnsi="GHEA Grapalat" w:cs="GHEA Grapalat"/>
          <w:b/>
          <w:bCs/>
          <w:sz w:val="18"/>
          <w:szCs w:val="18"/>
          <w:lang w:val="af-ZA"/>
        </w:rPr>
      </w:pPr>
    </w:p>
    <w:p w:rsidR="00824112" w:rsidRPr="008E2BFD" w:rsidRDefault="00824112" w:rsidP="00E07AFE">
      <w:pPr>
        <w:ind w:firstLine="567"/>
        <w:jc w:val="center"/>
        <w:rPr>
          <w:rFonts w:ascii="GHEA Grapalat" w:hAnsi="GHEA Grapalat" w:cs="GHEA Grapalat"/>
          <w:b/>
          <w:bCs/>
          <w:sz w:val="18"/>
          <w:szCs w:val="18"/>
          <w:lang w:val="af-ZA"/>
        </w:rPr>
      </w:pPr>
      <w:r w:rsidRPr="008E2BFD">
        <w:rPr>
          <w:rFonts w:ascii="GHEA Grapalat" w:hAnsi="GHEA Grapalat" w:cs="GHEA Grapalat"/>
          <w:b/>
          <w:bCs/>
          <w:sz w:val="18"/>
          <w:szCs w:val="18"/>
        </w:rPr>
        <w:t>ՄԱՍ</w:t>
      </w:r>
      <w:r w:rsidRPr="008E2BFD">
        <w:rPr>
          <w:rFonts w:ascii="GHEA Grapalat" w:hAnsi="GHEA Grapalat" w:cs="GHEA Grapalat"/>
          <w:b/>
          <w:bCs/>
          <w:sz w:val="18"/>
          <w:szCs w:val="18"/>
          <w:lang w:val="af-ZA"/>
        </w:rPr>
        <w:t xml:space="preserve">  II.  </w:t>
      </w:r>
    </w:p>
    <w:p w:rsidR="00824112" w:rsidRPr="008E2BFD" w:rsidRDefault="00824112" w:rsidP="00E07AFE">
      <w:pPr>
        <w:ind w:firstLine="567"/>
        <w:jc w:val="center"/>
        <w:rPr>
          <w:rFonts w:ascii="GHEA Grapalat" w:hAnsi="GHEA Grapalat" w:cs="GHEA Grapalat"/>
          <w:b/>
          <w:bCs/>
          <w:sz w:val="18"/>
          <w:szCs w:val="18"/>
          <w:lang w:val="af-ZA"/>
        </w:rPr>
      </w:pPr>
      <w:r w:rsidRPr="008E2BFD">
        <w:rPr>
          <w:rFonts w:ascii="GHEA Grapalat" w:hAnsi="GHEA Grapalat" w:cs="GHEA Grapalat"/>
          <w:b/>
          <w:bCs/>
          <w:sz w:val="18"/>
          <w:szCs w:val="18"/>
        </w:rPr>
        <w:t>ՇՐՋԱՆԱԿԱՅԻՆՀԱՄԱՁԱՅՆԱԳՐԵՐԻՄԻՋՈՑՈՎԳՆՈՒՄԿԱՏԱՐԵԼՈՒԸՆԹԱՑԱԿԱՐԳԻՀԱՅՏԸՊԱՏՐԱՍՏԵԼՈՒՀՐԱՀԱՆԳ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8"/>
          <w:szCs w:val="18"/>
          <w:lang w:val="af-ZA"/>
        </w:rPr>
      </w:pPr>
    </w:p>
    <w:p w:rsidR="00824112" w:rsidRPr="008E2BFD" w:rsidRDefault="00824112" w:rsidP="00E07AFE">
      <w:pPr>
        <w:ind w:firstLine="1134"/>
        <w:jc w:val="both"/>
        <w:rPr>
          <w:rFonts w:ascii="GHEA Grapalat" w:hAnsi="GHEA Grapalat" w:cs="GHEA Grapalat"/>
          <w:sz w:val="18"/>
          <w:szCs w:val="18"/>
          <w:lang w:val="af-ZA"/>
        </w:rPr>
      </w:pPr>
      <w:r w:rsidRPr="008E2BFD">
        <w:rPr>
          <w:rFonts w:ascii="GHEA Grapalat" w:hAnsi="GHEA Grapalat" w:cs="GHEA Grapalat"/>
          <w:sz w:val="18"/>
          <w:szCs w:val="18"/>
          <w:lang w:val="af-ZA"/>
        </w:rPr>
        <w:t>1.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ab/>
      </w:r>
      <w:r w:rsidRPr="008E2BFD">
        <w:rPr>
          <w:rFonts w:ascii="GHEA Grapalat" w:hAnsi="GHEA Grapalat" w:cs="GHEA Grapalat"/>
          <w:sz w:val="18"/>
          <w:szCs w:val="18"/>
        </w:rPr>
        <w:t>Ընդհանուրդրույթներ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ab/>
      </w:r>
    </w:p>
    <w:p w:rsidR="00824112" w:rsidRPr="008E2BFD" w:rsidRDefault="00824112" w:rsidP="00E07AFE">
      <w:pPr>
        <w:ind w:firstLine="1134"/>
        <w:jc w:val="both"/>
        <w:rPr>
          <w:rFonts w:ascii="GHEA Grapalat" w:hAnsi="GHEA Grapalat" w:cs="GHEA Grapalat"/>
          <w:sz w:val="18"/>
          <w:szCs w:val="18"/>
          <w:lang w:val="af-ZA"/>
        </w:rPr>
      </w:pPr>
      <w:r w:rsidRPr="008E2BFD">
        <w:rPr>
          <w:rFonts w:ascii="GHEA Grapalat" w:hAnsi="GHEA Grapalat" w:cs="GHEA Grapalat"/>
          <w:sz w:val="18"/>
          <w:szCs w:val="18"/>
          <w:lang w:val="af-ZA"/>
        </w:rPr>
        <w:t>2.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ab/>
      </w:r>
      <w:r w:rsidRPr="008E2BFD">
        <w:rPr>
          <w:rFonts w:ascii="GHEA Grapalat" w:hAnsi="GHEA Grapalat" w:cs="GHEA Grapalat"/>
          <w:sz w:val="18"/>
          <w:szCs w:val="18"/>
        </w:rPr>
        <w:t>Ընթացակարգիհայտը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ab/>
      </w:r>
    </w:p>
    <w:p w:rsidR="00824112" w:rsidRPr="008E2BFD" w:rsidRDefault="00824112" w:rsidP="00E07AFE">
      <w:pPr>
        <w:ind w:left="1440" w:hanging="306"/>
        <w:jc w:val="both"/>
        <w:rPr>
          <w:rFonts w:ascii="GHEA Grapalat" w:hAnsi="GHEA Grapalat" w:cs="GHEA Grapalat"/>
          <w:sz w:val="18"/>
          <w:szCs w:val="18"/>
          <w:lang w:val="af-ZA"/>
        </w:rPr>
      </w:pPr>
      <w:r w:rsidRPr="008E2BFD">
        <w:rPr>
          <w:rFonts w:ascii="GHEA Grapalat" w:hAnsi="GHEA Grapalat" w:cs="GHEA Grapalat"/>
          <w:sz w:val="18"/>
          <w:szCs w:val="18"/>
          <w:lang w:val="af-ZA"/>
        </w:rPr>
        <w:t>3.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ab/>
      </w:r>
      <w:r w:rsidRPr="008E2BFD">
        <w:rPr>
          <w:rFonts w:ascii="GHEA Grapalat" w:hAnsi="GHEA Grapalat" w:cs="GHEA Grapalat"/>
          <w:sz w:val="18"/>
          <w:szCs w:val="18"/>
        </w:rPr>
        <w:t>Ներկայացվողփաստաթղթերիվավերապայմանները</w:t>
      </w:r>
    </w:p>
    <w:p w:rsidR="00824112" w:rsidRPr="008E2BFD" w:rsidRDefault="00824112" w:rsidP="00E07AFE">
      <w:pPr>
        <w:ind w:left="1440" w:hanging="306"/>
        <w:jc w:val="both"/>
        <w:rPr>
          <w:rFonts w:ascii="GHEA Grapalat" w:hAnsi="GHEA Grapalat" w:cs="GHEA Grapalat"/>
          <w:sz w:val="18"/>
          <w:szCs w:val="18"/>
          <w:lang w:val="af-ZA"/>
        </w:rPr>
      </w:pPr>
      <w:r w:rsidRPr="008E2BFD">
        <w:rPr>
          <w:rFonts w:ascii="GHEA Grapalat" w:hAnsi="GHEA Grapalat" w:cs="GHEA Grapalat"/>
          <w:sz w:val="18"/>
          <w:szCs w:val="18"/>
          <w:lang w:val="af-ZA"/>
        </w:rPr>
        <w:t>4.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ab/>
      </w:r>
      <w:r w:rsidRPr="008E2BFD">
        <w:rPr>
          <w:rFonts w:ascii="GHEA Grapalat" w:hAnsi="GHEA Grapalat" w:cs="GHEA Grapalat"/>
          <w:sz w:val="18"/>
          <w:szCs w:val="18"/>
        </w:rPr>
        <w:t>Հայտիգնայինառաջարկը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ab/>
      </w:r>
    </w:p>
    <w:p w:rsidR="00824112" w:rsidRPr="008E2BFD" w:rsidRDefault="00824112" w:rsidP="00E07AFE">
      <w:pPr>
        <w:ind w:firstLine="1134"/>
        <w:jc w:val="both"/>
        <w:rPr>
          <w:rFonts w:ascii="GHEA Grapalat" w:hAnsi="GHEA Grapalat" w:cs="GHEA Grapalat"/>
          <w:sz w:val="18"/>
          <w:szCs w:val="18"/>
          <w:lang w:val="af-ZA"/>
        </w:rPr>
      </w:pPr>
      <w:r w:rsidRPr="008E2BFD">
        <w:rPr>
          <w:rFonts w:ascii="GHEA Grapalat" w:hAnsi="GHEA Grapalat" w:cs="GHEA Grapalat"/>
          <w:sz w:val="18"/>
          <w:szCs w:val="18"/>
          <w:lang w:val="af-ZA"/>
        </w:rPr>
        <w:t>5.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ab/>
      </w:r>
      <w:r w:rsidRPr="008E2BFD">
        <w:rPr>
          <w:rFonts w:ascii="GHEA Grapalat" w:hAnsi="GHEA Grapalat" w:cs="GHEA Grapalat"/>
          <w:sz w:val="18"/>
          <w:szCs w:val="18"/>
        </w:rPr>
        <w:t>Հավելվածներ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 1-11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ab/>
      </w:r>
      <w:r w:rsidRPr="008E2BFD">
        <w:rPr>
          <w:rFonts w:ascii="GHEA Grapalat" w:hAnsi="GHEA Grapalat" w:cs="GHEA Grapalat"/>
          <w:sz w:val="18"/>
          <w:szCs w:val="18"/>
          <w:lang w:val="af-ZA"/>
        </w:rPr>
        <w:tab/>
      </w:r>
    </w:p>
    <w:p w:rsidR="00824112" w:rsidRPr="008E2BFD" w:rsidRDefault="00824112" w:rsidP="00E07AFE">
      <w:pPr>
        <w:rPr>
          <w:rFonts w:ascii="GHEA Grapalat" w:hAnsi="GHEA Grapalat" w:cs="GHEA Grapalat"/>
          <w:sz w:val="18"/>
          <w:szCs w:val="18"/>
          <w:lang w:val="af-ZA"/>
        </w:rPr>
      </w:pP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8"/>
          <w:szCs w:val="18"/>
          <w:lang w:val="af-ZA"/>
        </w:rPr>
      </w:pPr>
      <w:r w:rsidRPr="008E2BFD">
        <w:rPr>
          <w:rFonts w:ascii="GHEA Grapalat" w:hAnsi="GHEA Grapalat" w:cs="GHEA Grapalat"/>
          <w:sz w:val="18"/>
          <w:szCs w:val="18"/>
          <w:lang w:val="af-ZA"/>
        </w:rPr>
        <w:t>«Հումանիտար ականազերծման և փորձագիտական կենտրոն» ՊՈԱԿ-ը (այսուհետև` Պատվիրատու)` «</w:t>
      </w:r>
      <w:r w:rsidRPr="008E2BFD">
        <w:rPr>
          <w:rFonts w:ascii="GHEA Grapalat" w:hAnsi="GHEA Grapalat" w:cs="GHEA Grapalat"/>
          <w:b/>
          <w:bCs/>
          <w:sz w:val="18"/>
          <w:szCs w:val="18"/>
          <w:lang w:val="af-ZA"/>
        </w:rPr>
        <w:t>Ավիատոմսերի վաճառքի ծառայությունների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>» ձեռքբերման նպա</w:t>
      </w:r>
      <w:r w:rsidRPr="008E2BFD">
        <w:rPr>
          <w:rFonts w:ascii="GHEA Grapalat" w:hAnsi="GHEA Grapalat" w:cs="GHEA Grapalat"/>
          <w:sz w:val="18"/>
          <w:szCs w:val="18"/>
        </w:rPr>
        <w:t>տակովկազմակերպելէ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>«</w:t>
      </w:r>
      <w:r>
        <w:rPr>
          <w:rFonts w:ascii="GHEA Grapalat" w:hAnsi="GHEA Grapalat" w:cs="GHEA Grapalat"/>
          <w:sz w:val="18"/>
          <w:szCs w:val="18"/>
          <w:lang w:val="af-ZA"/>
        </w:rPr>
        <w:t xml:space="preserve">ՀԱՓԿ-ՇՀԾՁԲ-16/2-5» (ԳԱԿ-ՇՀԾՁԲ-11/2) </w:t>
      </w:r>
      <w:r w:rsidRPr="008E2BFD">
        <w:rPr>
          <w:rFonts w:ascii="GHEA Grapalat" w:hAnsi="GHEA Grapalat" w:cs="GHEA Grapalat"/>
          <w:sz w:val="18"/>
          <w:szCs w:val="18"/>
        </w:rPr>
        <w:t>ծածկագրովշրջանակայինհամաձայնագրերիմիջոցովգնումկատարելուընթացակարգը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GHEA Grapalat"/>
          <w:sz w:val="18"/>
          <w:szCs w:val="18"/>
        </w:rPr>
        <w:t>այսուհետև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` </w:t>
      </w:r>
      <w:r w:rsidRPr="008E2BFD">
        <w:rPr>
          <w:rFonts w:ascii="GHEA Grapalat" w:hAnsi="GHEA Grapalat" w:cs="GHEA Grapalat"/>
          <w:sz w:val="18"/>
          <w:szCs w:val="18"/>
        </w:rPr>
        <w:t>ընթացակարգ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) և տրամադրում է </w:t>
      </w:r>
      <w:r w:rsidRPr="008E2BFD">
        <w:rPr>
          <w:rFonts w:ascii="GHEA Grapalat" w:hAnsi="GHEA Grapalat" w:cs="GHEA Grapalat"/>
          <w:sz w:val="18"/>
          <w:szCs w:val="18"/>
        </w:rPr>
        <w:t>սույնհրավերը։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8"/>
          <w:szCs w:val="18"/>
          <w:lang w:val="af-ZA"/>
        </w:rPr>
      </w:pPr>
      <w:r w:rsidRPr="008E2BFD">
        <w:rPr>
          <w:rFonts w:ascii="GHEA Grapalat" w:hAnsi="GHEA Grapalat" w:cs="GHEA Grapalat"/>
          <w:sz w:val="18"/>
          <w:szCs w:val="18"/>
        </w:rPr>
        <w:t>ՍույնհրավերըկազմվելէգնումներիմասինՀՀօրենսդրության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GHEA Grapalat"/>
          <w:sz w:val="18"/>
          <w:szCs w:val="18"/>
        </w:rPr>
        <w:t>այդթվում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>` «</w:t>
      </w:r>
      <w:r w:rsidRPr="008E2BFD">
        <w:rPr>
          <w:rFonts w:ascii="GHEA Grapalat" w:hAnsi="GHEA Grapalat" w:cs="GHEA Grapalat"/>
          <w:sz w:val="18"/>
          <w:szCs w:val="18"/>
        </w:rPr>
        <w:t>Գնումներիմասին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» </w:t>
      </w:r>
      <w:r w:rsidRPr="008E2BFD">
        <w:rPr>
          <w:rFonts w:ascii="GHEA Grapalat" w:hAnsi="GHEA Grapalat" w:cs="GHEA Grapalat"/>
          <w:sz w:val="18"/>
          <w:szCs w:val="18"/>
        </w:rPr>
        <w:t>ՀՀօրենքի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GHEA Grapalat"/>
          <w:sz w:val="18"/>
          <w:szCs w:val="18"/>
        </w:rPr>
        <w:t>այսուհետև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` </w:t>
      </w:r>
      <w:r w:rsidRPr="008E2BFD">
        <w:rPr>
          <w:rFonts w:ascii="GHEA Grapalat" w:hAnsi="GHEA Grapalat" w:cs="GHEA Grapalat"/>
          <w:sz w:val="18"/>
          <w:szCs w:val="18"/>
        </w:rPr>
        <w:t>Օրենք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), </w:t>
      </w:r>
      <w:r w:rsidRPr="008E2BFD">
        <w:rPr>
          <w:rFonts w:ascii="GHEA Grapalat" w:hAnsi="GHEA Grapalat" w:cs="GHEA Grapalat"/>
          <w:sz w:val="18"/>
          <w:szCs w:val="18"/>
        </w:rPr>
        <w:t>ՀՀկառավարության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 10.02.2011 </w:t>
      </w:r>
      <w:r w:rsidRPr="008E2BFD">
        <w:rPr>
          <w:rFonts w:ascii="GHEA Grapalat" w:hAnsi="GHEA Grapalat" w:cs="GHEA Grapalat"/>
          <w:sz w:val="18"/>
          <w:szCs w:val="18"/>
        </w:rPr>
        <w:t>թ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>. N 168-</w:t>
      </w:r>
      <w:r w:rsidRPr="008E2BFD">
        <w:rPr>
          <w:rFonts w:ascii="GHEA Grapalat" w:hAnsi="GHEA Grapalat" w:cs="GHEA Grapalat"/>
          <w:sz w:val="18"/>
          <w:szCs w:val="18"/>
        </w:rPr>
        <w:t>Նորոշմամբհաստատված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 «</w:t>
      </w:r>
      <w:r w:rsidRPr="008E2BFD">
        <w:rPr>
          <w:rFonts w:ascii="GHEA Grapalat" w:hAnsi="GHEA Grapalat" w:cs="GHEA Grapalat"/>
          <w:sz w:val="18"/>
          <w:szCs w:val="18"/>
        </w:rPr>
        <w:t>Գնումներիգործընթացիկազմակերպման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» </w:t>
      </w:r>
      <w:r w:rsidRPr="008E2BFD">
        <w:rPr>
          <w:rFonts w:ascii="GHEA Grapalat" w:hAnsi="GHEA Grapalat" w:cs="GHEA Grapalat"/>
          <w:sz w:val="18"/>
          <w:szCs w:val="18"/>
        </w:rPr>
        <w:t>կարգի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GHEA Grapalat"/>
          <w:sz w:val="18"/>
          <w:szCs w:val="18"/>
        </w:rPr>
        <w:t>այսուհետև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` </w:t>
      </w:r>
      <w:r w:rsidRPr="008E2BFD">
        <w:rPr>
          <w:rFonts w:ascii="GHEA Grapalat" w:hAnsi="GHEA Grapalat" w:cs="GHEA Grapalat"/>
          <w:sz w:val="18"/>
          <w:szCs w:val="18"/>
        </w:rPr>
        <w:t>Կարգ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), </w:t>
      </w:r>
      <w:r w:rsidRPr="008E2BFD">
        <w:rPr>
          <w:rFonts w:ascii="GHEA Grapalat" w:hAnsi="GHEA Grapalat" w:cs="GHEA Grapalat"/>
          <w:sz w:val="18"/>
          <w:szCs w:val="18"/>
        </w:rPr>
        <w:t>ՀՀկառավարության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 2013 </w:t>
      </w:r>
      <w:r w:rsidRPr="008E2BFD">
        <w:rPr>
          <w:rFonts w:ascii="GHEA Grapalat" w:hAnsi="GHEA Grapalat" w:cs="GHEA Grapalat"/>
          <w:sz w:val="18"/>
          <w:szCs w:val="18"/>
        </w:rPr>
        <w:t>թվականիդեկտեմբերի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 5-</w:t>
      </w:r>
      <w:r w:rsidRPr="008E2BFD">
        <w:rPr>
          <w:rFonts w:ascii="GHEA Grapalat" w:hAnsi="GHEA Grapalat" w:cs="GHEA Grapalat"/>
          <w:sz w:val="18"/>
          <w:szCs w:val="18"/>
        </w:rPr>
        <w:t>ի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 N 1370-</w:t>
      </w:r>
      <w:r w:rsidRPr="008E2BFD">
        <w:rPr>
          <w:rFonts w:ascii="GHEA Grapalat" w:hAnsi="GHEA Grapalat" w:cs="GHEA Grapalat"/>
          <w:sz w:val="18"/>
          <w:szCs w:val="18"/>
        </w:rPr>
        <w:t>Նորոշմամբհաստատված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 «Է</w:t>
      </w:r>
      <w:r w:rsidRPr="008E2BFD">
        <w:rPr>
          <w:rFonts w:ascii="GHEA Grapalat" w:hAnsi="GHEA Grapalat" w:cs="GHEA Grapalat"/>
          <w:sz w:val="18"/>
          <w:szCs w:val="18"/>
        </w:rPr>
        <w:t>լեկտրոնայինձևովգնումներիկատարման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» </w:t>
      </w:r>
      <w:r w:rsidRPr="008E2BFD">
        <w:rPr>
          <w:rFonts w:ascii="GHEA Grapalat" w:hAnsi="GHEA Grapalat" w:cs="GHEA Grapalat"/>
          <w:sz w:val="18"/>
          <w:szCs w:val="18"/>
        </w:rPr>
        <w:t>կարգիևայլիրավականակտերիպահանջներինհամապատասխանևնպատակունիՊատվիրատուիկողմիցհայտարարվածընթացակարգինմասնակցելումտադրությունունեցողանձանց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GHEA Grapalat"/>
          <w:sz w:val="18"/>
          <w:szCs w:val="18"/>
        </w:rPr>
        <w:t>այսուհետև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`  </w:t>
      </w:r>
      <w:r w:rsidRPr="008E2BFD">
        <w:rPr>
          <w:rFonts w:ascii="GHEA Grapalat" w:hAnsi="GHEA Grapalat" w:cs="GHEA Grapalat"/>
          <w:sz w:val="18"/>
          <w:szCs w:val="18"/>
        </w:rPr>
        <w:t>Մասնակից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) </w:t>
      </w:r>
      <w:r w:rsidRPr="008E2BFD">
        <w:rPr>
          <w:rFonts w:ascii="GHEA Grapalat" w:hAnsi="GHEA Grapalat" w:cs="GHEA Grapalat"/>
          <w:sz w:val="18"/>
          <w:szCs w:val="18"/>
        </w:rPr>
        <w:t>տեղեկացնելուընթացակարգիպայմանների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` </w:t>
      </w:r>
      <w:r w:rsidRPr="008E2BFD">
        <w:rPr>
          <w:rFonts w:ascii="GHEA Grapalat" w:hAnsi="GHEA Grapalat" w:cs="GHEA Grapalat"/>
          <w:sz w:val="18"/>
          <w:szCs w:val="18"/>
        </w:rPr>
        <w:t>գնմանառարկայի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GHEA Grapalat"/>
          <w:sz w:val="18"/>
          <w:szCs w:val="18"/>
        </w:rPr>
        <w:t>ընթացակարգիանցկացման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GHEA Grapalat"/>
          <w:sz w:val="18"/>
          <w:szCs w:val="18"/>
        </w:rPr>
        <w:t>հաղթողինորոշելուևնրահետպայմանագիրկնքելումասին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GHEA Grapalat"/>
          <w:sz w:val="18"/>
          <w:szCs w:val="18"/>
        </w:rPr>
        <w:t>ինչպեսնաևօժանդակելուընթացակարգիհայտըպատրաստելիս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>։</w:t>
      </w:r>
    </w:p>
    <w:p w:rsidR="00824112" w:rsidRPr="008E2BFD" w:rsidRDefault="00824112" w:rsidP="00E07AFE">
      <w:pPr>
        <w:pStyle w:val="BodyTextIndent"/>
        <w:spacing w:after="0" w:line="240" w:lineRule="auto"/>
        <w:ind w:firstLine="708"/>
        <w:rPr>
          <w:rFonts w:ascii="GHEA Grapalat" w:hAnsi="GHEA Grapalat" w:cs="GHEA Grapalat"/>
          <w:sz w:val="18"/>
          <w:szCs w:val="18"/>
          <w:lang w:val="af-ZA"/>
        </w:rPr>
      </w:pP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Շրջանակային համաձայնագրերի միջոցով էլեկտրոնային գնում կատարելու ընթացակարգին կարող են մասնակցել «Գնումների աջակցման կենտրոն» ՊՈԱԿ-ի հետ շրջանակային համաձայնագրեր կնքած այն մասնակիցները, որոնք սահմանված կարգով գրանցվել են </w:t>
      </w:r>
      <w:hyperlink r:id="rId7" w:history="1">
        <w:r w:rsidRPr="008E2BFD">
          <w:rPr>
            <w:rStyle w:val="Hyperlink"/>
            <w:rFonts w:ascii="GHEA Grapalat" w:hAnsi="GHEA Grapalat" w:cs="GHEA Grapalat"/>
            <w:i/>
            <w:iCs/>
            <w:color w:val="auto"/>
            <w:sz w:val="18"/>
            <w:szCs w:val="18"/>
            <w:lang w:val="af-ZA"/>
          </w:rPr>
          <w:t>www.armeps.am</w:t>
        </w:r>
      </w:hyperlink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 կայքի միջոցով էլեկտրոնային ձևով գնումների իրականացումն ապահովող համակարգում և «Գնումների աջակցման կենտրոն» ՊՈԱԿ են ներկայացրել դիմում իրենց տվյալ էլեկտրոնային շրջանակային համաձայնագրին կցելու մասին:</w:t>
      </w:r>
    </w:p>
    <w:p w:rsidR="00824112" w:rsidRPr="005C1DC7" w:rsidRDefault="00824112" w:rsidP="00E07AFE">
      <w:pPr>
        <w:ind w:firstLine="567"/>
        <w:jc w:val="both"/>
        <w:rPr>
          <w:rFonts w:ascii="GHEA Grapalat" w:hAnsi="GHEA Grapalat" w:cs="GHEA Grapalat"/>
          <w:sz w:val="18"/>
          <w:szCs w:val="18"/>
          <w:lang w:val="af-ZA"/>
        </w:rPr>
      </w:pPr>
    </w:p>
    <w:p w:rsidR="00824112" w:rsidRPr="00F20FDF" w:rsidRDefault="00824112" w:rsidP="00E07AFE">
      <w:pPr>
        <w:ind w:firstLine="567"/>
        <w:jc w:val="both"/>
        <w:rPr>
          <w:rFonts w:ascii="GHEA Grapalat" w:hAnsi="GHEA Grapalat" w:cs="GHEA Grapalat"/>
          <w:sz w:val="18"/>
          <w:szCs w:val="18"/>
          <w:lang w:val="af-ZA"/>
        </w:rPr>
      </w:pPr>
      <w:r w:rsidRPr="008E2BFD">
        <w:rPr>
          <w:rFonts w:ascii="GHEA Grapalat" w:hAnsi="GHEA Grapalat" w:cs="GHEA Grapalat"/>
          <w:sz w:val="18"/>
          <w:szCs w:val="18"/>
        </w:rPr>
        <w:t>Արգելվումէմիևնույնանձի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GHEA Grapalat"/>
          <w:sz w:val="18"/>
          <w:szCs w:val="18"/>
        </w:rPr>
        <w:t>անձանց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) </w:t>
      </w:r>
      <w:r w:rsidRPr="008E2BFD">
        <w:rPr>
          <w:rFonts w:ascii="GHEA Grapalat" w:hAnsi="GHEA Grapalat" w:cs="GHEA Grapalat"/>
          <w:sz w:val="18"/>
          <w:szCs w:val="18"/>
        </w:rPr>
        <w:t>կողմիցհիմնադրվածկամավելիքանհիսունտոկոսմիևնույնանձի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GHEA Grapalat"/>
          <w:sz w:val="18"/>
          <w:szCs w:val="18"/>
        </w:rPr>
        <w:t>անձանց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) </w:t>
      </w:r>
      <w:r w:rsidRPr="00F20FDF">
        <w:rPr>
          <w:rFonts w:ascii="GHEA Grapalat" w:hAnsi="GHEA Grapalat" w:cs="GHEA Grapalat"/>
          <w:sz w:val="18"/>
          <w:szCs w:val="18"/>
        </w:rPr>
        <w:t>պատկանողբաժնեմասունեցողկազմակերպություններիմիաժամանակյամասնակցությունըգնմանմիևնույնգործընթացին</w:t>
      </w:r>
      <w:r w:rsidRPr="00F20FDF">
        <w:rPr>
          <w:rFonts w:ascii="GHEA Grapalat" w:hAnsi="GHEA Grapalat" w:cs="GHEA Grapalat"/>
          <w:sz w:val="18"/>
          <w:szCs w:val="18"/>
          <w:lang w:val="af-ZA"/>
        </w:rPr>
        <w:t xml:space="preserve">, </w:t>
      </w:r>
      <w:r w:rsidRPr="00F20FDF">
        <w:rPr>
          <w:rFonts w:ascii="GHEA Grapalat" w:hAnsi="GHEA Grapalat" w:cs="GHEA Grapalat"/>
          <w:sz w:val="18"/>
          <w:szCs w:val="18"/>
        </w:rPr>
        <w:t>բացառությամբպետությանկամհամայնքներիկողմիցհիմնադրվածկազմակերպություններիև</w:t>
      </w:r>
      <w:r w:rsidRPr="00F20FDF">
        <w:rPr>
          <w:rFonts w:ascii="GHEA Grapalat" w:hAnsi="GHEA Grapalat" w:cs="GHEA Grapalat"/>
          <w:sz w:val="18"/>
          <w:szCs w:val="18"/>
          <w:lang w:val="af-ZA"/>
        </w:rPr>
        <w:t xml:space="preserve"> (</w:t>
      </w:r>
      <w:r w:rsidRPr="00F20FDF">
        <w:rPr>
          <w:rFonts w:ascii="GHEA Grapalat" w:hAnsi="GHEA Grapalat" w:cs="GHEA Grapalat"/>
          <w:sz w:val="18"/>
          <w:szCs w:val="18"/>
        </w:rPr>
        <w:t>կամ</w:t>
      </w:r>
      <w:r w:rsidRPr="00F20FDF">
        <w:rPr>
          <w:rFonts w:ascii="GHEA Grapalat" w:hAnsi="GHEA Grapalat" w:cs="GHEA Grapalat"/>
          <w:sz w:val="18"/>
          <w:szCs w:val="18"/>
          <w:lang w:val="af-ZA"/>
        </w:rPr>
        <w:t>)</w:t>
      </w:r>
      <w:r w:rsidRPr="00F20FDF">
        <w:rPr>
          <w:rFonts w:ascii="GHEA Grapalat" w:hAnsi="GHEA Grapalat" w:cs="GHEA Grapalat"/>
          <w:sz w:val="18"/>
          <w:szCs w:val="18"/>
        </w:rPr>
        <w:t>համատեղգործունեությանկարգով</w:t>
      </w:r>
      <w:r w:rsidRPr="00F20FDF">
        <w:rPr>
          <w:rFonts w:ascii="GHEA Grapalat" w:hAnsi="GHEA Grapalat" w:cs="GHEA Grapalat"/>
          <w:sz w:val="18"/>
          <w:szCs w:val="18"/>
          <w:lang w:val="af-ZA"/>
        </w:rPr>
        <w:t>(</w:t>
      </w:r>
      <w:r w:rsidRPr="00F20FDF">
        <w:rPr>
          <w:rFonts w:ascii="GHEA Grapalat" w:hAnsi="GHEA Grapalat" w:cs="GHEA Grapalat"/>
          <w:sz w:val="18"/>
          <w:szCs w:val="18"/>
        </w:rPr>
        <w:t>կոնսորցիումով</w:t>
      </w:r>
      <w:r w:rsidRPr="00F20FDF">
        <w:rPr>
          <w:rFonts w:ascii="GHEA Grapalat" w:hAnsi="GHEA Grapalat" w:cs="GHEA Grapalat"/>
          <w:sz w:val="18"/>
          <w:szCs w:val="18"/>
          <w:lang w:val="af-ZA"/>
        </w:rPr>
        <w:t xml:space="preserve">)  </w:t>
      </w:r>
      <w:r w:rsidRPr="00F20FDF">
        <w:rPr>
          <w:rFonts w:ascii="GHEA Grapalat" w:hAnsi="GHEA Grapalat" w:cs="GHEA Grapalat"/>
          <w:sz w:val="18"/>
          <w:szCs w:val="18"/>
        </w:rPr>
        <w:t>գնումներիգործընթացինմասնակցությանդեպքերի</w:t>
      </w:r>
      <w:r w:rsidRPr="00F20FDF">
        <w:rPr>
          <w:rFonts w:ascii="GHEA Grapalat" w:hAnsi="GHEA Grapalat" w:cs="GHEA Grapalat"/>
          <w:sz w:val="18"/>
          <w:szCs w:val="18"/>
          <w:lang w:val="af-ZA"/>
        </w:rPr>
        <w:t>։</w:t>
      </w:r>
    </w:p>
    <w:p w:rsidR="00824112" w:rsidRPr="00F20FDF" w:rsidRDefault="00824112" w:rsidP="00F20FDF">
      <w:pPr>
        <w:ind w:firstLine="567"/>
        <w:jc w:val="both"/>
        <w:rPr>
          <w:rFonts w:ascii="GHEA Grapalat" w:hAnsi="GHEA Grapalat" w:cs="GHEA Grapalat"/>
          <w:sz w:val="18"/>
          <w:szCs w:val="18"/>
          <w:lang w:val="af-ZA"/>
        </w:rPr>
      </w:pPr>
      <w:r w:rsidRPr="00F20FDF">
        <w:rPr>
          <w:rFonts w:ascii="GHEA Grapalat" w:hAnsi="GHEA Grapalat" w:cs="GHEA Grapalat"/>
          <w:sz w:val="18"/>
          <w:szCs w:val="18"/>
          <w:lang w:val="af-ZA"/>
        </w:rPr>
        <w:t>Սույն ընթացակարգի հայտերն անհրաժեշտ է ներկայացնել ք. Երևան, Հանրապետության 67</w:t>
      </w:r>
      <w:r>
        <w:rPr>
          <w:rFonts w:ascii="GHEA Grapalat" w:hAnsi="GHEA Grapalat" w:cs="GHEA Grapalat"/>
          <w:sz w:val="18"/>
          <w:szCs w:val="18"/>
          <w:lang w:val="af-ZA"/>
        </w:rPr>
        <w:t xml:space="preserve">շ., </w:t>
      </w:r>
      <w:r w:rsidRPr="00F20FDF">
        <w:rPr>
          <w:rFonts w:ascii="GHEA Grapalat" w:hAnsi="GHEA Grapalat" w:cs="GHEA Grapalat"/>
          <w:sz w:val="18"/>
          <w:szCs w:val="18"/>
          <w:lang w:val="af-ZA"/>
        </w:rPr>
        <w:t xml:space="preserve"> 2-րդ հարկ հասցեով փաստաթղթային ձևով մինչև սույն հրավերը հրապարակվելու օրվան հաջորդող</w:t>
      </w:r>
      <w:r>
        <w:rPr>
          <w:rFonts w:ascii="GHEA Grapalat" w:hAnsi="GHEA Grapalat" w:cs="GHEA Grapalat"/>
          <w:sz w:val="18"/>
          <w:szCs w:val="18"/>
          <w:lang w:val="af-ZA"/>
        </w:rPr>
        <w:t xml:space="preserve"> 7-րդ աշխատանքային օրվա ժամը 10</w:t>
      </w:r>
      <w:r w:rsidRPr="00F20FDF">
        <w:rPr>
          <w:rFonts w:ascii="GHEA Grapalat" w:hAnsi="GHEA Grapalat" w:cs="GHEA Grapalat"/>
          <w:sz w:val="18"/>
          <w:szCs w:val="18"/>
          <w:lang w:val="af-ZA"/>
        </w:rPr>
        <w:t>:00-ն և դրանք պետք է կազմված լինեն հայերեն:</w:t>
      </w:r>
    </w:p>
    <w:p w:rsidR="00824112" w:rsidRPr="00F20FDF" w:rsidRDefault="00824112" w:rsidP="00F20FDF">
      <w:pPr>
        <w:ind w:firstLine="567"/>
        <w:jc w:val="both"/>
        <w:rPr>
          <w:rFonts w:ascii="GHEA Grapalat" w:hAnsi="GHEA Grapalat" w:cs="GHEA Grapalat"/>
          <w:sz w:val="18"/>
          <w:szCs w:val="18"/>
          <w:lang w:val="af-ZA"/>
        </w:rPr>
      </w:pPr>
      <w:r w:rsidRPr="00F20FDF">
        <w:rPr>
          <w:rFonts w:ascii="GHEA Grapalat" w:hAnsi="GHEA Grapalat" w:cs="GHEA Grapalat"/>
          <w:sz w:val="18"/>
          <w:szCs w:val="18"/>
          <w:lang w:val="af-ZA"/>
        </w:rPr>
        <w:t xml:space="preserve">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824112" w:rsidRPr="00F20FDF" w:rsidRDefault="00824112" w:rsidP="00E07AFE">
      <w:pPr>
        <w:pStyle w:val="BodyTextIndent"/>
        <w:spacing w:after="0" w:line="240" w:lineRule="auto"/>
        <w:ind w:firstLine="708"/>
        <w:rPr>
          <w:rFonts w:ascii="GHEA Grapalat" w:hAnsi="GHEA Grapalat" w:cs="GHEA Grapalat"/>
          <w:sz w:val="18"/>
          <w:szCs w:val="18"/>
          <w:lang w:val="af-ZA"/>
        </w:rPr>
      </w:pPr>
      <w:r w:rsidRPr="00F20FDF">
        <w:rPr>
          <w:rFonts w:ascii="GHEA Grapalat" w:hAnsi="GHEA Grapalat" w:cs="GHEA Grapalat"/>
          <w:sz w:val="18"/>
          <w:szCs w:val="18"/>
          <w:lang w:val="af-ZA"/>
        </w:rPr>
        <w:t>Սույն ընթացակարգի հետ կապված  հարաբերությունների նկատմամբ կիրառվում է Հայաստանի Հանրապետության իրավունքը։ Սույն ընթացակարգի հետ կապված վեճերը ենթակա են քննության Հայաստանի Հանրապետության դատարաններում։</w:t>
      </w:r>
    </w:p>
    <w:p w:rsidR="00824112" w:rsidRPr="008E2BFD" w:rsidRDefault="00824112" w:rsidP="00E07AFE">
      <w:pPr>
        <w:pStyle w:val="BodyTextIndent"/>
        <w:spacing w:after="0" w:line="240" w:lineRule="auto"/>
        <w:ind w:firstLine="708"/>
        <w:rPr>
          <w:rFonts w:ascii="GHEA Grapalat" w:hAnsi="GHEA Grapalat" w:cs="GHEA Grapalat"/>
          <w:sz w:val="18"/>
          <w:szCs w:val="18"/>
          <w:lang w:val="af-ZA"/>
        </w:rPr>
      </w:pPr>
    </w:p>
    <w:p w:rsidR="00824112" w:rsidRPr="008E2BFD" w:rsidRDefault="00824112" w:rsidP="00E07AFE">
      <w:pPr>
        <w:pStyle w:val="BodyTextIndent"/>
        <w:spacing w:after="0" w:line="240" w:lineRule="auto"/>
        <w:ind w:firstLine="720"/>
        <w:rPr>
          <w:rFonts w:ascii="GHEA Grapalat" w:hAnsi="GHEA Grapalat" w:cs="GHEA Grapalat"/>
          <w:b/>
          <w:bCs/>
          <w:sz w:val="18"/>
          <w:szCs w:val="18"/>
          <w:lang w:val="af-ZA"/>
        </w:rPr>
      </w:pPr>
      <w:r w:rsidRPr="008E2BFD">
        <w:rPr>
          <w:rFonts w:ascii="GHEA Grapalat" w:hAnsi="GHEA Grapalat" w:cs="GHEA Grapalat"/>
          <w:b/>
          <w:bCs/>
          <w:sz w:val="18"/>
          <w:szCs w:val="18"/>
          <w:lang w:val="af-ZA"/>
        </w:rPr>
        <w:t>Պատվիրատու` «ՀՈՒՄԱՆԻՏԱՐ ԱԿԱՆԱԶԵՐԾՄԱՆ և ՓՈՐՁԱԳԻՏԱԿԱՆ ԿԵՆՏՐՈՆ» ՊՈԱԿ ։</w:t>
      </w:r>
    </w:p>
    <w:p w:rsidR="00824112" w:rsidRPr="008E2BFD" w:rsidRDefault="00824112" w:rsidP="00E07AFE">
      <w:pPr>
        <w:pStyle w:val="BodyTextIndent"/>
        <w:spacing w:after="0" w:line="240" w:lineRule="auto"/>
        <w:ind w:firstLine="720"/>
        <w:rPr>
          <w:rFonts w:ascii="GHEA Grapalat" w:hAnsi="GHEA Grapalat" w:cs="GHEA Grapalat"/>
          <w:b/>
          <w:bCs/>
          <w:sz w:val="18"/>
          <w:szCs w:val="18"/>
          <w:lang w:val="af-ZA"/>
        </w:rPr>
      </w:pPr>
      <w:r w:rsidRPr="008E2BFD">
        <w:rPr>
          <w:rFonts w:ascii="GHEA Grapalat" w:hAnsi="GHEA Grapalat" w:cs="GHEA Grapalat"/>
          <w:b/>
          <w:bCs/>
          <w:sz w:val="18"/>
          <w:szCs w:val="18"/>
          <w:lang w:val="af-ZA"/>
        </w:rPr>
        <w:t>Հեռախոս` 060 51-87-89:</w:t>
      </w:r>
    </w:p>
    <w:p w:rsidR="00824112" w:rsidRPr="008E2BFD" w:rsidRDefault="00824112" w:rsidP="00E07AFE">
      <w:pPr>
        <w:pStyle w:val="BodyTextIndent"/>
        <w:spacing w:after="0" w:line="240" w:lineRule="auto"/>
        <w:ind w:firstLine="720"/>
        <w:rPr>
          <w:rFonts w:ascii="GHEA Grapalat" w:hAnsi="GHEA Grapalat" w:cs="GHEA Grapalat"/>
          <w:b/>
          <w:bCs/>
          <w:sz w:val="18"/>
          <w:szCs w:val="18"/>
          <w:lang w:val="af-ZA"/>
        </w:rPr>
      </w:pPr>
      <w:r w:rsidRPr="008E2BFD">
        <w:rPr>
          <w:rFonts w:ascii="GHEA Grapalat" w:hAnsi="GHEA Grapalat" w:cs="GHEA Grapalat"/>
          <w:b/>
          <w:bCs/>
          <w:sz w:val="18"/>
          <w:szCs w:val="18"/>
          <w:lang w:val="af-ZA"/>
        </w:rPr>
        <w:t>Էլ.փոստ`</w:t>
      </w:r>
      <w:r>
        <w:rPr>
          <w:rFonts w:ascii="GHEA Grapalat" w:hAnsi="GHEA Grapalat" w:cs="GHEA Grapalat"/>
          <w:b/>
          <w:bCs/>
          <w:sz w:val="18"/>
          <w:szCs w:val="18"/>
          <w:lang w:val="af-ZA"/>
        </w:rPr>
        <w:t xml:space="preserve"> gnumner</w:t>
      </w:r>
      <w:r w:rsidRPr="008E2BFD">
        <w:rPr>
          <w:rFonts w:ascii="GHEA Grapalat" w:hAnsi="GHEA Grapalat" w:cs="GHEA Grapalat"/>
          <w:b/>
          <w:bCs/>
          <w:sz w:val="18"/>
          <w:szCs w:val="18"/>
          <w:lang w:val="af-ZA"/>
        </w:rPr>
        <w:t>@chde.am</w:t>
      </w:r>
    </w:p>
    <w:p w:rsidR="00824112" w:rsidRPr="008E2BFD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sz w:val="18"/>
          <w:szCs w:val="18"/>
        </w:rPr>
      </w:pPr>
    </w:p>
    <w:p w:rsidR="00824112" w:rsidRPr="008E2BFD" w:rsidRDefault="00824112" w:rsidP="00E07AFE">
      <w:pPr>
        <w:jc w:val="center"/>
        <w:rPr>
          <w:rFonts w:ascii="GHEA Grapalat" w:hAnsi="GHEA Grapalat" w:cs="GHEA Grapalat"/>
          <w:sz w:val="18"/>
          <w:szCs w:val="18"/>
          <w:lang w:val="af-ZA"/>
        </w:rPr>
      </w:pPr>
    </w:p>
    <w:p w:rsidR="00824112" w:rsidRPr="008E2BFD" w:rsidRDefault="00824112" w:rsidP="00E07AFE">
      <w:pPr>
        <w:jc w:val="center"/>
        <w:rPr>
          <w:rFonts w:ascii="GHEA Grapalat" w:hAnsi="GHEA Grapalat" w:cs="GHEA Grapalat"/>
          <w:sz w:val="16"/>
          <w:szCs w:val="16"/>
          <w:lang w:val="af-ZA"/>
        </w:rPr>
      </w:pPr>
    </w:p>
    <w:p w:rsidR="00824112" w:rsidRPr="008E2BFD" w:rsidRDefault="00824112" w:rsidP="00E07AFE">
      <w:pPr>
        <w:jc w:val="center"/>
        <w:rPr>
          <w:rFonts w:ascii="GHEA Grapalat" w:hAnsi="GHEA Grapalat" w:cs="GHEA Grapalat"/>
          <w:sz w:val="16"/>
          <w:szCs w:val="16"/>
          <w:lang w:val="af-ZA"/>
        </w:rPr>
      </w:pPr>
    </w:p>
    <w:p w:rsidR="00824112" w:rsidRPr="008E2BFD" w:rsidRDefault="00824112" w:rsidP="00E07AFE">
      <w:pPr>
        <w:jc w:val="center"/>
        <w:rPr>
          <w:rFonts w:ascii="GHEA Grapalat" w:hAnsi="GHEA Grapalat" w:cs="GHEA Grapalat"/>
          <w:sz w:val="16"/>
          <w:szCs w:val="16"/>
          <w:lang w:val="af-ZA"/>
        </w:rPr>
      </w:pPr>
    </w:p>
    <w:p w:rsidR="00824112" w:rsidRPr="008E2BFD" w:rsidRDefault="00824112" w:rsidP="00E07AFE">
      <w:pPr>
        <w:jc w:val="center"/>
        <w:rPr>
          <w:rFonts w:ascii="GHEA Grapalat" w:hAnsi="GHEA Grapalat" w:cs="GHEA Grapalat"/>
          <w:sz w:val="16"/>
          <w:szCs w:val="16"/>
          <w:lang w:val="af-ZA"/>
        </w:rPr>
      </w:pPr>
    </w:p>
    <w:p w:rsidR="00824112" w:rsidRPr="008E2BFD" w:rsidRDefault="00824112" w:rsidP="00E07AFE">
      <w:pPr>
        <w:jc w:val="center"/>
        <w:rPr>
          <w:rFonts w:ascii="GHEA Grapalat" w:hAnsi="GHEA Grapalat" w:cs="GHEA Grapalat"/>
          <w:sz w:val="16"/>
          <w:szCs w:val="16"/>
          <w:lang w:val="af-ZA"/>
        </w:rPr>
      </w:pPr>
    </w:p>
    <w:p w:rsidR="00824112" w:rsidRPr="008E2BFD" w:rsidRDefault="00824112" w:rsidP="00E07AFE">
      <w:pPr>
        <w:jc w:val="center"/>
        <w:rPr>
          <w:rFonts w:ascii="GHEA Grapalat" w:hAnsi="GHEA Grapalat" w:cs="GHEA Grapalat"/>
          <w:b/>
          <w:bCs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b/>
          <w:bCs/>
          <w:sz w:val="16"/>
          <w:szCs w:val="16"/>
        </w:rPr>
        <w:t>ՄԱՍ</w:t>
      </w:r>
      <w:r w:rsidRPr="008E2BFD">
        <w:rPr>
          <w:rFonts w:ascii="GHEA Grapalat" w:hAnsi="GHEA Grapalat" w:cs="GHEA Grapalat"/>
          <w:b/>
          <w:bCs/>
          <w:sz w:val="16"/>
          <w:szCs w:val="16"/>
          <w:lang w:val="af-ZA"/>
        </w:rPr>
        <w:t xml:space="preserve">  I</w:t>
      </w:r>
    </w:p>
    <w:p w:rsidR="00824112" w:rsidRPr="008E2BFD" w:rsidRDefault="00824112" w:rsidP="00E07AFE">
      <w:pPr>
        <w:pStyle w:val="Heading3"/>
        <w:spacing w:line="240" w:lineRule="auto"/>
        <w:ind w:firstLine="567"/>
        <w:rPr>
          <w:rFonts w:ascii="GHEA Grapalat" w:hAnsi="GHEA Grapalat" w:cs="GHEA Grapalat"/>
          <w:sz w:val="16"/>
          <w:szCs w:val="16"/>
          <w:lang w:val="af-ZA"/>
        </w:rPr>
      </w:pPr>
    </w:p>
    <w:p w:rsidR="00824112" w:rsidRPr="008E2BFD" w:rsidRDefault="00824112" w:rsidP="00E07AFE">
      <w:pPr>
        <w:numPr>
          <w:ilvl w:val="0"/>
          <w:numId w:val="1"/>
        </w:numPr>
        <w:jc w:val="center"/>
        <w:rPr>
          <w:rFonts w:ascii="GHEA Grapalat" w:hAnsi="GHEA Grapalat" w:cs="GHEA Grapalat"/>
          <w:b/>
          <w:bCs/>
          <w:sz w:val="16"/>
          <w:szCs w:val="16"/>
        </w:rPr>
      </w:pPr>
      <w:r w:rsidRPr="008E2BFD">
        <w:rPr>
          <w:rFonts w:ascii="GHEA Grapalat" w:hAnsi="GHEA Grapalat" w:cs="GHEA Grapalat"/>
          <w:b/>
          <w:bCs/>
          <w:sz w:val="16"/>
          <w:szCs w:val="16"/>
        </w:rPr>
        <w:t>ԳՆՄԱՆ  ԱՌԱՐԿԱՅԻ  ԲՆՈՒԹԱԳԻՐԸ</w:t>
      </w:r>
    </w:p>
    <w:p w:rsidR="00824112" w:rsidRPr="008E2BFD" w:rsidRDefault="00824112" w:rsidP="00AD0A99">
      <w:pPr>
        <w:pStyle w:val="Heading3"/>
        <w:spacing w:line="240" w:lineRule="auto"/>
        <w:jc w:val="both"/>
        <w:rPr>
          <w:rFonts w:ascii="GHEA Grapalat" w:hAnsi="GHEA Grapalat" w:cs="GHEA Grapalat"/>
          <w:i w:val="0"/>
          <w:iCs w:val="0"/>
          <w:sz w:val="18"/>
          <w:szCs w:val="18"/>
          <w:lang w:val="en-US"/>
        </w:rPr>
      </w:pPr>
      <w:r w:rsidRPr="008E2BFD">
        <w:rPr>
          <w:rFonts w:ascii="GHEA Grapalat" w:hAnsi="GHEA Grapalat" w:cs="GHEA Grapalat"/>
          <w:i w:val="0"/>
          <w:iCs w:val="0"/>
          <w:sz w:val="16"/>
          <w:szCs w:val="16"/>
        </w:rPr>
        <w:t>Գնմանառարկաէհանդիսանում</w:t>
      </w:r>
      <w:r w:rsidRPr="008E2BFD">
        <w:rPr>
          <w:rFonts w:ascii="GHEA Grapalat" w:hAnsi="GHEA Grapalat" w:cs="GHEA Grapalat"/>
          <w:sz w:val="22"/>
          <w:szCs w:val="22"/>
          <w:lang w:val="af-ZA"/>
        </w:rPr>
        <w:t>«</w:t>
      </w:r>
      <w:r w:rsidRPr="008E2BFD">
        <w:rPr>
          <w:rFonts w:ascii="GHEA Grapalat" w:hAnsi="GHEA Grapalat" w:cs="GHEA Grapalat"/>
          <w:i w:val="0"/>
          <w:iCs w:val="0"/>
          <w:sz w:val="18"/>
          <w:szCs w:val="18"/>
          <w:lang w:val="en-US"/>
        </w:rPr>
        <w:t xml:space="preserve">ՀՈՒՄԱՆԻՏԱՐ ԱԿԱՆԱԶԵՐԾՄԱՆ և ՓՈՐՁԱԳԻՏԱԿԱՆ ԿԵՆՏՐՈՆ» ՊՈԱԿ-Ի </w:t>
      </w:r>
      <w:r w:rsidRPr="008E2BFD">
        <w:rPr>
          <w:rFonts w:ascii="GHEA Grapalat" w:hAnsi="GHEA Grapalat" w:cs="GHEA Grapalat"/>
          <w:i w:val="0"/>
          <w:iCs w:val="0"/>
          <w:sz w:val="18"/>
          <w:szCs w:val="18"/>
          <w:lang w:val="hy-AM"/>
        </w:rPr>
        <w:t>կարիքների համարավիատոմսերի վաճառքի ծառայություններ ձեռքբերումը</w:t>
      </w:r>
      <w:r>
        <w:rPr>
          <w:rFonts w:ascii="GHEA Grapalat" w:hAnsi="GHEA Grapalat" w:cs="GHEA Grapalat"/>
          <w:i w:val="0"/>
          <w:iCs w:val="0"/>
          <w:sz w:val="18"/>
          <w:szCs w:val="18"/>
          <w:lang w:val="en-US"/>
        </w:rPr>
        <w:t>, որոնք խմբավորված  են «1» չափաբաժնում</w:t>
      </w:r>
      <w:r w:rsidRPr="008E2BFD">
        <w:rPr>
          <w:rFonts w:ascii="GHEA Grapalat" w:hAnsi="GHEA Grapalat" w:cs="GHEA Grapalat"/>
          <w:i w:val="0"/>
          <w:iCs w:val="0"/>
          <w:sz w:val="18"/>
          <w:szCs w:val="18"/>
          <w:lang w:val="en-US"/>
        </w:rPr>
        <w:t>`</w:t>
      </w:r>
    </w:p>
    <w:p w:rsidR="00824112" w:rsidRPr="008E2BFD" w:rsidRDefault="00824112" w:rsidP="00E07AFE">
      <w:pPr>
        <w:rPr>
          <w:sz w:val="16"/>
          <w:szCs w:val="16"/>
          <w:lang w:val="af-ZA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7"/>
        <w:gridCol w:w="8109"/>
      </w:tblGrid>
      <w:tr w:rsidR="00824112" w:rsidRPr="00997C03">
        <w:trPr>
          <w:trHeight w:val="544"/>
          <w:jc w:val="center"/>
        </w:trPr>
        <w:tc>
          <w:tcPr>
            <w:tcW w:w="1667" w:type="dxa"/>
            <w:vAlign w:val="center"/>
          </w:tcPr>
          <w:p w:rsidR="00824112" w:rsidRPr="008E2BFD" w:rsidRDefault="00824112" w:rsidP="00DA3F9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GHEA Grapalat"/>
                <w:b/>
                <w:bCs/>
                <w:i/>
                <w:iCs/>
                <w:sz w:val="16"/>
                <w:szCs w:val="16"/>
              </w:rPr>
            </w:pPr>
            <w:r w:rsidRPr="008E2BFD">
              <w:rPr>
                <w:rFonts w:ascii="GHEA Grapalat" w:hAnsi="GHEA Grapalat" w:cs="GHEA Grapalat"/>
                <w:b/>
                <w:bCs/>
                <w:i/>
                <w:iCs/>
                <w:sz w:val="16"/>
                <w:szCs w:val="16"/>
              </w:rPr>
              <w:t>Չափաբաժինների</w:t>
            </w:r>
          </w:p>
          <w:p w:rsidR="00824112" w:rsidRPr="008E2BFD" w:rsidRDefault="00824112" w:rsidP="00DA3F9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GHEA Grapalat"/>
                <w:b/>
                <w:bCs/>
                <w:i/>
                <w:iCs/>
                <w:sz w:val="16"/>
                <w:szCs w:val="16"/>
              </w:rPr>
            </w:pPr>
            <w:r w:rsidRPr="008E2BFD">
              <w:rPr>
                <w:rFonts w:ascii="GHEA Grapalat" w:hAnsi="GHEA Grapalat" w:cs="GHEA Grapalat"/>
                <w:b/>
                <w:bCs/>
                <w:i/>
                <w:iCs/>
                <w:sz w:val="16"/>
                <w:szCs w:val="16"/>
              </w:rPr>
              <w:t>համարը</w:t>
            </w:r>
          </w:p>
        </w:tc>
        <w:tc>
          <w:tcPr>
            <w:tcW w:w="8109" w:type="dxa"/>
            <w:vAlign w:val="center"/>
          </w:tcPr>
          <w:p w:rsidR="00824112" w:rsidRPr="008E2BFD" w:rsidRDefault="00824112" w:rsidP="00DA3F9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GHEA Grapalat"/>
                <w:b/>
                <w:bCs/>
                <w:i/>
                <w:iCs/>
                <w:sz w:val="16"/>
                <w:szCs w:val="16"/>
              </w:rPr>
            </w:pPr>
            <w:r w:rsidRPr="008E2BFD">
              <w:rPr>
                <w:rFonts w:ascii="GHEA Grapalat" w:hAnsi="GHEA Grapalat" w:cs="GHEA Grapalat"/>
                <w:b/>
                <w:bCs/>
                <w:i/>
                <w:iCs/>
                <w:sz w:val="16"/>
                <w:szCs w:val="16"/>
              </w:rPr>
              <w:t>Չափաբաժնի անվանումը</w:t>
            </w:r>
          </w:p>
          <w:p w:rsidR="00824112" w:rsidRDefault="00824112" w:rsidP="00DA3F9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GHEA Grapalat"/>
                <w:b/>
                <w:bCs/>
                <w:i/>
                <w:iCs/>
                <w:sz w:val="16"/>
                <w:szCs w:val="16"/>
              </w:rPr>
            </w:pPr>
            <w:r w:rsidRPr="008E2BFD">
              <w:rPr>
                <w:rFonts w:ascii="GHEA Grapalat" w:hAnsi="GHEA Grapalat" w:cs="GHEA Grapalat"/>
                <w:b/>
                <w:bCs/>
                <w:i/>
                <w:iCs/>
                <w:sz w:val="16"/>
                <w:szCs w:val="16"/>
              </w:rPr>
              <w:t>(</w:t>
            </w:r>
            <w:r w:rsidRPr="008E2BFD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Ավիատոմսերի վաճառքի ծառայություն` հետևյալ ուղղություններով</w:t>
            </w:r>
            <w:r w:rsidRPr="008E2BFD">
              <w:rPr>
                <w:rFonts w:ascii="GHEA Grapalat" w:hAnsi="GHEA Grapalat" w:cs="GHEA Grapalat"/>
                <w:b/>
                <w:bCs/>
                <w:i/>
                <w:iCs/>
                <w:sz w:val="16"/>
                <w:szCs w:val="16"/>
              </w:rPr>
              <w:t>)</w:t>
            </w:r>
          </w:p>
          <w:p w:rsidR="00824112" w:rsidRPr="009F1EEB" w:rsidRDefault="00824112" w:rsidP="00DA3F9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9F1EEB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Մեկ անձի համար</w:t>
            </w: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(անվճար ուղեբեռի առկայությունը պարտադիր է)</w:t>
            </w:r>
          </w:p>
          <w:p w:rsidR="00824112" w:rsidRPr="008E2BFD" w:rsidRDefault="00824112" w:rsidP="00DA3F9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GHEA Grapalat"/>
                <w:b/>
                <w:bCs/>
                <w:i/>
                <w:iCs/>
                <w:sz w:val="2"/>
                <w:szCs w:val="2"/>
              </w:rPr>
            </w:pPr>
          </w:p>
        </w:tc>
      </w:tr>
      <w:tr w:rsidR="00824112" w:rsidRPr="00997C03">
        <w:trPr>
          <w:trHeight w:val="1865"/>
          <w:jc w:val="center"/>
        </w:trPr>
        <w:tc>
          <w:tcPr>
            <w:tcW w:w="1667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lang w:val="af-ZA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af-ZA"/>
              </w:rPr>
              <w:t>1.</w:t>
            </w:r>
          </w:p>
        </w:tc>
        <w:tc>
          <w:tcPr>
            <w:tcW w:w="8109" w:type="dxa"/>
            <w:vAlign w:val="bottom"/>
          </w:tcPr>
          <w:p w:rsidR="00824112" w:rsidRPr="005271D0" w:rsidRDefault="00824112" w:rsidP="00303772">
            <w:pPr>
              <w:ind w:firstLine="567"/>
              <w:jc w:val="both"/>
              <w:rPr>
                <w:rFonts w:ascii="Sylfaen" w:hAnsi="Sylfaen" w:cs="Sylfaen"/>
                <w:b/>
                <w:bCs/>
                <w:u w:val="single"/>
                <w:lang w:val="af-ZA"/>
              </w:rPr>
            </w:pPr>
            <w:r w:rsidRPr="00172F19">
              <w:rPr>
                <w:rFonts w:ascii="Sylfaen" w:hAnsi="Sylfaen" w:cs="Sylfaen"/>
                <w:b/>
                <w:bCs/>
                <w:u w:val="single"/>
              </w:rPr>
              <w:t>Մեկնում</w:t>
            </w:r>
            <w:r>
              <w:rPr>
                <w:rFonts w:ascii="Sylfaen" w:hAnsi="Sylfaen" w:cs="Sylfaen"/>
                <w:b/>
                <w:bCs/>
                <w:u w:val="single"/>
                <w:lang w:val="af-ZA"/>
              </w:rPr>
              <w:t xml:space="preserve">  15 մայիսի  2016</w:t>
            </w:r>
            <w:r>
              <w:rPr>
                <w:rFonts w:ascii="Sylfaen" w:hAnsi="Sylfaen" w:cs="Sylfaen"/>
                <w:b/>
                <w:bCs/>
                <w:u w:val="single"/>
              </w:rPr>
              <w:t>թ</w:t>
            </w:r>
            <w:r w:rsidRPr="005271D0">
              <w:rPr>
                <w:rFonts w:ascii="Sylfaen" w:hAnsi="Sylfaen" w:cs="Sylfaen"/>
                <w:b/>
                <w:bCs/>
                <w:u w:val="single"/>
                <w:lang w:val="af-ZA"/>
              </w:rPr>
              <w:t>.</w:t>
            </w:r>
          </w:p>
          <w:p w:rsidR="00824112" w:rsidRPr="00F20FDF" w:rsidRDefault="00824112" w:rsidP="00303772">
            <w:pPr>
              <w:ind w:firstLine="567"/>
              <w:jc w:val="both"/>
              <w:rPr>
                <w:lang w:val="af-ZA"/>
              </w:rPr>
            </w:pPr>
            <w:r w:rsidRPr="00172F19">
              <w:rPr>
                <w:rFonts w:ascii="Sylfaen" w:hAnsi="Sylfaen" w:cs="Sylfaen"/>
              </w:rPr>
              <w:t>Երևան</w:t>
            </w:r>
            <w:r w:rsidRPr="005271D0">
              <w:rPr>
                <w:rFonts w:ascii="Sylfaen" w:hAnsi="Sylfaen" w:cs="Sylfaen"/>
                <w:lang w:val="af-ZA"/>
              </w:rPr>
              <w:t>-</w:t>
            </w:r>
            <w:r>
              <w:rPr>
                <w:rFonts w:ascii="Sylfaen" w:hAnsi="Sylfaen" w:cs="Sylfaen"/>
              </w:rPr>
              <w:t>Մոսկվա</w:t>
            </w:r>
            <w:r w:rsidRPr="005271D0">
              <w:rPr>
                <w:lang w:val="af-ZA"/>
              </w:rPr>
              <w:t> </w:t>
            </w:r>
            <w:r w:rsidRPr="00816CE3">
              <w:rPr>
                <w:lang w:val="af-ZA"/>
              </w:rPr>
              <w:t>16:00</w:t>
            </w:r>
            <w:r w:rsidRPr="00F20FDF">
              <w:rPr>
                <w:lang w:val="af-ZA"/>
              </w:rPr>
              <w:t>-</w:t>
            </w:r>
            <w:r w:rsidRPr="00816CE3">
              <w:rPr>
                <w:lang w:val="af-ZA"/>
              </w:rPr>
              <w:t>17:40UT 874</w:t>
            </w:r>
          </w:p>
          <w:p w:rsidR="00824112" w:rsidRDefault="00824112" w:rsidP="00303772">
            <w:pPr>
              <w:ind w:firstLine="567"/>
              <w:jc w:val="both"/>
              <w:rPr>
                <w:lang w:val="af-ZA"/>
              </w:rPr>
            </w:pPr>
          </w:p>
          <w:p w:rsidR="00824112" w:rsidRPr="00816CE3" w:rsidRDefault="00824112" w:rsidP="00303772">
            <w:pPr>
              <w:ind w:firstLine="567"/>
              <w:jc w:val="both"/>
              <w:rPr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 xml:space="preserve">Մոսկվա-Դուշանբե </w:t>
            </w:r>
            <w:r w:rsidRPr="00816CE3">
              <w:rPr>
                <w:lang w:val="af-ZA"/>
              </w:rPr>
              <w:t>22:10</w:t>
            </w:r>
            <w:r w:rsidRPr="00753A70">
              <w:rPr>
                <w:lang w:val="af-ZA"/>
              </w:rPr>
              <w:t>-</w:t>
            </w:r>
            <w:r>
              <w:rPr>
                <w:lang w:val="af-ZA"/>
              </w:rPr>
              <w:t>0</w:t>
            </w:r>
            <w:r w:rsidRPr="00816CE3">
              <w:rPr>
                <w:lang w:val="af-ZA"/>
              </w:rPr>
              <w:t>4:10UT 803</w:t>
            </w:r>
          </w:p>
          <w:p w:rsidR="00824112" w:rsidRPr="005271D0" w:rsidRDefault="00824112" w:rsidP="00303772">
            <w:pPr>
              <w:ind w:firstLine="567"/>
              <w:jc w:val="both"/>
              <w:rPr>
                <w:lang w:val="af-ZA"/>
              </w:rPr>
            </w:pPr>
          </w:p>
          <w:p w:rsidR="00824112" w:rsidRPr="005271D0" w:rsidRDefault="00824112" w:rsidP="00303772">
            <w:pPr>
              <w:ind w:firstLine="567"/>
              <w:jc w:val="both"/>
              <w:rPr>
                <w:rFonts w:ascii="Arial LatArm" w:hAnsi="Arial LatArm" w:cs="Arial LatArm"/>
                <w:b/>
                <w:bCs/>
                <w:u w:val="single"/>
                <w:lang w:val="af-ZA"/>
              </w:rPr>
            </w:pPr>
            <w:r w:rsidRPr="00172F19">
              <w:rPr>
                <w:rFonts w:ascii="Sylfaen" w:hAnsi="Sylfaen" w:cs="Sylfaen"/>
                <w:b/>
                <w:bCs/>
                <w:u w:val="single"/>
              </w:rPr>
              <w:t>Ժամանում</w:t>
            </w:r>
            <w:r>
              <w:rPr>
                <w:rFonts w:ascii="Arial LatArm" w:hAnsi="Arial LatArm" w:cs="Arial LatArm"/>
                <w:b/>
                <w:bCs/>
                <w:u w:val="single"/>
                <w:lang w:val="af-ZA"/>
              </w:rPr>
              <w:t xml:space="preserve">  28</w:t>
            </w:r>
            <w:r>
              <w:rPr>
                <w:rFonts w:ascii="Sylfaen" w:hAnsi="Sylfaen" w:cs="Sylfaen"/>
                <w:b/>
                <w:bCs/>
                <w:u w:val="single"/>
                <w:lang w:val="af-ZA"/>
              </w:rPr>
              <w:t>մայիս</w:t>
            </w:r>
            <w:r>
              <w:rPr>
                <w:rFonts w:ascii="Sylfaen" w:hAnsi="Sylfaen" w:cs="Sylfaen"/>
                <w:b/>
                <w:bCs/>
                <w:u w:val="single"/>
              </w:rPr>
              <w:t>ի</w:t>
            </w:r>
            <w:r>
              <w:rPr>
                <w:rFonts w:ascii="Sylfaen" w:hAnsi="Sylfaen" w:cs="Sylfaen"/>
                <w:b/>
                <w:bCs/>
                <w:u w:val="single"/>
                <w:lang w:val="af-ZA"/>
              </w:rPr>
              <w:t xml:space="preserve"> 2016</w:t>
            </w:r>
            <w:r>
              <w:rPr>
                <w:rFonts w:ascii="Sylfaen" w:hAnsi="Sylfaen" w:cs="Sylfaen"/>
                <w:b/>
                <w:bCs/>
                <w:u w:val="single"/>
              </w:rPr>
              <w:t>թ</w:t>
            </w:r>
            <w:r w:rsidRPr="005271D0">
              <w:rPr>
                <w:rFonts w:ascii="Sylfaen" w:hAnsi="Sylfaen" w:cs="Sylfaen"/>
                <w:b/>
                <w:bCs/>
                <w:u w:val="single"/>
                <w:lang w:val="af-ZA"/>
              </w:rPr>
              <w:t>.</w:t>
            </w:r>
          </w:p>
          <w:p w:rsidR="00824112" w:rsidRPr="00753A70" w:rsidRDefault="00824112" w:rsidP="00753A70">
            <w:pPr>
              <w:ind w:firstLine="567"/>
              <w:jc w:val="both"/>
              <w:rPr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 xml:space="preserve">Դուշանբե-Մոսկվա  </w:t>
            </w:r>
            <w:r w:rsidRPr="00816CE3">
              <w:rPr>
                <w:lang w:val="af-ZA"/>
              </w:rPr>
              <w:t>06:10</w:t>
            </w:r>
            <w:r w:rsidRPr="00753A70">
              <w:rPr>
                <w:lang w:val="af-ZA"/>
              </w:rPr>
              <w:t>-</w:t>
            </w:r>
            <w:r w:rsidRPr="00816CE3">
              <w:rPr>
                <w:lang w:val="af-ZA"/>
              </w:rPr>
              <w:t>08:30UT 804</w:t>
            </w:r>
          </w:p>
          <w:p w:rsidR="00824112" w:rsidRPr="00172F19" w:rsidRDefault="00824112" w:rsidP="00816CE3">
            <w:pPr>
              <w:tabs>
                <w:tab w:val="left" w:pos="3607"/>
              </w:tabs>
              <w:ind w:right="3294"/>
              <w:jc w:val="both"/>
              <w:rPr>
                <w:rFonts w:ascii="Sylfaen" w:hAnsi="Sylfaen" w:cs="Sylfaen"/>
                <w:sz w:val="26"/>
                <w:szCs w:val="26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 xml:space="preserve">         Մոսկվա–Երևան </w:t>
            </w:r>
            <w:r w:rsidRPr="00816CE3">
              <w:rPr>
                <w:lang w:val="af-ZA"/>
              </w:rPr>
              <w:t>11:10</w:t>
            </w:r>
            <w:r w:rsidRPr="00753A70">
              <w:rPr>
                <w:lang w:val="af-ZA"/>
              </w:rPr>
              <w:t>-</w:t>
            </w:r>
            <w:r w:rsidRPr="00816CE3">
              <w:rPr>
                <w:lang w:val="af-ZA"/>
              </w:rPr>
              <w:t>15:00</w:t>
            </w:r>
            <w:r w:rsidRPr="00997C03">
              <w:rPr>
                <w:lang w:val="af-ZA"/>
              </w:rPr>
              <w:t xml:space="preserve"> UT 873</w:t>
            </w:r>
            <w:r w:rsidRPr="005271D0">
              <w:rPr>
                <w:lang w:val="af-ZA"/>
              </w:rPr>
              <w:br/>
            </w:r>
          </w:p>
        </w:tc>
      </w:tr>
    </w:tbl>
    <w:p w:rsidR="00824112" w:rsidRPr="008E2BFD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sz w:val="16"/>
          <w:szCs w:val="16"/>
        </w:rPr>
      </w:pPr>
    </w:p>
    <w:p w:rsidR="00824112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sz w:val="16"/>
          <w:szCs w:val="16"/>
        </w:rPr>
      </w:pPr>
    </w:p>
    <w:p w:rsidR="00824112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sz w:val="16"/>
          <w:szCs w:val="16"/>
        </w:rPr>
      </w:pPr>
    </w:p>
    <w:p w:rsidR="00824112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sz w:val="16"/>
          <w:szCs w:val="16"/>
        </w:rPr>
      </w:pPr>
    </w:p>
    <w:p w:rsidR="00824112" w:rsidRPr="008E2BFD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sz w:val="16"/>
          <w:szCs w:val="16"/>
        </w:rPr>
      </w:pPr>
      <w:r w:rsidRPr="008E2BFD">
        <w:rPr>
          <w:rFonts w:ascii="GHEA Grapalat" w:hAnsi="GHEA Grapalat" w:cs="GHEA Grapalat"/>
          <w:sz w:val="16"/>
          <w:szCs w:val="16"/>
        </w:rPr>
        <w:t>«</w:t>
      </w:r>
      <w:r w:rsidRPr="008E2BFD">
        <w:rPr>
          <w:rFonts w:ascii="GHEA Grapalat" w:hAnsi="GHEA Grapalat" w:cs="GHEA Grapalat"/>
          <w:b/>
          <w:bCs/>
          <w:i/>
          <w:iCs/>
          <w:sz w:val="16"/>
          <w:szCs w:val="16"/>
        </w:rPr>
        <w:t>Ավիատոմսերի վաճառքի ծառայությունների</w:t>
      </w:r>
      <w:r w:rsidRPr="008E2BFD">
        <w:rPr>
          <w:rFonts w:ascii="GHEA Grapalat" w:hAnsi="GHEA Grapalat" w:cs="GHEA Grapalat"/>
          <w:sz w:val="16"/>
          <w:szCs w:val="16"/>
        </w:rPr>
        <w:t xml:space="preserve">»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</w:t>
      </w:r>
      <w:r w:rsidRPr="008E2BFD">
        <w:rPr>
          <w:rFonts w:ascii="GHEA Grapalat" w:hAnsi="GHEA Grapalat" w:cs="GHEA Grapalat"/>
          <w:b/>
          <w:bCs/>
          <w:sz w:val="16"/>
          <w:szCs w:val="16"/>
        </w:rPr>
        <w:t>N 5 հավելվածում</w:t>
      </w:r>
      <w:r w:rsidRPr="008E2BFD">
        <w:rPr>
          <w:rFonts w:ascii="GHEA Grapalat" w:hAnsi="GHEA Grapalat" w:cs="GHEA Grapalat"/>
          <w:sz w:val="16"/>
          <w:szCs w:val="16"/>
        </w:rPr>
        <w:t>։</w:t>
      </w:r>
    </w:p>
    <w:p w:rsidR="00824112" w:rsidRPr="008E2BFD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i/>
          <w:iCs/>
          <w:sz w:val="16"/>
          <w:szCs w:val="16"/>
          <w:lang w:val="es-ES"/>
        </w:rPr>
      </w:pPr>
      <w:r w:rsidRPr="008E2BFD">
        <w:rPr>
          <w:rFonts w:ascii="GHEA Grapalat" w:hAnsi="GHEA Grapalat" w:cs="GHEA Grapalat"/>
          <w:i/>
          <w:iCs/>
          <w:sz w:val="16"/>
          <w:szCs w:val="16"/>
          <w:lang w:val="es-ES"/>
        </w:rPr>
        <w:t>Սույնհրավերովնախատեսվածծառայությունների մատուցմանհամարլիցե</w:t>
      </w:r>
      <w:r w:rsidRPr="008E2BFD">
        <w:rPr>
          <w:rFonts w:ascii="GHEA Grapalat" w:hAnsi="GHEA Grapalat" w:cs="GHEA Grapalat"/>
          <w:i/>
          <w:iCs/>
          <w:sz w:val="16"/>
          <w:szCs w:val="16"/>
          <w:lang w:val="hy-AM"/>
        </w:rPr>
        <w:t>ն</w:t>
      </w:r>
      <w:r w:rsidRPr="008E2BFD">
        <w:rPr>
          <w:rFonts w:ascii="GHEA Grapalat" w:hAnsi="GHEA Grapalat" w:cs="GHEA Grapalat"/>
          <w:i/>
          <w:iCs/>
          <w:sz w:val="16"/>
          <w:szCs w:val="16"/>
          <w:lang w:val="es-ES"/>
        </w:rPr>
        <w:t>զիա չի պահանջվում:</w:t>
      </w:r>
    </w:p>
    <w:p w:rsidR="00824112" w:rsidRPr="008E2BFD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i/>
          <w:iCs/>
          <w:sz w:val="16"/>
          <w:szCs w:val="16"/>
        </w:rPr>
      </w:pPr>
    </w:p>
    <w:p w:rsidR="00824112" w:rsidRPr="008E2BFD" w:rsidRDefault="00824112" w:rsidP="00E07AFE">
      <w:pPr>
        <w:ind w:firstLine="567"/>
        <w:rPr>
          <w:rFonts w:ascii="GHEA Grapalat" w:hAnsi="GHEA Grapalat" w:cs="GHEA Grapalat"/>
          <w:i/>
          <w:iCs/>
          <w:sz w:val="16"/>
          <w:szCs w:val="16"/>
          <w:lang w:val="es-ES"/>
        </w:rPr>
      </w:pPr>
    </w:p>
    <w:p w:rsidR="00824112" w:rsidRPr="008E2BFD" w:rsidRDefault="00824112" w:rsidP="00E07AFE">
      <w:pPr>
        <w:jc w:val="center"/>
        <w:rPr>
          <w:rFonts w:ascii="GHEA Grapalat" w:hAnsi="GHEA Grapalat" w:cs="GHEA Grapalat"/>
          <w:b/>
          <w:bCs/>
          <w:sz w:val="16"/>
          <w:szCs w:val="16"/>
          <w:lang w:val="es-ES"/>
        </w:rPr>
      </w:pPr>
      <w:r w:rsidRPr="008E2BFD">
        <w:rPr>
          <w:rFonts w:ascii="GHEA Grapalat" w:hAnsi="GHEA Grapalat" w:cs="GHEA Grapalat"/>
          <w:b/>
          <w:bCs/>
          <w:sz w:val="16"/>
          <w:szCs w:val="16"/>
          <w:lang w:val="es-ES"/>
        </w:rPr>
        <w:t xml:space="preserve">2.  </w:t>
      </w:r>
      <w:r w:rsidRPr="008E2BFD">
        <w:rPr>
          <w:rFonts w:ascii="GHEA Grapalat" w:hAnsi="GHEA Grapalat" w:cs="GHEA Grapalat"/>
          <w:b/>
          <w:bCs/>
          <w:sz w:val="16"/>
          <w:szCs w:val="16"/>
        </w:rPr>
        <w:t>ՄԱՍՆԱԿՑԻՄԱՍՆԱԿՑՈՒԹՅԱՆԻՐԱՎՈՒՆՔԻՊԱՀԱՆՋՆԵՐԸ</w:t>
      </w:r>
      <w:r w:rsidRPr="008E2BFD">
        <w:rPr>
          <w:rFonts w:ascii="GHEA Grapalat" w:hAnsi="GHEA Grapalat" w:cs="GHEA Grapalat"/>
          <w:b/>
          <w:bCs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GHEA Grapalat"/>
          <w:b/>
          <w:bCs/>
          <w:sz w:val="16"/>
          <w:szCs w:val="16"/>
        </w:rPr>
        <w:t>ՈՐԱԿԱՎՈՐՄԱՆՉԱՓԱՆԻՇՆԵՐԸ</w:t>
      </w:r>
      <w:r w:rsidRPr="008E2BFD">
        <w:rPr>
          <w:rFonts w:ascii="GHEA Grapalat" w:hAnsi="GHEA Grapalat" w:cs="GHEA Grapalat"/>
          <w:b/>
          <w:bCs/>
          <w:sz w:val="16"/>
          <w:szCs w:val="16"/>
          <w:lang w:val="es-ES"/>
        </w:rPr>
        <w:t xml:space="preserve">  ԵՎ</w:t>
      </w:r>
      <w:r w:rsidRPr="008E2BFD">
        <w:rPr>
          <w:rFonts w:ascii="GHEA Grapalat" w:hAnsi="GHEA Grapalat" w:cs="GHEA Grapalat"/>
          <w:b/>
          <w:bCs/>
          <w:sz w:val="16"/>
          <w:szCs w:val="16"/>
        </w:rPr>
        <w:t>ԴՐԱՆՑ</w:t>
      </w:r>
      <w:r w:rsidRPr="008E2BFD">
        <w:rPr>
          <w:rFonts w:ascii="GHEA Grapalat" w:hAnsi="GHEA Grapalat" w:cs="GHEA Grapalat"/>
          <w:b/>
          <w:bCs/>
          <w:sz w:val="16"/>
          <w:szCs w:val="16"/>
          <w:lang w:val="es-ES"/>
        </w:rPr>
        <w:t>Գ</w:t>
      </w:r>
      <w:r w:rsidRPr="008E2BFD">
        <w:rPr>
          <w:rFonts w:ascii="GHEA Grapalat" w:hAnsi="GHEA Grapalat" w:cs="GHEA Grapalat"/>
          <w:b/>
          <w:bCs/>
          <w:sz w:val="16"/>
          <w:szCs w:val="16"/>
        </w:rPr>
        <w:t>ՆԱՀԱՏՄԱՆԿԱՐ</w:t>
      </w:r>
      <w:r w:rsidRPr="008E2BFD">
        <w:rPr>
          <w:rFonts w:ascii="GHEA Grapalat" w:hAnsi="GHEA Grapalat" w:cs="GHEA Grapalat"/>
          <w:b/>
          <w:bCs/>
          <w:sz w:val="16"/>
          <w:szCs w:val="16"/>
          <w:lang w:val="es-ES"/>
        </w:rPr>
        <w:t>Գ</w:t>
      </w:r>
      <w:r w:rsidRPr="008E2BFD">
        <w:rPr>
          <w:rFonts w:ascii="GHEA Grapalat" w:hAnsi="GHEA Grapalat" w:cs="GHEA Grapalat"/>
          <w:b/>
          <w:bCs/>
          <w:sz w:val="16"/>
          <w:szCs w:val="16"/>
        </w:rPr>
        <w:t>Ը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es-ES"/>
        </w:rPr>
      </w:pPr>
      <w:r w:rsidRPr="008E2BFD">
        <w:rPr>
          <w:rFonts w:ascii="GHEA Grapalat" w:hAnsi="GHEA Grapalat" w:cs="GHEA Grapalat"/>
          <w:sz w:val="16"/>
          <w:szCs w:val="16"/>
          <w:lang w:val="es-ES"/>
        </w:rPr>
        <w:t xml:space="preserve">2.1 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>Մասնակիցների՝</w:t>
      </w:r>
      <w:r w:rsidRPr="008E2BFD">
        <w:rPr>
          <w:rFonts w:ascii="GHEA Grapalat" w:hAnsi="GHEA Grapalat" w:cs="GHEA Grapalat"/>
          <w:sz w:val="16"/>
          <w:szCs w:val="16"/>
        </w:rPr>
        <w:t>Օ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>րենքի 5-րդհոդվածի 1-ինմասովնախատեսված` «Մասնակցությանիրավունքը» չափանիշըգնահատվումէհետևյալկարգով`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es-ES"/>
        </w:rPr>
      </w:pPr>
      <w:r w:rsidRPr="008E2BFD">
        <w:rPr>
          <w:rFonts w:ascii="GHEA Grapalat" w:hAnsi="GHEA Grapalat" w:cs="GHEA Grapalat"/>
          <w:sz w:val="16"/>
          <w:szCs w:val="16"/>
          <w:lang w:val="es-ES"/>
        </w:rPr>
        <w:t xml:space="preserve">1) 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>եթե</w:t>
      </w:r>
      <w:r w:rsidRPr="008E2BFD">
        <w:rPr>
          <w:rFonts w:ascii="GHEA Grapalat" w:hAnsi="GHEA Grapalat" w:cs="GHEA Grapalat"/>
          <w:sz w:val="16"/>
          <w:szCs w:val="16"/>
        </w:rPr>
        <w:t>Մ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>ասնակիցըհայտովներկայացրելէ</w:t>
      </w:r>
      <w:r w:rsidRPr="008E2BFD">
        <w:rPr>
          <w:rFonts w:ascii="GHEA Grapalat" w:hAnsi="GHEA Grapalat" w:cs="GHEA Grapalat"/>
          <w:sz w:val="16"/>
          <w:szCs w:val="16"/>
        </w:rPr>
        <w:t>Օ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>րենքի 5-րդհոդվածի 1-ինմասովնախատեսվածպահանջներինիրտվյալներիհամապատասխանությանմասինգրավորհայտարարություն, ապատվյալ</w:t>
      </w:r>
      <w:r w:rsidRPr="008E2BFD">
        <w:rPr>
          <w:rFonts w:ascii="GHEA Grapalat" w:hAnsi="GHEA Grapalat" w:cs="GHEA Grapalat"/>
          <w:sz w:val="16"/>
          <w:szCs w:val="16"/>
        </w:rPr>
        <w:t>Մ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>ասնակիցնիրավունքէստանումմասնակցելուգնմանընթացակարգին</w:t>
      </w:r>
      <w:r w:rsidRPr="008E2BFD">
        <w:rPr>
          <w:rFonts w:ascii="GHEA Grapalat" w:hAnsi="GHEA Grapalat" w:cs="GHEA Grapalat"/>
          <w:sz w:val="16"/>
          <w:szCs w:val="16"/>
          <w:lang w:val="es-ES"/>
        </w:rPr>
        <w:t>,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es-ES"/>
        </w:rPr>
      </w:pPr>
      <w:r w:rsidRPr="008E2BFD">
        <w:rPr>
          <w:rFonts w:ascii="GHEA Grapalat" w:hAnsi="GHEA Grapalat" w:cs="GHEA Grapalat"/>
          <w:sz w:val="16"/>
          <w:szCs w:val="16"/>
          <w:lang w:val="es-ES"/>
        </w:rPr>
        <w:t xml:space="preserve">2) 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 xml:space="preserve">բացիհայտարարությունից, </w:t>
      </w:r>
      <w:r w:rsidRPr="008E2BFD">
        <w:rPr>
          <w:rFonts w:ascii="GHEA Grapalat" w:hAnsi="GHEA Grapalat" w:cs="GHEA Grapalat"/>
          <w:sz w:val="16"/>
          <w:szCs w:val="16"/>
        </w:rPr>
        <w:t>Օ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>րենքի 5-րդհոդվածի 1-ինմասովնախատեսվածպահանջներիհիմնավորմաննպատակով</w:t>
      </w:r>
      <w:r w:rsidRPr="008E2BFD">
        <w:rPr>
          <w:rFonts w:ascii="GHEA Grapalat" w:hAnsi="GHEA Grapalat" w:cs="GHEA Grapalat"/>
          <w:sz w:val="16"/>
          <w:szCs w:val="16"/>
        </w:rPr>
        <w:t>Մ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>ասնակցից, այդթվում՝</w:t>
      </w:r>
      <w:r w:rsidRPr="008E2BFD">
        <w:rPr>
          <w:rFonts w:ascii="GHEA Grapalat" w:hAnsi="GHEA Grapalat" w:cs="GHEA Grapalat"/>
          <w:sz w:val="16"/>
          <w:szCs w:val="16"/>
        </w:rPr>
        <w:t>ընտրված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>մասնակցիցայլփաստաթղթերչենկարողպահանջվել։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es-ES"/>
        </w:rPr>
      </w:pPr>
      <w:r w:rsidRPr="008E2BFD">
        <w:rPr>
          <w:rFonts w:ascii="GHEA Grapalat" w:hAnsi="GHEA Grapalat" w:cs="GHEA Grapalat"/>
          <w:sz w:val="16"/>
          <w:szCs w:val="16"/>
          <w:lang w:val="es-ES"/>
        </w:rPr>
        <w:t xml:space="preserve">2.2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Սույնընթացակարգինմասնակցելուիրավունքչունենանձինք</w:t>
      </w:r>
      <w:r w:rsidRPr="008E2BFD">
        <w:rPr>
          <w:rFonts w:ascii="GHEA Grapalat" w:hAnsi="GHEA Grapalat" w:cs="GHEA Grapalat"/>
          <w:sz w:val="16"/>
          <w:szCs w:val="16"/>
          <w:lang w:val="es-ES"/>
        </w:rPr>
        <w:t>, `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es-ES"/>
        </w:rPr>
      </w:pPr>
      <w:r w:rsidRPr="008E2BFD">
        <w:rPr>
          <w:rFonts w:ascii="GHEA Grapalat" w:hAnsi="GHEA Grapalat" w:cs="GHEA Grapalat"/>
          <w:sz w:val="16"/>
          <w:szCs w:val="16"/>
          <w:lang w:val="es-ES"/>
        </w:rPr>
        <w:t xml:space="preserve">1) </w:t>
      </w:r>
      <w:r w:rsidRPr="008E2BFD">
        <w:rPr>
          <w:rFonts w:ascii="GHEA Grapalat" w:hAnsi="GHEA Grapalat" w:cs="GHEA Grapalat"/>
          <w:sz w:val="16"/>
          <w:szCs w:val="16"/>
        </w:rPr>
        <w:t>որոնքհայտըներկայացնելուօրվադրությամբ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դատականկարգովճանաչվելենսնանկ</w:t>
      </w:r>
      <w:r w:rsidRPr="008E2BFD">
        <w:rPr>
          <w:rFonts w:ascii="GHEA Grapalat" w:hAnsi="GHEA Grapalat" w:cs="GHEA Grapalat"/>
          <w:sz w:val="16"/>
          <w:szCs w:val="16"/>
          <w:lang w:val="es-ES"/>
        </w:rPr>
        <w:t xml:space="preserve">, 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es-ES"/>
        </w:rPr>
      </w:pPr>
      <w:r w:rsidRPr="008E2BFD">
        <w:rPr>
          <w:rFonts w:ascii="GHEA Grapalat" w:hAnsi="GHEA Grapalat" w:cs="GHEA Grapalat"/>
          <w:sz w:val="16"/>
          <w:szCs w:val="16"/>
          <w:lang w:val="es-ES"/>
        </w:rPr>
        <w:t xml:space="preserve">2) </w:t>
      </w:r>
      <w:r w:rsidRPr="008E2BFD">
        <w:rPr>
          <w:rFonts w:ascii="GHEA Grapalat" w:hAnsi="GHEA Grapalat" w:cs="GHEA Grapalat"/>
          <w:sz w:val="16"/>
          <w:szCs w:val="16"/>
        </w:rPr>
        <w:t>որոնքհայտըներկայացնելուօրվադրությամբ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ունենժամկետանցպարտքերՀայաստանիՀանրապետությանհարկայինևպարտադիրսոցիալականապահովությանվճարներիգծով</w:t>
      </w:r>
      <w:r w:rsidRPr="008E2BFD">
        <w:rPr>
          <w:rFonts w:ascii="GHEA Grapalat" w:hAnsi="GHEA Grapalat" w:cs="GHEA Grapalat"/>
          <w:sz w:val="16"/>
          <w:szCs w:val="16"/>
          <w:lang w:val="es-ES"/>
        </w:rPr>
        <w:t xml:space="preserve">, 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es-ES"/>
        </w:rPr>
      </w:pPr>
      <w:r w:rsidRPr="008E2BFD">
        <w:rPr>
          <w:rFonts w:ascii="GHEA Grapalat" w:hAnsi="GHEA Grapalat" w:cs="GHEA Grapalat"/>
          <w:sz w:val="16"/>
          <w:szCs w:val="16"/>
          <w:lang w:val="es-ES"/>
        </w:rPr>
        <w:t xml:space="preserve">3)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որոնցգործադիրմարմնիներկայացուցիչըհայտը</w:t>
      </w:r>
      <w:r w:rsidRPr="008E2BFD">
        <w:rPr>
          <w:rFonts w:ascii="GHEA Grapalat" w:hAnsi="GHEA Grapalat" w:cs="GHEA Grapalat"/>
          <w:sz w:val="16"/>
          <w:szCs w:val="16"/>
          <w:lang w:val="es-ES"/>
        </w:rPr>
        <w:t xml:space="preserve"> ներկայացնելու օրվան նախորդող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երեքտարիներիընթացքումդատապարտվածէեղելտնտեսականգործունեությանկամպետականծառայությանդեմուղղվածհանցագործությանհամար</w:t>
      </w:r>
      <w:r w:rsidRPr="008E2BFD">
        <w:rPr>
          <w:rFonts w:ascii="GHEA Grapalat" w:hAnsi="GHEA Grapalat" w:cs="GHEA Grapalat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բացառությամբայնդեպքերի</w:t>
      </w:r>
      <w:r w:rsidRPr="008E2BFD">
        <w:rPr>
          <w:rFonts w:ascii="GHEA Grapalat" w:hAnsi="GHEA Grapalat" w:cs="GHEA Grapalat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երբդատվածությունըօրենքովսահմանվածկարգովհանվածկամմարվածէ</w:t>
      </w:r>
      <w:r w:rsidRPr="008E2BFD">
        <w:rPr>
          <w:rFonts w:ascii="GHEA Grapalat" w:hAnsi="GHEA Grapalat" w:cs="GHEA Grapalat"/>
          <w:sz w:val="16"/>
          <w:szCs w:val="16"/>
          <w:lang w:val="es-ES"/>
        </w:rPr>
        <w:t xml:space="preserve">, 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es-ES"/>
        </w:rPr>
      </w:pPr>
      <w:r w:rsidRPr="008E2BFD">
        <w:rPr>
          <w:rFonts w:ascii="GHEA Grapalat" w:hAnsi="GHEA Grapalat" w:cs="GHEA Grapalat"/>
          <w:sz w:val="16"/>
          <w:szCs w:val="16"/>
          <w:lang w:val="es-ES"/>
        </w:rPr>
        <w:t xml:space="preserve">4)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որոնք</w:t>
      </w:r>
      <w:r w:rsidRPr="008E2BFD">
        <w:rPr>
          <w:rFonts w:ascii="GHEA Grapalat" w:hAnsi="GHEA Grapalat" w:cs="GHEA Grapalat"/>
          <w:sz w:val="16"/>
          <w:szCs w:val="16"/>
        </w:rPr>
        <w:t>հայտըներկայացնելուօրվադրությամբ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ներառվածենգնումներիգործընթացինմասնակցելուիրավունքչունեցողմասնակիցներիցուցակում</w:t>
      </w:r>
      <w:r w:rsidRPr="008E2BFD">
        <w:rPr>
          <w:rFonts w:ascii="GHEA Grapalat" w:hAnsi="GHEA Grapalat" w:cs="GHEA Grapalat"/>
          <w:sz w:val="16"/>
          <w:szCs w:val="16"/>
          <w:lang w:val="es-ES"/>
        </w:rPr>
        <w:t>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es-ES"/>
        </w:rPr>
      </w:pPr>
      <w:r w:rsidRPr="008E2BFD">
        <w:rPr>
          <w:rFonts w:ascii="GHEA Grapalat" w:hAnsi="GHEA Grapalat" w:cs="GHEA Grapalat"/>
          <w:sz w:val="16"/>
          <w:szCs w:val="16"/>
          <w:lang w:val="es-ES"/>
        </w:rPr>
        <w:t>Եթե Մասնակիցըհայտովներկայացրելէսույնհրավերի II մասի 2.2.1 կետովնախատեսվածգրավորհայտարարություն, ապատվյալ Մասնակիցնիրավունքէստանումմասնակցելուգնմանընթացակարգին։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hy-AM"/>
        </w:rPr>
      </w:pPr>
      <w:r w:rsidRPr="008E2BFD">
        <w:rPr>
          <w:rFonts w:ascii="GHEA Grapalat" w:hAnsi="GHEA Grapalat" w:cs="GHEA Grapalat"/>
          <w:sz w:val="16"/>
          <w:szCs w:val="16"/>
          <w:lang w:val="hy-AM"/>
        </w:rPr>
        <w:t>2.</w:t>
      </w:r>
      <w:r w:rsidRPr="008E2BFD">
        <w:rPr>
          <w:rFonts w:ascii="GHEA Grapalat" w:hAnsi="GHEA Grapalat" w:cs="GHEA Grapalat"/>
          <w:sz w:val="16"/>
          <w:szCs w:val="16"/>
          <w:lang w:val="es-ES"/>
        </w:rPr>
        <w:t>3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>Մասնակիցըպետքէունենակնքվելիքպայմանագրովնախատեսվածպարտավորություններիկատարմանհամարհրավերովպահանջվող`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hy-AM"/>
        </w:rPr>
      </w:pPr>
      <w:r w:rsidRPr="008E2BFD">
        <w:rPr>
          <w:rFonts w:ascii="GHEA Grapalat" w:hAnsi="GHEA Grapalat" w:cs="GHEA Grapalat"/>
          <w:sz w:val="16"/>
          <w:szCs w:val="16"/>
          <w:lang w:val="es-ES"/>
        </w:rPr>
        <w:t>1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>) մասնագիտականփորձառություն,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hy-AM"/>
        </w:rPr>
      </w:pPr>
      <w:r w:rsidRPr="008E2BFD">
        <w:rPr>
          <w:rFonts w:ascii="GHEA Grapalat" w:hAnsi="GHEA Grapalat" w:cs="GHEA Grapalat"/>
          <w:sz w:val="16"/>
          <w:szCs w:val="16"/>
          <w:lang w:val="es-ES"/>
        </w:rPr>
        <w:t>2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>) տեխնիկականմիջոցներ,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hy-AM"/>
        </w:rPr>
      </w:pPr>
      <w:r w:rsidRPr="008E2BFD">
        <w:rPr>
          <w:rFonts w:ascii="GHEA Grapalat" w:hAnsi="GHEA Grapalat" w:cs="GHEA Grapalat"/>
          <w:sz w:val="16"/>
          <w:szCs w:val="16"/>
          <w:lang w:val="es-ES"/>
        </w:rPr>
        <w:t>3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>) ֆինանսականմիջոցներ,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hy-AM"/>
        </w:rPr>
      </w:pPr>
      <w:r w:rsidRPr="008E2BFD">
        <w:rPr>
          <w:rFonts w:ascii="GHEA Grapalat" w:hAnsi="GHEA Grapalat" w:cs="GHEA Grapalat"/>
          <w:sz w:val="16"/>
          <w:szCs w:val="16"/>
          <w:lang w:val="hy-AM"/>
        </w:rPr>
        <w:t>4) աշխատանքայինռեսուրսներ։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es-ES"/>
        </w:rPr>
      </w:pP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es-ES"/>
        </w:rPr>
      </w:pPr>
      <w:r w:rsidRPr="008E2BFD">
        <w:rPr>
          <w:rFonts w:ascii="GHEA Grapalat" w:hAnsi="GHEA Grapalat" w:cs="GHEA Grapalat"/>
          <w:sz w:val="16"/>
          <w:szCs w:val="16"/>
          <w:lang w:val="hy-AM"/>
        </w:rPr>
        <w:t>ԸնդորումՄասնակցի`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b/>
          <w:bCs/>
          <w:sz w:val="16"/>
          <w:szCs w:val="16"/>
          <w:lang w:val="hy-AM"/>
        </w:rPr>
      </w:pP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hy-AM"/>
        </w:rPr>
      </w:pPr>
      <w:r w:rsidRPr="008E2BFD">
        <w:rPr>
          <w:rFonts w:ascii="GHEA Grapalat" w:hAnsi="GHEA Grapalat" w:cs="GHEA Grapalat"/>
          <w:b/>
          <w:bCs/>
          <w:sz w:val="16"/>
          <w:szCs w:val="16"/>
          <w:lang w:val="hy-AM"/>
        </w:rPr>
        <w:t>- «Մասնագիտականփորձառություն»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>չափանիշըգնահատվումէհետևյալկարգով`</w:t>
      </w:r>
    </w:p>
    <w:p w:rsidR="00824112" w:rsidRPr="008E2BFD" w:rsidRDefault="00824112" w:rsidP="00E07AFE">
      <w:pPr>
        <w:ind w:firstLine="567"/>
        <w:jc w:val="both"/>
        <w:rPr>
          <w:rFonts w:ascii="GHEA Mariam" w:hAnsi="GHEA Mariam" w:cs="GHEA Mariam"/>
          <w:spacing w:val="-8"/>
          <w:sz w:val="16"/>
          <w:szCs w:val="16"/>
          <w:lang w:val="hy-AM"/>
        </w:rPr>
      </w:pPr>
      <w:r w:rsidRPr="008E2BFD">
        <w:rPr>
          <w:rFonts w:ascii="GHEA Grapalat" w:hAnsi="GHEA Grapalat" w:cs="GHEA Grapalat"/>
          <w:sz w:val="16"/>
          <w:szCs w:val="16"/>
          <w:lang w:val="hy-AM"/>
        </w:rPr>
        <w:t>1) Մասնակիցը հայտով ներկայացնում է հայտարարություն (</w:t>
      </w:r>
      <w:r w:rsidRPr="008E2BFD">
        <w:rPr>
          <w:rFonts w:ascii="GHEA Grapalat" w:hAnsi="GHEA Grapalat" w:cs="GHEA Grapalat"/>
          <w:b/>
          <w:bCs/>
          <w:sz w:val="16"/>
          <w:szCs w:val="16"/>
          <w:lang w:val="hy-AM"/>
        </w:rPr>
        <w:t>Հավելված 3.1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 xml:space="preserve">) համանման (նմանատիպ) պայմանագրի կատարման փորձառություն ունենալու մասին: Նմանատիպ են համարվում </w:t>
      </w:r>
      <w:r w:rsidRPr="008E2BFD">
        <w:rPr>
          <w:rFonts w:ascii="GHEA Grapalat" w:hAnsi="GHEA Grapalat" w:cs="GHEA Grapalat"/>
          <w:b/>
          <w:bCs/>
          <w:sz w:val="16"/>
          <w:szCs w:val="16"/>
          <w:lang w:val="hy-AM" w:eastAsia="ru-RU"/>
        </w:rPr>
        <w:t xml:space="preserve">ավիատոմսերի վաճառքի </w:t>
      </w:r>
      <w:r w:rsidRPr="008E2BFD">
        <w:rPr>
          <w:rFonts w:ascii="GHEA Grapalat" w:hAnsi="GHEA Grapalat" w:cs="GHEA Grapalat"/>
          <w:b/>
          <w:bCs/>
          <w:sz w:val="16"/>
          <w:szCs w:val="16"/>
          <w:lang w:val="hy-AM"/>
        </w:rPr>
        <w:t>ծառայությունների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 xml:space="preserve"> մատուցումը</w:t>
      </w:r>
      <w:r w:rsidRPr="008E2BFD">
        <w:rPr>
          <w:rFonts w:ascii="GHEA Grapalat" w:hAnsi="GHEA Grapalat" w:cs="GHEA Grapalat"/>
          <w:sz w:val="16"/>
          <w:szCs w:val="16"/>
          <w:lang w:val="hy-AM" w:eastAsia="ru-RU"/>
        </w:rPr>
        <w:t>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hy-AM"/>
        </w:rPr>
      </w:pPr>
      <w:r w:rsidRPr="008E2BFD">
        <w:rPr>
          <w:rFonts w:ascii="GHEA Grapalat" w:hAnsi="GHEA Grapalat" w:cs="GHEA Grapalat"/>
          <w:sz w:val="16"/>
          <w:szCs w:val="16"/>
          <w:lang w:val="hy-AM"/>
        </w:rPr>
        <w:t>2) Մասնակցիորակավորումըայսչափանիշիգծովգնահատվումէբավարար, եթեվերջինսապահովումէսույնպարբերությամբնախատեսվածպահանջները։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hy-AM"/>
        </w:rPr>
      </w:pPr>
      <w:r w:rsidRPr="008E2BFD">
        <w:rPr>
          <w:rFonts w:ascii="GHEA Grapalat" w:hAnsi="GHEA Grapalat" w:cs="GHEA Grapalat"/>
          <w:b/>
          <w:bCs/>
          <w:sz w:val="16"/>
          <w:szCs w:val="16"/>
          <w:lang w:val="hy-AM"/>
        </w:rPr>
        <w:t>- «Տեխնիկական միջոցներ»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>չափանիշըգնահատվումէհետևյալկարգով`</w:t>
      </w:r>
    </w:p>
    <w:p w:rsidR="00824112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824112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824112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hy-AM"/>
        </w:rPr>
      </w:pPr>
      <w:r w:rsidRPr="008E2BFD">
        <w:rPr>
          <w:rFonts w:ascii="GHEA Grapalat" w:hAnsi="GHEA Grapalat" w:cs="GHEA Grapalat"/>
          <w:sz w:val="16"/>
          <w:szCs w:val="16"/>
          <w:lang w:val="hy-AM"/>
        </w:rPr>
        <w:t>1) Մասնակիցըհայտովներկայացնումէհայտարարություն (</w:t>
      </w:r>
      <w:r w:rsidRPr="008E2BFD">
        <w:rPr>
          <w:rFonts w:ascii="GHEA Grapalat" w:hAnsi="GHEA Grapalat" w:cs="GHEA Grapalat"/>
          <w:b/>
          <w:bCs/>
          <w:sz w:val="16"/>
          <w:szCs w:val="16"/>
          <w:lang w:val="hy-AM"/>
        </w:rPr>
        <w:t>Հավելված 3.2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>) պայմանագրիկատարմանհամարանհրաժեշտ` տեխնիկականմիջոցներիառկայությանմասին.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hy-AM"/>
        </w:rPr>
      </w:pPr>
      <w:r w:rsidRPr="008E2BFD">
        <w:rPr>
          <w:rFonts w:ascii="GHEA Grapalat" w:hAnsi="GHEA Grapalat" w:cs="GHEA Grapalat"/>
          <w:sz w:val="16"/>
          <w:szCs w:val="16"/>
          <w:lang w:val="hy-AM"/>
        </w:rPr>
        <w:t>2) Մասնակցիորակավորումըայսչափանիշիգծովգնահատվումէբավարար, եթեվերջինսապահովումէսույնպարբերությամբնախատեսվածպահանջները։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hy-AM"/>
        </w:rPr>
      </w:pPr>
      <w:r w:rsidRPr="008E2BFD">
        <w:rPr>
          <w:rFonts w:ascii="GHEA Grapalat" w:hAnsi="GHEA Grapalat" w:cs="GHEA Grapalat"/>
          <w:b/>
          <w:bCs/>
          <w:sz w:val="16"/>
          <w:szCs w:val="16"/>
          <w:lang w:val="hy-AM"/>
        </w:rPr>
        <w:t>-</w:t>
      </w:r>
      <w:r w:rsidRPr="008E2BFD">
        <w:rPr>
          <w:rFonts w:ascii="GHEA Grapalat" w:hAnsi="GHEA Grapalat" w:cs="GHEA Grapalat"/>
          <w:b/>
          <w:bCs/>
          <w:sz w:val="16"/>
          <w:szCs w:val="16"/>
          <w:lang w:val="hy-AM"/>
        </w:rPr>
        <w:tab/>
        <w:t>«Ֆինանսական միջոցներ»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>չափանիշըգնահատվումէհետևյալկարգով`</w:t>
      </w:r>
    </w:p>
    <w:p w:rsidR="00824112" w:rsidRPr="008E2BFD" w:rsidRDefault="00824112" w:rsidP="00E07AFE">
      <w:pPr>
        <w:pStyle w:val="norm"/>
        <w:spacing w:line="240" w:lineRule="auto"/>
        <w:rPr>
          <w:rFonts w:ascii="GHEA Mariam" w:hAnsi="GHEA Mariam" w:cs="GHEA Mariam"/>
          <w:sz w:val="16"/>
          <w:szCs w:val="16"/>
          <w:lang w:val="pt-BR"/>
        </w:rPr>
      </w:pPr>
      <w:r w:rsidRPr="008E2BFD">
        <w:rPr>
          <w:rFonts w:ascii="GHEA Grapalat" w:hAnsi="GHEA Grapalat" w:cs="GHEA Grapalat"/>
          <w:sz w:val="16"/>
          <w:szCs w:val="16"/>
          <w:lang w:val="hy-AM" w:eastAsia="en-US"/>
        </w:rPr>
        <w:t>1) Մասնակիցը հայտով ներկայացնում է հայտարարություն (</w:t>
      </w:r>
      <w:r w:rsidRPr="008E2BFD">
        <w:rPr>
          <w:rFonts w:ascii="GHEA Grapalat" w:hAnsi="GHEA Grapalat" w:cs="GHEA Grapalat"/>
          <w:b/>
          <w:bCs/>
          <w:sz w:val="16"/>
          <w:szCs w:val="16"/>
          <w:lang w:val="hy-AM" w:eastAsia="en-US"/>
        </w:rPr>
        <w:t>Հավելված N 3.3</w:t>
      </w:r>
      <w:r w:rsidRPr="008E2BFD">
        <w:rPr>
          <w:rFonts w:ascii="GHEA Grapalat" w:hAnsi="GHEA Grapalat" w:cs="GHEA Grapalat"/>
          <w:sz w:val="16"/>
          <w:szCs w:val="16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pt-BR"/>
        </w:rPr>
      </w:pPr>
      <w:r w:rsidRPr="008E2BFD">
        <w:rPr>
          <w:rFonts w:ascii="GHEA Grapalat" w:hAnsi="GHEA Grapalat" w:cs="GHEA Grapalat"/>
          <w:sz w:val="16"/>
          <w:szCs w:val="16"/>
          <w:lang w:val="pt-BR"/>
        </w:rPr>
        <w:t xml:space="preserve">  2)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Մասնակցիորակավորումըայսչափանիշիգծովգնահատվումէբավարար</w:t>
      </w:r>
      <w:r w:rsidRPr="008E2BFD">
        <w:rPr>
          <w:rFonts w:ascii="GHEA Grapalat" w:hAnsi="GHEA Grapalat" w:cs="GHEA Grapalat"/>
          <w:sz w:val="16"/>
          <w:szCs w:val="16"/>
          <w:lang w:val="pt-BR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եթեվերջինսապահովումէսույնպարբերությամբնախատեսվածպահանջները</w:t>
      </w:r>
      <w:r w:rsidRPr="008E2BFD">
        <w:rPr>
          <w:rFonts w:ascii="GHEA Grapalat" w:hAnsi="GHEA Grapalat" w:cs="GHEA Grapalat"/>
          <w:sz w:val="16"/>
          <w:szCs w:val="16"/>
        </w:rPr>
        <w:t>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pt-BR"/>
        </w:rPr>
      </w:pP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hy-AM"/>
        </w:rPr>
      </w:pPr>
      <w:r w:rsidRPr="008E2BFD">
        <w:rPr>
          <w:rFonts w:ascii="GHEA Grapalat" w:hAnsi="GHEA Grapalat" w:cs="GHEA Grapalat"/>
          <w:b/>
          <w:bCs/>
          <w:sz w:val="16"/>
          <w:szCs w:val="16"/>
          <w:lang w:val="hy-AM"/>
        </w:rPr>
        <w:t>-</w:t>
      </w:r>
      <w:r w:rsidRPr="008E2BFD">
        <w:rPr>
          <w:rFonts w:ascii="GHEA Grapalat" w:hAnsi="GHEA Grapalat" w:cs="GHEA Grapalat"/>
          <w:b/>
          <w:bCs/>
          <w:sz w:val="16"/>
          <w:szCs w:val="16"/>
          <w:lang w:val="hy-AM"/>
        </w:rPr>
        <w:tab/>
      </w:r>
      <w:r w:rsidRPr="008E2BFD">
        <w:rPr>
          <w:rFonts w:ascii="GHEA Grapalat" w:hAnsi="GHEA Grapalat" w:cs="GHEA Grapalat"/>
          <w:b/>
          <w:bCs/>
          <w:sz w:val="16"/>
          <w:szCs w:val="16"/>
          <w:lang w:val="pt-BR"/>
        </w:rPr>
        <w:t>«</w:t>
      </w:r>
      <w:r w:rsidRPr="008E2BFD">
        <w:rPr>
          <w:rFonts w:ascii="GHEA Grapalat" w:hAnsi="GHEA Grapalat" w:cs="GHEA Grapalat"/>
          <w:b/>
          <w:bCs/>
          <w:sz w:val="16"/>
          <w:szCs w:val="16"/>
          <w:lang w:val="hy-AM"/>
        </w:rPr>
        <w:t>Աշխատանքային ռեսուրսներ</w:t>
      </w:r>
      <w:r w:rsidRPr="008E2BFD">
        <w:rPr>
          <w:rFonts w:ascii="GHEA Grapalat" w:hAnsi="GHEA Grapalat" w:cs="GHEA Grapalat"/>
          <w:b/>
          <w:bCs/>
          <w:sz w:val="16"/>
          <w:szCs w:val="16"/>
          <w:lang w:val="pt-BR"/>
        </w:rPr>
        <w:t>»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>չափանիշըգնահատվումէհետևյալկարգով`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hy-AM" w:eastAsia="ru-RU"/>
        </w:rPr>
      </w:pPr>
      <w:r w:rsidRPr="008E2BFD">
        <w:rPr>
          <w:rFonts w:ascii="GHEA Grapalat" w:hAnsi="GHEA Grapalat" w:cs="GHEA Grapalat"/>
          <w:sz w:val="16"/>
          <w:szCs w:val="16"/>
          <w:lang w:val="hy-AM"/>
        </w:rPr>
        <w:t>1) Մ</w:t>
      </w:r>
      <w:r w:rsidRPr="008E2BFD">
        <w:rPr>
          <w:rFonts w:ascii="GHEA Grapalat" w:hAnsi="GHEA Grapalat" w:cs="GHEA Grapalat"/>
          <w:sz w:val="16"/>
          <w:szCs w:val="16"/>
          <w:lang w:val="hy-AM" w:eastAsia="ru-RU"/>
        </w:rPr>
        <w:t>ասնակիցը հայտով ներկայացնում է հայտարարություն (</w:t>
      </w:r>
      <w:r w:rsidRPr="008E2BFD">
        <w:rPr>
          <w:rFonts w:ascii="GHEA Grapalat" w:hAnsi="GHEA Grapalat" w:cs="GHEA Grapalat"/>
          <w:b/>
          <w:bCs/>
          <w:sz w:val="16"/>
          <w:szCs w:val="16"/>
          <w:lang w:val="hy-AM" w:eastAsia="ru-RU"/>
        </w:rPr>
        <w:t>Հավելված N 3.4</w:t>
      </w:r>
      <w:r w:rsidRPr="008E2BFD">
        <w:rPr>
          <w:rFonts w:ascii="GHEA Grapalat" w:hAnsi="GHEA Grapalat" w:cs="GHEA Grapalat"/>
          <w:sz w:val="16"/>
          <w:szCs w:val="16"/>
          <w:lang w:val="hy-AM" w:eastAsia="ru-RU"/>
        </w:rPr>
        <w:t>) պայմանագրի կատարման համար աշխատանքային ռեսուրսների առկայության մասին.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hy-AM"/>
        </w:rPr>
      </w:pPr>
      <w:r w:rsidRPr="008E2BFD">
        <w:rPr>
          <w:rFonts w:ascii="GHEA Grapalat" w:hAnsi="GHEA Grapalat" w:cs="GHEA Grapalat"/>
          <w:sz w:val="16"/>
          <w:szCs w:val="16"/>
          <w:lang w:val="hy-AM"/>
        </w:rPr>
        <w:t>2) Մասնակցիորակավորումըայսչափանիշիգծովգնահատվումէբավարար, եթեվերջինսապահովումէսույնպարբերությամբնախատեսվածպահանջները։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b/>
          <w:bCs/>
          <w:sz w:val="16"/>
          <w:szCs w:val="16"/>
          <w:lang w:val="hy-AM"/>
        </w:rPr>
      </w:pPr>
      <w:r w:rsidRPr="008E2BFD">
        <w:rPr>
          <w:rFonts w:ascii="GHEA Grapalat" w:hAnsi="GHEA Grapalat" w:cs="GHEA Grapalat"/>
          <w:b/>
          <w:bCs/>
          <w:sz w:val="16"/>
          <w:szCs w:val="16"/>
          <w:lang w:val="hy-AM"/>
        </w:rPr>
        <w:t>ՈրակավորմանչափանիշներիցորևէմեկինչբավարարելուդեպքումՄասնակցիհայտըմերժվումէ։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b/>
          <w:bCs/>
          <w:sz w:val="16"/>
          <w:szCs w:val="16"/>
          <w:lang w:val="hy-AM"/>
        </w:rPr>
      </w:pPr>
    </w:p>
    <w:p w:rsidR="00824112" w:rsidRPr="008E2BFD" w:rsidRDefault="00824112" w:rsidP="00E07AFE">
      <w:pPr>
        <w:jc w:val="center"/>
        <w:rPr>
          <w:rFonts w:ascii="GHEA Grapalat" w:hAnsi="GHEA Grapalat" w:cs="GHEA Grapalat"/>
          <w:b/>
          <w:bCs/>
          <w:sz w:val="16"/>
          <w:szCs w:val="16"/>
          <w:lang w:val="hy-AM"/>
        </w:rPr>
      </w:pPr>
      <w:r w:rsidRPr="008E2BFD">
        <w:rPr>
          <w:rFonts w:ascii="GHEA Grapalat" w:hAnsi="GHEA Grapalat" w:cs="GHEA Grapalat"/>
          <w:b/>
          <w:bCs/>
          <w:sz w:val="16"/>
          <w:szCs w:val="16"/>
          <w:lang w:val="hy-AM"/>
        </w:rPr>
        <w:t>3.  ՀՐԱՎԵՐԻՊԱՐԶԱԲԱՆՈՒՄԸ  ԵՎ ՀՐԱՎԵՐՈՒՄՓՈՓՈԽՈՒԹՅՈՒՆԿԱՏԱՐԵԼՈՒԿԱՐԳԸ</w:t>
      </w:r>
    </w:p>
    <w:p w:rsidR="00824112" w:rsidRPr="008E2BFD" w:rsidRDefault="00824112" w:rsidP="00E07AFE">
      <w:pPr>
        <w:jc w:val="center"/>
        <w:rPr>
          <w:rFonts w:ascii="GHEA Grapalat" w:hAnsi="GHEA Grapalat" w:cs="GHEA Grapalat"/>
          <w:b/>
          <w:bCs/>
          <w:sz w:val="16"/>
          <w:szCs w:val="16"/>
          <w:lang w:val="hy-AM"/>
        </w:rPr>
      </w:pP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hy-AM"/>
        </w:rPr>
      </w:pPr>
      <w:r w:rsidRPr="008E2BFD">
        <w:rPr>
          <w:rFonts w:ascii="GHEA Grapalat" w:hAnsi="GHEA Grapalat" w:cs="GHEA Grapalat"/>
          <w:sz w:val="16"/>
          <w:szCs w:val="16"/>
          <w:lang w:val="hy-AM"/>
        </w:rPr>
        <w:t>3.1 Օրենքի 26-րդհոդվածիհամաձայն` ՄասնակիցնիրավունքունիՊատվիրատուիցպահանջելհրավերիպարզաբանում։</w:t>
      </w:r>
    </w:p>
    <w:p w:rsidR="00824112" w:rsidRPr="008E2BFD" w:rsidRDefault="00824112" w:rsidP="00E07AF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GHEA Grapalat"/>
          <w:i/>
          <w:iCs/>
          <w:sz w:val="16"/>
          <w:szCs w:val="16"/>
          <w:lang w:val="hy-AM"/>
        </w:rPr>
      </w:pPr>
      <w:r w:rsidRPr="008E2BFD">
        <w:rPr>
          <w:rFonts w:ascii="GHEA Grapalat" w:hAnsi="GHEA Grapalat" w:cs="GHEA Grapalat"/>
          <w:i/>
          <w:iCs/>
          <w:sz w:val="16"/>
          <w:szCs w:val="16"/>
          <w:lang w:val="hy-AM"/>
        </w:rPr>
        <w:t xml:space="preserve">Մասնակիցն իրավունք ունի մինչև հայտերը ներկայացնելու վերջնաժամկետին նախորդող օրը էլեկտրոնային եղանակով պահանջելու հրավերի պարզաբանում։ Հարցումը կատարած Մասնակցին պարզաբանումը տրամադրվում է հարցումն ստանալու օրը։ 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hy-AM"/>
        </w:rPr>
      </w:pPr>
      <w:r w:rsidRPr="008E2BFD">
        <w:rPr>
          <w:rFonts w:ascii="GHEA Grapalat" w:hAnsi="GHEA Grapalat" w:cs="GHEA Grapalat"/>
          <w:sz w:val="16"/>
          <w:szCs w:val="16"/>
          <w:lang w:val="hy-AM"/>
        </w:rPr>
        <w:t>3.2 Հարցմանևպարզաբանումներիբովանդակությանմասինհայտարարությունըհրապարակվումէտեղեկագրում և Համակարգում` հարցումըկատարած Մասնակցինպարզաբանումըտրամադրելուօրվանհաջորդողօրը, առանցնշելուհարցումըկատարածՄասնակցիտվյալները։</w:t>
      </w:r>
    </w:p>
    <w:p w:rsidR="00824112" w:rsidRPr="008E2BFD" w:rsidRDefault="00824112" w:rsidP="00E07AF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GHEA Grapalat"/>
          <w:sz w:val="16"/>
          <w:szCs w:val="16"/>
          <w:lang w:val="hy-AM"/>
        </w:rPr>
      </w:pPr>
      <w:r w:rsidRPr="008E2BFD">
        <w:rPr>
          <w:rFonts w:ascii="GHEA Grapalat" w:hAnsi="GHEA Grapalat" w:cs="GHEA Grapalat"/>
          <w:sz w:val="16"/>
          <w:szCs w:val="16"/>
          <w:lang w:val="hy-AM"/>
        </w:rPr>
        <w:t>3.3 Պարզաբանումչիտրամադրվում, եթեհարցումըկատարվելէսույնբաժնովսահմանվածժամկետիխախտմամբ, ինչպեսնաև, եթեհարցումըդուրսէհրավերիբովանդակությանշրջանակից։</w:t>
      </w:r>
    </w:p>
    <w:p w:rsidR="00824112" w:rsidRPr="008E2BFD" w:rsidRDefault="00824112" w:rsidP="00E07AF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GHEA Grapalat"/>
          <w:sz w:val="16"/>
          <w:szCs w:val="16"/>
          <w:lang w:val="hy-AM"/>
        </w:rPr>
      </w:pPr>
      <w:r w:rsidRPr="008E2BFD">
        <w:rPr>
          <w:rFonts w:ascii="GHEA Grapalat" w:hAnsi="GHEA Grapalat" w:cs="GHEA Grapalat"/>
          <w:sz w:val="16"/>
          <w:szCs w:val="16"/>
          <w:lang w:val="hy-AM"/>
        </w:rPr>
        <w:t xml:space="preserve">3.4 </w:t>
      </w:r>
      <w:r w:rsidRPr="008E2BFD">
        <w:rPr>
          <w:rFonts w:ascii="GHEA Grapalat" w:hAnsi="GHEA Grapalat" w:cs="GHEA Grapalat"/>
          <w:i/>
          <w:iCs/>
          <w:sz w:val="16"/>
          <w:szCs w:val="16"/>
          <w:lang w:val="hy-AM"/>
        </w:rPr>
        <w:t>Պատվիրատուն կարող է հրավերում կատարել փոփոխություն մինչև հայտերի ներկայացման վերջնաժամկետին նախորդող օրը ներառյալ։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 xml:space="preserve"> 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ևՀամակարգում։</w:t>
      </w:r>
    </w:p>
    <w:p w:rsidR="00824112" w:rsidRPr="008E2BFD" w:rsidRDefault="00824112" w:rsidP="00E07AF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GHEA Grapalat"/>
          <w:sz w:val="16"/>
          <w:szCs w:val="16"/>
          <w:lang w:val="hy-AM"/>
        </w:rPr>
      </w:pPr>
      <w:r w:rsidRPr="008E2BFD">
        <w:rPr>
          <w:rFonts w:ascii="GHEA Grapalat" w:hAnsi="GHEA Grapalat" w:cs="GHEA Grapalat"/>
          <w:sz w:val="16"/>
          <w:szCs w:val="16"/>
          <w:lang w:val="hy-AM"/>
        </w:rPr>
        <w:t>3.5 Հրավերումփոփոխություններկատարվելուդեպքումհայտերըներկայացնելուվերջնաժամկետըհաշվվումէայդփոփոխություններիմասինտեղեկագրում և Համակարգում հայտարարությանհրապարակմանօրվանից։</w:t>
      </w:r>
    </w:p>
    <w:p w:rsidR="00824112" w:rsidRPr="008E2BFD" w:rsidRDefault="00824112" w:rsidP="00E07AFE">
      <w:pPr>
        <w:jc w:val="center"/>
        <w:rPr>
          <w:rFonts w:ascii="GHEA Grapalat" w:hAnsi="GHEA Grapalat" w:cs="GHEA Grapalat"/>
          <w:b/>
          <w:bCs/>
          <w:sz w:val="16"/>
          <w:szCs w:val="16"/>
          <w:lang w:val="hy-AM"/>
        </w:rPr>
      </w:pPr>
    </w:p>
    <w:p w:rsidR="00824112" w:rsidRPr="008E2BFD" w:rsidRDefault="00824112" w:rsidP="00E07AFE">
      <w:pPr>
        <w:jc w:val="center"/>
        <w:rPr>
          <w:rFonts w:ascii="GHEA Grapalat" w:hAnsi="GHEA Grapalat" w:cs="GHEA Grapalat"/>
          <w:b/>
          <w:bCs/>
          <w:sz w:val="16"/>
          <w:szCs w:val="16"/>
          <w:lang w:val="hy-AM"/>
        </w:rPr>
      </w:pPr>
      <w:r w:rsidRPr="008E2BFD">
        <w:rPr>
          <w:rFonts w:ascii="GHEA Grapalat" w:hAnsi="GHEA Grapalat" w:cs="GHEA Grapalat"/>
          <w:b/>
          <w:bCs/>
          <w:sz w:val="16"/>
          <w:szCs w:val="16"/>
          <w:lang w:val="hy-AM"/>
        </w:rPr>
        <w:t>4.  ՀԱՅՏԸՆԵՐԿԱՅԱՑՆԵԼՈՒԿԱՐԳԸ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hy-AM"/>
        </w:rPr>
      </w:pPr>
      <w:r w:rsidRPr="008E2BFD">
        <w:rPr>
          <w:rFonts w:ascii="GHEA Grapalat" w:hAnsi="GHEA Grapalat" w:cs="GHEA Grapalat"/>
          <w:sz w:val="16"/>
          <w:szCs w:val="16"/>
          <w:lang w:val="hy-AM"/>
        </w:rPr>
        <w:t>4.1 Սույն ընթացակարգին մասնակցելու համար Մասնակիցը Համակարգի միջոցով Պատվիրատուին է ներկայացնում ընթացակարգի հայտ։</w:t>
      </w:r>
    </w:p>
    <w:p w:rsidR="00824112" w:rsidRPr="008E2BFD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b/>
          <w:bCs/>
          <w:i/>
          <w:iCs/>
          <w:sz w:val="16"/>
          <w:szCs w:val="16"/>
          <w:lang w:val="hy-AM"/>
        </w:rPr>
      </w:pPr>
      <w:r w:rsidRPr="008E2BFD">
        <w:rPr>
          <w:rFonts w:ascii="GHEA Grapalat" w:hAnsi="GHEA Grapalat" w:cs="GHEA Grapalat"/>
          <w:b/>
          <w:bCs/>
          <w:i/>
          <w:iCs/>
          <w:sz w:val="16"/>
          <w:szCs w:val="16"/>
        </w:rPr>
        <w:t>Մասնակիցներըկարողենընթացակարգիհայտներկայացնելինչպեսյուրաքանչյուրչափաբաժնի</w:t>
      </w:r>
      <w:r w:rsidRPr="008E2BFD">
        <w:rPr>
          <w:rFonts w:ascii="GHEA Grapalat" w:hAnsi="GHEA Grapalat" w:cs="GHEA Grapalat"/>
          <w:b/>
          <w:bCs/>
          <w:i/>
          <w:iCs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GHEA Grapalat"/>
          <w:b/>
          <w:bCs/>
          <w:i/>
          <w:iCs/>
          <w:sz w:val="16"/>
          <w:szCs w:val="16"/>
        </w:rPr>
        <w:t>այնպեսէլմիաժամանակմիքանիկամբոլորչափաբաժիններիհամար</w:t>
      </w:r>
      <w:r w:rsidRPr="008E2BFD">
        <w:rPr>
          <w:rStyle w:val="FootnoteReference"/>
          <w:rFonts w:ascii="GHEA Grapalat" w:hAnsi="GHEA Grapalat" w:cs="GHEA Grapalat"/>
          <w:b/>
          <w:bCs/>
          <w:i/>
          <w:iCs/>
          <w:sz w:val="16"/>
          <w:szCs w:val="16"/>
        </w:rPr>
        <w:footnoteReference w:id="2"/>
      </w:r>
      <w:r w:rsidRPr="008E2BFD">
        <w:rPr>
          <w:rFonts w:ascii="GHEA Grapalat" w:hAnsi="GHEA Grapalat" w:cs="GHEA Grapalat"/>
          <w:b/>
          <w:bCs/>
          <w:i/>
          <w:iCs/>
          <w:sz w:val="16"/>
          <w:szCs w:val="16"/>
          <w:lang w:val="hy-AM"/>
        </w:rPr>
        <w:t>(եթե ընթացակարգն իրականացվում է մեկ չափաբաժնով, ապա մասնակիցը կարող է ընթացակարգի հայտ ներկայացնել միայն ամբողջ չափաբաժնի համար):</w:t>
      </w:r>
    </w:p>
    <w:p w:rsidR="00824112" w:rsidRPr="008E2BFD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sz w:val="16"/>
          <w:szCs w:val="16"/>
          <w:lang w:val="hy-AM"/>
        </w:rPr>
      </w:pPr>
      <w:r w:rsidRPr="008E2BFD">
        <w:rPr>
          <w:rFonts w:ascii="GHEA Grapalat" w:hAnsi="GHEA Grapalat" w:cs="GHEA Grapalat"/>
          <w:sz w:val="16"/>
          <w:szCs w:val="16"/>
          <w:lang w:val="hy-AM"/>
        </w:rPr>
        <w:t>Ընթացակարգի հայտը սույն հրավերի հիման վրա Մասնակցի կողմից ներկայացվող առաջարկն է։</w:t>
      </w:r>
    </w:p>
    <w:p w:rsidR="00824112" w:rsidRPr="008E2BFD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sz w:val="16"/>
          <w:szCs w:val="16"/>
          <w:lang w:val="hy-AM"/>
        </w:rPr>
      </w:pPr>
      <w:r w:rsidRPr="008E2BFD">
        <w:rPr>
          <w:rFonts w:ascii="GHEA Grapalat" w:hAnsi="GHEA Grapalat" w:cs="GHEA Grapalat"/>
          <w:sz w:val="16"/>
          <w:szCs w:val="16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824112" w:rsidRPr="008E2BFD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sz w:val="16"/>
          <w:szCs w:val="16"/>
          <w:lang w:val="hy-AM"/>
        </w:rPr>
      </w:pPr>
      <w:r w:rsidRPr="008E2BFD">
        <w:rPr>
          <w:rFonts w:ascii="GHEA Grapalat" w:hAnsi="GHEA Grapalat" w:cs="GHEA Grapalat"/>
          <w:sz w:val="16"/>
          <w:szCs w:val="16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824112" w:rsidRPr="008E2BFD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sz w:val="16"/>
          <w:szCs w:val="16"/>
          <w:lang w:val="hy-AM"/>
        </w:rPr>
      </w:pPr>
      <w:r w:rsidRPr="008E2BFD">
        <w:rPr>
          <w:rFonts w:ascii="GHEA Grapalat" w:hAnsi="GHEA Grapalat" w:cs="GHEA Grapalat"/>
          <w:sz w:val="16"/>
          <w:szCs w:val="16"/>
          <w:lang w:val="hy-AM"/>
        </w:rPr>
        <w:t>4.2  Ընթացակարգի հայտերն անհրաժեշտ է ներկայացնել ոչ ուշ, քան սույն ընթացակարգի հրավե</w:t>
      </w:r>
      <w:r>
        <w:rPr>
          <w:rFonts w:ascii="GHEA Grapalat" w:hAnsi="GHEA Grapalat" w:cs="GHEA Grapalat"/>
          <w:sz w:val="16"/>
          <w:szCs w:val="16"/>
          <w:lang w:val="hy-AM"/>
        </w:rPr>
        <w:t xml:space="preserve">րը հրապարակվելու օրվան հաջորդող </w:t>
      </w:r>
      <w:r>
        <w:rPr>
          <w:rFonts w:ascii="GHEA Grapalat" w:hAnsi="GHEA Grapalat" w:cs="GHEA Grapalat"/>
          <w:b/>
          <w:bCs/>
          <w:sz w:val="16"/>
          <w:szCs w:val="16"/>
          <w:lang w:val="hy-AM"/>
        </w:rPr>
        <w:t>7 րդ աշխատանքային օրվա ժամը 10:00</w:t>
      </w:r>
      <w:r w:rsidRPr="008E2BFD">
        <w:rPr>
          <w:rFonts w:ascii="GHEA Grapalat" w:hAnsi="GHEA Grapalat" w:cs="GHEA Grapalat"/>
          <w:b/>
          <w:bCs/>
          <w:sz w:val="16"/>
          <w:szCs w:val="16"/>
          <w:lang w:val="hy-AM"/>
        </w:rPr>
        <w:t>-ն: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 xml:space="preserve"> Ընթացակարգի հանձնաժողովի քարտուղարն է` </w:t>
      </w:r>
      <w:r w:rsidRPr="008E2BFD">
        <w:rPr>
          <w:rFonts w:ascii="GHEA Grapalat" w:hAnsi="GHEA Grapalat" w:cs="GHEA Grapalat"/>
          <w:sz w:val="18"/>
          <w:szCs w:val="18"/>
          <w:lang w:val="es-ES"/>
        </w:rPr>
        <w:t>ՀԱՓԿ</w:t>
      </w:r>
      <w:r>
        <w:rPr>
          <w:rFonts w:ascii="GHEA Grapalat" w:hAnsi="GHEA Grapalat" w:cs="GHEA Grapalat"/>
          <w:sz w:val="16"/>
          <w:szCs w:val="16"/>
          <w:lang w:val="hy-AM"/>
        </w:rPr>
        <w:t xml:space="preserve"> ՊՈԱԿ-ի գնեւմների հսմակարգող 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 xml:space="preserve">Գայանե Սիմոնյանը։ </w:t>
      </w:r>
      <w:r w:rsidRPr="008E2BFD">
        <w:rPr>
          <w:rFonts w:ascii="GHEA Grapalat" w:hAnsi="GHEA Grapalat" w:cs="GHEA Grapalat"/>
          <w:sz w:val="18"/>
          <w:szCs w:val="18"/>
          <w:lang w:val="hy-AM"/>
        </w:rPr>
        <w:t>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Pr="005C1DC7">
        <w:rPr>
          <w:rFonts w:ascii="GHEA Grapalat" w:hAnsi="GHEA Grapalat" w:cs="GHEA Grapalat"/>
          <w:sz w:val="18"/>
          <w:szCs w:val="18"/>
          <w:lang w:val="hy-AM"/>
        </w:rPr>
        <w:t>:</w:t>
      </w:r>
    </w:p>
    <w:p w:rsidR="00824112" w:rsidRPr="008E2BFD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sz w:val="16"/>
          <w:szCs w:val="16"/>
          <w:lang w:val="hy-AM"/>
        </w:rPr>
      </w:pPr>
      <w:r w:rsidRPr="008E2BFD">
        <w:rPr>
          <w:rFonts w:ascii="GHEA Grapalat" w:hAnsi="GHEA Grapalat" w:cs="GHEA Grapalat"/>
          <w:sz w:val="16"/>
          <w:szCs w:val="16"/>
          <w:lang w:val="hy-AM"/>
        </w:rPr>
        <w:t>4.3 Մասնակիցը հայտով ներկայացնում է`</w:t>
      </w:r>
    </w:p>
    <w:p w:rsidR="00824112" w:rsidRPr="008E2BFD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hy-AM" w:eastAsia="en-US"/>
        </w:rPr>
      </w:pPr>
      <w:r w:rsidRPr="008E2BFD">
        <w:rPr>
          <w:rFonts w:ascii="GHEA Grapalat" w:hAnsi="GHEA Grapalat" w:cs="GHEA Grapalat"/>
          <w:sz w:val="16"/>
          <w:szCs w:val="16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824112" w:rsidRPr="008E2BFD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hy-AM" w:eastAsia="en-US"/>
        </w:rPr>
      </w:pPr>
      <w:r w:rsidRPr="008E2BFD">
        <w:rPr>
          <w:rFonts w:ascii="GHEA Grapalat" w:hAnsi="GHEA Grapalat" w:cs="GHEA Grapalat"/>
          <w:sz w:val="16"/>
          <w:szCs w:val="16"/>
          <w:lang w:val="hy-AM" w:eastAsia="en-US"/>
        </w:rPr>
        <w:t>բ. իր կողմից հաստատված հայտարարություններ՝ Օրենքով նախատեսված մասնակ</w:t>
      </w:r>
      <w:r w:rsidRPr="008E2BFD">
        <w:rPr>
          <w:rFonts w:ascii="GHEA Grapalat" w:hAnsi="GHEA Grapalat" w:cs="GHEA Grapalat"/>
          <w:sz w:val="16"/>
          <w:szCs w:val="16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824112" w:rsidRPr="008E2BFD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hy-AM" w:eastAsia="en-US"/>
        </w:rPr>
      </w:pPr>
      <w:r w:rsidRPr="008E2BFD">
        <w:rPr>
          <w:rFonts w:ascii="GHEA Grapalat" w:hAnsi="GHEA Grapalat" w:cs="GHEA Grapalat"/>
          <w:sz w:val="16"/>
          <w:szCs w:val="16"/>
          <w:lang w:val="hy-AM" w:eastAsia="en-US"/>
        </w:rPr>
        <w:t>գ. գնային առաջարկ,</w:t>
      </w:r>
    </w:p>
    <w:p w:rsidR="00824112" w:rsidRPr="008E2BFD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hy-AM" w:eastAsia="en-US"/>
        </w:rPr>
      </w:pPr>
      <w:r w:rsidRPr="008E2BFD">
        <w:rPr>
          <w:rFonts w:ascii="GHEA Grapalat" w:hAnsi="GHEA Grapalat" w:cs="GHEA Grapalat"/>
          <w:sz w:val="16"/>
          <w:szCs w:val="16"/>
          <w:lang w:val="hy-AM" w:eastAsia="en-US"/>
        </w:rPr>
        <w:t>դ. գործակալության պայմանագրի պատճենը և դրա կողմ հանդիսացող անձի տվյալները,  եթե պայմանագիրն իրականացվելու է գործակալության միջոցով,</w:t>
      </w:r>
    </w:p>
    <w:p w:rsidR="00824112" w:rsidRPr="008E2BFD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hy-AM" w:eastAsia="en-US"/>
        </w:rPr>
      </w:pPr>
      <w:r w:rsidRPr="008E2BFD">
        <w:rPr>
          <w:rFonts w:ascii="GHEA Grapalat" w:hAnsi="GHEA Grapalat" w:cs="GHEA Grapalat"/>
          <w:sz w:val="16"/>
          <w:szCs w:val="16"/>
          <w:lang w:val="hy-AM" w:eastAsia="en-US"/>
        </w:rPr>
        <w:t>թ. համատեղ գործունեության պայմանագիրը, եթե մասնակիցը գնման ընթացակարգին մասնակցում է համատեղ գործունեության կարգով (կոնսորցիումով):</w:t>
      </w:r>
    </w:p>
    <w:p w:rsidR="00824112" w:rsidRPr="008E2BFD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hy-AM" w:eastAsia="en-US"/>
        </w:rPr>
      </w:pPr>
    </w:p>
    <w:p w:rsidR="00824112" w:rsidRPr="008E2BFD" w:rsidRDefault="00824112" w:rsidP="00E07AFE">
      <w:pPr>
        <w:jc w:val="center"/>
        <w:rPr>
          <w:rFonts w:ascii="GHEA Grapalat" w:hAnsi="GHEA Grapalat" w:cs="GHEA Grapalat"/>
          <w:b/>
          <w:bCs/>
          <w:sz w:val="16"/>
          <w:szCs w:val="16"/>
          <w:lang w:val="hy-AM"/>
        </w:rPr>
      </w:pPr>
      <w:r w:rsidRPr="008E2BFD">
        <w:rPr>
          <w:rFonts w:ascii="GHEA Grapalat" w:hAnsi="GHEA Grapalat" w:cs="GHEA Grapalat"/>
          <w:b/>
          <w:bCs/>
          <w:sz w:val="16"/>
          <w:szCs w:val="16"/>
          <w:lang w:val="hy-AM"/>
        </w:rPr>
        <w:t>5. ՀԱՅՏԻ ԳՈՐԾՈՂՈՒԹՅԱՆ ԺԱՄԿԵՏԸ, ՀԱՅՏԵՐՈՒՄ ՓՈՓՈԽՈՒԹՅՈՒՆ ԿԱՏԱՐԵԼՈՒ</w:t>
      </w:r>
    </w:p>
    <w:p w:rsidR="00824112" w:rsidRPr="008E2BFD" w:rsidRDefault="00824112" w:rsidP="00E07AFE">
      <w:pPr>
        <w:jc w:val="center"/>
        <w:rPr>
          <w:rFonts w:ascii="GHEA Grapalat" w:hAnsi="GHEA Grapalat" w:cs="GHEA Grapalat"/>
          <w:b/>
          <w:bCs/>
          <w:sz w:val="16"/>
          <w:szCs w:val="16"/>
          <w:lang w:val="hy-AM"/>
        </w:rPr>
      </w:pPr>
      <w:r w:rsidRPr="008E2BFD">
        <w:rPr>
          <w:rFonts w:ascii="GHEA Grapalat" w:hAnsi="GHEA Grapalat" w:cs="GHEA Grapalat"/>
          <w:b/>
          <w:bCs/>
          <w:sz w:val="16"/>
          <w:szCs w:val="16"/>
          <w:lang w:val="hy-AM"/>
        </w:rPr>
        <w:t>ԵՎ ԴՐԱՆՔ ՀԵՏ ՎԵՐՑՆԵԼՈՒ ԿԱՐԳԸ</w:t>
      </w:r>
    </w:p>
    <w:p w:rsidR="00824112" w:rsidRPr="008E2BFD" w:rsidRDefault="00824112" w:rsidP="00E07AFE">
      <w:pPr>
        <w:pStyle w:val="BodyTextIndent"/>
        <w:spacing w:after="0" w:line="240" w:lineRule="auto"/>
        <w:ind w:firstLine="567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>5.1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>Օրենքի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28-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>րդհոդվածիհամաձայն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>հայտըվավերէմինչևՕրենքինհամապատասխանպայմանագրիկնքումը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>Մասնակցիկողմիցհայտիհետվերցնելը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>հայտիմերժումըկամընթացակարգըչկայացածհայտարարվելը։</w:t>
      </w:r>
    </w:p>
    <w:p w:rsidR="00824112" w:rsidRPr="008E2BFD" w:rsidRDefault="00824112" w:rsidP="00E07AFE">
      <w:pPr>
        <w:pStyle w:val="BodyTextIndent"/>
        <w:spacing w:after="0" w:line="240" w:lineRule="auto"/>
        <w:ind w:firstLine="567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5.2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28-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րդհոդվածիհամաձայն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մինչևսույնհրավերի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4.2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կետումնշված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հայտերիներկայացմանվերջնաժամկետը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կարողէփոփոխելկամհետվերցնելիրհայտը։</w:t>
      </w:r>
    </w:p>
    <w:p w:rsidR="00824112" w:rsidRPr="008E2BFD" w:rsidRDefault="00824112" w:rsidP="00E07AFE">
      <w:pPr>
        <w:ind w:firstLine="567"/>
        <w:jc w:val="center"/>
        <w:rPr>
          <w:rFonts w:ascii="GHEA Grapalat" w:hAnsi="GHEA Grapalat" w:cs="GHEA Grapalat"/>
          <w:b/>
          <w:bCs/>
          <w:sz w:val="16"/>
          <w:szCs w:val="16"/>
          <w:lang w:val="af-ZA"/>
        </w:rPr>
      </w:pP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</w:p>
    <w:p w:rsidR="00824112" w:rsidRPr="008E2BFD" w:rsidRDefault="00824112" w:rsidP="00E07AFE">
      <w:pPr>
        <w:ind w:firstLine="567"/>
        <w:jc w:val="center"/>
        <w:rPr>
          <w:rFonts w:ascii="GHEA Grapalat" w:hAnsi="GHEA Grapalat" w:cs="GHEA Grapalat"/>
          <w:b/>
          <w:bCs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b/>
          <w:bCs/>
          <w:sz w:val="16"/>
          <w:szCs w:val="16"/>
          <w:lang w:val="af-ZA"/>
        </w:rPr>
        <w:t xml:space="preserve">7.  ՀԱՅՏԵՐԻ ԲԱՑՈՒՄԸ 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7.1 </w:t>
      </w:r>
      <w:r w:rsidRPr="008E2BFD">
        <w:rPr>
          <w:rFonts w:ascii="GHEA Grapalat" w:hAnsi="GHEA Grapalat" w:cs="GHEA Grapalat"/>
          <w:sz w:val="18"/>
          <w:szCs w:val="18"/>
          <w:lang w:val="ru-RU"/>
        </w:rPr>
        <w:t>Հայտերիբացումը</w:t>
      </w:r>
      <w:r w:rsidRPr="008E2BFD">
        <w:rPr>
          <w:rFonts w:ascii="GHEA Grapalat" w:hAnsi="GHEA Grapalat" w:cs="GHEA Grapalat"/>
          <w:sz w:val="18"/>
          <w:szCs w:val="18"/>
        </w:rPr>
        <w:t>տեղիկունենա</w:t>
      </w:r>
      <w:r w:rsidRPr="008E2BFD">
        <w:rPr>
          <w:rFonts w:ascii="GHEA Grapalat" w:hAnsi="GHEA Grapalat" w:cs="GHEA Grapalat"/>
          <w:sz w:val="18"/>
          <w:szCs w:val="18"/>
          <w:lang w:val="ru-RU"/>
        </w:rPr>
        <w:t>գնահատողհանձնաժողովի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GHEA Grapalat"/>
          <w:sz w:val="18"/>
          <w:szCs w:val="18"/>
          <w:lang w:val="ru-RU"/>
        </w:rPr>
        <w:t>այսուհետև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` </w:t>
      </w:r>
      <w:r w:rsidRPr="008E2BFD">
        <w:rPr>
          <w:rFonts w:ascii="GHEA Grapalat" w:hAnsi="GHEA Grapalat" w:cs="GHEA Grapalat"/>
          <w:sz w:val="18"/>
          <w:szCs w:val="18"/>
          <w:lang w:val="ru-RU"/>
        </w:rPr>
        <w:t>հանձնաժողով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) </w:t>
      </w:r>
      <w:r w:rsidRPr="008E2BFD">
        <w:rPr>
          <w:rFonts w:ascii="GHEA Grapalat" w:hAnsi="GHEA Grapalat" w:cs="GHEA Grapalat"/>
          <w:sz w:val="18"/>
          <w:szCs w:val="18"/>
          <w:lang w:val="ru-RU"/>
        </w:rPr>
        <w:t>բացմաննիստում</w:t>
      </w:r>
      <w:r>
        <w:rPr>
          <w:rFonts w:ascii="GHEA Grapalat" w:hAnsi="GHEA Grapalat" w:cs="GHEA Grapalat"/>
          <w:sz w:val="18"/>
          <w:szCs w:val="18"/>
          <w:lang w:val="af-ZA"/>
        </w:rPr>
        <w:t xml:space="preserve">` հրապարակվելու 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 օրվան հաջորդող 7-</w:t>
      </w:r>
      <w:r w:rsidRPr="008E2BFD">
        <w:rPr>
          <w:rFonts w:ascii="GHEA Grapalat" w:hAnsi="GHEA Grapalat" w:cs="GHEA Grapalat"/>
          <w:sz w:val="18"/>
          <w:szCs w:val="18"/>
          <w:lang w:val="ru-RU"/>
        </w:rPr>
        <w:t>րդաշխատանքայինօրվաժամը</w:t>
      </w:r>
      <w:r>
        <w:rPr>
          <w:rFonts w:ascii="GHEA Grapalat" w:hAnsi="GHEA Grapalat" w:cs="GHEA Grapalat"/>
          <w:sz w:val="18"/>
          <w:szCs w:val="18"/>
          <w:lang w:val="af-ZA"/>
        </w:rPr>
        <w:t xml:space="preserve"> 10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>:00--</w:t>
      </w:r>
      <w:r w:rsidRPr="008E2BFD">
        <w:rPr>
          <w:rFonts w:ascii="GHEA Grapalat" w:hAnsi="GHEA Grapalat" w:cs="GHEA Grapalat"/>
          <w:sz w:val="18"/>
          <w:szCs w:val="18"/>
          <w:lang w:val="ru-RU"/>
        </w:rPr>
        <w:t>ին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GHEA Grapalat"/>
          <w:sz w:val="18"/>
          <w:szCs w:val="18"/>
        </w:rPr>
        <w:t>ք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. </w:t>
      </w:r>
      <w:r w:rsidRPr="008E2BFD">
        <w:rPr>
          <w:rFonts w:ascii="GHEA Grapalat" w:hAnsi="GHEA Grapalat" w:cs="GHEA Grapalat"/>
          <w:sz w:val="18"/>
          <w:szCs w:val="18"/>
        </w:rPr>
        <w:t>Երևան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GHEA Grapalat"/>
          <w:sz w:val="18"/>
          <w:szCs w:val="18"/>
        </w:rPr>
        <w:t>Հանրապետության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 67</w:t>
      </w:r>
      <w:r>
        <w:rPr>
          <w:rFonts w:ascii="GHEA Grapalat" w:hAnsi="GHEA Grapalat" w:cs="GHEA Grapalat"/>
          <w:sz w:val="18"/>
          <w:szCs w:val="18"/>
          <w:lang w:val="af-ZA"/>
        </w:rPr>
        <w:t>շ.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>, 2-</w:t>
      </w:r>
      <w:r w:rsidRPr="008E2BFD">
        <w:rPr>
          <w:rFonts w:ascii="GHEA Grapalat" w:hAnsi="GHEA Grapalat" w:cs="GHEA Grapalat"/>
          <w:sz w:val="18"/>
          <w:szCs w:val="18"/>
        </w:rPr>
        <w:t>րդհարկ</w:t>
      </w:r>
      <w:r w:rsidRPr="008E2BFD">
        <w:rPr>
          <w:rFonts w:ascii="GHEA Grapalat" w:hAnsi="GHEA Grapalat" w:cs="GHEA Grapalat"/>
          <w:sz w:val="18"/>
          <w:szCs w:val="18"/>
          <w:lang w:val="ru-RU"/>
        </w:rPr>
        <w:t>հասցեում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>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ru-RU"/>
        </w:rPr>
        <w:t>Հայտերիբացմաննիստում</w:t>
      </w:r>
      <w:r w:rsidRPr="008E2BFD">
        <w:rPr>
          <w:rFonts w:ascii="GHEA Grapalat" w:hAnsi="GHEA Grapalat" w:cs="GHEA Grapalat"/>
          <w:sz w:val="16"/>
          <w:szCs w:val="16"/>
        </w:rPr>
        <w:t>գնահատողհանձնաժողովինախագահը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>նիստընախագահողը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>նիստըհայտարարումէբացվածևհրապա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softHyphen/>
      </w:r>
      <w:r w:rsidRPr="008E2BFD">
        <w:rPr>
          <w:rFonts w:ascii="GHEA Grapalat" w:hAnsi="GHEA Grapalat" w:cs="GHEA Grapalat"/>
          <w:sz w:val="16"/>
          <w:szCs w:val="16"/>
          <w:lang w:val="hy-AM"/>
        </w:rPr>
        <w:t>րակումէգնմանառարկայիընդհանուր (նախահաշվային)գինը՝մեկթվովարտահայտված։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ru-RU"/>
        </w:rPr>
        <w:t>Գնահատողհանձնաժողովիառաջինբացողանդամնիրկատարածնշումներովերկրորդբացողանդամիդիտարկմաննէներկայացնումբացմանենթակաայնհայտերիցուցակը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որոնց</w:t>
      </w:r>
      <w:r w:rsidRPr="008E2BFD">
        <w:rPr>
          <w:rFonts w:ascii="GHEA Grapalat" w:hAnsi="GHEA Grapalat" w:cs="GHEA Grapalat"/>
          <w:sz w:val="16"/>
          <w:szCs w:val="16"/>
        </w:rPr>
        <w:t>Հ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ամակարգըդիտելէորպեսներկայացված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պիտանի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հայտեր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որիցհետոերկրորդբացողանդամըհաստատումէիրեն</w:t>
      </w:r>
      <w:r w:rsidRPr="008E2BFD">
        <w:rPr>
          <w:rFonts w:ascii="GHEA Grapalat" w:hAnsi="GHEA Grapalat" w:cs="GHEA Grapalat"/>
          <w:sz w:val="16"/>
          <w:szCs w:val="16"/>
        </w:rPr>
        <w:t>ներկայացվածհայտերիցուցակը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: </w:t>
      </w:r>
      <w:r w:rsidRPr="008E2BFD">
        <w:rPr>
          <w:rFonts w:ascii="GHEA Grapalat" w:hAnsi="GHEA Grapalat" w:cs="GHEA Grapalat"/>
          <w:sz w:val="16"/>
          <w:szCs w:val="16"/>
        </w:rPr>
        <w:t>Հաստատումիցհետոբեռնվումէհայտերիբացմանմասինարձանագրությունը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GHEA Grapalat"/>
          <w:sz w:val="16"/>
          <w:szCs w:val="16"/>
        </w:rPr>
        <w:t>Համակարգում՝հաշվետվություն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), </w:t>
      </w:r>
      <w:r w:rsidRPr="008E2BFD">
        <w:rPr>
          <w:rFonts w:ascii="GHEA Grapalat" w:hAnsi="GHEA Grapalat" w:cs="GHEA Grapalat"/>
          <w:sz w:val="16"/>
          <w:szCs w:val="16"/>
        </w:rPr>
        <w:t>որըհայտերիբացմանօրըհանձնաժողովիքարտուղարըոչավտոմատեղանակովտրամադրումէՄասնակիցներին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: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7.1.1 </w:t>
      </w:r>
      <w:r w:rsidRPr="008E2BFD">
        <w:rPr>
          <w:rFonts w:ascii="GHEA Grapalat" w:hAnsi="GHEA Grapalat" w:cs="GHEA Grapalat"/>
          <w:sz w:val="16"/>
          <w:szCs w:val="16"/>
        </w:rPr>
        <w:t>ԳնահատմանգործընթացըկատարվումէգնումներիմասինՀայաստանիՀանրապետությանօրենսդրությանպահանջներինհամապատասխան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: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7.1.2 </w:t>
      </w:r>
      <w:r w:rsidRPr="008E2BFD">
        <w:rPr>
          <w:rFonts w:ascii="GHEA Grapalat" w:hAnsi="GHEA Grapalat" w:cs="GHEA Grapalat"/>
          <w:sz w:val="16"/>
          <w:szCs w:val="16"/>
        </w:rPr>
        <w:t>Գնահատմանարդյունքներըվավերացվումենգնահատողհանձնաժողովինախագահիկողմից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</w:rPr>
        <w:t>որիցհետոհայտերըդասակարգվումենըստգնահատմանարդյունքների՝նվազագույնգնայինառաջարկիցմինչևառավելագույնգնայինառաջարկը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:</w:t>
      </w:r>
    </w:p>
    <w:p w:rsidR="00824112" w:rsidRPr="004F4ABF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573906">
        <w:rPr>
          <w:rFonts w:ascii="GHEA Grapalat" w:hAnsi="GHEA Grapalat" w:cs="GHEA Grapalat"/>
          <w:sz w:val="16"/>
          <w:szCs w:val="16"/>
          <w:lang w:val="af-ZA"/>
        </w:rPr>
        <w:t xml:space="preserve">7.1.3 </w:t>
      </w:r>
      <w:r w:rsidRPr="00573906">
        <w:rPr>
          <w:rFonts w:ascii="GHEA Grapalat" w:hAnsi="GHEA Grapalat" w:cs="GHEA Grapalat"/>
          <w:sz w:val="16"/>
          <w:szCs w:val="16"/>
        </w:rPr>
        <w:t>Գնահատողհանձնաժողովինախագահնանմիջապեսստեղծումէգնահատմանմասինարձանագրությունը</w:t>
      </w:r>
      <w:r w:rsidRPr="00573906">
        <w:rPr>
          <w:rFonts w:ascii="GHEA Grapalat" w:hAnsi="GHEA Grapalat" w:cs="GHEA Grapalat"/>
          <w:sz w:val="16"/>
          <w:szCs w:val="16"/>
          <w:lang w:val="af-ZA"/>
        </w:rPr>
        <w:t>:</w:t>
      </w:r>
      <w:r w:rsidRPr="00573906">
        <w:rPr>
          <w:rFonts w:ascii="GHEA Grapalat" w:hAnsi="GHEA Grapalat" w:cs="GHEA Grapalat"/>
          <w:sz w:val="16"/>
          <w:szCs w:val="16"/>
          <w:lang w:val="af-ZA"/>
        </w:rPr>
        <w:tab/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7.1.4 </w:t>
      </w:r>
      <w:r w:rsidRPr="008E2BFD">
        <w:rPr>
          <w:rFonts w:ascii="GHEA Grapalat" w:hAnsi="GHEA Grapalat" w:cs="GHEA Grapalat"/>
          <w:sz w:val="16"/>
          <w:szCs w:val="16"/>
        </w:rPr>
        <w:t>Գնահատողհանձնաժողովիանդամներըհայտերիբացմանօրըհաստատումկամմերժումենգնահատողհանձնաժողովինախագահիստեղծածարձանագրությունը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: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7.1.5 </w:t>
      </w:r>
      <w:r w:rsidRPr="008E2BFD">
        <w:rPr>
          <w:rFonts w:ascii="GHEA Grapalat" w:hAnsi="GHEA Grapalat" w:cs="GHEA Grapalat"/>
          <w:sz w:val="16"/>
          <w:szCs w:val="16"/>
        </w:rPr>
        <w:t>Պատվիրատուիղեկավարըհաստատումկամմերժումէարձանագրությունը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: </w:t>
      </w:r>
      <w:r w:rsidRPr="008E2BFD">
        <w:rPr>
          <w:rFonts w:ascii="GHEA Grapalat" w:hAnsi="GHEA Grapalat" w:cs="GHEA Grapalat"/>
          <w:sz w:val="16"/>
          <w:szCs w:val="16"/>
        </w:rPr>
        <w:t>ՄերժելուդեպքումՊատվիրատուիղեկավարըպահանջումէհայտերիվերագնահատում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</w:rPr>
        <w:t>որիցհետովերջնականհաստատումէարձանագրությունը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:</w:t>
      </w:r>
    </w:p>
    <w:p w:rsidR="00824112" w:rsidRPr="008E2BFD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sz w:val="16"/>
          <w:szCs w:val="16"/>
        </w:rPr>
      </w:pPr>
      <w:r w:rsidRPr="008E2BFD">
        <w:rPr>
          <w:rFonts w:ascii="GHEA Grapalat" w:hAnsi="GHEA Grapalat" w:cs="GHEA Grapalat"/>
          <w:sz w:val="16"/>
          <w:szCs w:val="16"/>
        </w:rPr>
        <w:t xml:space="preserve">7.2 </w:t>
      </w:r>
      <w:r w:rsidRPr="008E2BFD">
        <w:rPr>
          <w:rFonts w:ascii="GHEA Grapalat" w:hAnsi="GHEA Grapalat" w:cs="GHEA Grapalat"/>
          <w:sz w:val="16"/>
          <w:szCs w:val="16"/>
          <w:lang w:val="es-ES"/>
        </w:rPr>
        <w:t>Հայտերը բացվելուց հետո կազմվում է արձանագրություն`</w:t>
      </w:r>
      <w:r w:rsidRPr="008E2BFD">
        <w:rPr>
          <w:rFonts w:ascii="GHEA Grapalat" w:hAnsi="GHEA Grapalat" w:cs="GHEA Grapalat"/>
          <w:sz w:val="16"/>
          <w:szCs w:val="16"/>
        </w:rPr>
        <w:t xml:space="preserve"> գնումների մասին ՀՀ օրենսդրությամբ սահմանված կարգով</w:t>
      </w:r>
      <w:r w:rsidRPr="008E2BFD">
        <w:rPr>
          <w:rFonts w:ascii="GHEA Grapalat" w:hAnsi="GHEA Grapalat" w:cs="GHEA Grapalat"/>
          <w:sz w:val="16"/>
          <w:szCs w:val="16"/>
          <w:lang w:val="es-ES"/>
        </w:rPr>
        <w:t>: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Հայտերիբացմանօրվանհաջորդողօրացուցայինօրվաընթացքումհայտերիբացման</w:t>
      </w:r>
      <w:r w:rsidRPr="008E2BFD">
        <w:rPr>
          <w:rFonts w:ascii="GHEA Grapalat" w:hAnsi="GHEA Grapalat" w:cs="GHEA Grapalat"/>
          <w:sz w:val="16"/>
          <w:szCs w:val="16"/>
          <w:lang w:val="en-US"/>
        </w:rPr>
        <w:t>արձանագրութանպատճենները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տրամադրվումեն</w:t>
      </w:r>
      <w:r w:rsidRPr="008E2BFD">
        <w:rPr>
          <w:rFonts w:ascii="GHEA Grapalat" w:hAnsi="GHEA Grapalat" w:cs="GHEA Grapalat"/>
          <w:sz w:val="16"/>
          <w:szCs w:val="16"/>
          <w:lang w:val="en-US"/>
        </w:rPr>
        <w:t>բոլորՄ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ասնակիցներին</w:t>
      </w:r>
      <w:r w:rsidRPr="008E2BFD">
        <w:rPr>
          <w:rFonts w:ascii="GHEA Grapalat" w:hAnsi="GHEA Grapalat" w:cs="GHEA Grapalat"/>
          <w:sz w:val="16"/>
          <w:szCs w:val="16"/>
        </w:rPr>
        <w:t xml:space="preserve">: </w:t>
      </w:r>
    </w:p>
    <w:p w:rsidR="00824112" w:rsidRPr="008E2BFD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sz w:val="16"/>
          <w:szCs w:val="16"/>
        </w:rPr>
      </w:pPr>
      <w:r w:rsidRPr="008E2BFD">
        <w:rPr>
          <w:rFonts w:ascii="GHEA Grapalat" w:hAnsi="GHEA Grapalat" w:cs="GHEA Grapalat"/>
          <w:sz w:val="16"/>
          <w:szCs w:val="16"/>
        </w:rPr>
        <w:t xml:space="preserve">7.2.1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Հայտերըգնահատվումենսույնհրավերովսահմանվածկարգով։Բավարարենգնահատվումհրավերովնախատեսվածպայմաններինհամապատասխանողհայտերը</w:t>
      </w:r>
      <w:r w:rsidRPr="008E2BFD">
        <w:rPr>
          <w:rFonts w:ascii="GHEA Grapalat" w:hAnsi="GHEA Grapalat" w:cs="GHEA Grapalat"/>
          <w:sz w:val="16"/>
          <w:szCs w:val="16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հակառակդեպքումհայտերըգնահատվումենանբավարարևմերժվումեն։</w:t>
      </w:r>
    </w:p>
    <w:p w:rsidR="00824112" w:rsidRPr="008E2BFD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sz w:val="16"/>
          <w:szCs w:val="16"/>
        </w:rPr>
      </w:pPr>
      <w:r w:rsidRPr="008E2BFD">
        <w:rPr>
          <w:rFonts w:ascii="GHEA Grapalat" w:hAnsi="GHEA Grapalat" w:cs="GHEA Grapalat"/>
          <w:sz w:val="16"/>
          <w:szCs w:val="16"/>
        </w:rPr>
        <w:t xml:space="preserve">7.2.2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Առաջինտեղըզբաղեցրածմասնակիցըորոշվումէ</w:t>
      </w:r>
      <w:r w:rsidRPr="008E2BFD">
        <w:rPr>
          <w:rFonts w:ascii="GHEA Grapalat" w:hAnsi="GHEA Grapalat" w:cs="GHEA Grapalat"/>
          <w:sz w:val="16"/>
          <w:szCs w:val="16"/>
        </w:rPr>
        <w:t xml:space="preserve">`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բավարարգնահատվածհայտերներկայացրածմասնակիցներիթվից</w:t>
      </w:r>
      <w:r w:rsidRPr="008E2BFD">
        <w:rPr>
          <w:rFonts w:ascii="GHEA Grapalat" w:hAnsi="GHEA Grapalat" w:cs="GHEA Grapalat"/>
          <w:sz w:val="16"/>
          <w:szCs w:val="16"/>
        </w:rPr>
        <w:t xml:space="preserve">`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նվազագույնգնայինառաջարկներկայացրած</w:t>
      </w:r>
      <w:r w:rsidRPr="008E2BFD">
        <w:rPr>
          <w:rFonts w:ascii="GHEA Grapalat" w:hAnsi="GHEA Grapalat" w:cs="GHEA Grapalat"/>
          <w:sz w:val="16"/>
          <w:szCs w:val="16"/>
          <w:lang w:val="en-US"/>
        </w:rPr>
        <w:t>Մ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ասնակցիննախապատվությունտալուսկզբունքով։Ընդորում</w:t>
      </w:r>
      <w:r w:rsidRPr="008E2BFD">
        <w:rPr>
          <w:rFonts w:ascii="GHEA Grapalat" w:hAnsi="GHEA Grapalat" w:cs="GHEA Grapalat"/>
          <w:sz w:val="16"/>
          <w:szCs w:val="16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հանձնաժողովիկողմից</w:t>
      </w:r>
      <w:r w:rsidRPr="008E2BFD">
        <w:rPr>
          <w:rFonts w:ascii="GHEA Grapalat" w:hAnsi="GHEA Grapalat" w:cs="GHEA Grapalat"/>
          <w:sz w:val="16"/>
          <w:szCs w:val="16"/>
          <w:lang w:val="en-US"/>
        </w:rPr>
        <w:t>առաջինևհաջորդաբարտեղեր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զբաղեցրածմասնակիցներինորոշելիսգնայինառաջարկների</w:t>
      </w:r>
      <w:r w:rsidRPr="008E2BFD">
        <w:rPr>
          <w:rFonts w:ascii="GHEA Grapalat" w:hAnsi="GHEA Grapalat" w:cs="GHEA Grapalat"/>
          <w:sz w:val="16"/>
          <w:szCs w:val="16"/>
        </w:rPr>
        <w:t xml:space="preserve"> գնահատումը և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համեմատումնիրականացվումէառանցսույնհրավերի</w:t>
      </w:r>
      <w:r w:rsidRPr="008E2BFD">
        <w:rPr>
          <w:rFonts w:ascii="GHEA Grapalat" w:hAnsi="GHEA Grapalat" w:cs="GHEA Grapalat"/>
          <w:sz w:val="16"/>
          <w:szCs w:val="16"/>
        </w:rPr>
        <w:t xml:space="preserve"> 2-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րդմասի</w:t>
      </w:r>
      <w:r w:rsidRPr="008E2BFD">
        <w:rPr>
          <w:rFonts w:ascii="GHEA Grapalat" w:hAnsi="GHEA Grapalat" w:cs="GHEA Grapalat"/>
          <w:sz w:val="16"/>
          <w:szCs w:val="16"/>
        </w:rPr>
        <w:t xml:space="preserve"> 4.2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կետումնշվածհարկիգումարիհաշվարկման</w:t>
      </w:r>
      <w:r w:rsidRPr="008E2BFD">
        <w:rPr>
          <w:rFonts w:ascii="GHEA Grapalat" w:hAnsi="GHEA Grapalat" w:cs="GHEA Grapalat"/>
          <w:sz w:val="16"/>
          <w:szCs w:val="16"/>
        </w:rPr>
        <w:t>:</w:t>
      </w:r>
    </w:p>
    <w:p w:rsidR="00824112" w:rsidRPr="008E2BFD" w:rsidRDefault="00824112" w:rsidP="00E07AFE">
      <w:pPr>
        <w:pStyle w:val="BodyTextIndent"/>
        <w:spacing w:after="0" w:line="240" w:lineRule="auto"/>
        <w:ind w:firstLine="567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7.2.3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Եթեհայտումանհամապատասխանությունէտեղգտելտառերովևթվերովգրվածգումարներիմիջև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ապահիմքէընդունվումտառերովգրվածգումարը։Եթեառաջարկվողգներըներկայացվածեներկուկամավելիարժույթներով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ապադրանքհամեմատվումենՀայաստանիՀանրապետությանդրամով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GHEA Grapalat"/>
          <w:b/>
          <w:bCs/>
          <w:i/>
          <w:iCs/>
          <w:sz w:val="16"/>
          <w:szCs w:val="16"/>
          <w:lang w:val="ru-RU"/>
        </w:rPr>
        <w:t>տվյալօրվաԿենտրոնականԲանկի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սահմանածփոխարժեքով։</w:t>
      </w:r>
    </w:p>
    <w:p w:rsidR="00824112" w:rsidRPr="008E2BFD" w:rsidRDefault="00824112" w:rsidP="00E07AFE">
      <w:pPr>
        <w:pStyle w:val="BodyTextIndent"/>
        <w:spacing w:after="0" w:line="240" w:lineRule="auto"/>
        <w:ind w:firstLine="567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7.2.4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</w:rPr>
        <w:t>Պ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ատվիրատուիև</w:t>
      </w:r>
      <w:r w:rsidRPr="008E2BFD">
        <w:rPr>
          <w:rFonts w:ascii="GHEA Grapalat" w:hAnsi="GHEA Grapalat" w:cs="GHEA Grapalat"/>
          <w:sz w:val="16"/>
          <w:szCs w:val="16"/>
        </w:rPr>
        <w:t>Մ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ասնակիցներիմիջևբանակցություններնարգելվումեն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բացառությամբ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`</w:t>
      </w:r>
    </w:p>
    <w:p w:rsidR="00824112" w:rsidRPr="008E2BFD" w:rsidRDefault="00824112" w:rsidP="00E07AFE">
      <w:pPr>
        <w:pStyle w:val="BodyTextIndent"/>
        <w:spacing w:after="0" w:line="240" w:lineRule="auto"/>
        <w:ind w:firstLine="720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երբընթացակարգինմասնակցելէմեկ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ասնակից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որիներկայացրածհայտըհամապատասխանումէհրավերիպահանջներինկամհայտերիգնահատմանարդյունքումհրավերիպահանջներինհամապատասխանէգնահատվելմիայնմեկ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ասնակցիհայտ։Սույնկետիհամաձայնվարվողբանակցություններըկարողենհանգեցնելմիայնառաջարկվածգնինվազեցմանըև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կամ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վճարմանպայմաններիփոփոխությանը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.</w:t>
      </w:r>
    </w:p>
    <w:p w:rsidR="00824112" w:rsidRPr="008E2BFD" w:rsidDel="00992C40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sz w:val="16"/>
          <w:szCs w:val="16"/>
        </w:rPr>
      </w:pPr>
      <w:r w:rsidRPr="008E2BFD">
        <w:rPr>
          <w:rFonts w:ascii="GHEA Grapalat" w:hAnsi="GHEA Grapalat" w:cs="GHEA Grapalat"/>
          <w:sz w:val="16"/>
          <w:szCs w:val="16"/>
        </w:rPr>
        <w:t xml:space="preserve">2) 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Օրենքովնախատեսվածայլդեպքերի։</w:t>
      </w:r>
    </w:p>
    <w:p w:rsidR="00824112" w:rsidRPr="008E2BFD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af-ZA" w:eastAsia="en-US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7.2.5 </w:t>
      </w: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Առաջարկվածնվազագույնգներիհավասարությանդեպքումկամեթեոչգնայինպայմաններինբավարարողգնահատվածհայտերներկայացրածբոլոր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Մ</w:t>
      </w: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ասնակիցներիներկայացրածգնայինառաջարկներըգերազանցումենայդգնումըկատարելուհամարնախատեսվածֆինանսականմիջոցները՝</w:t>
      </w:r>
    </w:p>
    <w:p w:rsidR="00824112" w:rsidRPr="008E2BFD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af-ZA" w:eastAsia="en-US"/>
        </w:rPr>
      </w:pP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ա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առաջինևհաջորդաբարտեղերզբաղեցրած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ասնակիցներինորոշելունպատակովհանձնաժողովինիստումառաջարկվածգներինվազեցմաննպատակովոչգնայինպայման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ներըբավարարողգնահատվածբոլոր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ասնակիցներիհետվարվումենմիաժամանակյաբանակցություններ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եթենիստիններկաենբոլոր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ասնակիցները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համապատասխանլիազորությունունեցողներկայացուցիչները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>),</w:t>
      </w:r>
    </w:p>
    <w:p w:rsidR="00824112" w:rsidRPr="008E2BFD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af-ZA" w:eastAsia="en-US"/>
        </w:rPr>
      </w:pP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բ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հակառակդեպքումհանձնաժողովինիստըկասեցվումէ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ևմեկաշխատանքայինօրվաընթացքումգնահատողհանձնաժողովիքարտուղարըբավարարգնահատվածբոլոր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ասնակիցներինէլեկտրոնայինձևովմիաժամանակծանուցումէգներինվազեցմանշուրջմիաժամանակյաբանակցություններիվարմանօրվա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ժամիևվայրիմասին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>,</w:t>
      </w:r>
    </w:p>
    <w:p w:rsidR="00824112" w:rsidRPr="008E2BFD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af-ZA" w:eastAsia="en-US"/>
        </w:rPr>
      </w:pP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գ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բանակցություններըվարվումենոչշուտ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քանծանուցումնուղարկվելուօրվանհաջորդողօրվանիցհաշվածերկրորդաշխատանքայինօրը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իսկավիասպասարկմանծառայություններիգնմանդեպքում՝ծանուցումնուղարկվելունհաջորդողաշխատանքայինօրը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>,</w:t>
      </w:r>
    </w:p>
    <w:p w:rsidR="00824112" w:rsidRPr="008E2BFD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af-ZA" w:eastAsia="en-US"/>
        </w:rPr>
      </w:pP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դ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յուրաքանչյուր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Մա</w:t>
      </w: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սնակցի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տվյալպահիններկայացրածգնայինառաջարկըհրապարակվումէմյուս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ասնակիցներիհամար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ևմինչևբանակցություններիհամարնախատեսվածվերջնաժամկետիավարտը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ասնակիցըկարողէվերանայելիրգնայինառաջարկը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>,</w:t>
      </w:r>
    </w:p>
    <w:p w:rsidR="00824112" w:rsidRPr="008E2BFD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af-ZA" w:eastAsia="en-US"/>
        </w:rPr>
      </w:pP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ե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բանակցություններիհամարսահմանվածվերջնաժամկետըլրանալուպահին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ըստ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ասնակիցներիներկայացրածգների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որոնցգինըչիգերազանցումայդգնումըկատարելուհամարնախատեսվածֆինանսականմիջոցներիչափը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որոշվումևհայտարարվումենառաջինևհաջորդաբարտեղերըզբաղեցրած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Մ</w:t>
      </w: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ասնակիցները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>,</w:t>
      </w:r>
    </w:p>
    <w:p w:rsidR="00824112" w:rsidRPr="008E2BFD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af-ZA" w:eastAsia="en-US"/>
        </w:rPr>
      </w:pP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զ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բանակցություններիհամարսահմանվածվերջնաժամկետըլրանալուպահին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եթե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Մ</w:t>
      </w: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ասնակիցներիներկայացրածգներըդեռևսգերազանցումենգնումըկատարելուհամարնախատեսվածֆինանսականմիջոցներիչափը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գնմանընթացակարգըհայտարարվումէչկայացած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ևպայմանագիրչիկնքվում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: 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>7.2.6 Պահանջի դեպքում Մասնակցի հայտի, ներառյալ գնային առաջարկի պատճենները հանձնաժողովի քարտուղարն անհապաղ տրամադրում է նման պահանջ ներկայացրած Մասնակցին:</w:t>
      </w:r>
    </w:p>
    <w:p w:rsidR="00824112" w:rsidRPr="008E2BFD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af-ZA" w:eastAsia="en-US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>7.3 Եթե հայտերի բացման նիստի ընթացքում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իրականացվածգնահատմանարդյուն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քումհայտերումարձանագրվումենանհամապատասխանություններ՝հրավերիպահանջներինկատմամբ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բացառությամբայնդեպքերի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երբհայտումբացակայումէգնայինառաջարկըկամգնայինառաջարկըներկայացվածէհրավերիպահանջներինանհամապատասխան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ապահանձնաժողովըմեկաշխատանքայինօրովկասեցնումէնիստը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իսկհանձնաժողովիքարտուղարընույնօրըդրամասինէլեկտրոնայինեղանակովտեղեկացնումէ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ասնակցին՝առաջարկելովմինչևկասեցմանժամկետիավարտըշտկելանհամապատասխանությունը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:   </w:t>
      </w:r>
    </w:p>
    <w:p w:rsidR="00824112" w:rsidRPr="008E2BFD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af-ZA" w:eastAsia="en-US"/>
        </w:rPr>
      </w:pP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7.4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Եթեսույնհրավերի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 7.3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կետովսահմանվածժամկետում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ասնակիցըշտկումէարձանագրվածանհամապատասխանությունը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ապավերջինսհայտըգնահատվումէբավարար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Հակառակդեպքումհայտըգնահատվումէանբավարարևմերժվում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:  </w:t>
      </w:r>
    </w:p>
    <w:p w:rsidR="00824112" w:rsidRPr="008E2BFD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sz w:val="16"/>
          <w:szCs w:val="16"/>
        </w:rPr>
      </w:pPr>
      <w:r w:rsidRPr="008E2BFD">
        <w:rPr>
          <w:rFonts w:ascii="GHEA Grapalat" w:hAnsi="GHEA Grapalat" w:cs="GHEA Grapalat"/>
          <w:sz w:val="16"/>
          <w:szCs w:val="16"/>
        </w:rPr>
        <w:t xml:space="preserve">  7.5 Գնահատող հանձնաժողովի քարտուղարը հայտերի բացման նիստի ավարտին հաջորդող աշխատանքային օրը` </w:t>
      </w:r>
    </w:p>
    <w:p w:rsidR="00824112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af-ZA" w:eastAsia="en-US"/>
        </w:rPr>
      </w:pP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1) էլեկտրոնային եղանակով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ՀայաստանիՀանրապետությանֆինանսներինախարարությունհարցումէներկայացնումառաջինև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 երկրորդ տեղ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զբաղեցրածՄասնակիցների՝ՀայաստանիՀանրապետությանպետականբյուջեինկատմամբհայտըներկայացնելուօրվադրությամբժամկետանցհարկայինպարտավորություններիվերաբերյալ՝ներկայացնելովհարկվճարողիհաշվառմանհամարը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ընդ որում նշված հարցումն ուղարկվում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է</w:t>
      </w:r>
      <w:hyperlink r:id="rId8" w:history="1">
        <w:r w:rsidRPr="008E2BFD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af-ZA" w:eastAsia="en-US"/>
          </w:rPr>
          <w:t>Ashkhen_Papoyan@taxservice.am</w:t>
        </w:r>
      </w:hyperlink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 էլեկտրոնային փոստի հասցեին սույն հրավերի 7-րդ հավելվածով նախատեսված ձևին </w:t>
      </w:r>
    </w:p>
    <w:p w:rsidR="00824112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af-ZA" w:eastAsia="en-US"/>
        </w:rPr>
      </w:pPr>
    </w:p>
    <w:p w:rsidR="00824112" w:rsidRDefault="00824112" w:rsidP="00E07AFE">
      <w:pPr>
        <w:pStyle w:val="norm"/>
        <w:spacing w:line="240" w:lineRule="auto"/>
        <w:rPr>
          <w:rStyle w:val="Hyperlink"/>
          <w:rFonts w:ascii="Times New Roman" w:hAnsi="Times New Roman" w:cs="Times New Roman"/>
          <w:color w:val="auto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համապատասխան` էլեկտրոնային նամակի պատճենները միաժամանակ ուղարկելով </w:t>
      </w:r>
      <w:hyperlink r:id="rId9" w:history="1">
        <w:r w:rsidRPr="008E2BFD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af-ZA"/>
          </w:rPr>
          <w:t>Lusine_Ghahramanyan@taxservise.am</w:t>
        </w:r>
      </w:hyperlink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 և </w:t>
      </w:r>
      <w:hyperlink r:id="rId10" w:history="1">
        <w:r w:rsidRPr="008E2BFD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af-ZA"/>
          </w:rPr>
          <w:t>procurement@minfin.am</w:t>
        </w:r>
      </w:hyperlink>
    </w:p>
    <w:p w:rsidR="00824112" w:rsidRDefault="00824112" w:rsidP="00E07AFE">
      <w:pPr>
        <w:pStyle w:val="norm"/>
        <w:spacing w:line="240" w:lineRule="auto"/>
        <w:rPr>
          <w:rStyle w:val="Hyperlink"/>
          <w:rFonts w:ascii="Times New Roman" w:hAnsi="Times New Roman" w:cs="Times New Roman"/>
          <w:color w:val="auto"/>
          <w:sz w:val="16"/>
          <w:szCs w:val="16"/>
          <w:lang w:val="af-ZA"/>
        </w:rPr>
      </w:pPr>
    </w:p>
    <w:p w:rsidR="00824112" w:rsidRDefault="00824112" w:rsidP="00E07AFE">
      <w:pPr>
        <w:pStyle w:val="norm"/>
        <w:spacing w:line="240" w:lineRule="auto"/>
        <w:rPr>
          <w:rStyle w:val="Hyperlink"/>
          <w:rFonts w:ascii="Times New Roman" w:hAnsi="Times New Roman" w:cs="Times New Roman"/>
          <w:color w:val="auto"/>
          <w:sz w:val="16"/>
          <w:szCs w:val="16"/>
          <w:lang w:val="af-ZA"/>
        </w:rPr>
      </w:pPr>
    </w:p>
    <w:p w:rsidR="00824112" w:rsidRPr="008E2BFD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af-ZA" w:eastAsia="en-US"/>
        </w:rPr>
      </w:pP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 էլեկտրոնային փոստի հասցեներին.</w:t>
      </w:r>
    </w:p>
    <w:p w:rsidR="00824112" w:rsidRPr="008E2BFD" w:rsidRDefault="00824112" w:rsidP="00E07AFE">
      <w:pPr>
        <w:pStyle w:val="norm"/>
        <w:spacing w:line="240" w:lineRule="auto"/>
        <w:ind w:firstLine="708"/>
        <w:rPr>
          <w:rFonts w:ascii="GHEA Grapalat" w:hAnsi="GHEA Grapalat" w:cs="GHEA Grapalat"/>
          <w:sz w:val="16"/>
          <w:szCs w:val="16"/>
          <w:lang w:val="af-ZA" w:eastAsia="en-US"/>
        </w:rPr>
      </w:pP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2)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ոչավտոմատեղանակովծանուցումէառաջինտեղըզբաղեցրածՄասնակցինառաջարկելովսույնկետի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 1-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ինենթակետովնախատեսվածժամկետում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 ներկայացնել նաև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լրացուցիչհիմնավորումներ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եթեառաջինտեղըզբաղեցրածՄասնակիցըներկայացրելէչհիմնավորվածցածրգնայինառաջարկ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Ընդորում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գնայինառաջարկըհամարվումէչհիմնավորվածցածր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եթեայնցածրէտվյալգնմանհայտովնախատեսվածառավելագույնգնի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 75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տոկոսից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: </w:t>
      </w:r>
    </w:p>
    <w:p w:rsidR="00824112" w:rsidRPr="008E2BFD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af-ZA" w:eastAsia="en-US"/>
        </w:rPr>
      </w:pP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7.5.1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Պայմանագիրըկարող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 է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իրականացվելգործակալությանպայմանագրերկնքելումիջոցով։Գործակալությանպայմանագրիկողմչիկարողհանդիսանալսույնընթացակարգումհաղթողճանաչված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սակայնպայմանագիրկնքելուցհրաժարվածմասնակիցը։</w:t>
      </w:r>
    </w:p>
    <w:p w:rsidR="00824112" w:rsidRPr="008E2BFD" w:rsidRDefault="00824112" w:rsidP="00E07AFE">
      <w:pPr>
        <w:pStyle w:val="BodyTextIndent2"/>
        <w:tabs>
          <w:tab w:val="left" w:pos="993"/>
        </w:tabs>
        <w:spacing w:line="240" w:lineRule="auto"/>
        <w:rPr>
          <w:rFonts w:ascii="GHEA Grapalat" w:hAnsi="GHEA Grapalat" w:cs="GHEA Grapalat"/>
          <w:sz w:val="16"/>
          <w:szCs w:val="16"/>
        </w:rPr>
      </w:pPr>
      <w:r w:rsidRPr="008E2BFD">
        <w:rPr>
          <w:rFonts w:ascii="GHEA Grapalat" w:hAnsi="GHEA Grapalat" w:cs="GHEA Grapalat"/>
          <w:sz w:val="16"/>
          <w:szCs w:val="16"/>
        </w:rPr>
        <w:t xml:space="preserve"> 7.5.2</w:t>
      </w:r>
      <w:r w:rsidRPr="008E2BFD">
        <w:rPr>
          <w:rFonts w:ascii="GHEA Grapalat" w:hAnsi="GHEA Grapalat" w:cs="GHEA Grapalat"/>
          <w:sz w:val="16"/>
          <w:szCs w:val="16"/>
        </w:rPr>
        <w:tab/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Մասնակիցներըկարողենսույնընթացակարգինմասնակցելհամատեղգործունեությանկարգով</w:t>
      </w:r>
      <w:r w:rsidRPr="008E2BFD">
        <w:rPr>
          <w:rFonts w:ascii="GHEA Grapalat" w:hAnsi="GHEA Grapalat" w:cs="GHEA Grapalat"/>
          <w:sz w:val="16"/>
          <w:szCs w:val="16"/>
        </w:rPr>
        <w:t xml:space="preserve"> (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կոնսորցիումով</w:t>
      </w:r>
      <w:r w:rsidRPr="008E2BFD">
        <w:rPr>
          <w:rFonts w:ascii="GHEA Grapalat" w:hAnsi="GHEA Grapalat" w:cs="GHEA Grapalat"/>
          <w:sz w:val="16"/>
          <w:szCs w:val="16"/>
        </w:rPr>
        <w:t>)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։Նմանդեպքում</w:t>
      </w:r>
      <w:r w:rsidRPr="008E2BFD">
        <w:rPr>
          <w:rFonts w:ascii="GHEA Grapalat" w:hAnsi="GHEA Grapalat" w:cs="GHEA Grapalat"/>
          <w:sz w:val="16"/>
          <w:szCs w:val="16"/>
        </w:rPr>
        <w:t>`</w:t>
      </w:r>
    </w:p>
    <w:p w:rsidR="00824112" w:rsidRPr="008E2BFD" w:rsidRDefault="00824112" w:rsidP="00E07AFE">
      <w:pPr>
        <w:pStyle w:val="BodyTextIndent2"/>
        <w:spacing w:line="240" w:lineRule="auto"/>
        <w:rPr>
          <w:rFonts w:ascii="GHEA Grapalat" w:hAnsi="GHEA Grapalat" w:cs="GHEA Grapalat"/>
          <w:sz w:val="16"/>
          <w:szCs w:val="16"/>
        </w:rPr>
      </w:pPr>
      <w:r w:rsidRPr="008E2BFD">
        <w:rPr>
          <w:rFonts w:ascii="GHEA Grapalat" w:hAnsi="GHEA Grapalat" w:cs="GHEA Grapalat"/>
          <w:sz w:val="16"/>
          <w:szCs w:val="16"/>
        </w:rPr>
        <w:t>1)</w:t>
      </w:r>
      <w:r w:rsidRPr="008E2BFD">
        <w:rPr>
          <w:rFonts w:ascii="GHEA Grapalat" w:hAnsi="GHEA Grapalat" w:cs="GHEA Grapalat"/>
          <w:sz w:val="16"/>
          <w:szCs w:val="16"/>
        </w:rPr>
        <w:tab/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հայտիգնահատմանժամանակհաշվիէառնվում</w:t>
      </w:r>
      <w:r w:rsidRPr="008E2BFD">
        <w:rPr>
          <w:rFonts w:ascii="GHEA Grapalat" w:hAnsi="GHEA Grapalat" w:cs="GHEA Grapalat"/>
          <w:sz w:val="16"/>
          <w:szCs w:val="16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որհամատեղգործունեությանպայմանագրիյուրաքանչյուրանդամիորակավորումըպետքէհամապատասխանիսույնկետի</w:t>
      </w:r>
      <w:r w:rsidRPr="008E2BFD">
        <w:rPr>
          <w:rFonts w:ascii="GHEA Grapalat" w:hAnsi="GHEA Grapalat" w:cs="GHEA Grapalat"/>
          <w:sz w:val="16"/>
          <w:szCs w:val="16"/>
        </w:rPr>
        <w:t xml:space="preserve"> 1-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ինենթակետովնախատեսվածպայմանագրովտվյալանդամիստանձնածպարտավորությանչափովսույնհրավերովսահմանվածորակավորմանպահանջներին</w:t>
      </w:r>
      <w:r w:rsidRPr="008E2BFD">
        <w:rPr>
          <w:rFonts w:ascii="GHEA Grapalat" w:hAnsi="GHEA Grapalat" w:cs="GHEA Grapalat"/>
          <w:sz w:val="16"/>
          <w:szCs w:val="16"/>
        </w:rPr>
        <w:t>.</w:t>
      </w:r>
    </w:p>
    <w:p w:rsidR="00824112" w:rsidRPr="008E2BFD" w:rsidRDefault="00824112" w:rsidP="00E07AFE">
      <w:pPr>
        <w:pStyle w:val="BodyTextIndent2"/>
        <w:spacing w:line="240" w:lineRule="auto"/>
        <w:rPr>
          <w:rFonts w:ascii="GHEA Grapalat" w:hAnsi="GHEA Grapalat" w:cs="GHEA Grapalat"/>
          <w:sz w:val="16"/>
          <w:szCs w:val="16"/>
        </w:rPr>
      </w:pPr>
      <w:r w:rsidRPr="008E2BFD">
        <w:rPr>
          <w:rFonts w:ascii="GHEA Grapalat" w:hAnsi="GHEA Grapalat" w:cs="GHEA Grapalat"/>
          <w:sz w:val="16"/>
          <w:szCs w:val="16"/>
        </w:rPr>
        <w:t>2)</w:t>
      </w:r>
      <w:r w:rsidRPr="008E2BFD">
        <w:rPr>
          <w:rFonts w:ascii="GHEA Grapalat" w:hAnsi="GHEA Grapalat" w:cs="GHEA Grapalat"/>
          <w:sz w:val="16"/>
          <w:szCs w:val="16"/>
        </w:rPr>
        <w:tab/>
        <w:t>Մ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ասնակիցներըկրումենհամատեղևհամապարտպատասխանատվություն</w:t>
      </w:r>
      <w:r w:rsidRPr="008E2BFD">
        <w:rPr>
          <w:rFonts w:ascii="GHEA Grapalat" w:hAnsi="GHEA Grapalat" w:cs="GHEA Grapalat"/>
          <w:sz w:val="16"/>
          <w:szCs w:val="16"/>
        </w:rPr>
        <w:t>.</w:t>
      </w:r>
    </w:p>
    <w:p w:rsidR="00824112" w:rsidRPr="008E2BFD" w:rsidRDefault="00824112" w:rsidP="00E07AFE">
      <w:pPr>
        <w:pStyle w:val="BodyTextIndent2"/>
        <w:spacing w:line="240" w:lineRule="auto"/>
        <w:rPr>
          <w:rFonts w:ascii="GHEA Grapalat" w:hAnsi="GHEA Grapalat" w:cs="GHEA Grapalat"/>
          <w:sz w:val="16"/>
          <w:szCs w:val="16"/>
        </w:rPr>
      </w:pPr>
      <w:r w:rsidRPr="008E2BFD">
        <w:rPr>
          <w:rFonts w:ascii="GHEA Grapalat" w:hAnsi="GHEA Grapalat" w:cs="GHEA Grapalat"/>
          <w:sz w:val="16"/>
          <w:szCs w:val="16"/>
        </w:rPr>
        <w:t>3)</w:t>
      </w:r>
      <w:r w:rsidRPr="008E2BFD">
        <w:rPr>
          <w:rFonts w:ascii="GHEA Grapalat" w:hAnsi="GHEA Grapalat" w:cs="GHEA Grapalat"/>
          <w:sz w:val="16"/>
          <w:szCs w:val="16"/>
        </w:rPr>
        <w:tab/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կոնսորցիումիանդամիկոնսորցիումիցդուրսգալուդեպքումկոնսորցիումիհետ</w:t>
      </w:r>
      <w:r w:rsidRPr="008E2BFD">
        <w:rPr>
          <w:rFonts w:ascii="GHEA Grapalat" w:hAnsi="GHEA Grapalat" w:cs="GHEA Grapalat"/>
          <w:sz w:val="16"/>
          <w:szCs w:val="16"/>
          <w:lang w:val="en-US"/>
        </w:rPr>
        <w:t>Պ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ատվիրատուիկնքածպայմանագիրըմիակողմանիորենլուծվումէևկոնսորցիումիանդամներինկատմամբկիրառվումենպայմանագրովնախատեսվածպատասխանատվությանմիջոցները։</w:t>
      </w:r>
    </w:p>
    <w:p w:rsidR="00824112" w:rsidRPr="008E2BFD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af-ZA" w:eastAsia="en-US"/>
        </w:rPr>
      </w:pP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7.6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ՀայաստանիՀանրապետությանֆինանսներինախարարությունըսույնհրավերի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 7.5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կետի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 1-ին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ենթակետովնախատեսվածհարցումնստանալուօրվանհաջորդողերկուաշխատանքայինօրվաընթացքումէլեկտրոնայինեղանակովՊատվիրատուինտրամա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դրումէհարցմանմասին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 սույն հրավերի 8-րդ հավելվածով նախատեսված ձևին համապատասխան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եզրակացություն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ՍույնկետովսահմանվածժամկետումՀայաս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տանիՀանրապետությանֆինանսներինախարարությունիցեզրակացությանչստաց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մանդեպքումՄասնակցիներկայացրածհայտարարությունըհամարվումէիրականությանըհամապատասխանող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ԵթետրամադրվածեզրակացությանարդյունքումՄասնակցիներկայացրածհայտարարությունը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ՀայաստանիՀանրապետությանպետականբյուջեինկատմամբժամկետանցհարկայինպարտավորություններչունենալումասով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որակվումէիրականությանըչհամապատաս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խանող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ապա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>`</w:t>
      </w:r>
    </w:p>
    <w:p w:rsidR="00824112" w:rsidRPr="008E2BFD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af-ZA" w:eastAsia="en-US"/>
        </w:rPr>
      </w:pP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1)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հայտերիգնահատմանարդյունքներիհրապարակմաննիստումհանձնաժողովիորոշմամբտվյալՄասնակցիհայտըմերժվումէ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և</w:t>
      </w:r>
    </w:p>
    <w:p w:rsidR="00824112" w:rsidRPr="008E2BFD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af-ZA" w:eastAsia="en-US"/>
        </w:rPr>
      </w:pP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2)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այդ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ս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տանիՀանրապետությանֆինանսներինախարարություն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դրանցիհայտգալուօրվանհաջորդողերեքաշխատանքայինօրվաընթացքում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>:</w:t>
      </w:r>
    </w:p>
    <w:p w:rsidR="00824112" w:rsidRPr="008E2BFD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hy-AM" w:eastAsia="en-US"/>
        </w:rPr>
      </w:pPr>
      <w:r w:rsidRPr="008E2BFD">
        <w:rPr>
          <w:rFonts w:ascii="GHEA Grapalat" w:hAnsi="GHEA Grapalat" w:cs="GHEA Grapalat"/>
          <w:sz w:val="16"/>
          <w:szCs w:val="16"/>
          <w:lang w:val="hy-AM" w:eastAsia="en-US"/>
        </w:rPr>
        <w:t xml:space="preserve">Սույն կետում նշված`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ՀայաստանիՀանրապետությանֆինանսներինախարարությ</w:t>
      </w:r>
      <w:r w:rsidRPr="008E2BFD">
        <w:rPr>
          <w:rFonts w:ascii="GHEA Grapalat" w:hAnsi="GHEA Grapalat" w:cs="GHEA Grapalat"/>
          <w:sz w:val="16"/>
          <w:szCs w:val="16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824112" w:rsidRPr="008E2BFD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sz w:val="16"/>
          <w:szCs w:val="16"/>
        </w:rPr>
      </w:pPr>
      <w:r w:rsidRPr="008E2BFD">
        <w:rPr>
          <w:rFonts w:ascii="GHEA Grapalat" w:hAnsi="GHEA Grapalat" w:cs="GHEA Grapalat"/>
          <w:sz w:val="16"/>
          <w:szCs w:val="16"/>
        </w:rPr>
        <w:t xml:space="preserve">7.7 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>Մասնակիցներըևնրանցներկայացուցիչներըկարողեններկագտնվելհանձնաժողովինիստերին։</w:t>
      </w:r>
      <w:r w:rsidRPr="00997C03">
        <w:rPr>
          <w:rFonts w:ascii="GHEA Grapalat" w:hAnsi="GHEA Grapalat" w:cs="GHEA Grapalat"/>
          <w:sz w:val="16"/>
          <w:szCs w:val="16"/>
          <w:lang w:val="hy-AM"/>
        </w:rPr>
        <w:t>Նրանքկարողենպահանջելհանձնաժողովինիստերիարձանագրություններիպատճենները</w:t>
      </w:r>
      <w:r w:rsidRPr="008E2BFD">
        <w:rPr>
          <w:rFonts w:ascii="GHEA Grapalat" w:hAnsi="GHEA Grapalat" w:cs="GHEA Grapalat"/>
          <w:sz w:val="16"/>
          <w:szCs w:val="16"/>
        </w:rPr>
        <w:t xml:space="preserve">, </w:t>
      </w:r>
      <w:r w:rsidRPr="00997C03">
        <w:rPr>
          <w:rFonts w:ascii="GHEA Grapalat" w:hAnsi="GHEA Grapalat" w:cs="GHEA Grapalat"/>
          <w:sz w:val="16"/>
          <w:szCs w:val="16"/>
          <w:lang w:val="hy-AM"/>
        </w:rPr>
        <w:t>որոնքտրամադրվումենմեկօրացուցայինօրվաընթացքում։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>7.8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տարբերակով:</w:t>
      </w:r>
    </w:p>
    <w:p w:rsidR="00824112" w:rsidRPr="008E2BFD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sz w:val="16"/>
          <w:szCs w:val="16"/>
        </w:rPr>
      </w:pPr>
    </w:p>
    <w:p w:rsidR="00824112" w:rsidRPr="008E2BFD" w:rsidRDefault="00824112" w:rsidP="00E07AFE">
      <w:pPr>
        <w:ind w:firstLine="567"/>
        <w:jc w:val="center"/>
        <w:rPr>
          <w:rFonts w:ascii="GHEA Grapalat" w:hAnsi="GHEA Grapalat" w:cs="GHEA Grapalat"/>
          <w:b/>
          <w:bCs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b/>
          <w:bCs/>
          <w:sz w:val="16"/>
          <w:szCs w:val="16"/>
          <w:lang w:val="af-ZA"/>
        </w:rPr>
        <w:t>8. ՀԱՅՏԵՐԻ  ԳՆԱՀԱՏՈՒՄԸ,  ՀԱՄԵՄԱՏՈՒՄԸ  ԵՎ  ԱՐԴՅՈՒՆՔՆԵՐԻ  ԱՄՓՈՓՈՒՄԸ</w:t>
      </w:r>
    </w:p>
    <w:p w:rsidR="00824112" w:rsidRPr="008E2BFD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sz w:val="16"/>
          <w:szCs w:val="16"/>
          <w:lang/>
        </w:rPr>
      </w:pPr>
      <w:r w:rsidRPr="008E2BFD">
        <w:rPr>
          <w:rFonts w:ascii="GHEA Grapalat" w:hAnsi="GHEA Grapalat" w:cs="GHEA Grapalat"/>
          <w:b/>
          <w:bCs/>
          <w:sz w:val="16"/>
          <w:szCs w:val="16"/>
        </w:rPr>
        <w:tab/>
      </w:r>
      <w:r w:rsidRPr="008E2BFD">
        <w:rPr>
          <w:rFonts w:ascii="GHEA Grapalat" w:hAnsi="GHEA Grapalat" w:cs="GHEA Grapalat"/>
          <w:sz w:val="16"/>
          <w:szCs w:val="16"/>
          <w:lang/>
        </w:rPr>
        <w:t>8.1.1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պարտավորություններ, ապա առաջին տեղը զբաղեցրած Մասնակիցը հայտարարվում է ընտրված մասնակից: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8.1.2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8E2BFD">
        <w:rPr>
          <w:rFonts w:ascii="GHEA Grapalat" w:hAnsi="GHEA Grapalat" w:cs="GHEA Grapalat"/>
          <w:sz w:val="16"/>
          <w:szCs w:val="16"/>
          <w:lang/>
        </w:rPr>
        <w:t>հրավերով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նախատեսված պայմանները:</w:t>
      </w:r>
    </w:p>
    <w:p w:rsidR="00824112" w:rsidRPr="008E2BFD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sz w:val="16"/>
          <w:szCs w:val="16"/>
        </w:rPr>
      </w:pPr>
    </w:p>
    <w:p w:rsidR="00824112" w:rsidRPr="008E2BFD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b/>
          <w:bCs/>
          <w:sz w:val="16"/>
          <w:szCs w:val="16"/>
        </w:rPr>
      </w:pPr>
      <w:r w:rsidRPr="008E2BFD">
        <w:rPr>
          <w:rFonts w:ascii="GHEA Grapalat" w:hAnsi="GHEA Grapalat" w:cs="GHEA Grapalat"/>
          <w:b/>
          <w:bCs/>
          <w:sz w:val="16"/>
          <w:szCs w:val="16"/>
        </w:rPr>
        <w:t>Հայտերիգնահատումը, համեմատումըևհաղթողներիորոշումըիրականացվելուէըստառանձինչափաբաժինների/Եթե ընթացակարգն ունի մեկից ավելի չափաբաժիններ/։</w:t>
      </w:r>
    </w:p>
    <w:p w:rsidR="00824112" w:rsidRPr="008E2BFD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sz w:val="16"/>
          <w:szCs w:val="16"/>
        </w:rPr>
      </w:pPr>
      <w:r w:rsidRPr="008E2BFD">
        <w:rPr>
          <w:rFonts w:ascii="GHEA Grapalat" w:hAnsi="GHEA Grapalat" w:cs="GHEA Grapalat"/>
          <w:sz w:val="16"/>
          <w:szCs w:val="16"/>
        </w:rPr>
        <w:t xml:space="preserve">8.2.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Հայտըգնահատվումէբավարար</w:t>
      </w:r>
      <w:r w:rsidRPr="008E2BFD">
        <w:rPr>
          <w:rFonts w:ascii="GHEA Grapalat" w:hAnsi="GHEA Grapalat" w:cs="GHEA Grapalat"/>
          <w:sz w:val="16"/>
          <w:szCs w:val="16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եթեսույնհրավերիհամաձայններկայացվածտվյալներըբավարարումենհրավերովսահմանվածպահանջները։Նմանդեպքում</w:t>
      </w:r>
      <w:r w:rsidRPr="008E2BFD">
        <w:rPr>
          <w:rFonts w:ascii="GHEA Grapalat" w:hAnsi="GHEA Grapalat" w:cs="GHEA Grapalat"/>
          <w:sz w:val="16"/>
          <w:szCs w:val="16"/>
          <w:lang w:val="en-US"/>
        </w:rPr>
        <w:t>Մ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ասնակիցըհայտարարվումէընտրված։</w:t>
      </w:r>
    </w:p>
    <w:p w:rsidR="00824112" w:rsidRPr="008E2BFD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sz w:val="16"/>
          <w:szCs w:val="16"/>
        </w:rPr>
      </w:pPr>
      <w:r w:rsidRPr="008E2BFD">
        <w:rPr>
          <w:rFonts w:ascii="GHEA Grapalat" w:hAnsi="GHEA Grapalat" w:cs="GHEA Grapalat"/>
          <w:sz w:val="16"/>
          <w:szCs w:val="16"/>
        </w:rPr>
        <w:t xml:space="preserve">8.4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Հայտերիգնահատմանարդյունքներովկազմվումէհայտերիգնահատմաննիստիարձանագրություն</w:t>
      </w:r>
      <w:r w:rsidRPr="008E2BFD">
        <w:rPr>
          <w:rFonts w:ascii="GHEA Grapalat" w:hAnsi="GHEA Grapalat" w:cs="GHEA Grapalat"/>
          <w:sz w:val="16"/>
          <w:szCs w:val="16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որըկցվումէգնմանընթացակարգիարձանագրությանը։Արձանագրություննստորագրումենհանձնաժողովինիստիններկաանդամները։</w:t>
      </w:r>
    </w:p>
    <w:p w:rsidR="00824112" w:rsidRPr="008E2BFD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sz w:val="16"/>
          <w:szCs w:val="16"/>
        </w:rPr>
      </w:pPr>
      <w:r w:rsidRPr="008E2BFD">
        <w:rPr>
          <w:rFonts w:ascii="GHEA Grapalat" w:hAnsi="GHEA Grapalat" w:cs="GHEA Grapalat"/>
          <w:sz w:val="16"/>
          <w:szCs w:val="16"/>
        </w:rPr>
        <w:t xml:space="preserve">8.5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GHEA Grapalat"/>
          <w:sz w:val="16"/>
          <w:szCs w:val="16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իրեններկայացվածպահանջներիհամապատասխանությանհիմնավորմաննպատակովկարողէներկայացնելլրացուցիչայլփաստաթղթեր</w:t>
      </w:r>
      <w:r w:rsidRPr="008E2BFD">
        <w:rPr>
          <w:rFonts w:ascii="GHEA Grapalat" w:hAnsi="GHEA Grapalat" w:cs="GHEA Grapalat"/>
          <w:sz w:val="16"/>
          <w:szCs w:val="16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տեղեկություններևնյութեր։</w:t>
      </w:r>
    </w:p>
    <w:p w:rsidR="00824112" w:rsidRPr="008E2BFD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sz w:val="16"/>
          <w:szCs w:val="16"/>
        </w:rPr>
      </w:pPr>
      <w:r w:rsidRPr="008E2BFD">
        <w:rPr>
          <w:rFonts w:ascii="GHEA Grapalat" w:hAnsi="GHEA Grapalat" w:cs="GHEA Grapalat"/>
          <w:sz w:val="16"/>
          <w:szCs w:val="16"/>
          <w:lang w:val="ru-RU"/>
        </w:rPr>
        <w:t>Գնահատողհանձնաժողովըկարողէստուգել</w:t>
      </w:r>
      <w:r w:rsidRPr="008E2BFD">
        <w:rPr>
          <w:rFonts w:ascii="GHEA Grapalat" w:hAnsi="GHEA Grapalat" w:cs="GHEA Grapalat"/>
          <w:sz w:val="16"/>
          <w:szCs w:val="16"/>
          <w:lang w:val="en-US"/>
        </w:rPr>
        <w:t>Մ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ասնակցիներկայացրածտվյալներիիսկությունը</w:t>
      </w:r>
      <w:r w:rsidRPr="008E2BFD">
        <w:rPr>
          <w:rFonts w:ascii="GHEA Grapalat" w:hAnsi="GHEA Grapalat" w:cs="GHEA Grapalat"/>
          <w:sz w:val="16"/>
          <w:szCs w:val="16"/>
        </w:rPr>
        <w:t xml:space="preserve">`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օգտագործելովպաշտոնականաղբյուրներիցստացվածտվյալներկամդրամասինստանալովիրավասումարմիններիգրավորեզրակացությունը</w:t>
      </w:r>
      <w:r w:rsidRPr="008E2BFD">
        <w:rPr>
          <w:rFonts w:ascii="GHEA Grapalat" w:hAnsi="GHEA Grapalat" w:cs="GHEA Grapalat"/>
          <w:sz w:val="16"/>
          <w:szCs w:val="16"/>
        </w:rPr>
        <w:t xml:space="preserve">: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</w:t>
      </w:r>
      <w:r w:rsidRPr="008E2BFD">
        <w:rPr>
          <w:rFonts w:ascii="GHEA Grapalat" w:hAnsi="GHEA Grapalat" w:cs="GHEA Grapalat"/>
          <w:sz w:val="16"/>
          <w:szCs w:val="16"/>
        </w:rPr>
        <w:t xml:space="preserve">: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Եթե</w:t>
      </w:r>
      <w:r w:rsidRPr="008E2BFD">
        <w:rPr>
          <w:rFonts w:ascii="GHEA Grapalat" w:hAnsi="GHEA Grapalat" w:cs="GHEA Grapalat"/>
          <w:sz w:val="16"/>
          <w:szCs w:val="16"/>
          <w:lang w:val="en-US"/>
        </w:rPr>
        <w:t>Մ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ասնակցիներկայացրածտվյալներիիսկությանստուգմանարդյունքումտվյալներըորակվումենիրականությանըչհամապա</w:t>
      </w:r>
      <w:r w:rsidRPr="008E2BFD">
        <w:rPr>
          <w:rFonts w:ascii="GHEA Grapalat" w:hAnsi="GHEA Grapalat" w:cs="GHEA Grapalat"/>
          <w:sz w:val="16"/>
          <w:szCs w:val="16"/>
        </w:rPr>
        <w:softHyphen/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տասխանող</w:t>
      </w:r>
      <w:r w:rsidRPr="008E2BFD">
        <w:rPr>
          <w:rFonts w:ascii="GHEA Grapalat" w:hAnsi="GHEA Grapalat" w:cs="GHEA Grapalat"/>
          <w:sz w:val="16"/>
          <w:szCs w:val="16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ապա</w:t>
      </w:r>
      <w:r w:rsidRPr="008E2BFD">
        <w:rPr>
          <w:rFonts w:ascii="GHEA Grapalat" w:hAnsi="GHEA Grapalat" w:cs="GHEA Grapalat"/>
          <w:sz w:val="16"/>
          <w:szCs w:val="16"/>
        </w:rPr>
        <w:t>`</w:t>
      </w:r>
    </w:p>
    <w:p w:rsidR="00824112" w:rsidRPr="008E2BFD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af-ZA" w:eastAsia="en-US"/>
        </w:rPr>
      </w:pP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1)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տվյալՄասնակցիհայտըմերժվումէ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>.</w:t>
      </w:r>
    </w:p>
    <w:p w:rsidR="00824112" w:rsidRPr="008E2BFD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af-ZA" w:eastAsia="en-US"/>
        </w:rPr>
      </w:pP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2)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Մ</w:t>
      </w: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Պ</w:t>
      </w: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ատվիրատուիկողմիցուղարկվումենՀայաստանիՀանրապետությանֆինանսներինախարարություն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GHEA Grapalat"/>
          <w:sz w:val="16"/>
          <w:szCs w:val="16"/>
          <w:lang w:val="ru-RU" w:eastAsia="en-US"/>
        </w:rPr>
        <w:t>դրանցիհայտգալուօրվանհաջորդողերեքաշխատանքայինօրվաընթացքում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>:</w:t>
      </w:r>
    </w:p>
    <w:p w:rsidR="00824112" w:rsidRPr="008E2BFD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sz w:val="16"/>
          <w:szCs w:val="16"/>
        </w:rPr>
      </w:pPr>
      <w:r w:rsidRPr="008E2BFD">
        <w:rPr>
          <w:rFonts w:ascii="GHEA Grapalat" w:hAnsi="GHEA Grapalat" w:cs="GHEA Grapalat"/>
          <w:sz w:val="16"/>
          <w:szCs w:val="16"/>
        </w:rPr>
        <w:t xml:space="preserve">8.6.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Սույնհրավերի</w:t>
      </w:r>
      <w:r w:rsidRPr="008E2BFD">
        <w:rPr>
          <w:rFonts w:ascii="GHEA Grapalat" w:hAnsi="GHEA Grapalat" w:cs="GHEA Grapalat"/>
          <w:sz w:val="16"/>
          <w:szCs w:val="16"/>
        </w:rPr>
        <w:t xml:space="preserve"> 8.5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կետիկիրառմաննպատակովհրավիրվումէհանձնաժողովիարտահերթնիստ։</w:t>
      </w:r>
    </w:p>
    <w:p w:rsidR="00824112" w:rsidRPr="008E2BFD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sz w:val="16"/>
          <w:szCs w:val="16"/>
        </w:rPr>
      </w:pPr>
      <w:r w:rsidRPr="008E2BFD">
        <w:rPr>
          <w:rFonts w:ascii="GHEA Grapalat" w:hAnsi="GHEA Grapalat" w:cs="GHEA Grapalat"/>
          <w:sz w:val="16"/>
          <w:szCs w:val="16"/>
        </w:rPr>
        <w:t xml:space="preserve">8.7.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Պայմանագիրկնքվելու</w:t>
      </w:r>
      <w:r w:rsidRPr="008E2BFD">
        <w:rPr>
          <w:rFonts w:ascii="GHEA Grapalat" w:hAnsi="GHEA Grapalat" w:cs="GHEA Grapalat"/>
          <w:sz w:val="16"/>
          <w:szCs w:val="16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իսկսույնընթացակարգիարդյունքումպայմանագիրչկնքվելուդեպքումայդհանգամանքըհայտնիդառնալուօրվանհաջորդողօրացուցայինօրըհրավիրվումէարդյունքներիամփոփմաննիստ</w:t>
      </w:r>
      <w:r w:rsidRPr="008E2BFD">
        <w:rPr>
          <w:rFonts w:ascii="GHEA Grapalat" w:hAnsi="GHEA Grapalat" w:cs="GHEA Grapalat"/>
          <w:sz w:val="16"/>
          <w:szCs w:val="16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որիընթացքումհայտարարվումենընթացակարգիարդյունքները։</w:t>
      </w:r>
    </w:p>
    <w:p w:rsidR="00824112" w:rsidRPr="008E2BFD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sz w:val="16"/>
          <w:szCs w:val="16"/>
        </w:rPr>
      </w:pPr>
      <w:r w:rsidRPr="008E2BFD">
        <w:rPr>
          <w:rFonts w:ascii="GHEA Grapalat" w:hAnsi="GHEA Grapalat" w:cs="GHEA Grapalat"/>
          <w:sz w:val="16"/>
          <w:szCs w:val="16"/>
        </w:rPr>
        <w:t xml:space="preserve">8.8 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Ընտրվածմասնակցինորոշելուցհետոգնահատողհանձնաժողովիքարտու</w:t>
      </w:r>
      <w:r w:rsidRPr="008E2BFD">
        <w:rPr>
          <w:rFonts w:ascii="GHEA Grapalat" w:hAnsi="GHEA Grapalat" w:cs="GHEA Grapalat"/>
          <w:sz w:val="16"/>
          <w:szCs w:val="16"/>
        </w:rPr>
        <w:softHyphen/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ղարը՝</w:t>
      </w:r>
    </w:p>
    <w:p w:rsidR="00824112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sz w:val="16"/>
          <w:szCs w:val="16"/>
        </w:rPr>
      </w:pPr>
    </w:p>
    <w:p w:rsidR="00824112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sz w:val="16"/>
          <w:szCs w:val="16"/>
        </w:rPr>
      </w:pPr>
    </w:p>
    <w:p w:rsidR="00824112" w:rsidRPr="008E2BFD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sz w:val="16"/>
          <w:szCs w:val="16"/>
        </w:rPr>
      </w:pPr>
      <w:r w:rsidRPr="008E2BFD">
        <w:rPr>
          <w:rFonts w:ascii="GHEA Grapalat" w:hAnsi="GHEA Grapalat" w:cs="GHEA Grapalat"/>
          <w:sz w:val="16"/>
          <w:szCs w:val="16"/>
        </w:rPr>
        <w:t xml:space="preserve">1)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ոչավտոմատեղանակովհամակարգումնշումէընթացակարգիբավարարգնա</w:t>
      </w:r>
      <w:r w:rsidRPr="008E2BFD">
        <w:rPr>
          <w:rFonts w:ascii="GHEA Grapalat" w:hAnsi="GHEA Grapalat" w:cs="GHEA Grapalat"/>
          <w:sz w:val="16"/>
          <w:szCs w:val="16"/>
        </w:rPr>
        <w:softHyphen/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հատված</w:t>
      </w:r>
      <w:r w:rsidRPr="008E2BFD">
        <w:rPr>
          <w:rFonts w:ascii="GHEA Grapalat" w:hAnsi="GHEA Grapalat" w:cs="GHEA Grapalat"/>
          <w:sz w:val="16"/>
          <w:szCs w:val="16"/>
          <w:lang w:val="en-US"/>
        </w:rPr>
        <w:t>Մ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ասնակիցներին՝նրանցդասակարգելովըստգնահատմանարդյունք</w:t>
      </w:r>
      <w:r w:rsidRPr="008E2BFD">
        <w:rPr>
          <w:rFonts w:ascii="GHEA Grapalat" w:hAnsi="GHEA Grapalat" w:cs="GHEA Grapalat"/>
          <w:sz w:val="16"/>
          <w:szCs w:val="16"/>
        </w:rPr>
        <w:softHyphen/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ներիևգնայինառաջարկների</w:t>
      </w:r>
      <w:r w:rsidRPr="008E2BFD">
        <w:rPr>
          <w:rFonts w:ascii="GHEA Grapalat" w:hAnsi="GHEA Grapalat" w:cs="GHEA Grapalat"/>
          <w:sz w:val="16"/>
          <w:szCs w:val="16"/>
        </w:rPr>
        <w:t>.</w:t>
      </w:r>
    </w:p>
    <w:p w:rsidR="00824112" w:rsidRPr="008E2BFD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sz w:val="16"/>
          <w:szCs w:val="16"/>
        </w:rPr>
      </w:pPr>
      <w:r w:rsidRPr="008E2BFD">
        <w:rPr>
          <w:rFonts w:ascii="GHEA Grapalat" w:hAnsi="GHEA Grapalat" w:cs="GHEA Grapalat"/>
          <w:sz w:val="16"/>
          <w:szCs w:val="16"/>
        </w:rPr>
        <w:t xml:space="preserve">2)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GHEA Grapalat"/>
          <w:sz w:val="16"/>
          <w:szCs w:val="16"/>
          <w:lang w:val="en-US"/>
        </w:rPr>
        <w:t>Մ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ասնակիցներինհամակարգիմիջոցովուղարկումէ՝</w:t>
      </w:r>
    </w:p>
    <w:p w:rsidR="00824112" w:rsidRPr="008E2BFD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sz w:val="16"/>
          <w:szCs w:val="16"/>
        </w:rPr>
      </w:pPr>
      <w:r w:rsidRPr="008E2BFD">
        <w:rPr>
          <w:rFonts w:ascii="GHEA Grapalat" w:hAnsi="GHEA Grapalat" w:cs="GHEA Grapalat"/>
          <w:sz w:val="16"/>
          <w:szCs w:val="16"/>
          <w:lang w:val="ru-RU"/>
        </w:rPr>
        <w:t>ա</w:t>
      </w:r>
      <w:r w:rsidRPr="008E2BFD">
        <w:rPr>
          <w:rFonts w:ascii="GHEA Grapalat" w:hAnsi="GHEA Grapalat" w:cs="GHEA Grapalat"/>
          <w:sz w:val="16"/>
          <w:szCs w:val="16"/>
        </w:rPr>
        <w:t xml:space="preserve">.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հայտարարությունգնահատմանարդյունքներիմասին՝կցելովհայտերիգնահատ</w:t>
      </w:r>
      <w:r w:rsidRPr="008E2BFD">
        <w:rPr>
          <w:rFonts w:ascii="GHEA Grapalat" w:hAnsi="GHEA Grapalat" w:cs="GHEA Grapalat"/>
          <w:sz w:val="16"/>
          <w:szCs w:val="16"/>
        </w:rPr>
        <w:softHyphen/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մանմասինարձանագրությունը</w:t>
      </w:r>
      <w:r w:rsidRPr="008E2BFD">
        <w:rPr>
          <w:rFonts w:ascii="GHEA Grapalat" w:hAnsi="GHEA Grapalat" w:cs="GHEA Grapalat"/>
          <w:sz w:val="16"/>
          <w:szCs w:val="16"/>
        </w:rPr>
        <w:t>.</w:t>
      </w:r>
    </w:p>
    <w:p w:rsidR="00824112" w:rsidRPr="008E2BFD" w:rsidRDefault="00824112" w:rsidP="00E07AFE">
      <w:pPr>
        <w:pStyle w:val="BodyTextIndent2"/>
        <w:spacing w:line="240" w:lineRule="auto"/>
        <w:rPr>
          <w:rFonts w:ascii="GHEA Grapalat" w:hAnsi="GHEA Grapalat" w:cs="GHEA Grapalat"/>
          <w:sz w:val="16"/>
          <w:szCs w:val="16"/>
        </w:rPr>
      </w:pPr>
      <w:r w:rsidRPr="008E2BFD">
        <w:rPr>
          <w:rFonts w:ascii="GHEA Grapalat" w:hAnsi="GHEA Grapalat" w:cs="GHEA Grapalat"/>
          <w:sz w:val="16"/>
          <w:szCs w:val="16"/>
          <w:lang w:val="ru-RU"/>
        </w:rPr>
        <w:t>բ</w:t>
      </w:r>
      <w:r w:rsidRPr="008E2BFD">
        <w:rPr>
          <w:rFonts w:ascii="GHEA Grapalat" w:hAnsi="GHEA Grapalat" w:cs="GHEA Grapalat"/>
          <w:sz w:val="16"/>
          <w:szCs w:val="16"/>
        </w:rPr>
        <w:t xml:space="preserve">.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հայտարարություն՝պայմանագիրկնքելուորոշմանմասին</w:t>
      </w:r>
      <w:r w:rsidRPr="008E2BFD">
        <w:rPr>
          <w:rFonts w:ascii="GHEA Grapalat" w:hAnsi="GHEA Grapalat" w:cs="GHEA Grapalat"/>
          <w:sz w:val="16"/>
          <w:szCs w:val="16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որըհրապարակումէնաև</w:t>
      </w:r>
      <w:r w:rsidRPr="008E2BFD">
        <w:rPr>
          <w:rFonts w:ascii="GHEA Grapalat" w:hAnsi="GHEA Grapalat" w:cs="GHEA Grapalat"/>
          <w:sz w:val="16"/>
          <w:szCs w:val="16"/>
        </w:rPr>
        <w:t xml:space="preserve"> gnumner.am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և</w:t>
      </w:r>
      <w:r w:rsidRPr="008E2BFD">
        <w:rPr>
          <w:rFonts w:ascii="GHEA Grapalat" w:hAnsi="GHEA Grapalat" w:cs="GHEA Grapalat"/>
          <w:sz w:val="16"/>
          <w:szCs w:val="16"/>
        </w:rPr>
        <w:t xml:space="preserve"> armeps.am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կայքերում</w:t>
      </w:r>
      <w:r w:rsidRPr="008E2BFD">
        <w:rPr>
          <w:rFonts w:ascii="GHEA Grapalat" w:hAnsi="GHEA Grapalat" w:cs="GHEA Grapalat"/>
          <w:sz w:val="16"/>
          <w:szCs w:val="16"/>
        </w:rPr>
        <w:t>:</w:t>
      </w:r>
    </w:p>
    <w:p w:rsidR="00824112" w:rsidRPr="008E2BFD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sz w:val="16"/>
          <w:szCs w:val="16"/>
        </w:rPr>
      </w:pPr>
      <w:r w:rsidRPr="008E2BFD">
        <w:rPr>
          <w:rFonts w:ascii="GHEA Grapalat" w:hAnsi="GHEA Grapalat" w:cs="GHEA Grapalat"/>
          <w:sz w:val="16"/>
          <w:szCs w:val="16"/>
        </w:rPr>
        <w:t xml:space="preserve"> 8.9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Անգործությանժամկետըպայմանագիրկնքելումասինորոշմանհայտարարությանհրապարակմանօրվանհաջորդողօրվաև</w:t>
      </w:r>
      <w:r w:rsidRPr="008E2BFD">
        <w:rPr>
          <w:rFonts w:ascii="GHEA Grapalat" w:hAnsi="GHEA Grapalat" w:cs="GHEA Grapalat"/>
          <w:sz w:val="16"/>
          <w:szCs w:val="16"/>
          <w:lang w:val="en-US"/>
        </w:rPr>
        <w:t>Պ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ատվիրատուիկողմիցպայմանագիրըկնքելուիրավասությանառաջացմանօրվամիջևընկածժամանակահատվածնէ։</w:t>
      </w:r>
    </w:p>
    <w:p w:rsidR="00824112" w:rsidRPr="008E2BFD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sz w:val="16"/>
          <w:szCs w:val="16"/>
        </w:rPr>
      </w:pPr>
    </w:p>
    <w:p w:rsidR="00824112" w:rsidRPr="008E2BFD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b/>
          <w:bCs/>
          <w:i/>
          <w:iCs/>
          <w:sz w:val="16"/>
          <w:szCs w:val="16"/>
          <w:lang w:val="es-ES"/>
        </w:rPr>
      </w:pPr>
      <w:r w:rsidRPr="008E2BFD">
        <w:rPr>
          <w:rFonts w:ascii="GHEA Grapalat" w:hAnsi="GHEA Grapalat" w:cs="GHEA Grapalat"/>
          <w:b/>
          <w:bCs/>
          <w:sz w:val="16"/>
          <w:szCs w:val="16"/>
          <w:lang w:val="es-ES"/>
        </w:rPr>
        <w:t>Անգործությանժամկետըսույնընթացակարգիդեպքում«հինգ» օրացուցայինօրէ։Անգործությանժամկետըկիրառելիչէ, եթեհայտէներկայացրելմիայնմեկՄասնակից</w:t>
      </w:r>
      <w:r w:rsidRPr="008E2BFD">
        <w:rPr>
          <w:rFonts w:ascii="GHEA Grapalat" w:hAnsi="GHEA Grapalat" w:cs="GHEA Grapalat"/>
          <w:b/>
          <w:bCs/>
          <w:i/>
          <w:iCs/>
          <w:sz w:val="16"/>
          <w:szCs w:val="16"/>
          <w:lang w:val="es-ES"/>
        </w:rPr>
        <w:t>,</w:t>
      </w:r>
      <w:r w:rsidRPr="008E2BFD">
        <w:rPr>
          <w:rFonts w:ascii="GHEA Grapalat" w:hAnsi="GHEA Grapalat" w:cs="GHEA Grapalat"/>
          <w:b/>
          <w:bCs/>
          <w:sz w:val="16"/>
          <w:szCs w:val="16"/>
          <w:lang w:val="es-ES"/>
        </w:rPr>
        <w:t>որիհետկնքվումէպայմանագիր:</w:t>
      </w:r>
    </w:p>
    <w:p w:rsidR="00824112" w:rsidRPr="008E2BFD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sz w:val="16"/>
          <w:szCs w:val="16"/>
          <w:lang w:val="es-ES"/>
        </w:rPr>
      </w:pPr>
      <w:r w:rsidRPr="008E2BFD">
        <w:rPr>
          <w:rFonts w:ascii="GHEA Grapalat" w:hAnsi="GHEA Grapalat" w:cs="GHEA Grapalat"/>
          <w:sz w:val="16"/>
          <w:szCs w:val="16"/>
          <w:lang w:val="ru-RU"/>
        </w:rPr>
        <w:t>Պատվիրատունպայմանագիրըկնքումէ</w:t>
      </w:r>
      <w:r w:rsidRPr="008E2BFD">
        <w:rPr>
          <w:rFonts w:ascii="GHEA Grapalat" w:hAnsi="GHEA Grapalat" w:cs="GHEA Grapalat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եթեսույնկետովնախատեսվածանգործությանժամկետումորևէ</w:t>
      </w:r>
      <w:r w:rsidRPr="008E2BFD">
        <w:rPr>
          <w:rFonts w:ascii="GHEA Grapalat" w:hAnsi="GHEA Grapalat" w:cs="GHEA Grapalat"/>
          <w:sz w:val="16"/>
          <w:szCs w:val="16"/>
          <w:lang w:val="en-US"/>
        </w:rPr>
        <w:t>Մ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ասնակիցգնումներիբողոքարկմանխորհրդումչիբողոքարկումպայմանագիրկնքելումասինորոշումը։Մինչևանգործությանժամկետըլրանալըկնքածպայմանագիրնառոչինչէ։</w:t>
      </w:r>
    </w:p>
    <w:p w:rsidR="00824112" w:rsidRPr="008E2BFD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sz w:val="16"/>
          <w:szCs w:val="16"/>
          <w:lang w:val="es-ES"/>
        </w:rPr>
      </w:pPr>
      <w:r w:rsidRPr="008E2BFD">
        <w:rPr>
          <w:rFonts w:ascii="GHEA Grapalat" w:hAnsi="GHEA Grapalat" w:cs="GHEA Grapalat"/>
          <w:sz w:val="16"/>
          <w:szCs w:val="16"/>
          <w:lang w:val="es-ES"/>
        </w:rPr>
        <w:t xml:space="preserve">8.10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Ամփոփմաննիստիվերաբերյալկազմվումէարձանագրություն</w:t>
      </w:r>
      <w:r w:rsidRPr="008E2BFD">
        <w:rPr>
          <w:rFonts w:ascii="GHEA Grapalat" w:hAnsi="GHEA Grapalat" w:cs="GHEA Grapalat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որըկցվումէգնմանընթացակարգիարձանագրությանը։Արձանագրություննստորագրումենհանձնաժողովինիստիններկաանդամները։</w:t>
      </w:r>
    </w:p>
    <w:p w:rsidR="00824112" w:rsidRPr="008E2BFD" w:rsidRDefault="00824112" w:rsidP="00E07AFE">
      <w:pPr>
        <w:pStyle w:val="BodyTextIndent2"/>
        <w:spacing w:line="240" w:lineRule="auto"/>
        <w:ind w:firstLine="567"/>
        <w:rPr>
          <w:rFonts w:ascii="GHEA Grapalat" w:hAnsi="GHEA Grapalat" w:cs="GHEA Grapalat"/>
          <w:sz w:val="16"/>
          <w:szCs w:val="16"/>
          <w:lang w:val="es-ES"/>
        </w:rPr>
      </w:pPr>
      <w:r w:rsidRPr="008E2BFD">
        <w:rPr>
          <w:rFonts w:ascii="GHEA Grapalat" w:hAnsi="GHEA Grapalat" w:cs="GHEA Grapalat"/>
          <w:sz w:val="16"/>
          <w:szCs w:val="16"/>
          <w:lang w:val="es-ES"/>
        </w:rPr>
        <w:t xml:space="preserve">8.11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Եթեհանձնաժողովիանդամըև</w:t>
      </w:r>
      <w:r w:rsidRPr="008E2BFD">
        <w:rPr>
          <w:rFonts w:ascii="GHEA Grapalat" w:hAnsi="GHEA Grapalat" w:cs="GHEA Grapalat"/>
          <w:sz w:val="16"/>
          <w:szCs w:val="16"/>
          <w:lang w:val="es-ES"/>
        </w:rPr>
        <w:t xml:space="preserve"> (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կամ</w:t>
      </w:r>
      <w:r w:rsidRPr="008E2BFD">
        <w:rPr>
          <w:rFonts w:ascii="GHEA Grapalat" w:hAnsi="GHEA Grapalat" w:cs="GHEA Grapalat"/>
          <w:sz w:val="16"/>
          <w:szCs w:val="16"/>
          <w:lang w:val="es-ES"/>
        </w:rPr>
        <w:t xml:space="preserve">)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Մասնակիցըամփոփմաննիստիվերաբերյալցանկանումէարտահայտելամփոփմաննիստիարձանագրությանմեջչներառվածկարծիք</w:t>
      </w:r>
      <w:r w:rsidRPr="008E2BFD">
        <w:rPr>
          <w:rFonts w:ascii="GHEA Grapalat" w:hAnsi="GHEA Grapalat" w:cs="GHEA Grapalat"/>
          <w:sz w:val="16"/>
          <w:szCs w:val="16"/>
          <w:lang w:val="es-ES"/>
        </w:rPr>
        <w:t xml:space="preserve"> (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հատուկկարծիք</w:t>
      </w:r>
      <w:r w:rsidRPr="008E2BFD">
        <w:rPr>
          <w:rFonts w:ascii="GHEA Grapalat" w:hAnsi="GHEA Grapalat" w:cs="GHEA Grapalat"/>
          <w:sz w:val="16"/>
          <w:szCs w:val="16"/>
          <w:lang w:val="es-ES"/>
        </w:rPr>
        <w:t xml:space="preserve">),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ապադաներկայացնումէգրավոր</w:t>
      </w:r>
      <w:r w:rsidRPr="008E2BFD">
        <w:rPr>
          <w:rFonts w:ascii="GHEA Grapalat" w:hAnsi="GHEA Grapalat" w:cs="GHEA Grapalat"/>
          <w:sz w:val="16"/>
          <w:szCs w:val="16"/>
          <w:lang w:val="es-ES"/>
        </w:rPr>
        <w:t xml:space="preserve">`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նիստիընթացքում</w:t>
      </w:r>
      <w:r w:rsidRPr="008E2BFD">
        <w:rPr>
          <w:rFonts w:ascii="GHEA Grapalat" w:hAnsi="GHEA Grapalat" w:cs="GHEA Grapalat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որըկցվումէսույնմասի</w:t>
      </w:r>
      <w:r w:rsidRPr="008E2BFD">
        <w:rPr>
          <w:rFonts w:ascii="GHEA Grapalat" w:hAnsi="GHEA Grapalat" w:cs="GHEA Grapalat"/>
          <w:sz w:val="16"/>
          <w:szCs w:val="16"/>
          <w:lang w:val="es-ES"/>
        </w:rPr>
        <w:t xml:space="preserve"> 8.10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կետումնշվածարձանագրությանը։</w:t>
      </w:r>
    </w:p>
    <w:p w:rsidR="00824112" w:rsidRPr="008E2BFD" w:rsidRDefault="00824112" w:rsidP="00E07AFE">
      <w:pPr>
        <w:ind w:firstLine="567"/>
        <w:jc w:val="center"/>
        <w:rPr>
          <w:rFonts w:ascii="GHEA Grapalat" w:hAnsi="GHEA Grapalat" w:cs="GHEA Grapalat"/>
          <w:b/>
          <w:bCs/>
          <w:sz w:val="16"/>
          <w:szCs w:val="16"/>
          <w:lang w:val="es-ES"/>
        </w:rPr>
      </w:pPr>
    </w:p>
    <w:p w:rsidR="00824112" w:rsidRPr="008E2BFD" w:rsidRDefault="00824112" w:rsidP="00E07AFE">
      <w:pPr>
        <w:jc w:val="center"/>
        <w:rPr>
          <w:rFonts w:ascii="GHEA Grapalat" w:hAnsi="GHEA Grapalat" w:cs="GHEA Grapalat"/>
          <w:b/>
          <w:bCs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b/>
          <w:bCs/>
          <w:sz w:val="16"/>
          <w:szCs w:val="16"/>
          <w:lang w:val="af-ZA"/>
        </w:rPr>
        <w:t>9. ՊԱՅՄԱՆԱԳՐԻԿՆՔՈՒՄԸ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9.1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Պայմանագիրկնքվումէհանձնաժողովիորոշմանհիմանվրա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GHEA Grapalat"/>
          <w:sz w:val="16"/>
          <w:szCs w:val="16"/>
        </w:rPr>
        <w:t>Պ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ատվիրատուիկողմից։Պայմանագիրըկնքվումէգրավոր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մեկփաստաթուղթկազմելումիջոցով։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hy-AM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9.2 </w:t>
      </w:r>
      <w:r w:rsidRPr="008E2BFD">
        <w:rPr>
          <w:rFonts w:ascii="GHEA Grapalat" w:hAnsi="GHEA Grapalat" w:cs="GHEA Grapalat"/>
          <w:sz w:val="18"/>
          <w:szCs w:val="18"/>
          <w:lang w:val="ru-RU"/>
        </w:rPr>
        <w:t>Ընտրվածմասնակիցըհայտարարվելունհաջորդողերկուօրացուցայինօրվաընթացքում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 Պ</w:t>
      </w:r>
      <w:r w:rsidRPr="008E2BFD">
        <w:rPr>
          <w:rFonts w:ascii="GHEA Grapalat" w:hAnsi="GHEA Grapalat" w:cs="GHEA Grapalat"/>
          <w:sz w:val="18"/>
          <w:szCs w:val="18"/>
          <w:lang w:val="ru-RU"/>
        </w:rPr>
        <w:t>ատվիրատունծանուցումէընտրվածմասնակցին</w:t>
      </w:r>
      <w:r w:rsidRPr="008E2BFD">
        <w:rPr>
          <w:rFonts w:ascii="GHEA Grapalat" w:hAnsi="GHEA Grapalat" w:cs="GHEA Grapalat"/>
          <w:sz w:val="18"/>
          <w:szCs w:val="18"/>
          <w:lang w:val="af-ZA"/>
        </w:rPr>
        <w:t xml:space="preserve">` </w:t>
      </w:r>
      <w:r w:rsidRPr="008E2BFD">
        <w:rPr>
          <w:rFonts w:ascii="GHEA Grapalat" w:hAnsi="GHEA Grapalat" w:cs="GHEA Grapalat"/>
          <w:sz w:val="18"/>
          <w:szCs w:val="18"/>
          <w:lang w:val="ru-RU"/>
        </w:rPr>
        <w:t>ներկայացնելովպայմանագիրկնքելուառաջարկըևպայմանագրինախագիծըևպայմանագրիապահովումներկայացնելուպահանջը։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9.2.1 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>Անգործությանժամանակահատվածիավարտիցհետոգնահատողհանձնաժողովիքարտուղարըպայմանագիրկնքելուվերաբերյալառաջարկէներկայացնումընտրվածմասնակցին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: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hy-AM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9.3 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>Եթեընտրվածմասնակիցըպայմանագիրկնքելումասինծանուցումըևպայմանագրինախագիծըստանալուցհետոսույնհրավերի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8.9 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>կետովնախատեսվածանգործությանժամկետիավարտից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 5 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>օրացուցայինօրվաընթացքումչիստորագրումպայմանագիրըևսույնհրավերի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10.1 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>կետովնախատեսվածժամկետում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Պ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ատվիրատուինչիներկայացնումպայմանագրի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իսկպայմանագրովկանխավճարնախատեսվելուդեպքումնաևկանխավճարիապահովումը</w:t>
      </w:r>
      <w:r w:rsidRPr="008E2BFD">
        <w:rPr>
          <w:rStyle w:val="FootnoteReference"/>
          <w:rFonts w:ascii="GHEA Grapalat" w:hAnsi="GHEA Grapalat" w:cs="GHEA Grapalat"/>
          <w:i/>
          <w:iCs/>
          <w:sz w:val="16"/>
          <w:szCs w:val="16"/>
          <w:lang w:val="hy-AM"/>
        </w:rPr>
        <w:footnoteReference w:id="3"/>
      </w:r>
      <w:r w:rsidRPr="008E2BFD">
        <w:rPr>
          <w:rFonts w:ascii="GHEA Grapalat" w:hAnsi="GHEA Grapalat" w:cs="GHEA Grapalat"/>
          <w:i/>
          <w:iCs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>ապա նա զրկվում է պայմանագիրը ստորագրելու իրավունքից։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hy-AM"/>
        </w:rPr>
        <w:t>Ընդորումընտրված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ru-RU"/>
        </w:rPr>
        <w:t>Հայտիապահովումը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տուժանքը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վճարումէ</w:t>
      </w:r>
      <w:r w:rsidRPr="008E2BFD">
        <w:rPr>
          <w:rFonts w:ascii="GHEA Grapalat" w:hAnsi="GHEA Grapalat" w:cs="GHEA Grapalat"/>
          <w:sz w:val="16"/>
          <w:szCs w:val="16"/>
        </w:rPr>
        <w:t>Մա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սնակիցը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եթենահայտարարվելէընտրվածմասնակից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սակայնհրաժարվումկամզրկվումէպայմանագիրկնքելուիրավունքից։</w:t>
      </w:r>
    </w:p>
    <w:p w:rsidR="00824112" w:rsidRPr="008E2BFD" w:rsidRDefault="00824112" w:rsidP="00E07AFE">
      <w:pPr>
        <w:pStyle w:val="BodyTextIndent"/>
        <w:spacing w:after="0" w:line="240" w:lineRule="auto"/>
        <w:ind w:firstLine="567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9.4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Մինչևսույնհրավերի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9.3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կետովնախատեսվածժամկետիավարտը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կողմերիհամաձայնությամբ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կարողենպայմանագրինախագծումկատարվելփոփոխություններ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սակայնդրանքչենկարողհանգեցնելգնմանառարկայիբնութագրերիփոփոխմանը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ներառյալընտրվածմասնակցիառաջարկածգնիավելացմանը։</w:t>
      </w:r>
    </w:p>
    <w:p w:rsidR="00824112" w:rsidRPr="008E2BFD" w:rsidRDefault="00824112" w:rsidP="00E07AFE">
      <w:pPr>
        <w:pStyle w:val="BodyTextIndent"/>
        <w:spacing w:after="0" w:line="240" w:lineRule="auto"/>
        <w:ind w:firstLine="567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9.5 </w:t>
      </w:r>
      <w:r w:rsidRPr="008E2BFD">
        <w:rPr>
          <w:rFonts w:ascii="GHEA Grapalat" w:hAnsi="GHEA Grapalat" w:cs="GHEA Grapalat"/>
          <w:sz w:val="16"/>
          <w:szCs w:val="16"/>
        </w:rPr>
        <w:t>Մասնակցիկողմիցպայմանագիրըկնքելուվերաբերյալառաջարկնընդուն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softHyphen/>
      </w:r>
      <w:r w:rsidRPr="008E2BFD">
        <w:rPr>
          <w:rFonts w:ascii="GHEA Grapalat" w:hAnsi="GHEA Grapalat" w:cs="GHEA Grapalat"/>
          <w:sz w:val="16"/>
          <w:szCs w:val="16"/>
        </w:rPr>
        <w:t>վելուցհետո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Պ</w:t>
      </w:r>
      <w:r w:rsidRPr="008E2BFD">
        <w:rPr>
          <w:rFonts w:ascii="GHEA Grapalat" w:hAnsi="GHEA Grapalat" w:cs="GHEA Grapalat"/>
          <w:sz w:val="16"/>
          <w:szCs w:val="16"/>
        </w:rPr>
        <w:t>ատվիրատուիղեկավարըկնքումէպայմանագիրը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</w:rPr>
        <w:t>իսկգնահատողհանձնա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softHyphen/>
      </w:r>
      <w:r w:rsidRPr="008E2BFD">
        <w:rPr>
          <w:rFonts w:ascii="GHEA Grapalat" w:hAnsi="GHEA Grapalat" w:cs="GHEA Grapalat"/>
          <w:sz w:val="16"/>
          <w:szCs w:val="16"/>
        </w:rPr>
        <w:t>ժողովիքարտուղարըհամակարգումստեղծումուհրապարակումէպայմանագրիկնքմանմասինհայտարարություն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:</w:t>
      </w:r>
    </w:p>
    <w:p w:rsidR="00824112" w:rsidRPr="008E2BFD" w:rsidRDefault="00824112" w:rsidP="00E07AFE">
      <w:pPr>
        <w:jc w:val="center"/>
        <w:rPr>
          <w:rFonts w:ascii="GHEA Grapalat" w:hAnsi="GHEA Grapalat" w:cs="GHEA Grapalat"/>
          <w:b/>
          <w:bCs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b/>
          <w:bCs/>
          <w:sz w:val="16"/>
          <w:szCs w:val="16"/>
          <w:lang w:val="af-ZA"/>
        </w:rPr>
        <w:t>10. ՊԱՅՄԱՆԱԳՐԻԱՊԱՀՈՎՈՒՄԸ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10.1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Պայմանագրիապահովումներկայացնելուպահանջիհիմանվրա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այնստանալուօրվանիցհինգօրացուցայինօրվաընթացքում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ընտրվածմասնակիցըպարտավորէներկայացնելպայմանագրիապահովում։Ընտրվածմասնակցիհետպայմանագիրկնքվումէ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եթեվերջինսներկայացնումէպայմանագրիապահովում։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10.2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Պայմանագրիկատարմանապահովմանչափըկազմումէպայմանագրիգնիտասըտոկոսը։Պայմանագրիապահովումըներկայացվումէընտրվածմասնակցիկողմիցմիակողմանիհաստատվածհայտարարության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տուժանքիձևով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GHEA Grapalat"/>
          <w:b/>
          <w:bCs/>
          <w:sz w:val="16"/>
          <w:szCs w:val="16"/>
          <w:lang w:val="ru-RU"/>
        </w:rPr>
        <w:t>Հավելված</w:t>
      </w:r>
      <w:r w:rsidRPr="008E2BFD">
        <w:rPr>
          <w:rFonts w:ascii="GHEA Grapalat" w:hAnsi="GHEA Grapalat" w:cs="GHEA Grapalat"/>
          <w:b/>
          <w:bCs/>
          <w:sz w:val="16"/>
          <w:szCs w:val="16"/>
          <w:lang w:val="af-ZA"/>
        </w:rPr>
        <w:t xml:space="preserve"> N 10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)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10.3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Պայմանագրով</w:t>
      </w:r>
      <w:r w:rsidRPr="008E2BFD">
        <w:rPr>
          <w:rFonts w:ascii="GHEA Grapalat" w:hAnsi="GHEA Grapalat" w:cs="GHEA Grapalat"/>
          <w:sz w:val="16"/>
          <w:szCs w:val="16"/>
        </w:rPr>
        <w:t>Պ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ատվիրատուիկողմիցկանխավճարհատկացվելուպայմաննախատեսվելուդեպքումընտրվածմասնակիցընախապես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Պ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ատվիրատուինէներկայացնումկանխավճարիապահովում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կանխավճարիչափով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երաշխիքիձևով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օրինակելիձևըըստ</w:t>
      </w:r>
      <w:r w:rsidRPr="008E2BFD">
        <w:rPr>
          <w:rFonts w:ascii="GHEA Grapalat" w:hAnsi="GHEA Grapalat" w:cs="GHEA Grapalat"/>
          <w:b/>
          <w:bCs/>
          <w:sz w:val="16"/>
          <w:szCs w:val="16"/>
          <w:lang w:val="ru-RU"/>
        </w:rPr>
        <w:t>Հավելված</w:t>
      </w:r>
      <w:r w:rsidRPr="008E2BFD">
        <w:rPr>
          <w:rFonts w:ascii="GHEA Grapalat" w:hAnsi="GHEA Grapalat" w:cs="GHEA Grapalat"/>
          <w:b/>
          <w:bCs/>
          <w:sz w:val="16"/>
          <w:szCs w:val="16"/>
          <w:lang w:val="af-ZA"/>
        </w:rPr>
        <w:t xml:space="preserve"> 11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-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ի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)</w:t>
      </w:r>
      <w:r w:rsidRPr="008E2BFD">
        <w:rPr>
          <w:rFonts w:ascii="GHEA Grapalat" w:hAnsi="GHEA Grapalat" w:cs="GHEA Grapalat"/>
          <w:i/>
          <w:iCs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ընդ որում`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: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Կանխավճարիմարմանկարգըսահմանածէպայմանագրինախագծով։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10.4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Եթեայլբաննախատեսվածչէպայմանագրով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ապապայմանագրիև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կամ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կանխավճարիապահովումըվերադարձվումէայններկայացնողինպայմանագրիկատարմանավարտիցհետոոչուշ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քանհինգօրացուցայինօրվաընթացքում։</w:t>
      </w:r>
    </w:p>
    <w:p w:rsidR="00824112" w:rsidRPr="008E2BFD" w:rsidRDefault="00824112" w:rsidP="00E07AFE">
      <w:pPr>
        <w:jc w:val="center"/>
        <w:rPr>
          <w:rFonts w:ascii="GHEA Grapalat" w:hAnsi="GHEA Grapalat" w:cs="GHEA Grapalat"/>
          <w:b/>
          <w:bCs/>
          <w:sz w:val="16"/>
          <w:szCs w:val="16"/>
          <w:lang w:val="af-ZA"/>
        </w:rPr>
      </w:pPr>
    </w:p>
    <w:p w:rsidR="00824112" w:rsidRPr="008E2BFD" w:rsidRDefault="00824112" w:rsidP="00E07AFE">
      <w:pPr>
        <w:jc w:val="center"/>
        <w:rPr>
          <w:rFonts w:ascii="GHEA Grapalat" w:hAnsi="GHEA Grapalat" w:cs="GHEA Grapalat"/>
          <w:b/>
          <w:bCs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b/>
          <w:bCs/>
          <w:sz w:val="16"/>
          <w:szCs w:val="16"/>
          <w:lang w:val="af-ZA"/>
        </w:rPr>
        <w:t>11. ԸՆԹԱՑԱԿԱՐԳԸՉԿԱՅԱՑԱԾՀԱՅՏԱՐԱՐԵԼԸ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11.1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35-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րդհոդվածիհամաձայն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հանձնաժողովըսույնընթացակարգըչկայացածէհայտարարում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եթե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`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հայտերիցոչմեկըչիհամապատասխանումհրավերիպայմաններին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.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2)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դադարումէգոյությունունենալգնմանպահանջը</w:t>
      </w:r>
      <w:r w:rsidRPr="008E2BFD">
        <w:rPr>
          <w:rStyle w:val="FootnoteReference"/>
          <w:rFonts w:ascii="GHEA Grapalat" w:hAnsi="GHEA Grapalat" w:cs="GHEA Grapalat"/>
          <w:sz w:val="16"/>
          <w:szCs w:val="16"/>
          <w:lang w:val="ru-RU"/>
        </w:rPr>
        <w:footnoteReference w:id="4"/>
      </w:r>
      <w:r w:rsidRPr="008E2BFD">
        <w:rPr>
          <w:rFonts w:ascii="GHEA Grapalat" w:hAnsi="GHEA Grapalat" w:cs="GHEA Grapalat"/>
          <w:sz w:val="16"/>
          <w:szCs w:val="16"/>
          <w:lang w:val="af-ZA"/>
        </w:rPr>
        <w:t>.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3)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ոչմիհայտչիներկայացվել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.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4)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պայմանագիրչիկնքվում։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>11.2 Գ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նմանընթացակարգըչկայացածհայտարարվելուցհետոհինգօրացուցայինօրվաընթացքում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, Պ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ատվիրատուն</w:t>
      </w:r>
      <w:hyperlink r:id="rId11" w:history="1">
        <w:r w:rsidRPr="008E2BFD">
          <w:rPr>
            <w:rStyle w:val="Hyperlink"/>
            <w:rFonts w:ascii="GHEA Grapalat" w:hAnsi="GHEA Grapalat" w:cs="GHEA Grapalat"/>
            <w:color w:val="auto"/>
            <w:sz w:val="16"/>
            <w:szCs w:val="16"/>
            <w:lang w:val="af-ZA"/>
          </w:rPr>
          <w:t>www.gnumner.am</w:t>
        </w:r>
      </w:hyperlink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կայքում հրապարակում է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որումնշվումէգնմանընթացակարգըչկայացածհայտարարվելուհիմնավորումը։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</w:p>
    <w:p w:rsidR="00824112" w:rsidRPr="008E2BFD" w:rsidRDefault="00824112" w:rsidP="00E07AFE">
      <w:pPr>
        <w:jc w:val="center"/>
        <w:rPr>
          <w:rFonts w:ascii="GHEA Grapalat" w:hAnsi="GHEA Grapalat" w:cs="GHEA Grapalat"/>
          <w:b/>
          <w:bCs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b/>
          <w:bCs/>
          <w:sz w:val="16"/>
          <w:szCs w:val="16"/>
          <w:lang w:val="af-ZA"/>
        </w:rPr>
        <w:t>12. ԳՆՄԱՆ ԳՈՐԾԸՆԹԱՑԻ ՀԵՏ ԿԱՊՎԱԾ ԳՈՐԾՈՂՈՒԹՅՈՒՆՆԵՐԸ ԵՎ (ԿԱՄ) ԸՆԴՈՒՆՎԱԾ ՈՐՈՇՈՒՄՆԵՐԸ ԲՈՂՈՔԱՐԿԵԼՈՒ ՄԱՍՆԱԿՑԻ ԻՐԱՎՈՒՆՔԸ ԵՎ ԿԱՐԳԸ</w:t>
      </w:r>
    </w:p>
    <w:p w:rsidR="00824112" w:rsidRDefault="00824112" w:rsidP="00E07AFE">
      <w:pPr>
        <w:ind w:firstLine="567"/>
        <w:jc w:val="both"/>
        <w:rPr>
          <w:rFonts w:ascii="GHEA Grapalat" w:hAnsi="GHEA Grapalat" w:cs="GHEA Grapalat"/>
          <w:sz w:val="15"/>
          <w:szCs w:val="15"/>
          <w:lang w:val="af-ZA"/>
        </w:rPr>
      </w:pPr>
    </w:p>
    <w:p w:rsidR="00824112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>12.1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Յուրաքանչյուրանձիրավունքունիբողոքարկելու</w:t>
      </w:r>
      <w:r w:rsidRPr="008E2BFD">
        <w:rPr>
          <w:rFonts w:ascii="GHEA Grapalat" w:hAnsi="GHEA Grapalat" w:cs="GHEA Grapalat"/>
          <w:sz w:val="16"/>
          <w:szCs w:val="16"/>
        </w:rPr>
        <w:t>Պ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գնահատողհանձնաժողովիևգնումներիբողոքարկմանխորհրդիգործողությունները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անգործությունը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ևորոշումները։</w:t>
      </w:r>
    </w:p>
    <w:p w:rsidR="00824112" w:rsidRPr="008E2BFD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af-ZA" w:eastAsia="en-US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12.1.1 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>Յուրաքանչյուր անձ, ով գտնում է, որ Պատվիրատուի կամ գնահատող հանձնա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softHyphen/>
        <w:t>ները, իրավունք ունի ահա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softHyphen/>
        <w:t>զանգելու կենտրոնի թեժ գծին:</w:t>
      </w:r>
    </w:p>
    <w:p w:rsidR="00824112" w:rsidRPr="008E2BFD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af-ZA" w:eastAsia="en-US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12.1.2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ԳնումներիմասինՀայաստանիՀանրապետությանօրենսդրությամբսահմանվածպահանջներիխախտմանվերաբերյալկենտրոնիթեժգծինահազանգստանալուդեպքում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>`</w:t>
      </w:r>
    </w:p>
    <w:p w:rsidR="00824112" w:rsidRPr="008E2BFD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af-ZA" w:eastAsia="en-US"/>
        </w:rPr>
      </w:pP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1)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կենտրոննստացվածահազանգիվերաբերյալկազմումէարձանագրություն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եթեառկաենհետևյալտեղեկությունները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>`</w:t>
      </w:r>
    </w:p>
    <w:p w:rsidR="00824112" w:rsidRPr="008E2BFD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af-ZA" w:eastAsia="en-US"/>
        </w:rPr>
      </w:pPr>
      <w:r w:rsidRPr="008E2BFD">
        <w:rPr>
          <w:rFonts w:ascii="GHEA Grapalat" w:hAnsi="GHEA Grapalat" w:cs="GHEA Grapalat"/>
          <w:sz w:val="16"/>
          <w:szCs w:val="16"/>
          <w:lang w:eastAsia="en-US"/>
        </w:rPr>
        <w:t>ա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Պատվիրատուիանվանումը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>,</w:t>
      </w:r>
    </w:p>
    <w:p w:rsidR="00824112" w:rsidRPr="008E2BFD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af-ZA" w:eastAsia="en-US"/>
        </w:rPr>
      </w:pPr>
      <w:r w:rsidRPr="008E2BFD">
        <w:rPr>
          <w:rFonts w:ascii="GHEA Grapalat" w:hAnsi="GHEA Grapalat" w:cs="GHEA Grapalat"/>
          <w:sz w:val="16"/>
          <w:szCs w:val="16"/>
          <w:lang w:eastAsia="en-US"/>
        </w:rPr>
        <w:t>բ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գնմանընթացակարգիծածկագիրըկամառարկան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>,</w:t>
      </w:r>
    </w:p>
    <w:p w:rsidR="00824112" w:rsidRPr="008E2BFD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af-ZA" w:eastAsia="en-US"/>
        </w:rPr>
      </w:pPr>
      <w:r w:rsidRPr="008E2BFD">
        <w:rPr>
          <w:rFonts w:ascii="GHEA Grapalat" w:hAnsi="GHEA Grapalat" w:cs="GHEA Grapalat"/>
          <w:sz w:val="16"/>
          <w:szCs w:val="16"/>
          <w:lang w:eastAsia="en-US"/>
        </w:rPr>
        <w:t>գ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գնումներիմասինՀայաստանիՀանրապետությանօրենսդրությամբսահմանվածպահանջներիխախտմանառարկան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>,</w:t>
      </w:r>
    </w:p>
    <w:p w:rsidR="00824112" w:rsidRPr="008E2BFD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af-ZA" w:eastAsia="en-US"/>
        </w:rPr>
      </w:pPr>
      <w:r w:rsidRPr="008E2BFD">
        <w:rPr>
          <w:rFonts w:ascii="GHEA Grapalat" w:hAnsi="GHEA Grapalat" w:cs="GHEA Grapalat"/>
          <w:sz w:val="16"/>
          <w:szCs w:val="16"/>
          <w:lang w:eastAsia="en-US"/>
        </w:rPr>
        <w:t>դ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ահազանգողիանունը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անվանումը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),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եթեայնհայտնիէ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>.</w:t>
      </w:r>
    </w:p>
    <w:p w:rsidR="00824112" w:rsidRPr="008E2BFD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af-ZA" w:eastAsia="en-US"/>
        </w:rPr>
      </w:pP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2)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կենտրոնիպետիհանձնարարականովկենտրոնիպաշտոնատարանձըմեկաշխատանքայինօրվաընթացքումհեռախոսակապէհաստատումտվյալընթացակարգիգնումներիհամակարգողի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իսկանհնարինությանդեպքում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Պատվիրատուիղեկավարիկամաշխատակազմիղեկավարիհետևվերջինիստեղեկացնումէստացվածահազանգիվերաբերյալ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ինչպեսնաևներկայացնումէՊատվիրատուիկողմիցկենտրոնիններկայացվելիքանհրաժեշտփաստաթղթերիցանկը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Կենտրոննստացվածահազանգի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ինչպեսնաևներկայացվելիքփաստաթղթերիցանկիվերաբերյալսույնենթակետովնախատեսվածժամկետումծանուցումէնաևէլեկտրոնայինփոստով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Պատվիրատուիպաշտոնականէլեկտրոնայինհասցեիառկայությանդեպքում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>.</w:t>
      </w:r>
    </w:p>
    <w:p w:rsidR="00824112" w:rsidRPr="008E2BFD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af-ZA" w:eastAsia="en-US"/>
        </w:rPr>
      </w:pP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3)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Պատվիրատունմեկաշխատանքայինօրվաընթացքումէլեկտրոնայինեղանակովսկանավորվածտարբերակովկենտրոնինէտրամադրումպահանջվածփաստաթղթերիպատճենները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ինչպեսնաևստացվածահազանգիվերաբերյալՊատվիրատուիգրավորկարծիքը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>.</w:t>
      </w:r>
    </w:p>
    <w:p w:rsidR="00824112" w:rsidRPr="008E2BFD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af-ZA" w:eastAsia="en-US"/>
        </w:rPr>
      </w:pP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4)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եթեՊատվիրատուիկողմիցընդունվումէկատարվածխախտումըևվերջինսհամաձայնումանմիջապեսվերացնելայն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ապաարձանագրվածխախտմանևդրավերացմանմասինտեղեկատվությունըմեկաշխատանքայինօրվաընթացքումգրավորտրամադրումէկենտրոնին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>.</w:t>
      </w:r>
    </w:p>
    <w:p w:rsidR="00824112" w:rsidRPr="008E2BFD" w:rsidRDefault="00824112" w:rsidP="00E07AFE">
      <w:pPr>
        <w:pStyle w:val="norm"/>
        <w:spacing w:line="240" w:lineRule="auto"/>
        <w:jc w:val="left"/>
        <w:rPr>
          <w:rFonts w:ascii="GHEA Grapalat" w:hAnsi="GHEA Grapalat" w:cs="GHEA Grapalat"/>
          <w:sz w:val="16"/>
          <w:szCs w:val="16"/>
          <w:lang w:val="af-ZA" w:eastAsia="en-US"/>
        </w:rPr>
      </w:pP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5)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եթեՊատվիրատունգտնումէ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որահազանգվածխախտումնառկաչէ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br/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ապա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>`</w:t>
      </w:r>
    </w:p>
    <w:p w:rsidR="00824112" w:rsidRPr="008E2BFD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af-ZA" w:eastAsia="en-US"/>
        </w:rPr>
      </w:pPr>
      <w:r w:rsidRPr="008E2BFD">
        <w:rPr>
          <w:rFonts w:ascii="GHEA Grapalat" w:hAnsi="GHEA Grapalat" w:cs="GHEA Grapalat"/>
          <w:sz w:val="16"/>
          <w:szCs w:val="16"/>
          <w:lang w:eastAsia="en-US"/>
        </w:rPr>
        <w:t>ա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մեկաշխատանքայինօրվաընթացքումկենտրոնէներկայացնումգրավորհավաստումխախտմանբացակայությանմասին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ինչպեսնաև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տվյալգնմանընթացակարգինվերաբերողպահանջվածփաստաթղթերիպատճենները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>,</w:t>
      </w:r>
    </w:p>
    <w:p w:rsidR="00824112" w:rsidRPr="008E2BFD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af-ZA" w:eastAsia="en-US"/>
        </w:rPr>
      </w:pPr>
      <w:r w:rsidRPr="008E2BFD">
        <w:rPr>
          <w:rFonts w:ascii="GHEA Grapalat" w:hAnsi="GHEA Grapalat" w:cs="GHEA Grapalat"/>
          <w:sz w:val="16"/>
          <w:szCs w:val="16"/>
          <w:lang w:eastAsia="en-US"/>
        </w:rPr>
        <w:t>բ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պահանջվողտեղեկատվությունըևփաստաթղթերիպատճեններնստանալուցհետոերեքաշխատանքայինօրվաընթացքումկենտրոնումհրավիրվումէքննարկում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որինկարողենմասնակցելբոլորշահագրգիռկողմերը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>,</w:t>
      </w:r>
    </w:p>
    <w:p w:rsidR="00824112" w:rsidRPr="008E2BFD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af-ZA" w:eastAsia="en-US"/>
        </w:rPr>
      </w:pPr>
      <w:r w:rsidRPr="008E2BFD">
        <w:rPr>
          <w:rFonts w:ascii="GHEA Grapalat" w:hAnsi="GHEA Grapalat" w:cs="GHEA Grapalat"/>
          <w:sz w:val="16"/>
          <w:szCs w:val="16"/>
          <w:lang w:eastAsia="en-US"/>
        </w:rPr>
        <w:t>գ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հրավիրվածքննարկմանվերաբերյալկազմվումէարձանագրություն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>,</w:t>
      </w:r>
    </w:p>
    <w:p w:rsidR="00824112" w:rsidRPr="008E2BFD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af-ZA" w:eastAsia="en-US"/>
        </w:rPr>
      </w:pPr>
      <w:r w:rsidRPr="008E2BFD">
        <w:rPr>
          <w:rFonts w:ascii="GHEA Grapalat" w:hAnsi="GHEA Grapalat" w:cs="GHEA Grapalat"/>
          <w:sz w:val="16"/>
          <w:szCs w:val="16"/>
          <w:lang w:eastAsia="en-US"/>
        </w:rPr>
        <w:t>դ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քննարկմանարդյունքումգնումներիմասինՀայաստանիՀանրապետությանօրենսդրությամբսահմանվածպահանջներիխախտումարձանագրվելուդեպքում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կենտրոնիպետիհանձնարարականով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կենտրոնըբողոքարկմանգործընթացէնախաձեռնումգնումներիբողոքարկմանխորհրդում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>,</w:t>
      </w:r>
    </w:p>
    <w:p w:rsidR="00824112" w:rsidRPr="008E2BFD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af-ZA" w:eastAsia="en-US"/>
        </w:rPr>
      </w:pPr>
      <w:r w:rsidRPr="008E2BFD">
        <w:rPr>
          <w:rFonts w:ascii="GHEA Grapalat" w:hAnsi="GHEA Grapalat" w:cs="GHEA Grapalat"/>
          <w:sz w:val="16"/>
          <w:szCs w:val="16"/>
          <w:lang w:eastAsia="en-US"/>
        </w:rPr>
        <w:t>ե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կենտրոնիկողմիցբողոքարկմանխորհուրդբողոքըներկայացվումէգրավոր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կենտրոնիպետիկողմից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որումներառվումենՊատվիրատուիանվանումըևգտնվելուվայրը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բողոքարկվողգնմանընթացակարգիծածկագիրըևառարկան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կենտրոնիկողմիցարձանագրվածխախտմանառարկանևպահանջը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ահազանգողանձիպահանջը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եթենմանպահանջառկաէ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),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բողոքիփաստացիևիրավականհիմքերը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ապացույցները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այլանհրաժեշտտեղեկություններ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>.</w:t>
      </w:r>
    </w:p>
    <w:p w:rsidR="00824112" w:rsidRPr="008E2BFD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af-ZA" w:eastAsia="en-US"/>
        </w:rPr>
      </w:pP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6)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կենտրոնիկողմիցբողոքարկմանխորհուրդներկայացվածբողոքըքննվումէգնումներիմասինՀայաստանիՀանրապետությանօրենսդրությամբևգնումներիբողոքարկ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մանխորհրդիգործունեությանկարգովսահմանվածընթացակարգով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>: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12.2 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ab/>
        <w:t xml:space="preserve">12.3 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ՅուրաքանչյուրանձիրավունքունիՕրենքիհամաձայն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`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ab/>
        <w:t xml:space="preserve">1)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նախքանպայմանագրիկնքումըբողոքարկելու</w:t>
      </w:r>
      <w:r w:rsidRPr="008E2BFD">
        <w:rPr>
          <w:rFonts w:ascii="GHEA Grapalat" w:hAnsi="GHEA Grapalat" w:cs="GHEA Grapalat"/>
          <w:sz w:val="16"/>
          <w:szCs w:val="16"/>
        </w:rPr>
        <w:t>Պ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ատվիրատուիևհանձնաժողովիորոշումներըգնումներիբողոքարկմանխորհրդին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դիմումներկայացնելով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` «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Գնումներիաջակցմանկենտրոն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»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ՊՈԱԿ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-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ինաշխատանքայինօրերինևժամերին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ք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.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Երևան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Կոմիտասի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54/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բ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115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սենյակհասցեով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,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2)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դատականկարգովբողոքարկելուգնումներիբողոքարկմանխորհրդի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</w:rPr>
        <w:t>Պ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ատվիրատուիևհանձնաժողովիորոշումները։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ab/>
        <w:t xml:space="preserve">12.4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Խորհրդինբողոքըներկայացվումէգրավոր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ստորագրված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դրանումներառելով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`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բողոքըներկայացրածանձիանունը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անվանումը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ևհասցեն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.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2) </w:t>
      </w:r>
      <w:r w:rsidRPr="008E2BFD">
        <w:rPr>
          <w:rFonts w:ascii="GHEA Grapalat" w:hAnsi="GHEA Grapalat" w:cs="GHEA Grapalat"/>
          <w:sz w:val="16"/>
          <w:szCs w:val="16"/>
        </w:rPr>
        <w:t>Պ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ատվիրատուիանվանումըևհասցեն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.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3)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բողոքարկվողգնմանընթացակարգիծածկագիրըևառարկան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.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4)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վեճիառարկանևբողոքըներկայացրածանձիպահանջը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.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5)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բողոքիփաստացիևիրավականհիմքերը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ապացույցները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.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6)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բողոքարկմանվճարըկատարածլինելըհիմնավորողփաստաթղթիպատճենը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ընդորում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բողոքարկմանվճարիչափըկազմումէերեսունհազարդրամ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որըպետքէփոխանցվի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«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ՀայէկոնոմբանկիԱրաբկիրի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»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մ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/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ճ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Հ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/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Հ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163058100971 «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Գնումներիաջակցմանկենտրոն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»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ՊՈԱԿ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-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իհաշվեհամարին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: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.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7)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այլանհրաժեշտտեղեկություններ։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12.5 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Եթեբողոքըներկայացրածանձըբողոքարկումէպայմանագիրկնքելուորոշումը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ապաբողոքըկարողէներկայացվելմիայնսույնմասի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8.9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կետովնախատեսվածանգործությանժամանակահատվածում։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12.6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ԵթեբողոքըչիբավարարումՕրենքի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48-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րդհոդվածիպահանջներին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ապագնումներիաջակցմանկենտրոնըխորհրդիանունիցայդմասինտեղեկացնումէբողոքըներկայացրածանձին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նրանտալովարձանագրվածթերություններըվերացնելուհնգօրյաժամկետ։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12.7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Բողոքիվերաբերյալորոշումներըկայացվումենայնպիսիընթացակարգով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որիհամաձայնբողոքըներկայացրածանձը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</w:rPr>
        <w:t>Պ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ատվիրատունևներգրավվածբոլորկողմերնիրավունքունենաններկագտնվելուխորհրդինիստերինևներկայացնելուիրենցտեսակետները։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12.7.1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: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12.8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Բողոքիվերաբերյալգրավորորոշումը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որըներառումէնաևորոշմանհիմնավորումը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ընդունվումևհրապարակվումէբողոքըստանալուօրվանիցոչուշ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քանքսանօրացուցայինօրվաընթացքում։Խորհրդիորոշումնիրավապարտադիրէ։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12.9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Խորհուրդնիրավունքունիընդունելհետևյալորոշումները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`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որպեսմիջանկյալընթացակարգ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կիրառելուժամանակավորմիջոցներ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որոնքուղղվածեններկայացվածխախտմանվերացմանըկամառնչվողշահերինհասցվելիքհետագավնասներիկանխմանը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այդթվում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գնումներիընթացակարգըկամ</w:t>
      </w:r>
      <w:r w:rsidRPr="008E2BFD">
        <w:rPr>
          <w:rFonts w:ascii="GHEA Grapalat" w:hAnsi="GHEA Grapalat" w:cs="GHEA Grapalat"/>
          <w:sz w:val="16"/>
          <w:szCs w:val="16"/>
        </w:rPr>
        <w:t>Պ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հանձնաժողովիկայացրածորևէորոշմանիրականացումըկասեցնելունուղղվածմիջոցներ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.</w:t>
      </w:r>
    </w:p>
    <w:p w:rsidR="00824112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2)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դադարեցնելուգնումներիընթացակարգիընթացքում</w:t>
      </w:r>
      <w:r w:rsidRPr="008E2BFD">
        <w:rPr>
          <w:rFonts w:ascii="GHEA Grapalat" w:hAnsi="GHEA Grapalat" w:cs="GHEA Grapalat"/>
          <w:sz w:val="16"/>
          <w:szCs w:val="16"/>
        </w:rPr>
        <w:t>Պ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ատվիրատուիկամհանձնաժողովիկայացրածառանձինորոշումներ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այդթվում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սույնմասի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8.9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կետովնախատեսվածանգործությանժամանակահատվածումպայմանագիրկնքելումասինորոշումը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.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3)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չեղյալհայտարարելուկնքվածպայմանագիրը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`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ru-RU"/>
        </w:rPr>
        <w:t>ա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.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եթե</w:t>
      </w:r>
      <w:r w:rsidRPr="008E2BFD">
        <w:rPr>
          <w:rFonts w:ascii="GHEA Grapalat" w:hAnsi="GHEA Grapalat" w:cs="GHEA Grapalat"/>
          <w:sz w:val="16"/>
          <w:szCs w:val="16"/>
        </w:rPr>
        <w:t>Պ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ատվիրատունպայմանագիրըկնքելէառանցՕրենքիպահանջներիհամաձայնպայմանագրիմասինծանուցումհրապարակելու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,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ru-RU"/>
        </w:rPr>
        <w:t>բ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.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9-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րդհոդվածիկամսույնմասի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12.17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կետիպահանջներըխախտելուդեպքում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եթենմանխախտումըզրկելէշահագրգիռմասնակցիննախքանպայմանագրիկնքումնիրավականպաշտպանությանմիջոցներիդիմելուհնարավորությունից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ևեթենմանխախտումըհամադրվածէպետականգնումներիմասինՀայաստանիՀանրապետությանօրենսդրությանայլպահանջներիխախտմանհետ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ևեթեվերջինխախտումնազդելէպայմանագիրկնքելուշահագրգիռմասնակցիհնարավորություններիվրա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.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4)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եթե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սույնմասի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12.6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կետիպահանջներինհակառակ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հանձնաժողովըբոլորհամապատասխանփաստերըքննելուցհետոգտնումէ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որընդհանուրգերակաշահերըպահանջումենուժիմեջթողնելպայմանագիրը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ապակիրառումէայլընտրանքայինպատժամիջոցներ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`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ru-RU"/>
        </w:rPr>
        <w:t>ա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.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պայմանագրիկատարմանսահմանափակումը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դրակատարմանժամկետըկրճատելումիջոցով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և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կամ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)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ru-RU"/>
        </w:rPr>
        <w:t>բ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. Պ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ատվիրատուիհանդեպպայմանագրիգնիառավելագույնը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10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տոկոսիչափովտուժանքիկիրառում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.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5)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բոլորայնդեպքերում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երբսույնմասի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 3-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րդենթակետովնախատեսվածչեղյալհայտարարելուպատժամիջոցըչիկարողունենալհետադարձուժ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քանիորանհնարէվերացնելկատարվածպայմանագրայինպարտավորությունները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),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հանձնաժողովը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իհավելումն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կիրառումէսույնմասիկետի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4-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րդենթակետի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«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»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մասովնախատեսվածպատժամիջոցը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.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6)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հայտարարելու</w:t>
      </w:r>
      <w:r w:rsidRPr="008E2BFD">
        <w:rPr>
          <w:rFonts w:ascii="GHEA Grapalat" w:hAnsi="GHEA Grapalat" w:cs="GHEA Grapalat"/>
          <w:sz w:val="16"/>
          <w:szCs w:val="16"/>
        </w:rPr>
        <w:t>Պ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ատվիրատուիգնումներիընթացակարգիօրինականկամապօրինիլինելումասին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պայմանագիրըկնքելուցհետո։Նմանորոշումըհիմքէհանդիսանումդատականկարգովներկայացվելիքվնասիփոխհատուցմանհայցիհամար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.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7)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որոշումկայացնելու</w:t>
      </w:r>
      <w:r w:rsidRPr="008E2BFD">
        <w:rPr>
          <w:rFonts w:ascii="GHEA Grapalat" w:hAnsi="GHEA Grapalat" w:cs="GHEA Grapalat"/>
          <w:sz w:val="16"/>
          <w:szCs w:val="16"/>
        </w:rPr>
        <w:t>Մ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ասնակցինգնումներիգործընթացինմասնակցությանիրավունքչունեցողմասնակիցներիցուցակումներառելումասին։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12.10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Գնումներիբողոքարկմանխորհրդիկողմիցբողոքըբավարարվելուդեպքում</w:t>
      </w:r>
      <w:r w:rsidRPr="008E2BFD">
        <w:rPr>
          <w:rFonts w:ascii="GHEA Grapalat" w:hAnsi="GHEA Grapalat" w:cs="GHEA Grapalat"/>
          <w:sz w:val="16"/>
          <w:szCs w:val="16"/>
        </w:rPr>
        <w:t>Պ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ատվիրատունպատասխանատվությունէկրումբողոքըներկայացրածանձինպատճառվածևսահմանվածկարգովհիմնավորվածվնասիհատուցմանհամար։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12.11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12.12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Յուրաքանչյուրանձ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որիշահերըխախտվելենկամկարողենխախտվելբողոքարկմանհիմքծառայածգործողություններիարդյունքում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իրավունքունիմասնակցելուբողոքարկմանընթացակարգին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մինչևբողոքիվերաբերյալորոշումընդունելուժամկետըգնումներիբողոքարկմանխորհուրդներկայացնելովհամանմանբողոք։Օրենքի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48-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րդհոդվածիհամաձայնբողոքարկմանընթացակարգինչմասնակցածանձըզրկվումէգնումներիբողոքարկմանխորհուրդհամանմանբողոքներկայացնելուիրավունքից։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12.13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Գնումներիբողոքարկմանխորհրդիորոշումնայնկայացնելուօրվանից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` 5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օրացուցայինօրվաընթացքում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հրապարակվումէտեղեկագրումևուղարկվումէ</w:t>
      </w:r>
      <w:r w:rsidRPr="008E2BFD">
        <w:rPr>
          <w:rFonts w:ascii="GHEA Grapalat" w:hAnsi="GHEA Grapalat" w:cs="GHEA Grapalat"/>
          <w:sz w:val="16"/>
          <w:szCs w:val="16"/>
        </w:rPr>
        <w:t>Պ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ատվիրատուին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լիազորվածմարմինուբողոքարկմանընթացակարգումներգրավվածկողմերին։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12.14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Յուրաքանչյուրանձ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որըշահագրգռվածէկոնկրետգործարքիկնքմանհարցում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ևորըվնասներէկրել</w:t>
      </w:r>
      <w:r w:rsidRPr="008E2BFD">
        <w:rPr>
          <w:rFonts w:ascii="GHEA Grapalat" w:hAnsi="GHEA Grapalat" w:cs="GHEA Grapalat"/>
          <w:sz w:val="16"/>
          <w:szCs w:val="16"/>
        </w:rPr>
        <w:t>Պ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հանձնաժողովիկամգնումներիբողոքարկմանխորհրդիկողմիցկատարածխախտմանհետևանքով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իրավունքունիդատականկարգովպահանջելուվնասներիփոխհատուցում։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12.15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Խորհուրդըկայացնումէբողոքըներկայացրածանձիպահանջածժամանակավորմիջոցըկիրառելումասինորոշում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եթենմանմիջոցըպատշաճևանհրաժեշտէակնկալվողվնասըմինչևբողոքիվերաբերյալվերջնականորոշմանկայացումըկանխելուհամար։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12.16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Խորհուրդըհաշվիէառնումժամանակավորմիջոցիհնարավորհետևանքներըբոլորայնշահերի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այդթվում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հանրայինշահիհամար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որոնքկրելուենվնասներ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ևկարողէկայացնելնմանմիջոցչկիրառելումասինորոշում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եթեդրաբացասականհետևանքներըկարողենգերազանցելօգուտը։Ժամանակավորմիջոցչկիրառելումասինորոշումըչիկարողազդելնմանմիջոցիդիմածանձիորևէայլհայցիվրա։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12.17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Բողոքըինքնաբերաբարչիկասեցնումպայմանագրիկնքմանընթացակարգը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սակայնմինչևխորհրդիկողմիցսույնհրավերի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12.15-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րդկամ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12.16-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րդկետերովնախատեսվածորոշմանընդունումը</w:t>
      </w:r>
      <w:r w:rsidRPr="008E2BFD">
        <w:rPr>
          <w:rFonts w:ascii="GHEA Grapalat" w:hAnsi="GHEA Grapalat" w:cs="GHEA Grapalat"/>
          <w:sz w:val="16"/>
          <w:szCs w:val="16"/>
        </w:rPr>
        <w:t>Պ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ատվիրատունիրավունքչունիպայմանագիրկնքելու։</w:t>
      </w:r>
    </w:p>
    <w:p w:rsidR="00824112" w:rsidRPr="008E2BFD" w:rsidRDefault="00824112" w:rsidP="00E07AFE">
      <w:pPr>
        <w:pStyle w:val="BodyText"/>
        <w:ind w:right="-7"/>
        <w:jc w:val="center"/>
        <w:rPr>
          <w:rFonts w:ascii="GHEA Grapalat" w:hAnsi="GHEA Grapalat" w:cs="GHEA Grapalat"/>
          <w:sz w:val="16"/>
          <w:szCs w:val="16"/>
          <w:lang w:val="af-ZA"/>
        </w:rPr>
      </w:pPr>
    </w:p>
    <w:p w:rsidR="00824112" w:rsidRPr="008E2BFD" w:rsidRDefault="00824112" w:rsidP="00E07AFE">
      <w:pPr>
        <w:pStyle w:val="BodyText"/>
        <w:ind w:right="-7"/>
        <w:jc w:val="center"/>
        <w:rPr>
          <w:rFonts w:ascii="GHEA Grapalat" w:hAnsi="GHEA Grapalat" w:cs="GHEA Grapalat"/>
          <w:b/>
          <w:bCs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b/>
          <w:bCs/>
          <w:sz w:val="16"/>
          <w:szCs w:val="16"/>
          <w:lang w:val="es-ES"/>
        </w:rPr>
        <w:t>ՄԱՍ</w:t>
      </w:r>
      <w:r w:rsidRPr="008E2BFD">
        <w:rPr>
          <w:rFonts w:ascii="GHEA Grapalat" w:hAnsi="GHEA Grapalat" w:cs="GHEA Grapalat"/>
          <w:b/>
          <w:bCs/>
          <w:sz w:val="16"/>
          <w:szCs w:val="16"/>
          <w:lang w:val="af-ZA"/>
        </w:rPr>
        <w:t xml:space="preserve">  II</w:t>
      </w:r>
    </w:p>
    <w:p w:rsidR="00824112" w:rsidRPr="008E2BFD" w:rsidRDefault="00824112" w:rsidP="00E07AFE">
      <w:pPr>
        <w:pStyle w:val="BodyText"/>
        <w:ind w:right="-7"/>
        <w:jc w:val="center"/>
        <w:rPr>
          <w:rFonts w:ascii="GHEA Grapalat" w:hAnsi="GHEA Grapalat" w:cs="GHEA Grapalat"/>
          <w:b/>
          <w:bCs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b/>
          <w:bCs/>
          <w:sz w:val="16"/>
          <w:szCs w:val="16"/>
          <w:lang w:val="es-ES"/>
        </w:rPr>
        <w:t>ՀՐԱՀԱՆԳ</w:t>
      </w:r>
    </w:p>
    <w:p w:rsidR="00824112" w:rsidRPr="008E2BFD" w:rsidRDefault="00824112" w:rsidP="00E07AFE">
      <w:pPr>
        <w:pStyle w:val="BodyText"/>
        <w:ind w:right="-7"/>
        <w:jc w:val="center"/>
        <w:rPr>
          <w:rFonts w:ascii="GHEA Grapalat" w:hAnsi="GHEA Grapalat" w:cs="GHEA Grapalat"/>
          <w:b/>
          <w:bCs/>
          <w:sz w:val="16"/>
          <w:szCs w:val="16"/>
          <w:lang w:val="es-ES"/>
        </w:rPr>
      </w:pPr>
      <w:r w:rsidRPr="008E2BFD">
        <w:rPr>
          <w:rFonts w:ascii="GHEA Grapalat" w:hAnsi="GHEA Grapalat" w:cs="GHEA Grapalat"/>
          <w:b/>
          <w:bCs/>
          <w:sz w:val="16"/>
          <w:szCs w:val="16"/>
          <w:lang w:val="es-ES"/>
        </w:rPr>
        <w:t xml:space="preserve">Շ Ր Ջ Ա Ն Ա Կ Ա Յ Ի Ն  Հ Ա Մ Ա Ձ Ա Յ Ն Ա Գ Ր Ե Ր Ի Մ Ի Ջ Ո Ց Ո Վ  Գ Ն ՈՒ Մ </w:t>
      </w:r>
    </w:p>
    <w:p w:rsidR="00824112" w:rsidRPr="008E2BFD" w:rsidRDefault="00824112" w:rsidP="00E07AFE">
      <w:pPr>
        <w:pStyle w:val="BodyText"/>
        <w:ind w:right="-7"/>
        <w:jc w:val="center"/>
        <w:rPr>
          <w:rFonts w:ascii="GHEA Grapalat" w:hAnsi="GHEA Grapalat" w:cs="GHEA Grapalat"/>
          <w:b/>
          <w:bCs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b/>
          <w:bCs/>
          <w:sz w:val="16"/>
          <w:szCs w:val="16"/>
          <w:lang w:val="es-ES"/>
        </w:rPr>
        <w:t>Կ Ա Տ Ա Ր Ե Լ ՈՒ ԸՆԹԱՑԱԿԱՐԳԻՀԱՅՏԸՊԱՏՐԱՍՏԵԼՈՒ</w:t>
      </w:r>
    </w:p>
    <w:p w:rsidR="00824112" w:rsidRPr="008E2BFD" w:rsidRDefault="00824112" w:rsidP="00E07AFE">
      <w:pPr>
        <w:ind w:firstLine="567"/>
        <w:jc w:val="center"/>
        <w:rPr>
          <w:rFonts w:ascii="GHEA Grapalat" w:hAnsi="GHEA Grapalat" w:cs="GHEA Grapalat"/>
          <w:sz w:val="16"/>
          <w:szCs w:val="16"/>
          <w:lang w:val="af-ZA"/>
        </w:rPr>
      </w:pPr>
    </w:p>
    <w:p w:rsidR="00824112" w:rsidRPr="008E2BFD" w:rsidRDefault="00824112" w:rsidP="00E07AFE">
      <w:pPr>
        <w:jc w:val="center"/>
        <w:rPr>
          <w:rFonts w:ascii="GHEA Grapalat" w:hAnsi="GHEA Grapalat" w:cs="GHEA Grapalat"/>
          <w:b/>
          <w:bCs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b/>
          <w:bCs/>
          <w:sz w:val="16"/>
          <w:szCs w:val="16"/>
          <w:lang w:val="af-ZA"/>
        </w:rPr>
        <w:t xml:space="preserve">1. </w:t>
      </w:r>
      <w:r w:rsidRPr="008E2BFD">
        <w:rPr>
          <w:rFonts w:ascii="GHEA Grapalat" w:hAnsi="GHEA Grapalat" w:cs="GHEA Grapalat"/>
          <w:b/>
          <w:bCs/>
          <w:sz w:val="16"/>
          <w:szCs w:val="16"/>
          <w:lang w:val="es-ES"/>
        </w:rPr>
        <w:t>ԸՆԴՀԱՆՈՒՐԴՐՈՒՅԹՆԵՐ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1.1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ՍույնհրահանգընպատակունիօժանդակելՄասնակիցներինհայտըպատրաստելիս։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1.2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ՆպատակահարմարությանդեպքումՄասնակիցըպահանջվողտեղեկություններըկարողէներկայացնելսույնհրահանգովառաջարկվողձևերիցտարբերվող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այլձևերով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պահպանելովպահանջվողվավերապայմանները։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1.3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Հայտերը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ներառվողբոլորփաստաթղթերը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բացառությամբսույնհրահանգի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3.1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կետումնշվածդեպքերի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) 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պետքէկազմվածլինենհայերեն։</w:t>
      </w:r>
    </w:p>
    <w:p w:rsidR="00824112" w:rsidRPr="008E2BFD" w:rsidRDefault="00824112" w:rsidP="00E07AFE">
      <w:pPr>
        <w:jc w:val="center"/>
        <w:rPr>
          <w:rFonts w:ascii="GHEA Grapalat" w:hAnsi="GHEA Grapalat" w:cs="GHEA Grapalat"/>
          <w:b/>
          <w:bCs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b/>
          <w:bCs/>
          <w:sz w:val="16"/>
          <w:szCs w:val="16"/>
          <w:lang w:val="af-ZA"/>
        </w:rPr>
        <w:t xml:space="preserve">2. </w:t>
      </w:r>
      <w:r w:rsidRPr="008E2BFD">
        <w:rPr>
          <w:rFonts w:ascii="GHEA Grapalat" w:hAnsi="GHEA Grapalat" w:cs="GHEA Grapalat"/>
          <w:b/>
          <w:bCs/>
          <w:sz w:val="16"/>
          <w:szCs w:val="16"/>
          <w:lang w:val="es-ES"/>
        </w:rPr>
        <w:t>ԸՆԹԱՑԱԿԱՐԳԻՀԱՅՏԸ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2.1 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ՍույնընթացակարգինմասնակցելուհամարանհրաժեշտէՊատվիրատուիններկայացնելհայտ։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ru-RU"/>
        </w:rPr>
        <w:t>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: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es-ES"/>
        </w:rPr>
      </w:pPr>
      <w:r w:rsidRPr="008E2BFD">
        <w:rPr>
          <w:rFonts w:ascii="GHEA Grapalat" w:hAnsi="GHEA Grapalat" w:cs="GHEA Grapalat"/>
          <w:sz w:val="16"/>
          <w:szCs w:val="16"/>
          <w:lang w:val="hy-AM"/>
        </w:rPr>
        <w:t xml:space="preserve">Ընթացակարգին մասնակցելու համար Մասնակիցը </w:t>
      </w:r>
      <w:r w:rsidRPr="008E2BFD">
        <w:rPr>
          <w:rFonts w:ascii="GHEA Grapalat" w:hAnsi="GHEA Grapalat" w:cs="GHEA Grapalat"/>
          <w:sz w:val="16"/>
          <w:szCs w:val="16"/>
        </w:rPr>
        <w:t>Համակարգի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8E2BFD">
        <w:rPr>
          <w:rFonts w:ascii="GHEA Grapalat" w:hAnsi="GHEA Grapalat" w:cs="GHEA Grapalat"/>
          <w:sz w:val="16"/>
          <w:szCs w:val="16"/>
          <w:lang w:val="es-ES"/>
        </w:rPr>
        <w:t>ը (տեղեկությունները)՝ հաստատված բնօրինակ փաստաթղթից արտատպված (սկանավորված) տարբերակով: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es-ES"/>
        </w:rPr>
      </w:pPr>
      <w:r w:rsidRPr="008E2BFD">
        <w:rPr>
          <w:rFonts w:ascii="GHEA Grapalat" w:hAnsi="GHEA Grapalat" w:cs="GHEA Grapalat"/>
          <w:sz w:val="16"/>
          <w:szCs w:val="16"/>
        </w:rPr>
        <w:t>ՄասնակիցըՀայտովներկայացնումէիրկողմիցհաստատված</w:t>
      </w:r>
      <w:r w:rsidRPr="008E2BFD">
        <w:rPr>
          <w:rFonts w:ascii="GHEA Grapalat" w:hAnsi="GHEA Grapalat" w:cs="GHEA Grapalat"/>
          <w:sz w:val="16"/>
          <w:szCs w:val="16"/>
          <w:lang w:val="es-ES"/>
        </w:rPr>
        <w:t>`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b/>
          <w:bCs/>
          <w:sz w:val="16"/>
          <w:szCs w:val="16"/>
          <w:lang w:val="es-ES"/>
        </w:rPr>
      </w:pPr>
      <w:r w:rsidRPr="008E2BFD">
        <w:rPr>
          <w:rFonts w:ascii="GHEA Grapalat" w:hAnsi="GHEA Grapalat" w:cs="GHEA Grapalat"/>
          <w:b/>
          <w:bCs/>
          <w:sz w:val="16"/>
          <w:szCs w:val="16"/>
          <w:lang w:val="es-ES"/>
        </w:rPr>
        <w:t>1) «Պիտանելիության չափորոշիչ».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es-ES"/>
        </w:rPr>
        <w:t>2.2 Ը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նթացակարգինմասնակցելուդիմում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` (</w:t>
      </w:r>
      <w:r w:rsidRPr="008E2BFD">
        <w:rPr>
          <w:rFonts w:ascii="GHEA Grapalat" w:hAnsi="GHEA Grapalat" w:cs="GHEA Grapalat"/>
          <w:b/>
          <w:bCs/>
          <w:sz w:val="16"/>
          <w:szCs w:val="16"/>
          <w:lang w:val="ru-RU"/>
        </w:rPr>
        <w:t>Հավելված</w:t>
      </w:r>
      <w:r w:rsidRPr="008E2BFD">
        <w:rPr>
          <w:rFonts w:ascii="GHEA Grapalat" w:hAnsi="GHEA Grapalat" w:cs="GHEA Grapalat"/>
          <w:b/>
          <w:bCs/>
          <w:sz w:val="16"/>
          <w:szCs w:val="16"/>
          <w:lang w:val="af-ZA"/>
        </w:rPr>
        <w:t xml:space="preserve"> N 1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),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ընդորումպարտադիրէնշելՄասնակցիէլեկտրոնայինփոստիհասցեն։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>2.2.1 «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Մասնակցությանիրավունքը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»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չափանիշի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սույնհրավերովսահմանվածմասնակցությանիրավունքիպահանջներինիրտվյալներիհամապատասխանությանմասինհայտարարությունիրիսկկողմիցհաստատված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ստորագրվածևկնքվածայնմասին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որՄասնակիցը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`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դատականկարգովսնանկճանաչվածչէ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2)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չունիժամկետանցպարտքերՀայաստանիՀանրապետությանհարկայինևպարտադիրսոցիալականապահովությանվճարներիգծով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</w:p>
    <w:p w:rsidR="00824112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</w:p>
    <w:p w:rsidR="00824112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</w:p>
    <w:p w:rsidR="00824112" w:rsidRPr="008E2BFD" w:rsidRDefault="00824112" w:rsidP="006508AA">
      <w:pPr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3)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բացառությամբայնդեպքերի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երբդատվածությունըօրենքովսահմանվածկարգովհանվածկամմարվածէ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4)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ներառվածչիգնումներիգործընթացինմասնակցելուիրավունքչունեցողմասնակիցներիցուցակում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,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5)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չունիգերիշխողդիրքիչարաշահումևհակամրցակցայինհամաձայնություն։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ru-RU"/>
        </w:rPr>
        <w:t>Նշվածհայտարարությանառաջարկվողձևըևդրանկատմամբառաջադրվողպահանջներըներկայացվածենսույնհրավերի</w:t>
      </w:r>
      <w:r w:rsidRPr="008E2BFD">
        <w:rPr>
          <w:rFonts w:ascii="GHEA Grapalat" w:hAnsi="GHEA Grapalat" w:cs="GHEA Grapalat"/>
          <w:b/>
          <w:bCs/>
          <w:sz w:val="16"/>
          <w:szCs w:val="16"/>
          <w:lang w:val="af-ZA"/>
        </w:rPr>
        <w:t>N 2 Հ</w:t>
      </w:r>
      <w:r w:rsidRPr="008E2BFD">
        <w:rPr>
          <w:rFonts w:ascii="GHEA Grapalat" w:hAnsi="GHEA Grapalat" w:cs="GHEA Grapalat"/>
          <w:b/>
          <w:bCs/>
          <w:sz w:val="16"/>
          <w:szCs w:val="16"/>
          <w:lang w:val="ru-RU"/>
        </w:rPr>
        <w:t>ավելվածում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ru-RU"/>
        </w:rPr>
        <w:t>Եթե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ասնակիցըհայտովներկայացրելէսույնհրավերի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2.2.1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կետովնախատեսվածպահանջներինիրտվյալներիհամապատասխանությանմասինգրավորհայտարարություն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ապատվյալ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ասնակիցնիրավունքէստանումմասնակցելուգնմանընթացակարգին։Բացիհայտարարությունից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2.2.1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կետովնախատեսվածպահանջներիհիմնավորմաննպատակով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ասնակցից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այդթվում՝ընտրվածմասնակցիցայլփաստաթղթերչենկարողպահանջվել։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ru-RU"/>
        </w:rPr>
        <w:t>ԵթեՀայաստանիՀանրապետությանօրենսդրությամբսահմանվածկարգովապացուցվելէ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ասնակցի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գնումներիգործընթացումհակամրցակցայինհամաձայնությանկամգերիշխողդիրքիչարաշահմանդրսևորմանփաստը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ապատվյալ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ասնակիցըներառվումէգնումներիգործընթացինմասնակցելուիրավունքչունեցողմասնակիցներիցուցակում։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</w:p>
    <w:p w:rsidR="00824112" w:rsidRPr="008E2BFD" w:rsidRDefault="00824112" w:rsidP="00E07AFE">
      <w:pPr>
        <w:tabs>
          <w:tab w:val="left" w:pos="1248"/>
        </w:tabs>
        <w:ind w:firstLine="540"/>
        <w:jc w:val="both"/>
        <w:rPr>
          <w:rFonts w:ascii="GHEA Grapalat" w:hAnsi="GHEA Grapalat" w:cs="GHEA Grapalat"/>
          <w:sz w:val="16"/>
          <w:szCs w:val="16"/>
          <w:lang w:val="es-ES"/>
        </w:rPr>
      </w:pPr>
      <w:r w:rsidRPr="008E2BFD">
        <w:rPr>
          <w:rFonts w:ascii="GHEA Grapalat" w:hAnsi="GHEA Grapalat" w:cs="GHEA Grapalat"/>
          <w:b/>
          <w:bCs/>
          <w:sz w:val="16"/>
          <w:szCs w:val="16"/>
          <w:lang w:val="es-ES"/>
        </w:rPr>
        <w:t>2) «Տեխնիկական չափորոշիչ»</w:t>
      </w:r>
      <w:r w:rsidRPr="008E2BFD">
        <w:rPr>
          <w:rFonts w:ascii="GHEA Grapalat" w:hAnsi="GHEA Grapalat" w:cs="GHEA Grapalat"/>
          <w:sz w:val="16"/>
          <w:szCs w:val="16"/>
          <w:lang w:val="es-ES"/>
        </w:rPr>
        <w:t>.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2.2.3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մասնագիտականփորձառությանմասին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.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GHEA Grapalat"/>
          <w:sz w:val="16"/>
          <w:szCs w:val="16"/>
        </w:rPr>
        <w:t>Մասնակիցըհայտովներկայացնումէհայտարարություն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GHEA Grapalat"/>
          <w:b/>
          <w:bCs/>
          <w:sz w:val="16"/>
          <w:szCs w:val="16"/>
          <w:lang w:val="af-ZA"/>
        </w:rPr>
        <w:t>Հ</w:t>
      </w:r>
      <w:r w:rsidRPr="008E2BFD">
        <w:rPr>
          <w:rFonts w:ascii="GHEA Grapalat" w:hAnsi="GHEA Grapalat" w:cs="GHEA Grapalat"/>
          <w:b/>
          <w:bCs/>
          <w:sz w:val="16"/>
          <w:szCs w:val="16"/>
        </w:rPr>
        <w:t>ավելված</w:t>
      </w:r>
      <w:r w:rsidRPr="008E2BFD">
        <w:rPr>
          <w:rFonts w:ascii="GHEA Grapalat" w:hAnsi="GHEA Grapalat" w:cs="GHEA Grapalat"/>
          <w:b/>
          <w:bCs/>
          <w:sz w:val="16"/>
          <w:szCs w:val="16"/>
          <w:lang w:val="af-ZA"/>
        </w:rPr>
        <w:t xml:space="preserve"> 3.1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GHEA Grapalat"/>
          <w:sz w:val="16"/>
          <w:szCs w:val="16"/>
        </w:rPr>
        <w:t>համանման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GHEA Grapalat"/>
          <w:sz w:val="16"/>
          <w:szCs w:val="16"/>
        </w:rPr>
        <w:t>նմանատիպ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GHEA Grapalat"/>
          <w:sz w:val="16"/>
          <w:szCs w:val="16"/>
        </w:rPr>
        <w:t>պայմանագրիկատարմանփորձառությունունենալումասին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</w:rPr>
        <w:t>այդդեպքումՄասնակիցըհամարվումէ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սույն </w:t>
      </w:r>
      <w:r w:rsidRPr="008E2BFD">
        <w:rPr>
          <w:rFonts w:ascii="GHEA Grapalat" w:hAnsi="GHEA Grapalat" w:cs="GHEA Grapalat"/>
          <w:sz w:val="16"/>
          <w:szCs w:val="16"/>
        </w:rPr>
        <w:t>կետիպահանջինբավարարող։</w:t>
      </w:r>
    </w:p>
    <w:p w:rsidR="00824112" w:rsidRPr="008E2BFD" w:rsidRDefault="00824112" w:rsidP="00E07AFE">
      <w:pPr>
        <w:pStyle w:val="norm"/>
        <w:spacing w:line="240" w:lineRule="auto"/>
        <w:ind w:firstLine="567"/>
        <w:rPr>
          <w:rFonts w:ascii="GHEA Grapalat" w:hAnsi="GHEA Grapalat" w:cs="GHEA Grapalat"/>
          <w:sz w:val="16"/>
          <w:szCs w:val="16"/>
          <w:lang w:val="af-ZA" w:eastAsia="en-US"/>
        </w:rPr>
      </w:pP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2)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Գործարքներըհամարվումենհամանման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նմանատիպ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),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եթեդրանքդասվումենսույնհրավերովնախատեսված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համանմանհամարվողտնտեսականգործունեությաննույնխմբերում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Համանմանհամարվողտնտեսականգործունեությանտեսակներըհետևյալնեն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GHEA Grapalat"/>
          <w:b/>
          <w:bCs/>
          <w:sz w:val="16"/>
          <w:szCs w:val="16"/>
          <w:lang w:val="af-ZA" w:eastAsia="en-US"/>
        </w:rPr>
        <w:t>Ավիատոմսերի վաճառքի ծառայություններ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: </w:t>
      </w:r>
    </w:p>
    <w:p w:rsidR="00824112" w:rsidRPr="008E2BFD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af-ZA" w:eastAsia="en-US"/>
        </w:rPr>
      </w:pPr>
      <w:r w:rsidRPr="008E2BFD">
        <w:rPr>
          <w:rFonts w:ascii="GHEA Grapalat" w:hAnsi="GHEA Grapalat" w:cs="GHEA Grapalat"/>
          <w:sz w:val="16"/>
          <w:szCs w:val="16"/>
          <w:lang w:eastAsia="en-US"/>
        </w:rPr>
        <w:t>Հրավերովսահմանված՝համանմանհամարվողտնտեսականգործունեությանտեսակներըտարաբնույթ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երկակի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)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մեկնաբանելուհնարավորությանդեպքումառկատարբերությունըմեկնաբանվումէիօգուտՄասնակցի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: 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2.2.4 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GHEA Grapalat"/>
          <w:b/>
          <w:bCs/>
          <w:sz w:val="16"/>
          <w:szCs w:val="16"/>
          <w:lang w:val="ru-RU"/>
        </w:rPr>
        <w:t>Հավելված</w:t>
      </w:r>
      <w:r w:rsidRPr="008E2BFD">
        <w:rPr>
          <w:rFonts w:ascii="GHEA Grapalat" w:hAnsi="GHEA Grapalat" w:cs="GHEA Grapalat"/>
          <w:b/>
          <w:bCs/>
          <w:sz w:val="16"/>
          <w:szCs w:val="16"/>
          <w:lang w:val="af-ZA"/>
        </w:rPr>
        <w:t xml:space="preserve"> N 3.2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պայմանագրիկատարմանհամարանհրաժեշտտեխնիկականմիջոցների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ա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ռկայությանմասին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այդդեպքումՄասնակիցըհամարվումէ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սույն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կետիպահանջինբավարարող։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2.2.5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GHEA Grapalat"/>
          <w:sz w:val="16"/>
          <w:szCs w:val="16"/>
        </w:rPr>
        <w:t>պայ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մանագրիկատարմանհամարանհրաժեշտ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ֆինանս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ականմիջոցներիառկայությանմասին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.</w:t>
      </w:r>
    </w:p>
    <w:p w:rsidR="00824112" w:rsidRPr="008E2BFD" w:rsidRDefault="00824112" w:rsidP="00E07AFE">
      <w:pPr>
        <w:pStyle w:val="norm"/>
        <w:spacing w:line="240" w:lineRule="auto"/>
        <w:rPr>
          <w:rFonts w:ascii="GHEA Grapalat" w:hAnsi="GHEA Grapalat" w:cs="GHEA Grapalat"/>
          <w:sz w:val="16"/>
          <w:szCs w:val="16"/>
          <w:lang w:val="hy-AM" w:eastAsia="en-US"/>
        </w:rPr>
      </w:pP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>1</w:t>
      </w:r>
      <w:r w:rsidRPr="008E2BFD">
        <w:rPr>
          <w:rFonts w:ascii="GHEA Grapalat" w:hAnsi="GHEA Grapalat" w:cs="GHEA Grapalat"/>
          <w:sz w:val="16"/>
          <w:szCs w:val="16"/>
          <w:lang w:val="hy-AM" w:eastAsia="en-US"/>
        </w:rPr>
        <w:t>) Մասնակիցը հայտով ներկայացնում է հայտարարություն (</w:t>
      </w:r>
      <w:r w:rsidRPr="008E2BFD">
        <w:rPr>
          <w:rFonts w:ascii="GHEA Grapalat" w:hAnsi="GHEA Grapalat" w:cs="GHEA Grapalat"/>
          <w:b/>
          <w:bCs/>
          <w:sz w:val="16"/>
          <w:szCs w:val="16"/>
          <w:lang w:val="hy-AM" w:eastAsia="en-US"/>
        </w:rPr>
        <w:t xml:space="preserve">Հավելված </w:t>
      </w:r>
      <w:r w:rsidRPr="008E2BFD">
        <w:rPr>
          <w:rFonts w:ascii="GHEA Grapalat" w:hAnsi="GHEA Grapalat" w:cs="GHEA Grapalat"/>
          <w:b/>
          <w:bCs/>
          <w:sz w:val="16"/>
          <w:szCs w:val="16"/>
          <w:lang w:val="af-ZA" w:eastAsia="en-US"/>
        </w:rPr>
        <w:t xml:space="preserve">N </w:t>
      </w:r>
      <w:r w:rsidRPr="008E2BFD">
        <w:rPr>
          <w:rFonts w:ascii="GHEA Grapalat" w:hAnsi="GHEA Grapalat" w:cs="GHEA Grapalat"/>
          <w:b/>
          <w:bCs/>
          <w:sz w:val="16"/>
          <w:szCs w:val="16"/>
          <w:lang w:val="hy-AM" w:eastAsia="en-US"/>
        </w:rPr>
        <w:t>3.</w:t>
      </w:r>
      <w:r w:rsidRPr="008E2BFD">
        <w:rPr>
          <w:rFonts w:ascii="GHEA Grapalat" w:hAnsi="GHEA Grapalat" w:cs="GHEA Grapalat"/>
          <w:b/>
          <w:bCs/>
          <w:sz w:val="16"/>
          <w:szCs w:val="16"/>
          <w:lang w:val="af-ZA" w:eastAsia="en-US"/>
        </w:rPr>
        <w:t>3</w:t>
      </w:r>
      <w:r w:rsidRPr="008E2BFD">
        <w:rPr>
          <w:rFonts w:ascii="GHEA Grapalat" w:hAnsi="GHEA Grapalat" w:cs="GHEA Grapalat"/>
          <w:sz w:val="16"/>
          <w:szCs w:val="16"/>
          <w:lang w:val="hy-AM" w:eastAsia="en-US"/>
        </w:rPr>
        <w:t xml:space="preserve">) պայմանագրի կատարման համար անհրաժեշտ ֆինանսական միջոցների առկայության մասին, այդ դեպքում Մասնակիցը համարվում է 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սույն 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>կետիպահանջինբավարարող</w:t>
      </w:r>
      <w:r w:rsidRPr="008E2BFD">
        <w:rPr>
          <w:rFonts w:ascii="GHEA Grapalat" w:hAnsi="GHEA Grapalat" w:cs="GHEA Grapalat"/>
          <w:sz w:val="16"/>
          <w:szCs w:val="16"/>
          <w:lang w:val="hy-AM" w:eastAsia="en-US"/>
        </w:rPr>
        <w:t>: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hy-AM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2.2.6  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 xml:space="preserve">Հայտարարություն 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(</w:t>
      </w:r>
      <w:r w:rsidRPr="008E2BFD">
        <w:rPr>
          <w:rFonts w:ascii="GHEA Grapalat" w:hAnsi="GHEA Grapalat" w:cs="GHEA Grapalat"/>
          <w:b/>
          <w:bCs/>
          <w:sz w:val="16"/>
          <w:szCs w:val="16"/>
          <w:lang w:val="hy-AM"/>
        </w:rPr>
        <w:t>Հավելված</w:t>
      </w:r>
      <w:r w:rsidRPr="008E2BFD">
        <w:rPr>
          <w:rFonts w:ascii="GHEA Grapalat" w:hAnsi="GHEA Grapalat" w:cs="GHEA Grapalat"/>
          <w:b/>
          <w:bCs/>
          <w:sz w:val="16"/>
          <w:szCs w:val="16"/>
          <w:lang w:val="af-ZA"/>
        </w:rPr>
        <w:t xml:space="preserve"> N 3.4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>պայմանագրիկատարմանհամարանհրաժեշտաշխատանքայինռեսուրսներիառկայությանմասին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>այդդեպքումՄասնակիցըհամարվումէ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սույն 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>կետիպահանջինբավարարող։</w:t>
      </w:r>
    </w:p>
    <w:p w:rsidR="00824112" w:rsidRPr="008E2BFD" w:rsidRDefault="00824112" w:rsidP="00E07AFE">
      <w:pPr>
        <w:pStyle w:val="norm"/>
        <w:spacing w:line="240" w:lineRule="auto"/>
        <w:ind w:firstLine="567"/>
        <w:rPr>
          <w:rFonts w:ascii="GHEA Grapalat" w:hAnsi="GHEA Grapalat" w:cs="GHEA Grapalat"/>
          <w:sz w:val="16"/>
          <w:szCs w:val="16"/>
          <w:lang w:val="af-ZA" w:eastAsia="en-US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>2.2.7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 Գ</w:t>
      </w:r>
      <w:r w:rsidRPr="008E2BFD">
        <w:rPr>
          <w:rFonts w:ascii="GHEA Grapalat" w:hAnsi="GHEA Grapalat" w:cs="GHEA Grapalat"/>
          <w:sz w:val="16"/>
          <w:szCs w:val="16"/>
          <w:lang w:val="hy-AM" w:eastAsia="en-US"/>
        </w:rPr>
        <w:t>ործակալությանպայմանագրիպատճենըևդրակողմհանդիսացողանձիտվյալները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 </w:t>
      </w:r>
      <w:r w:rsidRPr="008E2BFD">
        <w:rPr>
          <w:rFonts w:ascii="GHEA Grapalat" w:hAnsi="GHEA Grapalat" w:cs="GHEA Grapalat"/>
          <w:sz w:val="16"/>
          <w:szCs w:val="16"/>
          <w:lang w:val="hy-AM" w:eastAsia="en-US"/>
        </w:rPr>
        <w:t>եթեպայմանագիրնիրականացվելուէգործակալությանմիջոցով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>:</w:t>
      </w:r>
    </w:p>
    <w:p w:rsidR="00824112" w:rsidRPr="008E2BFD" w:rsidRDefault="00824112" w:rsidP="00E07AFE">
      <w:pPr>
        <w:pStyle w:val="norm"/>
        <w:spacing w:line="240" w:lineRule="auto"/>
        <w:ind w:firstLine="540"/>
        <w:rPr>
          <w:rFonts w:ascii="GHEA Grapalat" w:hAnsi="GHEA Grapalat" w:cs="GHEA Grapalat"/>
          <w:sz w:val="16"/>
          <w:szCs w:val="16"/>
          <w:lang w:val="af-ZA" w:eastAsia="en-US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>2.2.8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 Հ</w:t>
      </w:r>
      <w:r w:rsidRPr="00997C03">
        <w:rPr>
          <w:rFonts w:ascii="GHEA Grapalat" w:hAnsi="GHEA Grapalat" w:cs="GHEA Grapalat"/>
          <w:sz w:val="16"/>
          <w:szCs w:val="16"/>
          <w:lang w:val="hy-AM" w:eastAsia="en-US"/>
        </w:rPr>
        <w:t>ամատեղգործունեությանպայմանագիրը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, </w:t>
      </w:r>
      <w:r w:rsidRPr="00997C03">
        <w:rPr>
          <w:rFonts w:ascii="GHEA Grapalat" w:hAnsi="GHEA Grapalat" w:cs="GHEA Grapalat"/>
          <w:sz w:val="16"/>
          <w:szCs w:val="16"/>
          <w:lang w:val="hy-AM" w:eastAsia="en-US"/>
        </w:rPr>
        <w:t>եթեմասնակիցըգնմանընթացակարգինմասնակցումէհամատեղգործունեությանկարգով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 xml:space="preserve"> (</w:t>
      </w:r>
      <w:r w:rsidRPr="00997C03">
        <w:rPr>
          <w:rFonts w:ascii="GHEA Grapalat" w:hAnsi="GHEA Grapalat" w:cs="GHEA Grapalat"/>
          <w:sz w:val="16"/>
          <w:szCs w:val="16"/>
          <w:lang w:val="hy-AM" w:eastAsia="en-US"/>
        </w:rPr>
        <w:t>կոնսորցիումով</w:t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>)</w:t>
      </w:r>
      <w:r w:rsidRPr="008E2BFD">
        <w:rPr>
          <w:rStyle w:val="FootnoteReference"/>
          <w:rFonts w:ascii="GHEA Grapalat" w:hAnsi="GHEA Grapalat" w:cs="GHEA Grapalat"/>
          <w:sz w:val="16"/>
          <w:szCs w:val="16"/>
          <w:lang w:val="af-ZA" w:eastAsia="en-US"/>
        </w:rPr>
        <w:footnoteReference w:id="5"/>
      </w:r>
      <w:r w:rsidRPr="008E2BFD">
        <w:rPr>
          <w:rFonts w:ascii="GHEA Grapalat" w:hAnsi="GHEA Grapalat" w:cs="GHEA Grapalat"/>
          <w:sz w:val="16"/>
          <w:szCs w:val="16"/>
          <w:lang w:val="af-ZA" w:eastAsia="en-US"/>
        </w:rPr>
        <w:t>: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</w:p>
    <w:p w:rsidR="00824112" w:rsidRPr="008E2BFD" w:rsidRDefault="00824112" w:rsidP="00E07AFE">
      <w:pPr>
        <w:tabs>
          <w:tab w:val="left" w:pos="1248"/>
        </w:tabs>
        <w:ind w:firstLine="540"/>
        <w:jc w:val="both"/>
        <w:rPr>
          <w:rFonts w:ascii="GHEA Grapalat" w:hAnsi="GHEA Grapalat" w:cs="GHEA Grapalat"/>
          <w:sz w:val="16"/>
          <w:szCs w:val="16"/>
          <w:lang w:val="es-ES"/>
        </w:rPr>
      </w:pPr>
      <w:r w:rsidRPr="008E2BFD">
        <w:rPr>
          <w:rFonts w:ascii="GHEA Grapalat" w:hAnsi="GHEA Grapalat" w:cs="GHEA Grapalat"/>
          <w:b/>
          <w:bCs/>
          <w:sz w:val="16"/>
          <w:szCs w:val="16"/>
          <w:lang w:val="es-ES"/>
        </w:rPr>
        <w:t>3) «Ֆինանսական չափորոշիչ»</w:t>
      </w:r>
      <w:r w:rsidRPr="008E2BFD">
        <w:rPr>
          <w:rFonts w:ascii="GHEA Grapalat" w:hAnsi="GHEA Grapalat" w:cs="GHEA Grapalat"/>
          <w:sz w:val="16"/>
          <w:szCs w:val="16"/>
          <w:lang w:val="es-ES"/>
        </w:rPr>
        <w:t>.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2.2.9 </w:t>
      </w:r>
      <w:r w:rsidRPr="008E2BFD">
        <w:rPr>
          <w:rFonts w:ascii="GHEA Grapalat" w:hAnsi="GHEA Grapalat" w:cs="GHEA Grapalat"/>
          <w:sz w:val="16"/>
          <w:szCs w:val="16"/>
        </w:rPr>
        <w:t>Գ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>նայինառաջարկ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>որըներկայացվումէինքնարժեք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>շահույթևավելացվածարժեքիհարկընդհանրականբաղադրիչներիցբաղկացածհաշվարկիձևով։</w:t>
      </w:r>
      <w:r w:rsidRPr="00997C03">
        <w:rPr>
          <w:rFonts w:ascii="GHEA Grapalat" w:hAnsi="GHEA Grapalat" w:cs="GHEA Grapalat"/>
          <w:sz w:val="16"/>
          <w:szCs w:val="16"/>
          <w:lang w:val="hy-AM"/>
        </w:rPr>
        <w:t>Ինքնարժեքիբաղադրիչներիհաշվարկ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` </w:t>
      </w:r>
      <w:r w:rsidRPr="00997C03">
        <w:rPr>
          <w:rFonts w:ascii="GHEA Grapalat" w:hAnsi="GHEA Grapalat" w:cs="GHEA Grapalat"/>
          <w:sz w:val="16"/>
          <w:szCs w:val="16"/>
          <w:lang w:val="hy-AM"/>
        </w:rPr>
        <w:t>բացվածքկամայլմանրամասներչենպահանջվումևներկայացվում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(</w:t>
      </w:r>
      <w:r w:rsidRPr="00997C03">
        <w:rPr>
          <w:rFonts w:ascii="GHEA Grapalat" w:hAnsi="GHEA Grapalat" w:cs="GHEA Grapalat"/>
          <w:b/>
          <w:bCs/>
          <w:sz w:val="16"/>
          <w:szCs w:val="16"/>
          <w:lang w:val="hy-AM"/>
        </w:rPr>
        <w:t>Հավելված</w:t>
      </w:r>
      <w:r w:rsidRPr="008E2BFD">
        <w:rPr>
          <w:rFonts w:ascii="GHEA Grapalat" w:hAnsi="GHEA Grapalat" w:cs="GHEA Grapalat"/>
          <w:b/>
          <w:bCs/>
          <w:sz w:val="16"/>
          <w:szCs w:val="16"/>
          <w:lang w:val="af-ZA"/>
        </w:rPr>
        <w:t xml:space="preserve"> N 4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),</w:t>
      </w:r>
    </w:p>
    <w:p w:rsidR="00824112" w:rsidRPr="008E2BFD" w:rsidRDefault="00824112" w:rsidP="00E07AFE">
      <w:pPr>
        <w:ind w:firstLine="720"/>
        <w:jc w:val="center"/>
        <w:rPr>
          <w:rFonts w:ascii="GHEA Grapalat" w:hAnsi="GHEA Grapalat" w:cs="GHEA Grapalat"/>
          <w:b/>
          <w:bCs/>
          <w:sz w:val="16"/>
          <w:szCs w:val="16"/>
          <w:lang w:val="es-ES"/>
        </w:rPr>
      </w:pPr>
      <w:r w:rsidRPr="008E2BFD">
        <w:rPr>
          <w:rFonts w:ascii="GHEA Grapalat" w:hAnsi="GHEA Grapalat" w:cs="GHEA Grapalat"/>
          <w:b/>
          <w:bCs/>
          <w:sz w:val="16"/>
          <w:szCs w:val="16"/>
          <w:lang w:val="es-ES"/>
        </w:rPr>
        <w:t>3. ՆԵՐԿԱՅԱՑՎՈՂ ՓԱՍՏԱԹՂԹԵՐԻ ՎԱՎԵՐԱՊԱՅՄԱՆՆԵՐԸ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3.1 </w:t>
      </w:r>
      <w:r w:rsidRPr="00997C03">
        <w:rPr>
          <w:rFonts w:ascii="GHEA Grapalat" w:hAnsi="GHEA Grapalat" w:cs="GHEA Grapalat"/>
          <w:sz w:val="16"/>
          <w:szCs w:val="16"/>
          <w:lang w:val="hy-AM"/>
        </w:rPr>
        <w:t>Հայտումներառվող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` </w:t>
      </w:r>
      <w:r w:rsidRPr="00997C03">
        <w:rPr>
          <w:rFonts w:ascii="GHEA Grapalat" w:hAnsi="GHEA Grapalat" w:cs="GHEA Grapalat"/>
          <w:sz w:val="16"/>
          <w:szCs w:val="16"/>
          <w:lang w:val="hy-AM"/>
        </w:rPr>
        <w:t>դիպլոմներիպատճենները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997C03">
        <w:rPr>
          <w:rFonts w:ascii="GHEA Grapalat" w:hAnsi="GHEA Grapalat" w:cs="GHEA Grapalat"/>
          <w:sz w:val="16"/>
          <w:szCs w:val="16"/>
          <w:lang w:val="hy-AM"/>
        </w:rPr>
        <w:t>տրանսպորտայինմիջոցների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997C03">
        <w:rPr>
          <w:rFonts w:ascii="GHEA Grapalat" w:hAnsi="GHEA Grapalat" w:cs="GHEA Grapalat"/>
          <w:sz w:val="16"/>
          <w:szCs w:val="16"/>
          <w:lang w:val="hy-AM"/>
        </w:rPr>
        <w:t>տեխնիկականմիջոցների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997C03">
        <w:rPr>
          <w:rFonts w:ascii="GHEA Grapalat" w:hAnsi="GHEA Grapalat" w:cs="GHEA Grapalat"/>
          <w:sz w:val="16"/>
          <w:szCs w:val="16"/>
          <w:lang w:val="hy-AM"/>
        </w:rPr>
        <w:t>սարքերի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997C03">
        <w:rPr>
          <w:rFonts w:ascii="GHEA Grapalat" w:hAnsi="GHEA Grapalat" w:cs="GHEA Grapalat"/>
          <w:sz w:val="16"/>
          <w:szCs w:val="16"/>
          <w:lang w:val="hy-AM"/>
        </w:rPr>
        <w:t>սարքավորումներիվերաբերյալփաստաթղթերը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997C03">
        <w:rPr>
          <w:rFonts w:ascii="GHEA Grapalat" w:hAnsi="GHEA Grapalat" w:cs="GHEA Grapalat"/>
          <w:sz w:val="16"/>
          <w:szCs w:val="16"/>
          <w:lang w:val="hy-AM"/>
        </w:rPr>
        <w:t>որոնքտրամադրվելենխորհրդայինժամանակաշրջանումկամհետխորհրդայինժամանակաշրջանում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` </w:t>
      </w:r>
      <w:r w:rsidRPr="00997C03">
        <w:rPr>
          <w:rFonts w:ascii="GHEA Grapalat" w:hAnsi="GHEA Grapalat" w:cs="GHEA Grapalat"/>
          <w:sz w:val="16"/>
          <w:szCs w:val="16"/>
          <w:lang w:val="hy-AM"/>
        </w:rPr>
        <w:t>ՀայաստանիՀանրապետությանպետականմարմիններիկողմից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997C03">
        <w:rPr>
          <w:rFonts w:ascii="GHEA Grapalat" w:hAnsi="GHEA Grapalat" w:cs="GHEA Grapalat"/>
          <w:sz w:val="16"/>
          <w:szCs w:val="16"/>
          <w:lang w:val="hy-AM"/>
        </w:rPr>
        <w:t>կարողենկազմվածլինելռուսերենլեզվով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, </w:t>
      </w:r>
      <w:r w:rsidRPr="00997C03">
        <w:rPr>
          <w:rFonts w:ascii="GHEA Grapalat" w:hAnsi="GHEA Grapalat" w:cs="GHEA Grapalat"/>
          <w:sz w:val="16"/>
          <w:szCs w:val="16"/>
          <w:lang w:val="hy-AM"/>
        </w:rPr>
        <w:t>եթեդրանքՀՀօրենսդրությամբսահմանվածկարգովուժըկորցրածչենճանաչվել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(</w:t>
      </w:r>
      <w:r w:rsidRPr="00997C03">
        <w:rPr>
          <w:rFonts w:ascii="GHEA Grapalat" w:hAnsi="GHEA Grapalat" w:cs="GHEA Grapalat"/>
          <w:sz w:val="16"/>
          <w:szCs w:val="16"/>
          <w:lang w:val="hy-AM"/>
        </w:rPr>
        <w:t>համարվել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>)</w:t>
      </w:r>
      <w:r w:rsidRPr="00997C03">
        <w:rPr>
          <w:rFonts w:ascii="GHEA Grapalat" w:hAnsi="GHEA Grapalat" w:cs="GHEA Grapalat"/>
          <w:sz w:val="16"/>
          <w:szCs w:val="16"/>
          <w:lang w:val="hy-AM"/>
        </w:rPr>
        <w:t>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3.2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Հայտումներառվածբոլորկնքվածփաստաթղթերըպետքէստորագրվածլինենկնքողիկողմից։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3.3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Հայտումներառվողբնօրինակփաստաթղթերիփոխարենկարողեններկայացվելդրանցնոտարականկարգովվավերացվածօրինակները։</w:t>
      </w:r>
    </w:p>
    <w:p w:rsidR="00824112" w:rsidRPr="008E2BFD" w:rsidRDefault="00824112" w:rsidP="00E07AFE">
      <w:pPr>
        <w:jc w:val="center"/>
        <w:rPr>
          <w:rFonts w:ascii="GHEA Grapalat" w:hAnsi="GHEA Grapalat" w:cs="GHEA Grapalat"/>
          <w:b/>
          <w:bCs/>
          <w:sz w:val="16"/>
          <w:szCs w:val="16"/>
          <w:lang w:val="es-ES"/>
        </w:rPr>
      </w:pPr>
      <w:r w:rsidRPr="008E2BFD">
        <w:rPr>
          <w:rFonts w:ascii="GHEA Grapalat" w:hAnsi="GHEA Grapalat" w:cs="GHEA Grapalat"/>
          <w:b/>
          <w:bCs/>
          <w:sz w:val="16"/>
          <w:szCs w:val="16"/>
          <w:lang w:val="es-ES"/>
        </w:rPr>
        <w:t>4.   ՀԱՅՏԻԳՆԱՅԻՆԱՌԱՋԱՐԿԸ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es-ES"/>
        </w:rPr>
      </w:pP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es-ES"/>
        </w:rPr>
      </w:pPr>
      <w:r w:rsidRPr="008E2BFD">
        <w:rPr>
          <w:rFonts w:ascii="GHEA Grapalat" w:hAnsi="GHEA Grapalat" w:cs="GHEA Grapalat"/>
          <w:sz w:val="16"/>
          <w:szCs w:val="16"/>
          <w:lang w:val="es-ES"/>
        </w:rPr>
        <w:t xml:space="preserve">4.1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Առաջարկվողգինը</w:t>
      </w:r>
      <w:r w:rsidRPr="008E2BFD">
        <w:rPr>
          <w:rFonts w:ascii="GHEA Grapalat" w:hAnsi="GHEA Grapalat" w:cs="GHEA Grapalat"/>
          <w:sz w:val="16"/>
          <w:szCs w:val="16"/>
        </w:rPr>
        <w:t>ծառայության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արժեքիցբացիներառումէփոխադրման</w:t>
      </w:r>
      <w:r w:rsidRPr="008E2BFD">
        <w:rPr>
          <w:rFonts w:ascii="GHEA Grapalat" w:hAnsi="GHEA Grapalat" w:cs="GHEA Grapalat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ապահովագրման</w:t>
      </w:r>
      <w:r w:rsidRPr="008E2BFD">
        <w:rPr>
          <w:rFonts w:ascii="GHEA Grapalat" w:hAnsi="GHEA Grapalat" w:cs="GHEA Grapalat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տուրքերի</w:t>
      </w:r>
      <w:r w:rsidRPr="008E2BFD">
        <w:rPr>
          <w:rFonts w:ascii="GHEA Grapalat" w:hAnsi="GHEA Grapalat" w:cs="GHEA Grapalat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հարկերի</w:t>
      </w:r>
      <w:r w:rsidRPr="008E2BFD">
        <w:rPr>
          <w:rFonts w:ascii="GHEA Grapalat" w:hAnsi="GHEA Grapalat" w:cs="GHEA Grapalat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այլվճարումներիգծովծախսերըևչիկարողպակասլինելդրանցինքնարժեքից</w:t>
      </w:r>
      <w:r w:rsidRPr="008E2BFD">
        <w:rPr>
          <w:rFonts w:ascii="GHEA Grapalat" w:hAnsi="GHEA Grapalat" w:cs="GHEA Grapalat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որիհաշվարկըպետքէներկայացվիհայտով</w:t>
      </w:r>
      <w:r w:rsidRPr="008E2BFD">
        <w:rPr>
          <w:rFonts w:ascii="GHEA Grapalat" w:hAnsi="GHEA Grapalat" w:cs="GHEA Grapalat"/>
          <w:sz w:val="16"/>
          <w:szCs w:val="16"/>
          <w:lang w:val="es-ES"/>
        </w:rPr>
        <w:t xml:space="preserve"> Համակարգի միջոցով:</w:t>
      </w:r>
    </w:p>
    <w:p w:rsidR="00824112" w:rsidRPr="008E2BFD" w:rsidRDefault="00824112" w:rsidP="00E07AFE">
      <w:pPr>
        <w:pStyle w:val="norm"/>
        <w:spacing w:line="240" w:lineRule="auto"/>
        <w:ind w:firstLine="567"/>
        <w:rPr>
          <w:rFonts w:ascii="GHEA Grapalat" w:hAnsi="GHEA Grapalat" w:cs="GHEA Grapalat"/>
          <w:sz w:val="16"/>
          <w:szCs w:val="16"/>
          <w:lang w:val="hy-AM" w:eastAsia="en-US"/>
        </w:rPr>
      </w:pPr>
      <w:r w:rsidRPr="008E2BFD">
        <w:rPr>
          <w:rFonts w:ascii="GHEA Grapalat" w:hAnsi="GHEA Grapalat" w:cs="GHEA Grapalat"/>
          <w:sz w:val="16"/>
          <w:szCs w:val="16"/>
          <w:lang w:val="es-ES"/>
        </w:rPr>
        <w:t>4.1.1 Մ</w:t>
      </w:r>
      <w:r w:rsidRPr="008E2BFD">
        <w:rPr>
          <w:rFonts w:ascii="GHEA Grapalat" w:hAnsi="GHEA Grapalat" w:cs="GHEA Grapalat"/>
          <w:sz w:val="16"/>
          <w:szCs w:val="16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</w:t>
      </w:r>
      <w:r w:rsidRPr="008E2BFD">
        <w:rPr>
          <w:rFonts w:ascii="GHEA Grapalat" w:hAnsi="GHEA Grapalat" w:cs="GHEA Grapalat"/>
          <w:sz w:val="16"/>
          <w:szCs w:val="16"/>
          <w:lang w:eastAsia="en-US"/>
        </w:rPr>
        <w:t>Մ</w:t>
      </w:r>
      <w:r w:rsidRPr="008E2BFD">
        <w:rPr>
          <w:rFonts w:ascii="GHEA Grapalat" w:hAnsi="GHEA Grapalat" w:cs="GHEA Grapalat"/>
          <w:sz w:val="16"/>
          <w:szCs w:val="16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8E2BFD">
        <w:rPr>
          <w:rFonts w:ascii="GHEA Grapalat" w:hAnsi="GHEA Grapalat" w:cs="GHEA Grapalat"/>
          <w:sz w:val="16"/>
          <w:szCs w:val="16"/>
          <w:lang w:val="es-ES" w:eastAsia="en-US"/>
        </w:rPr>
        <w:t xml:space="preserve"> Մ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ասնակցի</w:t>
      </w:r>
      <w:r w:rsidRPr="008E2BFD">
        <w:rPr>
          <w:rFonts w:ascii="GHEA Grapalat" w:hAnsi="GHEA Grapalat" w:cs="GHEA Grapalat"/>
          <w:sz w:val="16"/>
          <w:szCs w:val="16"/>
        </w:rPr>
        <w:t>կողմից</w:t>
      </w:r>
      <w:r w:rsidRPr="008E2BFD">
        <w:rPr>
          <w:rFonts w:ascii="GHEA Grapalat" w:hAnsi="GHEA Grapalat" w:cs="GHEA Grapalat"/>
          <w:sz w:val="16"/>
          <w:szCs w:val="16"/>
          <w:lang w:val="es-ES"/>
        </w:rPr>
        <w:t xml:space="preserve"> հաստատվածբնօրինակփաստաթղթիցարտատպված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GHEA Grapalat"/>
          <w:sz w:val="16"/>
          <w:szCs w:val="16"/>
          <w:lang w:val="es-ES"/>
        </w:rPr>
        <w:t>սկանավորված</w:t>
      </w:r>
      <w:r w:rsidRPr="008E2BFD">
        <w:rPr>
          <w:rFonts w:ascii="GHEA Grapalat" w:hAnsi="GHEA Grapalat" w:cs="GHEA Grapalat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GHEA Grapalat"/>
          <w:sz w:val="16"/>
          <w:szCs w:val="16"/>
          <w:lang w:val="es-ES"/>
        </w:rPr>
        <w:t xml:space="preserve">տարբերակով </w:t>
      </w:r>
      <w:r w:rsidRPr="008E2BFD">
        <w:rPr>
          <w:rFonts w:ascii="GHEA Grapalat" w:hAnsi="GHEA Grapalat" w:cs="GHEA Grapalat"/>
          <w:sz w:val="16"/>
          <w:szCs w:val="16"/>
        </w:rPr>
        <w:t>ներբեռնվածփաստաթղթով</w:t>
      </w:r>
      <w:r w:rsidRPr="008E2BFD">
        <w:rPr>
          <w:rFonts w:ascii="GHEA Grapalat" w:hAnsi="GHEA Grapalat" w:cs="GHEA Grapalat"/>
          <w:sz w:val="16"/>
          <w:szCs w:val="16"/>
          <w:lang w:val="ru-RU"/>
        </w:rPr>
        <w:t>ներկայացրածգնայինառաջարկում</w:t>
      </w:r>
      <w:r w:rsidRPr="008E2BFD">
        <w:rPr>
          <w:rFonts w:ascii="GHEA Grapalat" w:hAnsi="GHEA Grapalat" w:cs="GHEA Grapalat"/>
          <w:sz w:val="16"/>
          <w:szCs w:val="16"/>
          <w:lang w:val="hy-AM" w:eastAsia="en-US"/>
        </w:rPr>
        <w:t xml:space="preserve"> առանձնացված տողով նախատեսվում է այդ հարկատեսակի գծով վճարվելիք գումարի չափը: Ընդ որում Մասնակիցների գնային առաջարկների գնահատումը և համեմատումն իրականացվում է առանց սույն կետում նշված հարկի գումարի հաշվարկման: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es-ES"/>
        </w:rPr>
      </w:pPr>
      <w:r w:rsidRPr="008E2BFD">
        <w:rPr>
          <w:rFonts w:ascii="GHEA Grapalat" w:hAnsi="GHEA Grapalat" w:cs="GHEA Grapalat"/>
          <w:sz w:val="16"/>
          <w:szCs w:val="16"/>
          <w:lang w:val="es-ES"/>
        </w:rPr>
        <w:t xml:space="preserve">4.2 Եթե կնքվելիք պայմանագրի գինը կայուն է գնային առաջարկը ներկայացվում է մեկ թվով՝ պայմանագրի կատարման համար առաջարկվող ընդհանուր գումարով և Համակարգում պարտադիր լրացվում է 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t>առանց Հայաստանի Հանրա</w:t>
      </w:r>
      <w:r w:rsidRPr="008E2BFD">
        <w:rPr>
          <w:rFonts w:ascii="GHEA Grapalat" w:hAnsi="GHEA Grapalat" w:cs="GHEA Grapalat"/>
          <w:sz w:val="16"/>
          <w:szCs w:val="16"/>
          <w:lang w:val="hy-AM"/>
        </w:rPr>
        <w:softHyphen/>
        <w:t>պետության պետական բյուջե վճարվելիք ավելացված արժեքի հարկի գումարի հաշվարկման։</w:t>
      </w: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es-ES"/>
        </w:rPr>
      </w:pPr>
    </w:p>
    <w:p w:rsidR="00824112" w:rsidRPr="008E2BFD" w:rsidRDefault="00824112" w:rsidP="00E07AFE">
      <w:pPr>
        <w:ind w:firstLine="567"/>
        <w:jc w:val="both"/>
        <w:rPr>
          <w:rFonts w:ascii="GHEA Grapalat" w:hAnsi="GHEA Grapalat" w:cs="GHEA Grapalat"/>
          <w:sz w:val="16"/>
          <w:szCs w:val="16"/>
          <w:lang w:val="es-ES"/>
        </w:rPr>
      </w:pPr>
    </w:p>
    <w:p w:rsidR="00824112" w:rsidRPr="008E2BFD" w:rsidRDefault="00824112" w:rsidP="00E07AFE">
      <w:pPr>
        <w:pStyle w:val="BodyTextIndent"/>
        <w:spacing w:after="0" w:line="240" w:lineRule="auto"/>
        <w:ind w:firstLine="567"/>
        <w:rPr>
          <w:rFonts w:ascii="GHEA Grapalat" w:hAnsi="GHEA Grapalat" w:cs="GHEA Grapalat"/>
          <w:sz w:val="16"/>
          <w:szCs w:val="16"/>
          <w:lang w:val="es-ES"/>
        </w:rPr>
      </w:pPr>
    </w:p>
    <w:p w:rsidR="00824112" w:rsidRPr="008E2BFD" w:rsidRDefault="00824112" w:rsidP="00E07AFE">
      <w:pPr>
        <w:pStyle w:val="BodyTextIndent"/>
        <w:spacing w:after="0" w:line="240" w:lineRule="auto"/>
        <w:ind w:firstLine="567"/>
        <w:rPr>
          <w:rFonts w:ascii="GHEA Grapalat" w:hAnsi="GHEA Grapalat" w:cs="GHEA Grapalat"/>
          <w:i/>
          <w:iCs/>
          <w:sz w:val="16"/>
          <w:szCs w:val="16"/>
          <w:lang w:val="es-ES"/>
        </w:rPr>
      </w:pPr>
    </w:p>
    <w:p w:rsidR="00824112" w:rsidRPr="008E2BFD" w:rsidRDefault="00824112" w:rsidP="00E07AFE">
      <w:pPr>
        <w:pStyle w:val="BodyTextIndent"/>
        <w:spacing w:after="0" w:line="240" w:lineRule="auto"/>
        <w:ind w:firstLine="567"/>
        <w:rPr>
          <w:rFonts w:ascii="GHEA Grapalat" w:hAnsi="GHEA Grapalat" w:cs="GHEA Grapalat"/>
          <w:i/>
          <w:iCs/>
          <w:sz w:val="16"/>
          <w:szCs w:val="16"/>
          <w:lang w:val="es-ES"/>
        </w:rPr>
      </w:pPr>
    </w:p>
    <w:p w:rsidR="00824112" w:rsidRPr="008E2BFD" w:rsidRDefault="00824112" w:rsidP="00E07AFE">
      <w:pPr>
        <w:pStyle w:val="BodyTextIndent"/>
        <w:spacing w:after="0" w:line="240" w:lineRule="auto"/>
        <w:ind w:firstLine="567"/>
        <w:rPr>
          <w:rFonts w:ascii="GHEA Grapalat" w:hAnsi="GHEA Grapalat" w:cs="GHEA Grapalat"/>
          <w:i/>
          <w:iCs/>
          <w:sz w:val="16"/>
          <w:szCs w:val="16"/>
          <w:lang w:val="es-ES"/>
        </w:rPr>
      </w:pPr>
    </w:p>
    <w:p w:rsidR="00824112" w:rsidRPr="008E2BFD" w:rsidRDefault="00824112" w:rsidP="00E07AFE">
      <w:pPr>
        <w:pStyle w:val="BodyTextIndent"/>
        <w:spacing w:after="0" w:line="240" w:lineRule="auto"/>
        <w:ind w:firstLine="567"/>
        <w:rPr>
          <w:rFonts w:ascii="GHEA Grapalat" w:hAnsi="GHEA Grapalat" w:cs="GHEA Grapalat"/>
          <w:i/>
          <w:iCs/>
          <w:sz w:val="16"/>
          <w:szCs w:val="16"/>
          <w:lang w:val="es-ES"/>
        </w:rPr>
      </w:pPr>
    </w:p>
    <w:p w:rsidR="00824112" w:rsidRPr="008E2BFD" w:rsidRDefault="00824112" w:rsidP="00E07AFE">
      <w:pPr>
        <w:pStyle w:val="BodyTextIndent"/>
        <w:spacing w:after="0" w:line="240" w:lineRule="auto"/>
        <w:ind w:firstLine="567"/>
        <w:rPr>
          <w:rFonts w:ascii="GHEA Grapalat" w:hAnsi="GHEA Grapalat" w:cs="GHEA Grapalat"/>
          <w:i/>
          <w:iCs/>
          <w:sz w:val="16"/>
          <w:szCs w:val="16"/>
          <w:lang w:val="es-ES"/>
        </w:rPr>
      </w:pPr>
    </w:p>
    <w:p w:rsidR="00824112" w:rsidRPr="008E2BFD" w:rsidRDefault="00824112" w:rsidP="00E07AFE">
      <w:pPr>
        <w:pStyle w:val="BodyTextIndent"/>
        <w:spacing w:after="0" w:line="240" w:lineRule="auto"/>
        <w:ind w:firstLine="567"/>
        <w:rPr>
          <w:rFonts w:ascii="GHEA Grapalat" w:hAnsi="GHEA Grapalat" w:cs="GHEA Grapalat"/>
          <w:i/>
          <w:iCs/>
          <w:sz w:val="16"/>
          <w:szCs w:val="16"/>
          <w:lang w:val="es-ES"/>
        </w:rPr>
      </w:pPr>
    </w:p>
    <w:p w:rsidR="00824112" w:rsidRDefault="00824112" w:rsidP="003F53C7">
      <w:pPr>
        <w:pStyle w:val="BodyTextIndent3"/>
        <w:ind w:firstLine="0"/>
        <w:rPr>
          <w:rFonts w:ascii="GHEA Grapalat" w:hAnsi="GHEA Grapalat" w:cs="GHEA Grapalat"/>
          <w:b/>
          <w:bCs/>
          <w:i/>
          <w:iCs/>
          <w:lang w:val="es-ES"/>
        </w:rPr>
      </w:pPr>
    </w:p>
    <w:p w:rsidR="00824112" w:rsidRDefault="00824112" w:rsidP="003F53C7">
      <w:pPr>
        <w:pStyle w:val="BodyTextIndent3"/>
        <w:ind w:firstLine="0"/>
        <w:rPr>
          <w:rFonts w:ascii="GHEA Grapalat" w:hAnsi="GHEA Grapalat" w:cs="GHEA Grapalat"/>
          <w:b/>
          <w:bCs/>
          <w:i/>
          <w:iCs/>
          <w:lang w:val="es-ES"/>
        </w:rPr>
      </w:pPr>
    </w:p>
    <w:p w:rsidR="00824112" w:rsidRDefault="00824112" w:rsidP="003F53C7">
      <w:pPr>
        <w:pStyle w:val="BodyTextIndent3"/>
        <w:ind w:firstLine="0"/>
        <w:rPr>
          <w:rFonts w:ascii="GHEA Grapalat" w:hAnsi="GHEA Grapalat" w:cs="GHEA Grapalat"/>
          <w:b/>
          <w:bCs/>
          <w:i/>
          <w:iCs/>
          <w:lang w:val="es-ES"/>
        </w:rPr>
      </w:pPr>
    </w:p>
    <w:p w:rsidR="00824112" w:rsidRDefault="00824112" w:rsidP="003F53C7">
      <w:pPr>
        <w:pStyle w:val="BodyTextIndent3"/>
        <w:ind w:firstLine="0"/>
        <w:rPr>
          <w:rFonts w:ascii="GHEA Grapalat" w:hAnsi="GHEA Grapalat" w:cs="GHEA Grapalat"/>
          <w:b/>
          <w:bCs/>
          <w:i/>
          <w:iCs/>
          <w:lang w:val="es-ES"/>
        </w:rPr>
      </w:pPr>
    </w:p>
    <w:p w:rsidR="00824112" w:rsidRDefault="00824112" w:rsidP="003F53C7">
      <w:pPr>
        <w:pStyle w:val="BodyTextIndent3"/>
        <w:ind w:firstLine="0"/>
        <w:rPr>
          <w:rFonts w:ascii="GHEA Grapalat" w:hAnsi="GHEA Grapalat" w:cs="GHEA Grapalat"/>
          <w:b/>
          <w:bCs/>
          <w:i/>
          <w:iCs/>
          <w:lang w:val="es-ES"/>
        </w:rPr>
      </w:pPr>
    </w:p>
    <w:p w:rsidR="00824112" w:rsidRDefault="00824112" w:rsidP="003F53C7">
      <w:pPr>
        <w:pStyle w:val="BodyTextIndent3"/>
        <w:ind w:firstLine="0"/>
        <w:rPr>
          <w:rFonts w:ascii="GHEA Grapalat" w:hAnsi="GHEA Grapalat" w:cs="GHEA Grapalat"/>
          <w:b/>
          <w:bCs/>
          <w:i/>
          <w:iCs/>
          <w:lang w:val="es-ES"/>
        </w:rPr>
      </w:pPr>
    </w:p>
    <w:p w:rsidR="00824112" w:rsidRDefault="00824112" w:rsidP="003F53C7">
      <w:pPr>
        <w:pStyle w:val="BodyTextIndent3"/>
        <w:ind w:firstLine="0"/>
        <w:rPr>
          <w:rFonts w:ascii="GHEA Grapalat" w:hAnsi="GHEA Grapalat" w:cs="GHEA Grapalat"/>
          <w:b/>
          <w:bCs/>
          <w:i/>
          <w:iCs/>
          <w:lang w:val="es-ES"/>
        </w:rPr>
      </w:pPr>
    </w:p>
    <w:p w:rsidR="00824112" w:rsidRDefault="00824112" w:rsidP="003F53C7">
      <w:pPr>
        <w:pStyle w:val="BodyTextIndent3"/>
        <w:ind w:firstLine="0"/>
        <w:rPr>
          <w:rFonts w:ascii="GHEA Grapalat" w:hAnsi="GHEA Grapalat" w:cs="GHEA Grapalat"/>
          <w:b/>
          <w:bCs/>
          <w:i/>
          <w:iCs/>
          <w:lang w:val="es-ES"/>
        </w:rPr>
      </w:pPr>
    </w:p>
    <w:p w:rsidR="00824112" w:rsidRDefault="00824112" w:rsidP="003F53C7">
      <w:pPr>
        <w:pStyle w:val="BodyTextIndent3"/>
        <w:ind w:firstLine="0"/>
        <w:rPr>
          <w:rFonts w:ascii="GHEA Grapalat" w:hAnsi="GHEA Grapalat" w:cs="GHEA Grapalat"/>
          <w:b/>
          <w:bCs/>
          <w:i/>
          <w:iCs/>
          <w:lang w:val="es-ES"/>
        </w:rPr>
      </w:pPr>
    </w:p>
    <w:p w:rsidR="00824112" w:rsidRDefault="00824112" w:rsidP="003F53C7">
      <w:pPr>
        <w:pStyle w:val="BodyTextIndent3"/>
        <w:ind w:firstLine="0"/>
        <w:rPr>
          <w:rFonts w:ascii="GHEA Grapalat" w:hAnsi="GHEA Grapalat" w:cs="GHEA Grapalat"/>
          <w:b/>
          <w:bCs/>
          <w:i/>
          <w:iCs/>
          <w:lang w:val="es-ES"/>
        </w:rPr>
      </w:pPr>
    </w:p>
    <w:p w:rsidR="00824112" w:rsidRDefault="00824112" w:rsidP="003F53C7">
      <w:pPr>
        <w:pStyle w:val="BodyTextIndent3"/>
        <w:ind w:firstLine="0"/>
        <w:rPr>
          <w:rFonts w:ascii="GHEA Grapalat" w:hAnsi="GHEA Grapalat" w:cs="GHEA Grapalat"/>
          <w:b/>
          <w:bCs/>
          <w:i/>
          <w:iCs/>
          <w:lang w:val="es-ES"/>
        </w:rPr>
      </w:pPr>
    </w:p>
    <w:p w:rsidR="00824112" w:rsidRDefault="00824112" w:rsidP="003F53C7">
      <w:pPr>
        <w:pStyle w:val="BodyTextIndent3"/>
        <w:ind w:firstLine="0"/>
        <w:rPr>
          <w:rFonts w:ascii="GHEA Grapalat" w:hAnsi="GHEA Grapalat" w:cs="GHEA Grapalat"/>
          <w:b/>
          <w:bCs/>
          <w:i/>
          <w:iCs/>
          <w:lang w:val="es-ES"/>
        </w:rPr>
      </w:pPr>
    </w:p>
    <w:p w:rsidR="00824112" w:rsidRDefault="00824112" w:rsidP="003F53C7">
      <w:pPr>
        <w:pStyle w:val="BodyTextIndent3"/>
        <w:ind w:firstLine="0"/>
        <w:rPr>
          <w:rFonts w:ascii="GHEA Grapalat" w:hAnsi="GHEA Grapalat" w:cs="GHEA Grapalat"/>
          <w:b/>
          <w:bCs/>
          <w:i/>
          <w:iCs/>
          <w:lang w:val="es-ES"/>
        </w:rPr>
      </w:pPr>
    </w:p>
    <w:p w:rsidR="00824112" w:rsidRDefault="00824112" w:rsidP="003F53C7">
      <w:pPr>
        <w:pStyle w:val="BodyTextIndent3"/>
        <w:ind w:firstLine="0"/>
        <w:rPr>
          <w:rFonts w:ascii="GHEA Grapalat" w:hAnsi="GHEA Grapalat" w:cs="GHEA Grapalat"/>
          <w:b/>
          <w:bCs/>
          <w:i/>
          <w:iCs/>
          <w:lang w:val="es-ES"/>
        </w:rPr>
      </w:pPr>
    </w:p>
    <w:p w:rsidR="00824112" w:rsidRDefault="00824112" w:rsidP="003F53C7">
      <w:pPr>
        <w:pStyle w:val="BodyTextIndent3"/>
        <w:ind w:firstLine="0"/>
        <w:rPr>
          <w:rFonts w:ascii="GHEA Grapalat" w:hAnsi="GHEA Grapalat" w:cs="GHEA Grapalat"/>
          <w:b/>
          <w:bCs/>
          <w:i/>
          <w:iCs/>
          <w:lang w:val="es-ES"/>
        </w:rPr>
      </w:pPr>
    </w:p>
    <w:p w:rsidR="00824112" w:rsidRDefault="00824112" w:rsidP="003F53C7">
      <w:pPr>
        <w:pStyle w:val="BodyTextIndent3"/>
        <w:ind w:firstLine="0"/>
        <w:rPr>
          <w:rFonts w:ascii="GHEA Grapalat" w:hAnsi="GHEA Grapalat" w:cs="GHEA Grapalat"/>
          <w:b/>
          <w:bCs/>
          <w:i/>
          <w:iCs/>
          <w:lang w:val="es-ES"/>
        </w:rPr>
      </w:pPr>
    </w:p>
    <w:p w:rsidR="00824112" w:rsidRDefault="00824112" w:rsidP="003F53C7">
      <w:pPr>
        <w:pStyle w:val="BodyTextIndent3"/>
        <w:ind w:firstLine="0"/>
        <w:rPr>
          <w:rFonts w:ascii="GHEA Grapalat" w:hAnsi="GHEA Grapalat" w:cs="GHEA Grapalat"/>
          <w:b/>
          <w:bCs/>
          <w:i/>
          <w:iCs/>
          <w:lang w:val="es-ES"/>
        </w:rPr>
      </w:pPr>
    </w:p>
    <w:p w:rsidR="00824112" w:rsidRDefault="00824112" w:rsidP="003F53C7">
      <w:pPr>
        <w:pStyle w:val="BodyTextIndent3"/>
        <w:ind w:firstLine="0"/>
        <w:rPr>
          <w:rFonts w:ascii="GHEA Grapalat" w:hAnsi="GHEA Grapalat" w:cs="GHEA Grapalat"/>
          <w:b/>
          <w:bCs/>
          <w:i/>
          <w:iCs/>
          <w:lang w:val="es-ES"/>
        </w:rPr>
      </w:pPr>
    </w:p>
    <w:p w:rsidR="00824112" w:rsidRDefault="00824112" w:rsidP="003F53C7">
      <w:pPr>
        <w:pStyle w:val="BodyTextIndent3"/>
        <w:ind w:firstLine="0"/>
        <w:rPr>
          <w:rFonts w:ascii="GHEA Grapalat" w:hAnsi="GHEA Grapalat" w:cs="GHEA Grapalat"/>
          <w:b/>
          <w:bCs/>
          <w:i/>
          <w:iCs/>
          <w:lang w:val="es-ES"/>
        </w:rPr>
      </w:pPr>
    </w:p>
    <w:p w:rsidR="00824112" w:rsidRDefault="00824112" w:rsidP="003F53C7">
      <w:pPr>
        <w:pStyle w:val="BodyTextIndent3"/>
        <w:ind w:firstLine="0"/>
        <w:rPr>
          <w:rFonts w:ascii="GHEA Grapalat" w:hAnsi="GHEA Grapalat" w:cs="GHEA Grapalat"/>
          <w:b/>
          <w:bCs/>
          <w:i/>
          <w:iCs/>
          <w:lang w:val="es-ES"/>
        </w:rPr>
      </w:pPr>
    </w:p>
    <w:p w:rsidR="00824112" w:rsidRDefault="00824112" w:rsidP="003F53C7">
      <w:pPr>
        <w:pStyle w:val="BodyTextIndent3"/>
        <w:ind w:firstLine="0"/>
        <w:rPr>
          <w:rFonts w:ascii="GHEA Grapalat" w:hAnsi="GHEA Grapalat" w:cs="GHEA Grapalat"/>
          <w:b/>
          <w:bCs/>
          <w:i/>
          <w:iCs/>
          <w:lang w:val="es-ES"/>
        </w:rPr>
      </w:pPr>
    </w:p>
    <w:p w:rsidR="00824112" w:rsidRDefault="00824112" w:rsidP="003F53C7">
      <w:pPr>
        <w:pStyle w:val="BodyTextIndent3"/>
        <w:ind w:firstLine="0"/>
        <w:rPr>
          <w:rFonts w:ascii="GHEA Grapalat" w:hAnsi="GHEA Grapalat" w:cs="GHEA Grapalat"/>
          <w:b/>
          <w:bCs/>
          <w:i/>
          <w:iCs/>
          <w:lang w:val="es-ES"/>
        </w:rPr>
      </w:pPr>
    </w:p>
    <w:p w:rsidR="00824112" w:rsidRDefault="00824112" w:rsidP="003F53C7">
      <w:pPr>
        <w:pStyle w:val="BodyTextIndent3"/>
        <w:ind w:firstLine="0"/>
        <w:rPr>
          <w:rFonts w:ascii="GHEA Grapalat" w:hAnsi="GHEA Grapalat" w:cs="GHEA Grapalat"/>
          <w:b/>
          <w:bCs/>
          <w:i/>
          <w:iCs/>
          <w:lang w:val="es-ES"/>
        </w:rPr>
      </w:pPr>
    </w:p>
    <w:p w:rsidR="00824112" w:rsidRPr="008E2BFD" w:rsidRDefault="00824112" w:rsidP="003F53C7">
      <w:pPr>
        <w:pStyle w:val="BodyTextIndent3"/>
        <w:ind w:firstLine="0"/>
        <w:rPr>
          <w:rFonts w:ascii="GHEA Grapalat" w:hAnsi="GHEA Grapalat" w:cs="GHEA Grapalat"/>
          <w:b/>
          <w:bCs/>
          <w:i/>
          <w:iCs/>
          <w:lang w:val="es-ES"/>
        </w:rPr>
      </w:pPr>
      <w:r w:rsidRPr="008E2BFD">
        <w:rPr>
          <w:rFonts w:ascii="GHEA Grapalat" w:hAnsi="GHEA Grapalat" w:cs="GHEA Grapalat"/>
          <w:b/>
          <w:bCs/>
          <w:i/>
          <w:iCs/>
          <w:lang w:val="es-ES"/>
        </w:rPr>
        <w:t>Հավելված 1</w:t>
      </w:r>
    </w:p>
    <w:p w:rsidR="00824112" w:rsidRPr="008E2BFD" w:rsidRDefault="00824112" w:rsidP="00E07AFE">
      <w:pPr>
        <w:pStyle w:val="BodyTextIndent3"/>
        <w:jc w:val="right"/>
        <w:rPr>
          <w:rFonts w:ascii="GHEA Grapalat" w:hAnsi="GHEA Grapalat" w:cs="GHEA Grapalat"/>
          <w:b/>
          <w:bCs/>
          <w:i/>
          <w:iCs/>
          <w:lang w:val="es-ES"/>
        </w:rPr>
      </w:pPr>
      <w:r>
        <w:rPr>
          <w:rFonts w:ascii="GHEA Grapalat" w:hAnsi="GHEA Grapalat" w:cs="GHEA Grapalat"/>
          <w:b/>
          <w:bCs/>
          <w:i/>
          <w:iCs/>
          <w:lang w:val="es-ES"/>
        </w:rPr>
        <w:t xml:space="preserve">«ՀԱՓԿ-ՇՀԾՁԲ-16/2-5» (ԳԱԿ-ՇՀԾՁԲ-11/2) </w:t>
      </w:r>
      <w:r w:rsidRPr="008E2BFD">
        <w:rPr>
          <w:rFonts w:ascii="GHEA Grapalat" w:hAnsi="GHEA Grapalat" w:cs="GHEA Grapalat"/>
          <w:b/>
          <w:bCs/>
          <w:i/>
          <w:iCs/>
          <w:lang w:val="es-ES"/>
        </w:rPr>
        <w:t>ծածկագրով</w:t>
      </w:r>
    </w:p>
    <w:p w:rsidR="00824112" w:rsidRPr="008E2BFD" w:rsidRDefault="00824112" w:rsidP="00E07AFE">
      <w:pPr>
        <w:pStyle w:val="BodyTextIndent3"/>
        <w:jc w:val="right"/>
        <w:rPr>
          <w:rFonts w:ascii="GHEA Grapalat" w:hAnsi="GHEA Grapalat" w:cs="GHEA Grapalat"/>
          <w:b/>
          <w:bCs/>
          <w:i/>
          <w:iCs/>
          <w:lang w:val="es-ES"/>
        </w:rPr>
      </w:pPr>
      <w:r w:rsidRPr="008E2BFD">
        <w:rPr>
          <w:rFonts w:ascii="GHEA Grapalat" w:hAnsi="GHEA Grapalat" w:cs="GHEA Grapalat"/>
          <w:b/>
          <w:bCs/>
          <w:i/>
          <w:iCs/>
          <w:lang w:val="es-ES"/>
        </w:rPr>
        <w:t>շրջանակային համաձայնագրերի միջոցով գնում կատարելու ընթացակարգի հրավերի</w:t>
      </w:r>
    </w:p>
    <w:p w:rsidR="00824112" w:rsidRPr="008E2BFD" w:rsidRDefault="00824112" w:rsidP="001940D1">
      <w:pPr>
        <w:pStyle w:val="BodyTextIndent3"/>
        <w:ind w:firstLine="0"/>
        <w:rPr>
          <w:rFonts w:ascii="GHEA Grapalat" w:hAnsi="GHEA Grapalat" w:cs="GHEA Grapalat"/>
          <w:b/>
          <w:bCs/>
          <w:i/>
          <w:iCs/>
          <w:lang w:val="es-ES"/>
        </w:rPr>
      </w:pPr>
      <w:r>
        <w:rPr>
          <w:rFonts w:ascii="GHEA Grapalat" w:hAnsi="GHEA Grapalat" w:cs="GHEA Grapalat"/>
          <w:b/>
          <w:bCs/>
          <w:i/>
          <w:iCs/>
          <w:lang w:val="es-ES"/>
        </w:rPr>
        <w:t xml:space="preserve">«ՀԱՓԿ-ՇՀԾՁԲ-16/2-5» (ԳԱԿ-ՇՀԾՁԲ-11/2) </w:t>
      </w:r>
      <w:r w:rsidRPr="008E2BFD">
        <w:rPr>
          <w:rFonts w:ascii="GHEA Grapalat" w:hAnsi="GHEA Grapalat" w:cs="GHEA Grapalat"/>
          <w:b/>
          <w:bCs/>
          <w:i/>
          <w:iCs/>
          <w:lang w:val="es-ES"/>
        </w:rPr>
        <w:t>ծածկագրով</w:t>
      </w:r>
    </w:p>
    <w:p w:rsidR="00824112" w:rsidRPr="008E2BFD" w:rsidRDefault="00824112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GHEA Grapalat"/>
          <w:b/>
          <w:bCs/>
          <w:i/>
          <w:iCs/>
          <w:lang w:val="es-ES"/>
        </w:rPr>
      </w:pPr>
      <w:r w:rsidRPr="008E2BFD">
        <w:rPr>
          <w:rFonts w:ascii="GHEA Grapalat" w:hAnsi="GHEA Grapalat" w:cs="GHEA Grapalat"/>
          <w:b/>
          <w:bCs/>
          <w:i/>
          <w:iCs/>
          <w:lang w:val="es-ES"/>
        </w:rPr>
        <w:t xml:space="preserve">շրջանակային  համաձայնագրերի  միջոցով  գնում  կատարելու </w:t>
      </w:r>
    </w:p>
    <w:p w:rsidR="00824112" w:rsidRPr="008E2BFD" w:rsidRDefault="00824112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GHEA Grapalat"/>
          <w:b/>
          <w:bCs/>
          <w:i/>
          <w:iCs/>
          <w:lang w:val="es-ES"/>
        </w:rPr>
      </w:pPr>
      <w:r w:rsidRPr="008E2BFD">
        <w:rPr>
          <w:rFonts w:ascii="GHEA Grapalat" w:hAnsi="GHEA Grapalat" w:cs="GHEA Grapalat"/>
          <w:b/>
          <w:bCs/>
          <w:i/>
          <w:iCs/>
          <w:lang w:val="es-ES"/>
        </w:rPr>
        <w:t>ընթացակարգի  գնահատող  հանձնաժողովին</w:t>
      </w:r>
    </w:p>
    <w:p w:rsidR="00824112" w:rsidRPr="008E2BFD" w:rsidRDefault="00824112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GHEA Grapalat"/>
          <w:b/>
          <w:bCs/>
          <w:lang w:val="es-ES"/>
        </w:rPr>
      </w:pPr>
    </w:p>
    <w:p w:rsidR="00824112" w:rsidRPr="008E2BFD" w:rsidRDefault="00824112" w:rsidP="00E07AFE">
      <w:pPr>
        <w:jc w:val="center"/>
        <w:rPr>
          <w:rFonts w:ascii="GHEA Grapalat" w:hAnsi="GHEA Grapalat" w:cs="GHEA Grapalat"/>
          <w:b/>
          <w:bCs/>
          <w:sz w:val="20"/>
          <w:szCs w:val="20"/>
          <w:lang w:val="es-ES"/>
        </w:rPr>
      </w:pPr>
      <w:r w:rsidRPr="008E2BFD">
        <w:rPr>
          <w:rFonts w:ascii="GHEA Grapalat" w:hAnsi="GHEA Grapalat" w:cs="GHEA Grapalat"/>
          <w:b/>
          <w:bCs/>
          <w:sz w:val="20"/>
          <w:szCs w:val="20"/>
          <w:lang w:val="es-ES"/>
        </w:rPr>
        <w:t>ԴԻՄՈՒՄ</w:t>
      </w:r>
    </w:p>
    <w:p w:rsidR="00824112" w:rsidRPr="008E2BFD" w:rsidRDefault="00824112" w:rsidP="00E07AFE">
      <w:pPr>
        <w:pStyle w:val="Heading6"/>
        <w:jc w:val="center"/>
        <w:rPr>
          <w:rFonts w:ascii="GHEA Grapalat" w:hAnsi="GHEA Grapalat" w:cs="GHEA Grapalat"/>
          <w:color w:val="auto"/>
          <w:sz w:val="20"/>
          <w:szCs w:val="20"/>
          <w:lang w:val="es-ES"/>
        </w:rPr>
      </w:pPr>
      <w:r w:rsidRPr="008E2BFD">
        <w:rPr>
          <w:rFonts w:ascii="GHEA Grapalat" w:hAnsi="GHEA Grapalat" w:cs="GHEA Grapalat"/>
          <w:color w:val="auto"/>
          <w:sz w:val="20"/>
          <w:szCs w:val="20"/>
          <w:lang w:val="es-ES"/>
        </w:rPr>
        <w:t xml:space="preserve">Շ Ր Ջ Ա Ն Ա Կ Ա Յ Ի Ն  Հ Ա Մ Ա Ձ Ա Յ Ն Ա Գ Ր Ե Ր Ի  Մ Ի Ջ Ո Ց Ո Վ  Գ Ն ՈՒ Մ Կ Ա Տ Ա Ր Ե Լ ՈՒ  </w:t>
      </w:r>
    </w:p>
    <w:p w:rsidR="00824112" w:rsidRPr="008E2BFD" w:rsidRDefault="00824112" w:rsidP="00E07AFE">
      <w:pPr>
        <w:pStyle w:val="Heading6"/>
        <w:jc w:val="center"/>
        <w:rPr>
          <w:rFonts w:ascii="GHEA Grapalat" w:hAnsi="GHEA Grapalat" w:cs="GHEA Grapalat"/>
          <w:color w:val="auto"/>
          <w:sz w:val="20"/>
          <w:szCs w:val="20"/>
          <w:lang w:val="es-ES"/>
        </w:rPr>
      </w:pPr>
      <w:r w:rsidRPr="008E2BFD">
        <w:rPr>
          <w:rFonts w:ascii="GHEA Grapalat" w:hAnsi="GHEA Grapalat" w:cs="GHEA Grapalat"/>
          <w:color w:val="auto"/>
          <w:sz w:val="20"/>
          <w:szCs w:val="20"/>
          <w:lang w:val="es-ES"/>
        </w:rPr>
        <w:t>ԸՆԹԱՑԱԿԱՐԳԻՆՄԱՍՆԱԿՑԵԼՈՒ</w:t>
      </w:r>
    </w:p>
    <w:p w:rsidR="00824112" w:rsidRPr="008E2BFD" w:rsidRDefault="00824112" w:rsidP="00E07AFE">
      <w:pPr>
        <w:jc w:val="right"/>
        <w:rPr>
          <w:rFonts w:ascii="GHEA Grapalat" w:hAnsi="GHEA Grapalat" w:cs="GHEA Grapalat"/>
          <w:sz w:val="26"/>
          <w:szCs w:val="26"/>
          <w:lang w:val="es-ES"/>
        </w:rPr>
      </w:pPr>
    </w:p>
    <w:p w:rsidR="00824112" w:rsidRPr="008E2BFD" w:rsidRDefault="00824112" w:rsidP="00E07AFE">
      <w:pPr>
        <w:spacing w:line="276" w:lineRule="auto"/>
        <w:jc w:val="both"/>
        <w:rPr>
          <w:rFonts w:ascii="GHEA Grapalat" w:hAnsi="GHEA Grapalat" w:cs="GHEA Grapalat"/>
          <w:sz w:val="20"/>
          <w:szCs w:val="20"/>
          <w:lang w:val="es-ES"/>
        </w:rPr>
      </w:pPr>
      <w:r w:rsidRPr="008E2BFD">
        <w:rPr>
          <w:rFonts w:ascii="GHEA Grapalat" w:hAnsi="GHEA Grapalat" w:cs="GHEA Grapalat"/>
          <w:sz w:val="20"/>
          <w:szCs w:val="20"/>
          <w:lang w:val="af-ZA"/>
        </w:rPr>
        <w:t>-----------------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GHEA Grapalat"/>
          <w:sz w:val="20"/>
          <w:szCs w:val="20"/>
          <w:lang w:val="af-ZA"/>
        </w:rPr>
        <w:t xml:space="preserve">------------------------ն </w:t>
      </w:r>
      <w:r w:rsidRPr="008E2BFD">
        <w:rPr>
          <w:rFonts w:ascii="GHEA Grapalat" w:hAnsi="GHEA Grapalat" w:cs="GHEA Grapalat"/>
          <w:sz w:val="20"/>
          <w:szCs w:val="20"/>
          <w:lang w:val="es-ES"/>
        </w:rPr>
        <w:t>հայտնումէ, որցանկությունունիմասնակցելու</w:t>
      </w:r>
    </w:p>
    <w:p w:rsidR="00824112" w:rsidRPr="008E2BFD" w:rsidRDefault="00824112" w:rsidP="00E07AFE">
      <w:pPr>
        <w:spacing w:line="276" w:lineRule="auto"/>
        <w:jc w:val="both"/>
        <w:rPr>
          <w:rFonts w:ascii="GHEA Grapalat" w:hAnsi="GHEA Grapalat" w:cs="GHEA Grapalat"/>
          <w:sz w:val="20"/>
          <w:szCs w:val="20"/>
          <w:lang w:val="es-ES"/>
        </w:rPr>
      </w:pPr>
      <w:r w:rsidRPr="008E2BFD">
        <w:rPr>
          <w:rFonts w:ascii="GHEA Grapalat" w:hAnsi="GHEA Grapalat" w:cs="GHEA Grapalat"/>
          <w:sz w:val="20"/>
          <w:szCs w:val="20"/>
          <w:lang w:val="af-ZA"/>
        </w:rPr>
        <w:t>ՀԱՓԿ ՊՈԱԿ-ի կողմից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«ՀԱՓԿ-ՇՀԾՁԲ-16/2-5» (ԳԱԿ-ՇՀԾՁԲ-11/2) </w:t>
      </w:r>
      <w:r w:rsidRPr="008E2BFD">
        <w:rPr>
          <w:rFonts w:ascii="GHEA Grapalat" w:hAnsi="GHEA Grapalat" w:cs="GHEA Grapalat"/>
          <w:sz w:val="20"/>
          <w:szCs w:val="20"/>
          <w:lang w:val="es-ES"/>
        </w:rPr>
        <w:t xml:space="preserve">ծածկագրովհայտարարվածշրջանակային համաձայնագրերի միջոցով գնում կատարելու ընթացակարգի </w:t>
      </w:r>
      <w:r w:rsidRPr="008E2BFD">
        <w:rPr>
          <w:rFonts w:ascii="GHEA Grapalat" w:hAnsi="GHEA Grapalat" w:cs="GHEA Grapalat"/>
          <w:sz w:val="20"/>
          <w:szCs w:val="20"/>
          <w:lang w:val="af-ZA"/>
        </w:rPr>
        <w:t>-----------------</w:t>
      </w:r>
      <w:r w:rsidRPr="008E2BFD">
        <w:rPr>
          <w:rFonts w:ascii="GHEA Grapalat" w:hAnsi="GHEA Grapalat" w:cs="GHEA Grapalat"/>
          <w:vertAlign w:val="subscript"/>
          <w:lang w:val="es-ES"/>
        </w:rPr>
        <w:t>չափաբաժնի  (չափաբաժինների) համարը</w:t>
      </w:r>
      <w:r w:rsidRPr="008E2BFD">
        <w:rPr>
          <w:rFonts w:ascii="GHEA Grapalat" w:hAnsi="GHEA Grapalat" w:cs="GHEA Grapalat"/>
          <w:sz w:val="20"/>
          <w:szCs w:val="20"/>
          <w:lang w:val="af-ZA"/>
        </w:rPr>
        <w:t>-------------------------</w:t>
      </w:r>
      <w:r w:rsidRPr="008E2BFD">
        <w:rPr>
          <w:rFonts w:ascii="GHEA Grapalat" w:hAnsi="GHEA Grapalat" w:cs="GHEA Grapalat"/>
          <w:sz w:val="20"/>
          <w:szCs w:val="20"/>
          <w:lang w:val="es-ES"/>
        </w:rPr>
        <w:t>չափաբաժնին  (չափաբաժիններին) ևհրավերի պահանջներին համապատասխաններկայացնումէհայտը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824112" w:rsidRPr="008E2BFD" w:rsidRDefault="00824112" w:rsidP="00E07AFE">
      <w:pPr>
        <w:spacing w:line="276" w:lineRule="auto"/>
        <w:jc w:val="both"/>
        <w:rPr>
          <w:rFonts w:ascii="GHEA Grapalat" w:hAnsi="GHEA Grapalat" w:cs="GHEA Grapalat"/>
          <w:sz w:val="22"/>
          <w:szCs w:val="22"/>
          <w:lang w:val="es-ES"/>
        </w:rPr>
      </w:pPr>
    </w:p>
    <w:p w:rsidR="00824112" w:rsidRPr="008E2BFD" w:rsidRDefault="00824112" w:rsidP="00E07AFE">
      <w:pPr>
        <w:spacing w:line="276" w:lineRule="auto"/>
        <w:jc w:val="both"/>
        <w:rPr>
          <w:rFonts w:ascii="GHEA Grapalat" w:hAnsi="GHEA Grapalat" w:cs="GHEA Grapalat"/>
          <w:lang w:val="es-ES"/>
        </w:rPr>
      </w:pPr>
      <w:r w:rsidRPr="008E2BFD">
        <w:rPr>
          <w:rFonts w:ascii="GHEA Grapalat" w:hAnsi="GHEA Grapalat" w:cs="GHEA Grapalat"/>
          <w:sz w:val="20"/>
          <w:szCs w:val="20"/>
          <w:lang w:val="af-ZA"/>
        </w:rPr>
        <w:t>-----------------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GHEA Grapalat"/>
          <w:sz w:val="20"/>
          <w:szCs w:val="20"/>
          <w:lang w:val="af-ZA"/>
        </w:rPr>
        <w:t xml:space="preserve">--------------------------ն </w:t>
      </w:r>
      <w:r w:rsidRPr="008E2BFD">
        <w:rPr>
          <w:rFonts w:ascii="GHEA Grapalat" w:hAnsi="GHEA Grapalat" w:cs="GHEA Grapalat"/>
          <w:sz w:val="20"/>
          <w:szCs w:val="20"/>
          <w:lang w:val="es-ES"/>
        </w:rPr>
        <w:t>հայտնումևհավաստումէ, որիրհիմնադրիկողմիցհիմնադրված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</w:t>
      </w:r>
    </w:p>
    <w:p w:rsidR="00824112" w:rsidRPr="008E2BFD" w:rsidRDefault="00824112" w:rsidP="00E07AFE">
      <w:pPr>
        <w:pStyle w:val="BodyTextIndent2"/>
        <w:spacing w:before="120" w:line="276" w:lineRule="auto"/>
        <w:ind w:firstLine="567"/>
        <w:rPr>
          <w:rFonts w:ascii="GHEA Grapalat" w:hAnsi="GHEA Grapalat" w:cs="GHEA Grapalat"/>
          <w:lang w:val="es-ES"/>
        </w:rPr>
      </w:pPr>
      <w:r w:rsidRPr="008E2BFD">
        <w:rPr>
          <w:rFonts w:ascii="GHEA Grapalat" w:hAnsi="GHEA Grapalat" w:cs="GHEA Grapalat"/>
          <w:lang w:val="es-ES"/>
        </w:rPr>
        <w:t>1) պետությանկամհամայնքներիկողմիցհիմնադրվածկազմակերպությունների,</w:t>
      </w:r>
    </w:p>
    <w:p w:rsidR="00824112" w:rsidRPr="008E2BFD" w:rsidRDefault="00824112" w:rsidP="00E07AFE">
      <w:pPr>
        <w:pStyle w:val="BodyTextIndent2"/>
        <w:spacing w:before="120" w:line="276" w:lineRule="auto"/>
        <w:ind w:firstLine="567"/>
        <w:rPr>
          <w:rFonts w:ascii="GHEA Grapalat" w:hAnsi="GHEA Grapalat" w:cs="GHEA Grapalat"/>
          <w:lang w:val="es-ES"/>
        </w:rPr>
      </w:pPr>
      <w:r w:rsidRPr="008E2BFD">
        <w:rPr>
          <w:rFonts w:ascii="GHEA Grapalat" w:hAnsi="GHEA Grapalat" w:cs="GHEA Grapalat"/>
          <w:lang w:val="es-ES"/>
        </w:rPr>
        <w:t>2) համատեղգործունեությանկարգով (կոնսորցիումով) մասնակցությանդեպքերի։</w:t>
      </w:r>
    </w:p>
    <w:p w:rsidR="00824112" w:rsidRPr="008E2BFD" w:rsidRDefault="00824112" w:rsidP="00E07AFE">
      <w:pPr>
        <w:pStyle w:val="BodyTextIndent2"/>
        <w:spacing w:before="120" w:line="276" w:lineRule="auto"/>
        <w:ind w:firstLine="567"/>
        <w:rPr>
          <w:rFonts w:ascii="GHEA Grapalat" w:hAnsi="GHEA Grapalat" w:cs="GHEA Grapalat"/>
          <w:lang w:val="es-ES"/>
        </w:rPr>
      </w:pPr>
    </w:p>
    <w:p w:rsidR="00824112" w:rsidRPr="008E2BFD" w:rsidRDefault="00824112" w:rsidP="00E07AFE">
      <w:pPr>
        <w:spacing w:line="276" w:lineRule="auto"/>
        <w:jc w:val="both"/>
        <w:rPr>
          <w:rFonts w:ascii="GHEA Grapalat" w:hAnsi="GHEA Grapalat" w:cs="GHEA Grapalat"/>
          <w:lang w:val="es-ES"/>
        </w:rPr>
      </w:pPr>
      <w:r w:rsidRPr="008E2BFD">
        <w:rPr>
          <w:rFonts w:ascii="GHEA Grapalat" w:hAnsi="GHEA Grapalat" w:cs="GHEA Grapalat"/>
          <w:sz w:val="20"/>
          <w:szCs w:val="20"/>
          <w:lang w:val="af-ZA"/>
        </w:rPr>
        <w:t>--------------------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GHEA Grapalat"/>
          <w:sz w:val="20"/>
          <w:szCs w:val="20"/>
          <w:lang w:val="af-ZA"/>
        </w:rPr>
        <w:t>-------------------------------</w:t>
      </w:r>
      <w:r w:rsidRPr="008E2BFD">
        <w:rPr>
          <w:rFonts w:ascii="GHEA Grapalat" w:hAnsi="GHEA Grapalat" w:cs="GHEA Grapalat"/>
          <w:sz w:val="20"/>
          <w:szCs w:val="20"/>
          <w:lang w:val="es-ES"/>
        </w:rPr>
        <w:t>-ի հարկ վճարողի հաշվառման համարն է`</w:t>
      </w:r>
    </w:p>
    <w:p w:rsidR="00824112" w:rsidRPr="008E2BFD" w:rsidRDefault="00824112" w:rsidP="00E07AFE">
      <w:pPr>
        <w:spacing w:line="276" w:lineRule="auto"/>
        <w:jc w:val="both"/>
        <w:rPr>
          <w:rFonts w:ascii="GHEA Grapalat" w:hAnsi="GHEA Grapalat" w:cs="GHEA Grapalat"/>
          <w:lang w:val="es-ES"/>
        </w:rPr>
      </w:pPr>
    </w:p>
    <w:p w:rsidR="00824112" w:rsidRPr="008E2BFD" w:rsidRDefault="00824112" w:rsidP="00E07AFE">
      <w:pPr>
        <w:spacing w:line="276" w:lineRule="auto"/>
        <w:jc w:val="both"/>
        <w:rPr>
          <w:rFonts w:ascii="GHEA Grapalat" w:hAnsi="GHEA Grapalat" w:cs="GHEA Grapalat"/>
          <w:sz w:val="22"/>
          <w:szCs w:val="22"/>
          <w:lang w:val="es-ES"/>
        </w:rPr>
      </w:pPr>
      <w:r w:rsidRPr="008E2BFD">
        <w:rPr>
          <w:rFonts w:ascii="GHEA Grapalat" w:hAnsi="GHEA Grapalat" w:cs="GHEA Grapalat"/>
          <w:b/>
          <w:bCs/>
          <w:sz w:val="20"/>
          <w:szCs w:val="20"/>
          <w:lang w:val="es-ES"/>
        </w:rPr>
        <w:t>«</w:t>
      </w:r>
      <w:r w:rsidRPr="008E2BFD">
        <w:rPr>
          <w:rFonts w:ascii="GHEA Grapalat" w:hAnsi="GHEA Grapalat" w:cs="GHEA Grapalat"/>
          <w:b/>
          <w:bCs/>
          <w:sz w:val="20"/>
          <w:szCs w:val="20"/>
          <w:u w:val="single"/>
          <w:vertAlign w:val="subscript"/>
          <w:lang w:val="es-ES"/>
        </w:rPr>
        <w:t>Մասնակցիհարկ վճարողի հաշվառման համար</w:t>
      </w:r>
      <w:r w:rsidRPr="008E2BFD">
        <w:rPr>
          <w:rFonts w:ascii="GHEA Grapalat" w:hAnsi="GHEA Grapalat" w:cs="GHEA Grapalat"/>
          <w:b/>
          <w:bCs/>
          <w:sz w:val="20"/>
          <w:szCs w:val="20"/>
          <w:lang w:val="es-ES"/>
        </w:rPr>
        <w:t>»</w:t>
      </w:r>
      <w:r w:rsidRPr="008E2BFD">
        <w:rPr>
          <w:rFonts w:ascii="GHEA Grapalat" w:hAnsi="GHEA Grapalat" w:cs="GHEA Grapalat"/>
          <w:sz w:val="22"/>
          <w:szCs w:val="22"/>
          <w:lang w:val="es-ES"/>
        </w:rPr>
        <w:t>։</w:t>
      </w:r>
    </w:p>
    <w:p w:rsidR="00824112" w:rsidRPr="008E2BFD" w:rsidRDefault="00824112" w:rsidP="00E07AFE">
      <w:pPr>
        <w:spacing w:line="276" w:lineRule="auto"/>
        <w:jc w:val="both"/>
        <w:rPr>
          <w:rFonts w:ascii="GHEA Grapalat" w:hAnsi="GHEA Grapalat" w:cs="GHEA Grapalat"/>
          <w:sz w:val="22"/>
          <w:szCs w:val="22"/>
          <w:vertAlign w:val="subscript"/>
          <w:lang w:val="es-ES"/>
        </w:rPr>
      </w:pPr>
    </w:p>
    <w:p w:rsidR="00824112" w:rsidRPr="008E2BFD" w:rsidRDefault="00824112" w:rsidP="00E07AFE">
      <w:pPr>
        <w:spacing w:line="276" w:lineRule="auto"/>
        <w:jc w:val="both"/>
        <w:rPr>
          <w:rFonts w:ascii="GHEA Grapalat" w:hAnsi="GHEA Grapalat" w:cs="GHEA Grapalat"/>
          <w:lang w:val="es-ES"/>
        </w:rPr>
      </w:pPr>
      <w:r w:rsidRPr="008E2BFD">
        <w:rPr>
          <w:rFonts w:ascii="GHEA Grapalat" w:hAnsi="GHEA Grapalat" w:cs="GHEA Grapalat"/>
          <w:sz w:val="20"/>
          <w:szCs w:val="20"/>
          <w:lang w:val="af-ZA"/>
        </w:rPr>
        <w:t>-----------------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GHEA Grapalat"/>
          <w:sz w:val="20"/>
          <w:szCs w:val="20"/>
          <w:lang w:val="af-ZA"/>
        </w:rPr>
        <w:t>-------------</w:t>
      </w:r>
      <w:r w:rsidRPr="008E2BFD">
        <w:rPr>
          <w:rFonts w:ascii="GHEA Grapalat" w:hAnsi="GHEA Grapalat" w:cs="GHEA Grapalat"/>
          <w:sz w:val="20"/>
          <w:szCs w:val="20"/>
          <w:lang w:val="es-ES"/>
        </w:rPr>
        <w:t>-իէլեկտրոնայանինփոստիհասցենէ`</w:t>
      </w:r>
    </w:p>
    <w:p w:rsidR="00824112" w:rsidRPr="008E2BFD" w:rsidRDefault="00824112" w:rsidP="00E07AFE">
      <w:pPr>
        <w:spacing w:line="276" w:lineRule="auto"/>
        <w:jc w:val="both"/>
        <w:rPr>
          <w:rFonts w:ascii="GHEA Grapalat" w:hAnsi="GHEA Grapalat" w:cs="GHEA Grapalat"/>
          <w:sz w:val="22"/>
          <w:szCs w:val="22"/>
          <w:lang w:val="es-ES"/>
        </w:rPr>
      </w:pPr>
    </w:p>
    <w:p w:rsidR="00824112" w:rsidRPr="008E2BFD" w:rsidRDefault="00824112" w:rsidP="00E07AFE">
      <w:pPr>
        <w:spacing w:line="276" w:lineRule="auto"/>
        <w:jc w:val="both"/>
        <w:rPr>
          <w:rFonts w:ascii="GHEA Grapalat" w:hAnsi="GHEA Grapalat" w:cs="GHEA Grapalat"/>
          <w:sz w:val="22"/>
          <w:szCs w:val="22"/>
          <w:lang w:val="es-ES"/>
        </w:rPr>
      </w:pPr>
      <w:r w:rsidRPr="008E2BFD">
        <w:rPr>
          <w:rFonts w:ascii="GHEA Grapalat" w:hAnsi="GHEA Grapalat" w:cs="GHEA Grapalat"/>
          <w:b/>
          <w:bCs/>
          <w:sz w:val="20"/>
          <w:szCs w:val="20"/>
          <w:lang w:val="es-ES"/>
        </w:rPr>
        <w:t>«</w:t>
      </w:r>
      <w:r w:rsidRPr="008E2BFD">
        <w:rPr>
          <w:rFonts w:ascii="GHEA Grapalat" w:hAnsi="GHEA Grapalat" w:cs="GHEA Grapalat"/>
          <w:b/>
          <w:bCs/>
          <w:sz w:val="22"/>
          <w:szCs w:val="22"/>
          <w:u w:val="single"/>
          <w:vertAlign w:val="subscript"/>
          <w:lang w:val="es-ES"/>
        </w:rPr>
        <w:t>Մասնակցիէլեկտրոնայինփոստիհասցե</w:t>
      </w:r>
      <w:r w:rsidRPr="008E2BFD">
        <w:rPr>
          <w:rFonts w:ascii="GHEA Grapalat" w:hAnsi="GHEA Grapalat" w:cs="GHEA Grapalat"/>
          <w:b/>
          <w:bCs/>
          <w:sz w:val="20"/>
          <w:szCs w:val="20"/>
          <w:lang w:val="es-ES"/>
        </w:rPr>
        <w:t xml:space="preserve"> »</w:t>
      </w:r>
      <w:r w:rsidRPr="008E2BFD">
        <w:rPr>
          <w:rFonts w:ascii="GHEA Grapalat" w:hAnsi="GHEA Grapalat" w:cs="GHEA Grapalat"/>
          <w:sz w:val="22"/>
          <w:szCs w:val="22"/>
          <w:lang w:val="es-ES"/>
        </w:rPr>
        <w:t>։</w:t>
      </w:r>
    </w:p>
    <w:p w:rsidR="00824112" w:rsidRPr="008E2BFD" w:rsidRDefault="00824112" w:rsidP="00E07AFE">
      <w:pPr>
        <w:jc w:val="right"/>
        <w:rPr>
          <w:rFonts w:ascii="GHEA Grapalat" w:hAnsi="GHEA Grapalat" w:cs="GHEA Grapalat"/>
          <w:sz w:val="10"/>
          <w:szCs w:val="10"/>
          <w:lang w:val="es-ES"/>
        </w:rPr>
      </w:pPr>
    </w:p>
    <w:p w:rsidR="00824112" w:rsidRPr="008E2BFD" w:rsidRDefault="00824112" w:rsidP="00E07AFE">
      <w:pPr>
        <w:pStyle w:val="BodyText"/>
        <w:spacing w:after="0" w:line="360" w:lineRule="auto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8E2BFD">
        <w:rPr>
          <w:rFonts w:ascii="GHEA Grapalat" w:hAnsi="GHEA Grapalat" w:cs="GHEA Grapalat"/>
          <w:sz w:val="20"/>
          <w:szCs w:val="20"/>
          <w:lang w:val="af-ZA"/>
        </w:rPr>
        <w:t>-----------------------------------------------------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GHEA Grapalat"/>
          <w:sz w:val="20"/>
          <w:szCs w:val="20"/>
          <w:lang w:val="af-ZA"/>
        </w:rPr>
        <w:t>-----------------------------------------------</w:t>
      </w:r>
    </w:p>
    <w:p w:rsidR="00824112" w:rsidRPr="008E2BFD" w:rsidRDefault="00824112" w:rsidP="00E07AFE">
      <w:pPr>
        <w:pStyle w:val="BodyText"/>
        <w:spacing w:after="0" w:line="360" w:lineRule="auto"/>
        <w:jc w:val="right"/>
        <w:rPr>
          <w:rFonts w:ascii="GHEA Grapalat" w:hAnsi="GHEA Grapalat" w:cs="GHEA Grapalat"/>
          <w:sz w:val="20"/>
          <w:szCs w:val="20"/>
          <w:lang w:val="af-ZA"/>
        </w:rPr>
      </w:pPr>
    </w:p>
    <w:p w:rsidR="00824112" w:rsidRPr="008E2BFD" w:rsidRDefault="00824112" w:rsidP="00E07AFE">
      <w:pPr>
        <w:pStyle w:val="BodyText"/>
        <w:spacing w:after="0" w:line="360" w:lineRule="auto"/>
        <w:jc w:val="right"/>
        <w:rPr>
          <w:rFonts w:ascii="GHEA Grapalat" w:hAnsi="GHEA Grapalat" w:cs="GHEA Grapalat"/>
          <w:sz w:val="20"/>
          <w:szCs w:val="20"/>
          <w:lang w:val="af-ZA"/>
        </w:rPr>
      </w:pPr>
      <w:r w:rsidRPr="008E2BFD">
        <w:rPr>
          <w:rFonts w:ascii="GHEA Grapalat" w:hAnsi="GHEA Grapalat" w:cs="GHEA Grapalat"/>
          <w:sz w:val="20"/>
          <w:szCs w:val="20"/>
          <w:lang w:val="af-ZA"/>
        </w:rPr>
        <w:t>-------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GHEA Grapalat"/>
          <w:sz w:val="20"/>
          <w:szCs w:val="20"/>
          <w:lang w:val="af-ZA"/>
        </w:rPr>
        <w:t>---------</w:t>
      </w:r>
    </w:p>
    <w:p w:rsidR="00824112" w:rsidRPr="008E2BFD" w:rsidRDefault="00824112" w:rsidP="00E07AFE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GHEA Grapalat"/>
          <w:sz w:val="20"/>
          <w:szCs w:val="20"/>
          <w:vertAlign w:val="subscript"/>
          <w:lang w:val="af-ZA"/>
        </w:rPr>
      </w:pPr>
      <w:r w:rsidRPr="008E2BFD">
        <w:rPr>
          <w:rFonts w:ascii="GHEA Grapalat" w:hAnsi="GHEA Grapalat" w:cs="GHEA Grapalat"/>
          <w:sz w:val="20"/>
          <w:szCs w:val="20"/>
          <w:vertAlign w:val="subscript"/>
          <w:lang w:val="af-ZA"/>
        </w:rPr>
        <w:t>Կ.Տ.</w:t>
      </w:r>
    </w:p>
    <w:p w:rsidR="00824112" w:rsidRPr="006508AA" w:rsidRDefault="00824112" w:rsidP="006508AA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GHEA Grapalat"/>
          <w:lang w:val="af-ZA"/>
        </w:rPr>
      </w:pP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GHEA Grapalat"/>
          <w:lang w:val="hy-AM"/>
        </w:rPr>
        <w:t>---------</w:t>
      </w:r>
      <w:r w:rsidRPr="008E2BFD">
        <w:rPr>
          <w:rFonts w:ascii="GHEA Grapalat" w:hAnsi="GHEA Grapalat" w:cs="GHEA Grapalat"/>
          <w:lang w:val="af-ZA"/>
        </w:rPr>
        <w:t>----------------</w:t>
      </w:r>
      <w:r w:rsidRPr="008E2BFD">
        <w:rPr>
          <w:rFonts w:ascii="GHEA Grapalat" w:hAnsi="GHEA Grapalat" w:cs="GHEA Grapalat"/>
          <w:lang w:val="hy-AM"/>
        </w:rPr>
        <w:t>-------</w:t>
      </w:r>
      <w:r w:rsidRPr="008E2BFD">
        <w:rPr>
          <w:rFonts w:ascii="GHEA Grapalat" w:hAnsi="GHEA Grapalat" w:cs="GHEA Grapalat"/>
          <w:vertAlign w:val="subscript"/>
          <w:lang w:val="hy-AM"/>
        </w:rPr>
        <w:t>ամսաթիվը</w:t>
      </w:r>
      <w:r w:rsidRPr="008E2BFD">
        <w:rPr>
          <w:rFonts w:ascii="GHEA Grapalat" w:hAnsi="GHEA Grapalat" w:cs="GHEA Grapalat"/>
          <w:vertAlign w:val="subscript"/>
        </w:rPr>
        <w:t>ա</w:t>
      </w:r>
      <w:r w:rsidRPr="008E2BFD">
        <w:rPr>
          <w:rFonts w:ascii="GHEA Grapalat" w:hAnsi="GHEA Grapalat" w:cs="GHEA Grapalat"/>
          <w:vertAlign w:val="subscript"/>
          <w:lang w:val="hy-AM"/>
        </w:rPr>
        <w:t>մի</w:t>
      </w:r>
      <w:r w:rsidRPr="008E2BFD">
        <w:rPr>
          <w:rFonts w:ascii="GHEA Grapalat" w:hAnsi="GHEA Grapalat" w:cs="GHEA Grapalat"/>
          <w:vertAlign w:val="subscript"/>
        </w:rPr>
        <w:t>սը</w:t>
      </w:r>
      <w:r w:rsidRPr="008E2BFD">
        <w:rPr>
          <w:rFonts w:ascii="GHEA Grapalat" w:hAnsi="GHEA Grapalat" w:cs="GHEA Grapalat"/>
          <w:vertAlign w:val="subscript"/>
          <w:lang w:val="hy-AM"/>
        </w:rPr>
        <w:t>,</w:t>
      </w: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lang w:val="hy-AM"/>
        </w:rPr>
        <w:t>20</w:t>
      </w:r>
      <w:r w:rsidRPr="008E2BFD">
        <w:rPr>
          <w:rFonts w:ascii="GHEA Grapalat" w:hAnsi="GHEA Grapalat" w:cs="GHEA Grapalat"/>
          <w:lang w:val="af-ZA"/>
        </w:rPr>
        <w:t>---</w:t>
      </w:r>
      <w:r w:rsidRPr="008E2BFD">
        <w:rPr>
          <w:rFonts w:ascii="GHEA Grapalat" w:hAnsi="GHEA Grapalat" w:cs="GHEA Grapalat"/>
          <w:lang w:val="hy-AM"/>
        </w:rPr>
        <w:t>թ.</w:t>
      </w:r>
    </w:p>
    <w:p w:rsidR="00824112" w:rsidRDefault="00824112" w:rsidP="003F53C7">
      <w:pPr>
        <w:pStyle w:val="BodyTextIndent3"/>
        <w:ind w:firstLine="0"/>
        <w:rPr>
          <w:rFonts w:ascii="GHEA Grapalat" w:hAnsi="GHEA Grapalat" w:cs="GHEA Grapalat"/>
          <w:b/>
          <w:bCs/>
          <w:i/>
          <w:iCs/>
          <w:lang w:val="hy-AM"/>
        </w:rPr>
      </w:pPr>
    </w:p>
    <w:p w:rsidR="00824112" w:rsidRDefault="00824112" w:rsidP="003F53C7">
      <w:pPr>
        <w:pStyle w:val="BodyTextIndent3"/>
        <w:ind w:firstLine="0"/>
        <w:rPr>
          <w:rFonts w:ascii="GHEA Grapalat" w:hAnsi="GHEA Grapalat" w:cs="GHEA Grapalat"/>
          <w:b/>
          <w:bCs/>
          <w:i/>
          <w:iCs/>
          <w:lang w:val="hy-AM"/>
        </w:rPr>
      </w:pPr>
    </w:p>
    <w:p w:rsidR="00824112" w:rsidRDefault="00824112" w:rsidP="003F53C7">
      <w:pPr>
        <w:pStyle w:val="BodyTextIndent3"/>
        <w:ind w:firstLine="0"/>
        <w:rPr>
          <w:rFonts w:ascii="GHEA Grapalat" w:hAnsi="GHEA Grapalat" w:cs="GHEA Grapalat"/>
          <w:b/>
          <w:bCs/>
          <w:i/>
          <w:iCs/>
          <w:lang w:val="hy-AM"/>
        </w:rPr>
      </w:pPr>
    </w:p>
    <w:p w:rsidR="00824112" w:rsidRDefault="00824112" w:rsidP="003F53C7">
      <w:pPr>
        <w:pStyle w:val="BodyTextIndent3"/>
        <w:ind w:firstLine="0"/>
        <w:rPr>
          <w:rFonts w:ascii="GHEA Grapalat" w:hAnsi="GHEA Grapalat" w:cs="GHEA Grapalat"/>
          <w:b/>
          <w:bCs/>
          <w:i/>
          <w:iCs/>
          <w:lang w:val="hy-AM"/>
        </w:rPr>
      </w:pPr>
    </w:p>
    <w:p w:rsidR="00824112" w:rsidRDefault="00824112" w:rsidP="003F53C7">
      <w:pPr>
        <w:pStyle w:val="BodyTextIndent3"/>
        <w:ind w:firstLine="0"/>
        <w:rPr>
          <w:rFonts w:ascii="GHEA Grapalat" w:hAnsi="GHEA Grapalat" w:cs="GHEA Grapalat"/>
          <w:b/>
          <w:bCs/>
          <w:i/>
          <w:iCs/>
          <w:lang w:val="hy-AM"/>
        </w:rPr>
      </w:pPr>
    </w:p>
    <w:p w:rsidR="00824112" w:rsidRPr="001940D1" w:rsidRDefault="00824112" w:rsidP="003F53C7">
      <w:pPr>
        <w:pStyle w:val="BodyTextIndent3"/>
        <w:ind w:firstLine="0"/>
        <w:rPr>
          <w:rFonts w:ascii="GHEA Grapalat" w:hAnsi="GHEA Grapalat" w:cs="GHEA Grapalat"/>
          <w:b/>
          <w:bCs/>
          <w:i/>
          <w:iCs/>
          <w:lang w:val="hy-AM"/>
        </w:rPr>
      </w:pPr>
      <w:r w:rsidRPr="008E2BFD">
        <w:rPr>
          <w:rFonts w:ascii="GHEA Grapalat" w:hAnsi="GHEA Grapalat" w:cs="GHEA Grapalat"/>
          <w:b/>
          <w:bCs/>
          <w:i/>
          <w:iCs/>
          <w:lang w:val="hy-AM"/>
        </w:rPr>
        <w:t>Հավելված 2</w:t>
      </w:r>
    </w:p>
    <w:p w:rsidR="00824112" w:rsidRPr="008E2BFD" w:rsidRDefault="00824112" w:rsidP="00E07AFE">
      <w:pPr>
        <w:pStyle w:val="BodyTextIndent3"/>
        <w:jc w:val="right"/>
        <w:rPr>
          <w:rFonts w:ascii="GHEA Grapalat" w:hAnsi="GHEA Grapalat" w:cs="GHEA Grapalat"/>
          <w:b/>
          <w:bCs/>
          <w:i/>
          <w:iCs/>
          <w:lang w:val="hy-AM"/>
        </w:rPr>
      </w:pPr>
      <w:r>
        <w:rPr>
          <w:rFonts w:ascii="GHEA Grapalat" w:hAnsi="GHEA Grapalat" w:cs="GHEA Grapalat"/>
          <w:b/>
          <w:bCs/>
          <w:i/>
          <w:iCs/>
          <w:lang w:val="hy-AM"/>
        </w:rPr>
        <w:t xml:space="preserve">«ՀԱՓԿ-ՇՀԾՁԲ-16/2-5» (ԳԱԿ-ՇՀԾՁԲ-11/2) </w:t>
      </w:r>
      <w:r w:rsidRPr="008E2BFD">
        <w:rPr>
          <w:rFonts w:ascii="GHEA Grapalat" w:hAnsi="GHEA Grapalat" w:cs="GHEA Grapalat"/>
          <w:b/>
          <w:bCs/>
          <w:i/>
          <w:iCs/>
          <w:lang w:val="hy-AM"/>
        </w:rPr>
        <w:t>ծածկագրով</w:t>
      </w:r>
    </w:p>
    <w:p w:rsidR="00824112" w:rsidRPr="008E2BFD" w:rsidRDefault="00824112" w:rsidP="00E07AFE">
      <w:pPr>
        <w:pStyle w:val="BodyTextIndent3"/>
        <w:jc w:val="right"/>
        <w:rPr>
          <w:rFonts w:ascii="GHEA Grapalat" w:hAnsi="GHEA Grapalat" w:cs="GHEA Grapalat"/>
          <w:b/>
          <w:bCs/>
          <w:i/>
          <w:iCs/>
          <w:lang w:val="hy-AM"/>
        </w:rPr>
      </w:pPr>
      <w:r w:rsidRPr="008E2BFD">
        <w:rPr>
          <w:rFonts w:ascii="GHEA Grapalat" w:hAnsi="GHEA Grapalat" w:cs="GHEA Grapalat"/>
          <w:b/>
          <w:bCs/>
          <w:i/>
          <w:iCs/>
          <w:lang w:val="hy-AM"/>
        </w:rPr>
        <w:t>շրջանակային համաձայնագրերի միջոցով գնում կատարելու ընթացակարգիհրավերի</w:t>
      </w:r>
    </w:p>
    <w:p w:rsidR="00824112" w:rsidRPr="008E2BFD" w:rsidRDefault="00824112" w:rsidP="001940D1">
      <w:pPr>
        <w:pStyle w:val="BodyTextIndent3"/>
        <w:ind w:firstLine="0"/>
        <w:rPr>
          <w:rFonts w:ascii="GHEA Grapalat" w:hAnsi="GHEA Grapalat" w:cs="GHEA Grapalat"/>
          <w:b/>
          <w:bCs/>
          <w:i/>
          <w:iCs/>
          <w:lang w:val="hy-AM"/>
        </w:rPr>
      </w:pPr>
      <w:r>
        <w:rPr>
          <w:rFonts w:ascii="GHEA Grapalat" w:hAnsi="GHEA Grapalat" w:cs="GHEA Grapalat"/>
          <w:b/>
          <w:bCs/>
          <w:i/>
          <w:iCs/>
          <w:lang w:val="hy-AM"/>
        </w:rPr>
        <w:t xml:space="preserve">«ՀԱՓԿ-ՇՀԾՁԲ-16/2-5» (ԳԱԿ-ՇՀԾՁԲ-11/2) </w:t>
      </w:r>
      <w:r w:rsidRPr="008E2BFD">
        <w:rPr>
          <w:rFonts w:ascii="GHEA Grapalat" w:hAnsi="GHEA Grapalat" w:cs="GHEA Grapalat"/>
          <w:b/>
          <w:bCs/>
          <w:i/>
          <w:iCs/>
          <w:lang w:val="hy-AM"/>
        </w:rPr>
        <w:t>ծածկագրով</w:t>
      </w:r>
    </w:p>
    <w:p w:rsidR="00824112" w:rsidRPr="008E2BFD" w:rsidRDefault="00824112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GHEA Grapalat"/>
          <w:b/>
          <w:bCs/>
          <w:i/>
          <w:iCs/>
          <w:lang w:val="es-ES"/>
        </w:rPr>
      </w:pPr>
      <w:r w:rsidRPr="008E2BFD">
        <w:rPr>
          <w:rFonts w:ascii="GHEA Grapalat" w:hAnsi="GHEA Grapalat" w:cs="GHEA Grapalat"/>
          <w:b/>
          <w:bCs/>
          <w:i/>
          <w:iCs/>
          <w:lang w:val="hy-AM"/>
        </w:rPr>
        <w:t>շրջանակային  համաձայնագրերի  միջոցով</w:t>
      </w:r>
      <w:r w:rsidRPr="008E2BFD">
        <w:rPr>
          <w:rFonts w:ascii="GHEA Grapalat" w:hAnsi="GHEA Grapalat" w:cs="GHEA Grapalat"/>
          <w:b/>
          <w:bCs/>
          <w:i/>
          <w:iCs/>
          <w:lang w:val="es-ES"/>
        </w:rPr>
        <w:t xml:space="preserve">  գնում  կատարելու </w:t>
      </w:r>
    </w:p>
    <w:p w:rsidR="00824112" w:rsidRPr="008E2BFD" w:rsidRDefault="00824112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GHEA Grapalat"/>
          <w:b/>
          <w:bCs/>
          <w:i/>
          <w:iCs/>
          <w:lang w:val="es-ES"/>
        </w:rPr>
      </w:pPr>
      <w:r w:rsidRPr="008E2BFD">
        <w:rPr>
          <w:rFonts w:ascii="GHEA Grapalat" w:hAnsi="GHEA Grapalat" w:cs="GHEA Grapalat"/>
          <w:b/>
          <w:bCs/>
          <w:i/>
          <w:iCs/>
          <w:lang w:val="es-ES"/>
        </w:rPr>
        <w:t>ընթացակարգի  գնահատող  հանձնաժողովին</w:t>
      </w:r>
    </w:p>
    <w:p w:rsidR="00824112" w:rsidRPr="008E2BFD" w:rsidRDefault="00824112" w:rsidP="00E07AFE">
      <w:pPr>
        <w:spacing w:line="360" w:lineRule="auto"/>
        <w:jc w:val="right"/>
        <w:rPr>
          <w:rFonts w:ascii="GHEA Grapalat" w:hAnsi="GHEA Grapalat" w:cs="GHEA Grapalat"/>
          <w:sz w:val="22"/>
          <w:szCs w:val="22"/>
          <w:lang w:val="hy-AM"/>
        </w:rPr>
      </w:pPr>
    </w:p>
    <w:p w:rsidR="00824112" w:rsidRPr="008E2BFD" w:rsidRDefault="00824112" w:rsidP="00E07AFE">
      <w:pPr>
        <w:spacing w:line="360" w:lineRule="auto"/>
        <w:jc w:val="right"/>
        <w:rPr>
          <w:rFonts w:ascii="GHEA Grapalat" w:hAnsi="GHEA Grapalat" w:cs="GHEA Grapalat"/>
          <w:sz w:val="22"/>
          <w:szCs w:val="22"/>
          <w:lang w:val="hy-AM"/>
        </w:rPr>
      </w:pPr>
    </w:p>
    <w:p w:rsidR="00824112" w:rsidRPr="008E2BFD" w:rsidRDefault="00824112" w:rsidP="00E07AFE">
      <w:pPr>
        <w:spacing w:line="360" w:lineRule="auto"/>
        <w:jc w:val="center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8E2BFD">
        <w:rPr>
          <w:rFonts w:ascii="GHEA Grapalat" w:hAnsi="GHEA Grapalat" w:cs="GHEA Grapalat"/>
          <w:b/>
          <w:bCs/>
          <w:sz w:val="20"/>
          <w:szCs w:val="20"/>
          <w:lang w:val="hy-AM"/>
        </w:rPr>
        <w:t>ՀԱՅՏԱՐԱՐՈՒԹՅՈՒՆ</w:t>
      </w:r>
    </w:p>
    <w:p w:rsidR="00824112" w:rsidRPr="008E2BFD" w:rsidRDefault="00824112" w:rsidP="00E07AFE">
      <w:pPr>
        <w:pStyle w:val="BodyTextIndent"/>
        <w:spacing w:after="0"/>
        <w:ind w:firstLine="720"/>
        <w:jc w:val="center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8E2BFD">
        <w:rPr>
          <w:rFonts w:ascii="GHEA Grapalat" w:hAnsi="GHEA Grapalat" w:cs="GHEA Grapalat"/>
          <w:b/>
          <w:bCs/>
          <w:sz w:val="20"/>
          <w:szCs w:val="20"/>
          <w:lang w:val="hy-AM"/>
        </w:rPr>
        <w:t>ՇՐՋԱՆԱԿԱՅԻՆ ՀԱՄԱՁԱՅՆԱԳՐԵՐԻ ՄԻՋՈՑՈՎ ԳՆՈՒՄ ԿԱՏԱՐԵԼՈՒ ԸՆԹԱՑԱԿԱՐԳԻՀՐԱՎԵՐՈՎՍԱՀՄԱՆՎԱԾՄԱՍՆԱԿՑՈՒԹՅԱՆԻՐԱՎՈՒՆՔԻՊԱՀԱՆՋՆԵՐԻՆԻՐՏՎՅԱԼՆԵՐԻՀԱՄԱՊԱՏԱՍԽԱՆՈՒԹՅԱՆՄԱՍԻՆ</w:t>
      </w:r>
    </w:p>
    <w:p w:rsidR="00824112" w:rsidRPr="008E2BFD" w:rsidRDefault="00824112" w:rsidP="00E07AFE">
      <w:pPr>
        <w:pStyle w:val="BodyTextIndent"/>
        <w:spacing w:after="0"/>
        <w:ind w:firstLine="720"/>
        <w:jc w:val="center"/>
        <w:rPr>
          <w:rFonts w:ascii="GHEA Grapalat" w:hAnsi="GHEA Grapalat" w:cs="GHEA Grapalat"/>
          <w:b/>
          <w:bCs/>
          <w:i/>
          <w:iCs/>
          <w:lang w:val="hy-AM"/>
        </w:rPr>
      </w:pPr>
    </w:p>
    <w:p w:rsidR="00824112" w:rsidRPr="008E2BFD" w:rsidRDefault="00824112" w:rsidP="00E07AFE">
      <w:pPr>
        <w:spacing w:line="360" w:lineRule="auto"/>
        <w:jc w:val="both"/>
        <w:rPr>
          <w:rFonts w:ascii="GHEA Grapalat" w:hAnsi="GHEA Grapalat" w:cs="GHEA Grapalat"/>
          <w:sz w:val="22"/>
          <w:szCs w:val="22"/>
          <w:lang w:val="hy-AM"/>
        </w:rPr>
      </w:pPr>
      <w:r w:rsidRPr="008E2BFD">
        <w:rPr>
          <w:rFonts w:ascii="GHEA Grapalat" w:hAnsi="GHEA Grapalat" w:cs="GHEA Grapalat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GHEA Grapalat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GHEA Grapalat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 w:cs="GHEA Grapalat"/>
          <w:sz w:val="22"/>
          <w:szCs w:val="22"/>
          <w:lang w:val="hy-AM"/>
        </w:rPr>
        <w:t>-նհայտնումևհավաստումէ, որ հայտը ներկայացնելու օրվա դրությամբ.</w:t>
      </w:r>
    </w:p>
    <w:p w:rsidR="00824112" w:rsidRPr="008E2BFD" w:rsidRDefault="00824112" w:rsidP="00E07AFE">
      <w:pPr>
        <w:spacing w:line="360" w:lineRule="auto"/>
        <w:ind w:firstLine="567"/>
        <w:jc w:val="both"/>
        <w:rPr>
          <w:rFonts w:ascii="GHEA Grapalat" w:hAnsi="GHEA Grapalat" w:cs="GHEA Grapalat"/>
          <w:sz w:val="22"/>
          <w:szCs w:val="22"/>
          <w:lang w:val="hy-AM"/>
        </w:rPr>
      </w:pPr>
      <w:r w:rsidRPr="008E2BFD">
        <w:rPr>
          <w:rFonts w:ascii="GHEA Grapalat" w:hAnsi="GHEA Grapalat" w:cs="GHEA Grapalat"/>
          <w:sz w:val="22"/>
          <w:szCs w:val="22"/>
          <w:lang w:val="hy-AM"/>
        </w:rPr>
        <w:t xml:space="preserve">1) դատականկարգովսնանկճանաչվածչէ, </w:t>
      </w:r>
    </w:p>
    <w:p w:rsidR="00824112" w:rsidRPr="008E2BFD" w:rsidRDefault="00824112" w:rsidP="00E07AFE">
      <w:pPr>
        <w:spacing w:line="360" w:lineRule="auto"/>
        <w:ind w:firstLine="567"/>
        <w:jc w:val="both"/>
        <w:rPr>
          <w:rFonts w:ascii="GHEA Grapalat" w:hAnsi="GHEA Grapalat" w:cs="GHEA Grapalat"/>
          <w:sz w:val="22"/>
          <w:szCs w:val="22"/>
          <w:lang w:val="hy-AM"/>
        </w:rPr>
      </w:pPr>
      <w:r w:rsidRPr="008E2BFD">
        <w:rPr>
          <w:rFonts w:ascii="GHEA Grapalat" w:hAnsi="GHEA Grapalat" w:cs="GHEA Grapalat"/>
          <w:sz w:val="22"/>
          <w:szCs w:val="22"/>
          <w:lang w:val="hy-AM"/>
        </w:rPr>
        <w:t xml:space="preserve">2) չունիժամկետանցպարտքերՀայաստանիՀանրապետությանհարկայինևպարտադիրսոցիալականապահովությանվճարներիգծով, </w:t>
      </w:r>
    </w:p>
    <w:p w:rsidR="00824112" w:rsidRPr="008E2BFD" w:rsidRDefault="00824112" w:rsidP="00E07AFE">
      <w:pPr>
        <w:spacing w:line="360" w:lineRule="auto"/>
        <w:ind w:firstLine="567"/>
        <w:jc w:val="both"/>
        <w:rPr>
          <w:rFonts w:ascii="GHEA Grapalat" w:hAnsi="GHEA Grapalat" w:cs="GHEA Grapalat"/>
          <w:sz w:val="22"/>
          <w:szCs w:val="22"/>
          <w:lang w:val="hy-AM"/>
        </w:rPr>
      </w:pPr>
      <w:r w:rsidRPr="008E2BFD">
        <w:rPr>
          <w:rFonts w:ascii="GHEA Grapalat" w:hAnsi="GHEA Grapalat" w:cs="GHEA Grapalat"/>
          <w:sz w:val="22"/>
          <w:szCs w:val="22"/>
          <w:lang w:val="hy-AM"/>
        </w:rPr>
        <w:t xml:space="preserve">3) </w:t>
      </w:r>
      <w:r w:rsidRPr="008E2BFD">
        <w:rPr>
          <w:rFonts w:ascii="GHEA Grapalat" w:hAnsi="GHEA Grapalat" w:cs="GHEA Grapalat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GHEA Grapalat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GHEA Grapalat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 w:cs="GHEA Grapalat"/>
          <w:sz w:val="22"/>
          <w:szCs w:val="22"/>
          <w:lang w:val="hy-AM"/>
        </w:rPr>
        <w:t xml:space="preserve">-իգործադիրմարմնիներկայացուցիչըհայտըներկայացնելու օրվաննախորդողերեքտարիներիընթացքումդատապարտվածչիեղելտնտեսականգործունեությանկամպետականծառայությանդեմուղղվածհանցագործությանհամար, բացառությամբայնդեպքերի, երբդատվածությունըօրենքովսահմանվածկարգովհանվածկամմարվածէ, </w:t>
      </w:r>
    </w:p>
    <w:p w:rsidR="00824112" w:rsidRPr="008E2BFD" w:rsidRDefault="00824112" w:rsidP="00E07AFE">
      <w:pPr>
        <w:spacing w:line="360" w:lineRule="auto"/>
        <w:ind w:firstLine="567"/>
        <w:jc w:val="both"/>
        <w:rPr>
          <w:rFonts w:ascii="GHEA Grapalat" w:hAnsi="GHEA Grapalat" w:cs="GHEA Grapalat"/>
          <w:sz w:val="22"/>
          <w:szCs w:val="22"/>
          <w:lang w:val="hy-AM"/>
        </w:rPr>
      </w:pPr>
      <w:r w:rsidRPr="008E2BFD">
        <w:rPr>
          <w:rFonts w:ascii="GHEA Grapalat" w:hAnsi="GHEA Grapalat" w:cs="GHEA Grapalat"/>
          <w:sz w:val="22"/>
          <w:szCs w:val="22"/>
          <w:lang w:val="hy-AM"/>
        </w:rPr>
        <w:t xml:space="preserve">4) </w:t>
      </w:r>
      <w:r w:rsidRPr="008E2BFD">
        <w:rPr>
          <w:rFonts w:ascii="GHEA Grapalat" w:hAnsi="GHEA Grapalat" w:cs="GHEA Grapalat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GHEA Grapalat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GHEA Grapalat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 w:cs="GHEA Grapalat"/>
          <w:sz w:val="22"/>
          <w:szCs w:val="22"/>
          <w:lang w:val="hy-AM"/>
        </w:rPr>
        <w:t xml:space="preserve">-ններառվածչիգնումներիգործընթացինմասնակցելու իրավունքչունեցողմասնակիցներիցուցակում, </w:t>
      </w:r>
    </w:p>
    <w:p w:rsidR="00824112" w:rsidRPr="008E2BFD" w:rsidRDefault="00824112" w:rsidP="00E07AFE">
      <w:pPr>
        <w:spacing w:line="360" w:lineRule="auto"/>
        <w:ind w:firstLine="567"/>
        <w:jc w:val="both"/>
        <w:rPr>
          <w:rFonts w:ascii="GHEA Grapalat" w:hAnsi="GHEA Grapalat" w:cs="GHEA Grapalat"/>
          <w:sz w:val="22"/>
          <w:szCs w:val="22"/>
          <w:lang w:val="hy-AM"/>
        </w:rPr>
      </w:pPr>
      <w:r w:rsidRPr="008E2BFD">
        <w:rPr>
          <w:rFonts w:ascii="GHEA Grapalat" w:hAnsi="GHEA Grapalat" w:cs="GHEA Grapalat"/>
          <w:sz w:val="22"/>
          <w:szCs w:val="22"/>
          <w:lang w:val="hy-AM"/>
        </w:rPr>
        <w:t>5) բացակայումէգերիշխողդիրքիչարաշահումևհակամրցակցայինհամաձայնություն,</w:t>
      </w:r>
    </w:p>
    <w:p w:rsidR="00824112" w:rsidRPr="008E2BFD" w:rsidRDefault="00824112" w:rsidP="00E07AFE">
      <w:pPr>
        <w:spacing w:line="360" w:lineRule="auto"/>
        <w:ind w:firstLine="567"/>
        <w:jc w:val="both"/>
        <w:rPr>
          <w:rFonts w:ascii="GHEA Grapalat" w:hAnsi="GHEA Grapalat" w:cs="GHEA Grapalat"/>
          <w:lang w:val="hy-AM"/>
        </w:rPr>
      </w:pPr>
    </w:p>
    <w:p w:rsidR="00824112" w:rsidRPr="008E2BFD" w:rsidRDefault="00824112" w:rsidP="00E07AFE">
      <w:pPr>
        <w:spacing w:line="360" w:lineRule="auto"/>
        <w:ind w:firstLine="567"/>
        <w:jc w:val="both"/>
        <w:rPr>
          <w:rFonts w:ascii="GHEA Grapalat" w:hAnsi="GHEA Grapalat" w:cs="GHEA Grapalat"/>
          <w:lang w:val="hy-AM"/>
        </w:rPr>
      </w:pPr>
    </w:p>
    <w:p w:rsidR="00824112" w:rsidRPr="008E2BFD" w:rsidRDefault="00824112" w:rsidP="00E07AFE">
      <w:pPr>
        <w:pStyle w:val="BodyText"/>
        <w:spacing w:after="0" w:line="360" w:lineRule="auto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8E2BFD">
        <w:rPr>
          <w:rFonts w:ascii="GHEA Grapalat" w:hAnsi="GHEA Grapalat" w:cs="GHEA Grapalat"/>
          <w:sz w:val="20"/>
          <w:szCs w:val="20"/>
          <w:lang w:val="af-ZA"/>
        </w:rPr>
        <w:t>-----------------------------------------------------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GHEA Grapalat"/>
          <w:sz w:val="20"/>
          <w:szCs w:val="20"/>
          <w:lang w:val="af-ZA"/>
        </w:rPr>
        <w:t>-----------------------------------------------</w:t>
      </w:r>
    </w:p>
    <w:p w:rsidR="00824112" w:rsidRPr="008E2BFD" w:rsidRDefault="00824112" w:rsidP="00E07AFE">
      <w:pPr>
        <w:pStyle w:val="BodyText"/>
        <w:spacing w:after="0" w:line="360" w:lineRule="auto"/>
        <w:jc w:val="right"/>
        <w:rPr>
          <w:rFonts w:ascii="GHEA Grapalat" w:hAnsi="GHEA Grapalat" w:cs="GHEA Grapalat"/>
          <w:sz w:val="20"/>
          <w:szCs w:val="20"/>
          <w:lang w:val="af-ZA"/>
        </w:rPr>
      </w:pPr>
    </w:p>
    <w:p w:rsidR="00824112" w:rsidRPr="008E2BFD" w:rsidRDefault="00824112" w:rsidP="00E07AFE">
      <w:pPr>
        <w:pStyle w:val="BodyText"/>
        <w:spacing w:after="0" w:line="360" w:lineRule="auto"/>
        <w:jc w:val="right"/>
        <w:rPr>
          <w:rFonts w:ascii="GHEA Grapalat" w:hAnsi="GHEA Grapalat" w:cs="GHEA Grapalat"/>
          <w:sz w:val="20"/>
          <w:szCs w:val="20"/>
          <w:lang w:val="af-ZA"/>
        </w:rPr>
      </w:pPr>
      <w:r w:rsidRPr="008E2BFD">
        <w:rPr>
          <w:rFonts w:ascii="GHEA Grapalat" w:hAnsi="GHEA Grapalat" w:cs="GHEA Grapalat"/>
          <w:sz w:val="20"/>
          <w:szCs w:val="20"/>
          <w:lang w:val="af-ZA"/>
        </w:rPr>
        <w:t>-------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GHEA Grapalat"/>
          <w:sz w:val="20"/>
          <w:szCs w:val="20"/>
          <w:lang w:val="af-ZA"/>
        </w:rPr>
        <w:t>---------</w:t>
      </w:r>
    </w:p>
    <w:p w:rsidR="00824112" w:rsidRPr="008E2BFD" w:rsidRDefault="00824112" w:rsidP="00E07AFE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GHEA Grapalat"/>
          <w:sz w:val="20"/>
          <w:szCs w:val="20"/>
          <w:vertAlign w:val="subscript"/>
          <w:lang w:val="af-ZA"/>
        </w:rPr>
      </w:pPr>
      <w:r w:rsidRPr="008E2BFD">
        <w:rPr>
          <w:rFonts w:ascii="GHEA Grapalat" w:hAnsi="GHEA Grapalat" w:cs="GHEA Grapalat"/>
          <w:sz w:val="20"/>
          <w:szCs w:val="20"/>
          <w:vertAlign w:val="subscript"/>
          <w:lang w:val="af-ZA"/>
        </w:rPr>
        <w:t>Կ.Տ.</w:t>
      </w:r>
    </w:p>
    <w:p w:rsidR="00824112" w:rsidRPr="008E2BFD" w:rsidRDefault="00824112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GHEA Grapalat"/>
          <w:lang w:val="af-ZA"/>
        </w:rPr>
      </w:pP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GHEA Grapalat"/>
          <w:lang w:val="hy-AM"/>
        </w:rPr>
        <w:t>---------</w:t>
      </w:r>
      <w:r w:rsidRPr="008E2BFD">
        <w:rPr>
          <w:rFonts w:ascii="GHEA Grapalat" w:hAnsi="GHEA Grapalat" w:cs="GHEA Grapalat"/>
          <w:lang w:val="af-ZA"/>
        </w:rPr>
        <w:t>----------------</w:t>
      </w:r>
      <w:r w:rsidRPr="008E2BFD">
        <w:rPr>
          <w:rFonts w:ascii="GHEA Grapalat" w:hAnsi="GHEA Grapalat" w:cs="GHEA Grapalat"/>
          <w:lang w:val="hy-AM"/>
        </w:rPr>
        <w:t>-------</w:t>
      </w:r>
    </w:p>
    <w:p w:rsidR="00824112" w:rsidRPr="008E2BFD" w:rsidRDefault="00824112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GHEA Grapalat"/>
          <w:lang w:val="hy-AM"/>
        </w:rPr>
      </w:pPr>
      <w:r w:rsidRPr="008E2BFD">
        <w:rPr>
          <w:rFonts w:ascii="GHEA Grapalat" w:hAnsi="GHEA Grapalat" w:cs="GHEA Grapalat"/>
          <w:vertAlign w:val="subscript"/>
          <w:lang w:val="hy-AM"/>
        </w:rPr>
        <w:t>ամսաթիվը</w:t>
      </w:r>
      <w:r w:rsidRPr="008E2BFD">
        <w:rPr>
          <w:rFonts w:ascii="GHEA Grapalat" w:hAnsi="GHEA Grapalat" w:cs="GHEA Grapalat"/>
          <w:vertAlign w:val="subscript"/>
        </w:rPr>
        <w:t>ա</w:t>
      </w:r>
      <w:r w:rsidRPr="008E2BFD">
        <w:rPr>
          <w:rFonts w:ascii="GHEA Grapalat" w:hAnsi="GHEA Grapalat" w:cs="GHEA Grapalat"/>
          <w:vertAlign w:val="subscript"/>
          <w:lang w:val="hy-AM"/>
        </w:rPr>
        <w:t>մի</w:t>
      </w:r>
      <w:r w:rsidRPr="008E2BFD">
        <w:rPr>
          <w:rFonts w:ascii="GHEA Grapalat" w:hAnsi="GHEA Grapalat" w:cs="GHEA Grapalat"/>
          <w:vertAlign w:val="subscript"/>
        </w:rPr>
        <w:t>սը</w:t>
      </w:r>
      <w:r w:rsidRPr="008E2BFD">
        <w:rPr>
          <w:rFonts w:ascii="GHEA Grapalat" w:hAnsi="GHEA Grapalat" w:cs="GHEA Grapalat"/>
          <w:vertAlign w:val="subscript"/>
          <w:lang w:val="hy-AM"/>
        </w:rPr>
        <w:t>,</w:t>
      </w: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lang w:val="hy-AM"/>
        </w:rPr>
        <w:t>20</w:t>
      </w:r>
      <w:r w:rsidRPr="008E2BFD">
        <w:rPr>
          <w:rFonts w:ascii="GHEA Grapalat" w:hAnsi="GHEA Grapalat" w:cs="GHEA Grapalat"/>
          <w:lang w:val="af-ZA"/>
        </w:rPr>
        <w:t>---</w:t>
      </w:r>
      <w:r w:rsidRPr="008E2BFD">
        <w:rPr>
          <w:rFonts w:ascii="GHEA Grapalat" w:hAnsi="GHEA Grapalat" w:cs="GHEA Grapalat"/>
          <w:lang w:val="hy-AM"/>
        </w:rPr>
        <w:t>թ.</w:t>
      </w:r>
    </w:p>
    <w:p w:rsidR="00824112" w:rsidRPr="008E2BFD" w:rsidRDefault="00824112" w:rsidP="00E07AFE">
      <w:pPr>
        <w:pStyle w:val="BodyTextIndent3"/>
        <w:jc w:val="right"/>
        <w:rPr>
          <w:rFonts w:ascii="GHEA Grapalat" w:hAnsi="GHEA Grapalat" w:cs="GHEA Grapalat"/>
          <w:b/>
          <w:bCs/>
          <w:lang w:val="af-ZA"/>
        </w:rPr>
      </w:pPr>
    </w:p>
    <w:p w:rsidR="00824112" w:rsidRPr="008E2BFD" w:rsidRDefault="00824112" w:rsidP="00E07AFE">
      <w:pPr>
        <w:pStyle w:val="BodyTextIndent3"/>
        <w:jc w:val="right"/>
        <w:rPr>
          <w:rFonts w:ascii="GHEA Grapalat" w:hAnsi="GHEA Grapalat" w:cs="GHEA Grapalat"/>
          <w:b/>
          <w:bCs/>
          <w:lang w:val="af-ZA"/>
        </w:rPr>
      </w:pPr>
    </w:p>
    <w:p w:rsidR="00824112" w:rsidRDefault="00824112" w:rsidP="00E07AFE">
      <w:pPr>
        <w:pStyle w:val="BodyTextIndent3"/>
        <w:jc w:val="right"/>
        <w:rPr>
          <w:rFonts w:ascii="GHEA Grapalat" w:hAnsi="GHEA Grapalat" w:cs="GHEA Grapalat"/>
          <w:b/>
          <w:bCs/>
          <w:i/>
          <w:iCs/>
          <w:lang w:val="hy-AM"/>
        </w:rPr>
      </w:pPr>
    </w:p>
    <w:p w:rsidR="00824112" w:rsidRPr="008E2BFD" w:rsidRDefault="00824112" w:rsidP="00E07AFE">
      <w:pPr>
        <w:pStyle w:val="BodyTextIndent3"/>
        <w:jc w:val="right"/>
        <w:rPr>
          <w:rFonts w:ascii="GHEA Grapalat" w:hAnsi="GHEA Grapalat" w:cs="GHEA Grapalat"/>
          <w:b/>
          <w:bCs/>
          <w:i/>
          <w:iCs/>
          <w:lang w:val="af-ZA"/>
        </w:rPr>
      </w:pPr>
      <w:r w:rsidRPr="008E2BFD">
        <w:rPr>
          <w:rFonts w:ascii="GHEA Grapalat" w:hAnsi="GHEA Grapalat" w:cs="GHEA Grapalat"/>
          <w:b/>
          <w:bCs/>
          <w:i/>
          <w:iCs/>
          <w:lang w:val="hy-AM"/>
        </w:rPr>
        <w:t>Հավելված</w:t>
      </w:r>
      <w:r>
        <w:rPr>
          <w:rFonts w:ascii="GHEA Grapalat" w:hAnsi="GHEA Grapalat" w:cs="GHEA Grapalat"/>
          <w:b/>
          <w:bCs/>
          <w:i/>
          <w:iCs/>
          <w:lang w:val="hy-AM"/>
        </w:rPr>
        <w:t xml:space="preserve"> 3</w:t>
      </w:r>
    </w:p>
    <w:p w:rsidR="00824112" w:rsidRPr="008E2BFD" w:rsidRDefault="00824112" w:rsidP="00E07AFE">
      <w:pPr>
        <w:pStyle w:val="BodyTextIndent3"/>
        <w:tabs>
          <w:tab w:val="left" w:pos="8370"/>
        </w:tabs>
        <w:jc w:val="right"/>
        <w:rPr>
          <w:rFonts w:ascii="GHEA Grapalat" w:hAnsi="GHEA Grapalat" w:cs="GHEA Grapalat"/>
          <w:b/>
          <w:bCs/>
          <w:i/>
          <w:iCs/>
          <w:lang w:val="hy-AM"/>
        </w:rPr>
      </w:pPr>
      <w:r>
        <w:rPr>
          <w:rFonts w:ascii="GHEA Grapalat" w:hAnsi="GHEA Grapalat" w:cs="GHEA Grapalat"/>
          <w:i/>
          <w:iCs/>
          <w:lang w:val="es-ES"/>
        </w:rPr>
        <w:t xml:space="preserve">«ՀԱՓԿ-ՇՀԾՁԲ-162-4» (ԳԱԿ-ՇՀԾՁԲ-11/2) </w:t>
      </w:r>
      <w:r w:rsidRPr="008E2BFD">
        <w:rPr>
          <w:rFonts w:ascii="GHEA Grapalat" w:hAnsi="GHEA Grapalat" w:cs="GHEA Grapalat"/>
          <w:b/>
          <w:bCs/>
          <w:i/>
          <w:iCs/>
          <w:lang w:val="hy-AM"/>
        </w:rPr>
        <w:t>ծածկագրով</w:t>
      </w:r>
    </w:p>
    <w:p w:rsidR="00824112" w:rsidRPr="008E2BFD" w:rsidRDefault="00824112" w:rsidP="00E07AFE">
      <w:pPr>
        <w:pStyle w:val="BodyTextIndent3"/>
        <w:jc w:val="right"/>
        <w:rPr>
          <w:rFonts w:ascii="GHEA Grapalat" w:hAnsi="GHEA Grapalat" w:cs="GHEA Grapalat"/>
          <w:b/>
          <w:bCs/>
          <w:i/>
          <w:iCs/>
          <w:lang w:val="hy-AM"/>
        </w:rPr>
      </w:pPr>
      <w:r w:rsidRPr="008E2BFD">
        <w:rPr>
          <w:rFonts w:ascii="GHEA Grapalat" w:hAnsi="GHEA Grapalat" w:cs="GHEA Grapalat"/>
          <w:b/>
          <w:bCs/>
          <w:i/>
          <w:iCs/>
          <w:lang w:val="hy-AM"/>
        </w:rPr>
        <w:t>շրջանակային համաձայնագրերի միջոցով գնում կատարելու ընթացակարգի հրավերի</w:t>
      </w:r>
    </w:p>
    <w:p w:rsidR="00824112" w:rsidRPr="008E2BFD" w:rsidRDefault="00824112" w:rsidP="00242BBD">
      <w:pPr>
        <w:pStyle w:val="BodyTextIndent3"/>
        <w:ind w:firstLine="0"/>
        <w:rPr>
          <w:rFonts w:ascii="GHEA Grapalat" w:hAnsi="GHEA Grapalat" w:cs="GHEA Grapalat"/>
          <w:b/>
          <w:bCs/>
          <w:i/>
          <w:iCs/>
          <w:lang w:val="hy-AM"/>
        </w:rPr>
      </w:pPr>
      <w:r>
        <w:rPr>
          <w:rFonts w:ascii="GHEA Grapalat" w:hAnsi="GHEA Grapalat" w:cs="GHEA Grapalat"/>
          <w:i/>
          <w:iCs/>
          <w:lang w:val="es-ES"/>
        </w:rPr>
        <w:t>«ՀԱՓԿ-ՇՀԾՁԲ-16/2-5</w:t>
      </w:r>
      <w:r w:rsidRPr="008E2BFD">
        <w:rPr>
          <w:rFonts w:ascii="GHEA Grapalat" w:hAnsi="GHEA Grapalat" w:cs="GHEA Grapalat"/>
          <w:i/>
          <w:iCs/>
          <w:lang w:val="es-ES"/>
        </w:rPr>
        <w:t>» (ԳԱԿ-ՇՀԾՁԲ-11/2)</w:t>
      </w:r>
      <w:r w:rsidRPr="008E2BFD">
        <w:rPr>
          <w:rFonts w:ascii="GHEA Grapalat" w:hAnsi="GHEA Grapalat" w:cs="GHEA Grapalat"/>
          <w:b/>
          <w:bCs/>
          <w:i/>
          <w:iCs/>
          <w:lang w:val="hy-AM"/>
        </w:rPr>
        <w:t>»ծածկագրով</w:t>
      </w:r>
    </w:p>
    <w:p w:rsidR="00824112" w:rsidRPr="008E2BFD" w:rsidRDefault="00824112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GHEA Grapalat"/>
          <w:b/>
          <w:bCs/>
          <w:i/>
          <w:iCs/>
          <w:lang w:val="es-ES"/>
        </w:rPr>
      </w:pPr>
      <w:r w:rsidRPr="008E2BFD">
        <w:rPr>
          <w:rFonts w:ascii="GHEA Grapalat" w:hAnsi="GHEA Grapalat" w:cs="GHEA Grapalat"/>
          <w:b/>
          <w:bCs/>
          <w:i/>
          <w:iCs/>
          <w:lang w:val="es-ES"/>
        </w:rPr>
        <w:t xml:space="preserve">շրջանակային  համաձայնագրերի  միջոցով  գնում  կատարելու </w:t>
      </w:r>
    </w:p>
    <w:p w:rsidR="00824112" w:rsidRPr="008E2BFD" w:rsidRDefault="00824112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GHEA Grapalat"/>
          <w:b/>
          <w:bCs/>
          <w:i/>
          <w:iCs/>
          <w:lang w:val="es-ES"/>
        </w:rPr>
      </w:pPr>
      <w:r w:rsidRPr="008E2BFD">
        <w:rPr>
          <w:rFonts w:ascii="GHEA Grapalat" w:hAnsi="GHEA Grapalat" w:cs="GHEA Grapalat"/>
          <w:b/>
          <w:bCs/>
          <w:i/>
          <w:iCs/>
          <w:lang w:val="es-ES"/>
        </w:rPr>
        <w:t>ընթացակարգի  գնահատող  հանձնաժողովին</w:t>
      </w:r>
    </w:p>
    <w:p w:rsidR="00824112" w:rsidRPr="008E2BFD" w:rsidRDefault="00824112" w:rsidP="00E07AFE">
      <w:pPr>
        <w:rPr>
          <w:rFonts w:ascii="GHEA Grapalat" w:hAnsi="GHEA Grapalat" w:cs="GHEA Grapalat"/>
          <w:lang w:val="hy-AM"/>
        </w:rPr>
      </w:pPr>
    </w:p>
    <w:p w:rsidR="00824112" w:rsidRPr="008E2BFD" w:rsidRDefault="00824112" w:rsidP="00E07AFE">
      <w:pPr>
        <w:rPr>
          <w:rFonts w:ascii="GHEA Grapalat" w:hAnsi="GHEA Grapalat" w:cs="GHEA Grapalat"/>
          <w:lang w:val="hy-AM"/>
        </w:rPr>
      </w:pPr>
    </w:p>
    <w:p w:rsidR="00824112" w:rsidRPr="008E2BFD" w:rsidRDefault="00824112" w:rsidP="00E07AFE">
      <w:pPr>
        <w:spacing w:line="480" w:lineRule="auto"/>
        <w:rPr>
          <w:rFonts w:ascii="GHEA Grapalat" w:hAnsi="GHEA Grapalat" w:cs="GHEA Grapalat"/>
          <w:lang w:val="hy-AM"/>
        </w:rPr>
      </w:pPr>
    </w:p>
    <w:p w:rsidR="00824112" w:rsidRPr="008E2BFD" w:rsidRDefault="00824112" w:rsidP="00E07AFE">
      <w:pPr>
        <w:spacing w:line="480" w:lineRule="auto"/>
        <w:jc w:val="center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8E2BFD">
        <w:rPr>
          <w:rFonts w:ascii="GHEA Grapalat" w:hAnsi="GHEA Grapalat" w:cs="GHEA Grapalat"/>
          <w:b/>
          <w:bCs/>
          <w:sz w:val="20"/>
          <w:szCs w:val="20"/>
          <w:lang w:val="hy-AM"/>
        </w:rPr>
        <w:t>ՀԱՅՏԱՐԱՐՈՒԹՅՈՒՆ</w:t>
      </w:r>
    </w:p>
    <w:p w:rsidR="00824112" w:rsidRPr="008E2BFD" w:rsidRDefault="00824112" w:rsidP="00E07AFE">
      <w:pPr>
        <w:spacing w:line="480" w:lineRule="auto"/>
        <w:jc w:val="center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8E2BFD">
        <w:rPr>
          <w:rFonts w:ascii="GHEA Grapalat" w:hAnsi="GHEA Grapalat" w:cs="GHEA Grapalat"/>
          <w:b/>
          <w:bCs/>
          <w:sz w:val="20"/>
          <w:szCs w:val="20"/>
          <w:lang w:val="hy-AM"/>
        </w:rPr>
        <w:t>ՄԱՍՆԱԳԻՏԱԿԱՆՓՈՐՁԱՌՈՒԹՅԱՆՄԱՍԻՆ</w:t>
      </w:r>
    </w:p>
    <w:p w:rsidR="00824112" w:rsidRPr="008E2BFD" w:rsidRDefault="00824112" w:rsidP="00E07AFE">
      <w:pPr>
        <w:spacing w:line="480" w:lineRule="auto"/>
        <w:jc w:val="center"/>
        <w:rPr>
          <w:rFonts w:ascii="GHEA Grapalat" w:hAnsi="GHEA Grapalat" w:cs="GHEA Grapalat"/>
          <w:b/>
          <w:bCs/>
          <w:sz w:val="20"/>
          <w:szCs w:val="20"/>
          <w:lang w:val="hy-AM"/>
        </w:rPr>
      </w:pPr>
    </w:p>
    <w:p w:rsidR="00824112" w:rsidRPr="008E2BFD" w:rsidRDefault="00824112" w:rsidP="00E07AFE">
      <w:pPr>
        <w:jc w:val="center"/>
        <w:rPr>
          <w:rFonts w:ascii="GHEA Grapalat" w:hAnsi="GHEA Grapalat" w:cs="GHEA Grapalat"/>
          <w:b/>
          <w:bCs/>
          <w:sz w:val="20"/>
          <w:szCs w:val="20"/>
          <w:lang w:val="hy-AM"/>
        </w:rPr>
      </w:pPr>
    </w:p>
    <w:p w:rsidR="00824112" w:rsidRPr="008E2BFD" w:rsidRDefault="00824112" w:rsidP="00E07AFE">
      <w:pPr>
        <w:spacing w:line="480" w:lineRule="auto"/>
        <w:ind w:left="709" w:hanging="1844"/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824112" w:rsidRPr="008E2BFD" w:rsidRDefault="00824112" w:rsidP="00E07AFE">
      <w:pPr>
        <w:spacing w:line="480" w:lineRule="auto"/>
        <w:ind w:firstLine="709"/>
        <w:jc w:val="both"/>
        <w:rPr>
          <w:rFonts w:ascii="GHEA Grapalat" w:hAnsi="GHEA Grapalat" w:cs="GHEA Grapalat"/>
          <w:lang w:val="hy-AM"/>
        </w:rPr>
      </w:pPr>
      <w:r w:rsidRPr="008E2BFD">
        <w:rPr>
          <w:rFonts w:ascii="GHEA Grapalat" w:hAnsi="GHEA Grapalat" w:cs="GHEA Grapalat"/>
          <w:lang w:val="hy-AM"/>
        </w:rPr>
        <w:t>Սույնով</w:t>
      </w:r>
      <w:r w:rsidRPr="008E2BFD">
        <w:rPr>
          <w:rFonts w:ascii="GHEA Grapalat" w:hAnsi="GHEA Grapalat" w:cs="GHEA Grapalat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GHEA Grapalat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GHEA Grapalat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 w:cs="GHEA Grapalat"/>
          <w:sz w:val="22"/>
          <w:szCs w:val="22"/>
          <w:lang w:val="hy-AM"/>
        </w:rPr>
        <w:t>-</w:t>
      </w:r>
      <w:r w:rsidRPr="008E2BFD">
        <w:rPr>
          <w:rFonts w:ascii="GHEA Grapalat" w:hAnsi="GHEA Grapalat" w:cs="GHEA Grapalat"/>
          <w:lang w:val="hy-AM"/>
        </w:rPr>
        <w:t>-նհայտնումևհավաստումէ, որ ունի համանման (նմանատիպ) պայմանագրի կատարման փորձառություն:</w:t>
      </w:r>
    </w:p>
    <w:p w:rsidR="00824112" w:rsidRPr="008E2BFD" w:rsidRDefault="00824112" w:rsidP="00E07AFE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824112" w:rsidRPr="008E2BFD" w:rsidRDefault="00824112" w:rsidP="00E07AFE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824112" w:rsidRPr="008E2BFD" w:rsidRDefault="00824112" w:rsidP="00E07AFE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824112" w:rsidRPr="008E2BFD" w:rsidRDefault="00824112" w:rsidP="00E07AFE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824112" w:rsidRPr="008E2BFD" w:rsidRDefault="00824112" w:rsidP="00E07AFE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824112" w:rsidRPr="008E2BFD" w:rsidRDefault="00824112" w:rsidP="00E07AFE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824112" w:rsidRPr="008E2BFD" w:rsidRDefault="00824112" w:rsidP="00E07AFE">
      <w:pPr>
        <w:pStyle w:val="BodyText"/>
        <w:spacing w:after="0" w:line="360" w:lineRule="auto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8E2BFD">
        <w:rPr>
          <w:rFonts w:ascii="GHEA Grapalat" w:hAnsi="GHEA Grapalat" w:cs="GHEA Grapalat"/>
          <w:sz w:val="20"/>
          <w:szCs w:val="20"/>
          <w:lang w:val="af-ZA"/>
        </w:rPr>
        <w:t>-----------------------------------------------------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GHEA Grapalat"/>
          <w:sz w:val="20"/>
          <w:szCs w:val="20"/>
          <w:lang w:val="af-ZA"/>
        </w:rPr>
        <w:t>-----------------------------------------------</w:t>
      </w:r>
    </w:p>
    <w:p w:rsidR="00824112" w:rsidRPr="008E2BFD" w:rsidRDefault="00824112" w:rsidP="00E07AFE">
      <w:pPr>
        <w:pStyle w:val="BodyText"/>
        <w:spacing w:after="0" w:line="360" w:lineRule="auto"/>
        <w:jc w:val="right"/>
        <w:rPr>
          <w:rFonts w:ascii="GHEA Grapalat" w:hAnsi="GHEA Grapalat" w:cs="GHEA Grapalat"/>
          <w:sz w:val="20"/>
          <w:szCs w:val="20"/>
          <w:lang w:val="af-ZA"/>
        </w:rPr>
      </w:pPr>
    </w:p>
    <w:p w:rsidR="00824112" w:rsidRPr="008E2BFD" w:rsidRDefault="00824112" w:rsidP="00E07AFE">
      <w:pPr>
        <w:pStyle w:val="BodyText"/>
        <w:spacing w:after="0" w:line="360" w:lineRule="auto"/>
        <w:jc w:val="right"/>
        <w:rPr>
          <w:rFonts w:ascii="GHEA Grapalat" w:hAnsi="GHEA Grapalat" w:cs="GHEA Grapalat"/>
          <w:sz w:val="20"/>
          <w:szCs w:val="20"/>
          <w:lang w:val="af-ZA"/>
        </w:rPr>
      </w:pPr>
      <w:r w:rsidRPr="008E2BFD">
        <w:rPr>
          <w:rFonts w:ascii="GHEA Grapalat" w:hAnsi="GHEA Grapalat" w:cs="GHEA Grapalat"/>
          <w:sz w:val="20"/>
          <w:szCs w:val="20"/>
          <w:lang w:val="af-ZA"/>
        </w:rPr>
        <w:t>-------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GHEA Grapalat"/>
          <w:sz w:val="20"/>
          <w:szCs w:val="20"/>
          <w:lang w:val="af-ZA"/>
        </w:rPr>
        <w:t>---------</w:t>
      </w:r>
    </w:p>
    <w:p w:rsidR="00824112" w:rsidRPr="008E2BFD" w:rsidRDefault="00824112" w:rsidP="00E07AFE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GHEA Grapalat"/>
          <w:sz w:val="20"/>
          <w:szCs w:val="20"/>
          <w:vertAlign w:val="subscript"/>
          <w:lang w:val="af-ZA"/>
        </w:rPr>
      </w:pPr>
      <w:r w:rsidRPr="008E2BFD">
        <w:rPr>
          <w:rFonts w:ascii="GHEA Grapalat" w:hAnsi="GHEA Grapalat" w:cs="GHEA Grapalat"/>
          <w:sz w:val="20"/>
          <w:szCs w:val="20"/>
          <w:vertAlign w:val="subscript"/>
          <w:lang w:val="af-ZA"/>
        </w:rPr>
        <w:t>Կ.Տ.</w:t>
      </w:r>
    </w:p>
    <w:p w:rsidR="00824112" w:rsidRPr="008E2BFD" w:rsidRDefault="00824112" w:rsidP="00E07AFE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GHEA Grapalat"/>
          <w:sz w:val="20"/>
          <w:szCs w:val="20"/>
          <w:vertAlign w:val="subscript"/>
          <w:lang w:val="af-ZA"/>
        </w:rPr>
      </w:pPr>
    </w:p>
    <w:p w:rsidR="00824112" w:rsidRPr="008E2BFD" w:rsidRDefault="00824112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GHEA Grapalat"/>
          <w:lang w:val="af-ZA"/>
        </w:rPr>
      </w:pP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GHEA Grapalat"/>
          <w:lang w:val="hy-AM"/>
        </w:rPr>
        <w:t>---------</w:t>
      </w:r>
      <w:r w:rsidRPr="008E2BFD">
        <w:rPr>
          <w:rFonts w:ascii="GHEA Grapalat" w:hAnsi="GHEA Grapalat" w:cs="GHEA Grapalat"/>
          <w:lang w:val="af-ZA"/>
        </w:rPr>
        <w:t>----------------</w:t>
      </w:r>
      <w:r w:rsidRPr="008E2BFD">
        <w:rPr>
          <w:rFonts w:ascii="GHEA Grapalat" w:hAnsi="GHEA Grapalat" w:cs="GHEA Grapalat"/>
          <w:lang w:val="hy-AM"/>
        </w:rPr>
        <w:t>-------</w:t>
      </w:r>
    </w:p>
    <w:p w:rsidR="00824112" w:rsidRPr="008E2BFD" w:rsidRDefault="00824112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GHEA Grapalat"/>
          <w:lang w:val="hy-AM"/>
        </w:rPr>
      </w:pP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vertAlign w:val="subscript"/>
          <w:lang w:val="hy-AM"/>
        </w:rPr>
        <w:t>ամսաթիվը</w:t>
      </w:r>
      <w:r w:rsidRPr="008E2BFD">
        <w:rPr>
          <w:rFonts w:ascii="GHEA Grapalat" w:hAnsi="GHEA Grapalat" w:cs="GHEA Grapalat"/>
          <w:vertAlign w:val="subscript"/>
        </w:rPr>
        <w:t>ա</w:t>
      </w:r>
      <w:r w:rsidRPr="008E2BFD">
        <w:rPr>
          <w:rFonts w:ascii="GHEA Grapalat" w:hAnsi="GHEA Grapalat" w:cs="GHEA Grapalat"/>
          <w:vertAlign w:val="subscript"/>
          <w:lang w:val="hy-AM"/>
        </w:rPr>
        <w:t>մի</w:t>
      </w:r>
      <w:r w:rsidRPr="008E2BFD">
        <w:rPr>
          <w:rFonts w:ascii="GHEA Grapalat" w:hAnsi="GHEA Grapalat" w:cs="GHEA Grapalat"/>
          <w:vertAlign w:val="subscript"/>
        </w:rPr>
        <w:t>սը</w:t>
      </w:r>
      <w:r w:rsidRPr="008E2BFD">
        <w:rPr>
          <w:rFonts w:ascii="GHEA Grapalat" w:hAnsi="GHEA Grapalat" w:cs="GHEA Grapalat"/>
          <w:vertAlign w:val="subscript"/>
          <w:lang w:val="hy-AM"/>
        </w:rPr>
        <w:t>,</w:t>
      </w: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lang w:val="hy-AM"/>
        </w:rPr>
        <w:t>20</w:t>
      </w:r>
      <w:r w:rsidRPr="008E2BFD">
        <w:rPr>
          <w:rFonts w:ascii="GHEA Grapalat" w:hAnsi="GHEA Grapalat" w:cs="GHEA Grapalat"/>
          <w:lang w:val="af-ZA"/>
        </w:rPr>
        <w:t>---</w:t>
      </w:r>
      <w:r w:rsidRPr="008E2BFD">
        <w:rPr>
          <w:rFonts w:ascii="GHEA Grapalat" w:hAnsi="GHEA Grapalat" w:cs="GHEA Grapalat"/>
          <w:lang w:val="hy-AM"/>
        </w:rPr>
        <w:t>թ.</w:t>
      </w:r>
    </w:p>
    <w:p w:rsidR="00824112" w:rsidRPr="008E2BFD" w:rsidRDefault="00824112" w:rsidP="00E07AFE">
      <w:pPr>
        <w:pStyle w:val="BodyTextIndent3"/>
        <w:jc w:val="right"/>
        <w:rPr>
          <w:rFonts w:ascii="GHEA Grapalat" w:hAnsi="GHEA Grapalat" w:cs="GHEA Grapalat"/>
          <w:b/>
          <w:bCs/>
          <w:lang w:val="af-ZA"/>
        </w:rPr>
      </w:pPr>
    </w:p>
    <w:p w:rsidR="00824112" w:rsidRPr="008E2BFD" w:rsidRDefault="00824112" w:rsidP="00E07AFE">
      <w:pPr>
        <w:pStyle w:val="BodyTextIndent3"/>
        <w:jc w:val="right"/>
        <w:rPr>
          <w:rFonts w:ascii="GHEA Grapalat" w:hAnsi="GHEA Grapalat" w:cs="GHEA Grapalat"/>
          <w:b/>
          <w:bCs/>
          <w:lang w:val="af-ZA"/>
        </w:rPr>
      </w:pPr>
    </w:p>
    <w:p w:rsidR="00824112" w:rsidRPr="008E2BFD" w:rsidRDefault="00824112" w:rsidP="00E07AFE">
      <w:pPr>
        <w:pStyle w:val="BodyTextIndent3"/>
        <w:jc w:val="right"/>
        <w:rPr>
          <w:rFonts w:ascii="GHEA Grapalat" w:hAnsi="GHEA Grapalat" w:cs="GHEA Grapalat"/>
          <w:b/>
          <w:bCs/>
          <w:lang w:val="af-ZA"/>
        </w:rPr>
      </w:pPr>
    </w:p>
    <w:p w:rsidR="00824112" w:rsidRPr="008E2BFD" w:rsidRDefault="00824112" w:rsidP="00E07AFE">
      <w:pPr>
        <w:pStyle w:val="BodyTextIndent3"/>
        <w:jc w:val="right"/>
        <w:rPr>
          <w:rFonts w:ascii="GHEA Grapalat" w:hAnsi="GHEA Grapalat" w:cs="GHEA Grapalat"/>
          <w:b/>
          <w:bCs/>
          <w:lang w:val="af-ZA"/>
        </w:rPr>
      </w:pPr>
    </w:p>
    <w:p w:rsidR="00824112" w:rsidRPr="008E2BFD" w:rsidRDefault="00824112" w:rsidP="00E07AFE">
      <w:pPr>
        <w:pStyle w:val="BodyTextIndent3"/>
        <w:jc w:val="right"/>
        <w:rPr>
          <w:rFonts w:ascii="GHEA Grapalat" w:hAnsi="GHEA Grapalat" w:cs="GHEA Grapalat"/>
          <w:b/>
          <w:bCs/>
          <w:lang w:val="af-ZA"/>
        </w:rPr>
      </w:pPr>
    </w:p>
    <w:p w:rsidR="00824112" w:rsidRPr="008E2BFD" w:rsidRDefault="00824112" w:rsidP="00E07AFE">
      <w:pPr>
        <w:pStyle w:val="BodyTextIndent3"/>
        <w:jc w:val="right"/>
        <w:rPr>
          <w:rFonts w:ascii="GHEA Grapalat" w:hAnsi="GHEA Grapalat" w:cs="GHEA Grapalat"/>
          <w:b/>
          <w:bCs/>
          <w:lang w:val="af-ZA"/>
        </w:rPr>
      </w:pPr>
    </w:p>
    <w:p w:rsidR="00824112" w:rsidRPr="008E2BFD" w:rsidRDefault="00824112" w:rsidP="00E07AFE">
      <w:pPr>
        <w:pStyle w:val="BodyTextIndent3"/>
        <w:jc w:val="right"/>
        <w:rPr>
          <w:rFonts w:ascii="GHEA Grapalat" w:hAnsi="GHEA Grapalat" w:cs="GHEA Grapalat"/>
          <w:b/>
          <w:bCs/>
          <w:lang w:val="hy-AM"/>
        </w:rPr>
      </w:pPr>
    </w:p>
    <w:p w:rsidR="00824112" w:rsidRDefault="00824112" w:rsidP="00426579">
      <w:pPr>
        <w:pStyle w:val="BodyTextIndent3"/>
        <w:ind w:firstLine="0"/>
        <w:jc w:val="right"/>
        <w:rPr>
          <w:rFonts w:ascii="GHEA Grapalat" w:hAnsi="GHEA Grapalat" w:cs="GHEA Grapalat"/>
          <w:b/>
          <w:bCs/>
          <w:i/>
          <w:iCs/>
          <w:lang w:val="hy-AM"/>
        </w:rPr>
      </w:pPr>
    </w:p>
    <w:p w:rsidR="00824112" w:rsidRDefault="00824112" w:rsidP="00426579">
      <w:pPr>
        <w:pStyle w:val="BodyTextIndent3"/>
        <w:ind w:firstLine="0"/>
        <w:jc w:val="right"/>
        <w:rPr>
          <w:rFonts w:ascii="GHEA Grapalat" w:hAnsi="GHEA Grapalat" w:cs="GHEA Grapalat"/>
          <w:b/>
          <w:bCs/>
          <w:i/>
          <w:iCs/>
          <w:lang w:val="hy-AM"/>
        </w:rPr>
      </w:pPr>
    </w:p>
    <w:p w:rsidR="00824112" w:rsidRDefault="00824112" w:rsidP="00426579">
      <w:pPr>
        <w:pStyle w:val="BodyTextIndent3"/>
        <w:ind w:firstLine="0"/>
        <w:jc w:val="right"/>
        <w:rPr>
          <w:rFonts w:ascii="GHEA Grapalat" w:hAnsi="GHEA Grapalat" w:cs="GHEA Grapalat"/>
          <w:b/>
          <w:bCs/>
          <w:i/>
          <w:iCs/>
          <w:lang w:val="hy-AM"/>
        </w:rPr>
      </w:pPr>
    </w:p>
    <w:p w:rsidR="00824112" w:rsidRDefault="00824112" w:rsidP="00426579">
      <w:pPr>
        <w:pStyle w:val="BodyTextIndent3"/>
        <w:ind w:firstLine="0"/>
        <w:jc w:val="right"/>
        <w:rPr>
          <w:rFonts w:ascii="GHEA Grapalat" w:hAnsi="GHEA Grapalat" w:cs="GHEA Grapalat"/>
          <w:b/>
          <w:bCs/>
          <w:i/>
          <w:iCs/>
          <w:lang w:val="hy-AM"/>
        </w:rPr>
      </w:pPr>
    </w:p>
    <w:p w:rsidR="00824112" w:rsidRPr="008E2BFD" w:rsidRDefault="00824112" w:rsidP="00426579">
      <w:pPr>
        <w:pStyle w:val="BodyTextIndent3"/>
        <w:ind w:firstLine="0"/>
        <w:jc w:val="right"/>
        <w:rPr>
          <w:rFonts w:ascii="GHEA Grapalat" w:hAnsi="GHEA Grapalat" w:cs="GHEA Grapalat"/>
          <w:b/>
          <w:bCs/>
          <w:i/>
          <w:iCs/>
          <w:lang w:val="af-ZA"/>
        </w:rPr>
      </w:pPr>
      <w:r w:rsidRPr="008E2BFD">
        <w:rPr>
          <w:rFonts w:ascii="GHEA Grapalat" w:hAnsi="GHEA Grapalat" w:cs="GHEA Grapalat"/>
          <w:b/>
          <w:bCs/>
          <w:i/>
          <w:iCs/>
          <w:lang w:val="hy-AM"/>
        </w:rPr>
        <w:t>Հավելված 3.</w:t>
      </w:r>
      <w:r>
        <w:rPr>
          <w:rFonts w:ascii="GHEA Grapalat" w:hAnsi="GHEA Grapalat" w:cs="GHEA Grapalat"/>
          <w:b/>
          <w:bCs/>
          <w:i/>
          <w:iCs/>
          <w:lang w:val="af-ZA"/>
        </w:rPr>
        <w:t>1</w:t>
      </w:r>
    </w:p>
    <w:p w:rsidR="00824112" w:rsidRPr="008E2BFD" w:rsidRDefault="00824112" w:rsidP="00E07AFE">
      <w:pPr>
        <w:pStyle w:val="BodyTextIndent3"/>
        <w:jc w:val="right"/>
        <w:rPr>
          <w:rFonts w:ascii="GHEA Grapalat" w:hAnsi="GHEA Grapalat" w:cs="GHEA Grapalat"/>
          <w:b/>
          <w:bCs/>
          <w:i/>
          <w:iCs/>
          <w:lang w:val="hy-AM"/>
        </w:rPr>
      </w:pPr>
      <w:r>
        <w:rPr>
          <w:rFonts w:ascii="GHEA Grapalat" w:hAnsi="GHEA Grapalat" w:cs="GHEA Grapalat"/>
          <w:b/>
          <w:bCs/>
          <w:i/>
          <w:iCs/>
          <w:lang w:val="hy-AM"/>
        </w:rPr>
        <w:t xml:space="preserve">«ՀԱՓԿ-ՇՀԾՁԲ-16/2-5» (ԳԱԿ-ՇՀԾՁԲ-11/2) </w:t>
      </w:r>
      <w:r w:rsidRPr="008E2BFD">
        <w:rPr>
          <w:rFonts w:ascii="GHEA Grapalat" w:hAnsi="GHEA Grapalat" w:cs="GHEA Grapalat"/>
          <w:b/>
          <w:bCs/>
          <w:i/>
          <w:iCs/>
          <w:lang w:val="hy-AM"/>
        </w:rPr>
        <w:t>ծածկագրով</w:t>
      </w:r>
    </w:p>
    <w:p w:rsidR="00824112" w:rsidRPr="008E2BFD" w:rsidRDefault="00824112" w:rsidP="00E07AFE">
      <w:pPr>
        <w:pStyle w:val="BodyTextIndent3"/>
        <w:jc w:val="right"/>
        <w:rPr>
          <w:rFonts w:ascii="GHEA Grapalat" w:hAnsi="GHEA Grapalat" w:cs="GHEA Grapalat"/>
          <w:b/>
          <w:bCs/>
          <w:i/>
          <w:iCs/>
          <w:lang w:val="hy-AM"/>
        </w:rPr>
      </w:pPr>
      <w:r w:rsidRPr="008E2BFD">
        <w:rPr>
          <w:rFonts w:ascii="GHEA Grapalat" w:hAnsi="GHEA Grapalat" w:cs="GHEA Grapalat"/>
          <w:b/>
          <w:bCs/>
          <w:i/>
          <w:iCs/>
          <w:lang w:val="hy-AM"/>
        </w:rPr>
        <w:t>շրջանակային համաձայնագրերի միջոցով գնում կատարելու ընթացակարգի հրավերի</w:t>
      </w:r>
    </w:p>
    <w:p w:rsidR="00824112" w:rsidRPr="008E2BFD" w:rsidRDefault="00824112" w:rsidP="00E07AFE">
      <w:pPr>
        <w:pStyle w:val="BodyTextIndent3"/>
        <w:jc w:val="right"/>
        <w:rPr>
          <w:rFonts w:ascii="GHEA Grapalat" w:hAnsi="GHEA Grapalat" w:cs="GHEA Grapalat"/>
          <w:b/>
          <w:bCs/>
          <w:i/>
          <w:iCs/>
          <w:lang w:val="hy-AM"/>
        </w:rPr>
      </w:pPr>
    </w:p>
    <w:p w:rsidR="00824112" w:rsidRPr="008E2BFD" w:rsidRDefault="00824112" w:rsidP="00E07AFE">
      <w:pPr>
        <w:pStyle w:val="BodyTextIndent3"/>
        <w:jc w:val="right"/>
        <w:rPr>
          <w:rFonts w:ascii="GHEA Grapalat" w:hAnsi="GHEA Grapalat" w:cs="GHEA Grapalat"/>
          <w:b/>
          <w:bCs/>
          <w:i/>
          <w:iCs/>
          <w:lang w:val="hy-AM"/>
        </w:rPr>
      </w:pPr>
      <w:r>
        <w:rPr>
          <w:rFonts w:ascii="GHEA Grapalat" w:hAnsi="GHEA Grapalat" w:cs="GHEA Grapalat"/>
          <w:b/>
          <w:bCs/>
          <w:i/>
          <w:iCs/>
          <w:lang w:val="hy-AM"/>
        </w:rPr>
        <w:t xml:space="preserve">«ՀԱՓԿ-ՇՀԾՁԲ-16/2-5» (ԳԱԿ-ՇՀԾՁԲ-11/2) </w:t>
      </w:r>
      <w:r w:rsidRPr="008E2BFD">
        <w:rPr>
          <w:rFonts w:ascii="GHEA Grapalat" w:hAnsi="GHEA Grapalat" w:cs="GHEA Grapalat"/>
          <w:b/>
          <w:bCs/>
          <w:i/>
          <w:iCs/>
          <w:lang w:val="hy-AM"/>
        </w:rPr>
        <w:t>ծածկագրով</w:t>
      </w:r>
    </w:p>
    <w:p w:rsidR="00824112" w:rsidRPr="008E2BFD" w:rsidRDefault="00824112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GHEA Grapalat"/>
          <w:b/>
          <w:bCs/>
          <w:i/>
          <w:iCs/>
          <w:lang w:val="es-ES"/>
        </w:rPr>
      </w:pPr>
      <w:r w:rsidRPr="008E2BFD">
        <w:rPr>
          <w:rFonts w:ascii="GHEA Grapalat" w:hAnsi="GHEA Grapalat" w:cs="GHEA Grapalat"/>
          <w:b/>
          <w:bCs/>
          <w:i/>
          <w:iCs/>
          <w:lang w:val="es-ES"/>
        </w:rPr>
        <w:t xml:space="preserve">շրջանակային  համաձայնագրերի  միջոցով  գնում  կատարելու </w:t>
      </w:r>
    </w:p>
    <w:p w:rsidR="00824112" w:rsidRPr="008E2BFD" w:rsidRDefault="00824112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GHEA Grapalat"/>
          <w:b/>
          <w:bCs/>
          <w:i/>
          <w:iCs/>
          <w:sz w:val="18"/>
          <w:szCs w:val="18"/>
          <w:lang w:val="es-ES"/>
        </w:rPr>
      </w:pPr>
      <w:r w:rsidRPr="008E2BFD">
        <w:rPr>
          <w:rFonts w:ascii="GHEA Grapalat" w:hAnsi="GHEA Grapalat" w:cs="GHEA Grapalat"/>
          <w:b/>
          <w:bCs/>
          <w:i/>
          <w:iCs/>
          <w:lang w:val="es-ES"/>
        </w:rPr>
        <w:t>ընթացակարգի  գնահատող  հանձնաժողովին</w:t>
      </w:r>
    </w:p>
    <w:p w:rsidR="00824112" w:rsidRPr="008E2BFD" w:rsidRDefault="00824112" w:rsidP="00E07AFE">
      <w:pPr>
        <w:rPr>
          <w:rFonts w:ascii="GHEA Grapalat" w:hAnsi="GHEA Grapalat" w:cs="GHEA Grapalat"/>
          <w:lang w:val="hy-AM"/>
        </w:rPr>
      </w:pPr>
    </w:p>
    <w:p w:rsidR="00824112" w:rsidRPr="008E2BFD" w:rsidRDefault="00824112" w:rsidP="00E07AFE">
      <w:pPr>
        <w:rPr>
          <w:rFonts w:ascii="GHEA Grapalat" w:hAnsi="GHEA Grapalat" w:cs="GHEA Grapalat"/>
          <w:lang w:val="hy-AM"/>
        </w:rPr>
      </w:pPr>
    </w:p>
    <w:p w:rsidR="00824112" w:rsidRPr="008E2BFD" w:rsidRDefault="00824112" w:rsidP="00E07AFE">
      <w:pPr>
        <w:ind w:left="-66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824112" w:rsidRPr="008E2BFD" w:rsidRDefault="00824112" w:rsidP="00E07AFE">
      <w:pPr>
        <w:spacing w:line="360" w:lineRule="auto"/>
        <w:ind w:left="-66"/>
        <w:jc w:val="right"/>
        <w:rPr>
          <w:rFonts w:ascii="GHEA Grapalat" w:hAnsi="GHEA Grapalat" w:cs="GHEA Grapalat"/>
          <w:sz w:val="20"/>
          <w:szCs w:val="20"/>
          <w:lang w:val="hy-AM"/>
        </w:rPr>
      </w:pPr>
    </w:p>
    <w:p w:rsidR="00824112" w:rsidRPr="008E2BFD" w:rsidRDefault="00824112" w:rsidP="00E07AFE">
      <w:pPr>
        <w:spacing w:line="360" w:lineRule="auto"/>
        <w:ind w:left="-66"/>
        <w:jc w:val="center"/>
        <w:rPr>
          <w:rFonts w:ascii="GHEA Grapalat" w:hAnsi="GHEA Grapalat" w:cs="GHEA Grapalat"/>
          <w:b/>
          <w:bCs/>
          <w:lang w:val="hy-AM"/>
        </w:rPr>
      </w:pPr>
      <w:r w:rsidRPr="008E2BFD">
        <w:rPr>
          <w:rFonts w:ascii="GHEA Grapalat" w:hAnsi="GHEA Grapalat" w:cs="GHEA Grapalat"/>
          <w:b/>
          <w:bCs/>
          <w:lang w:val="hy-AM"/>
        </w:rPr>
        <w:t>ՀԱՅՏԱՐԱՐՈՒԹՅՈՒՆ</w:t>
      </w:r>
    </w:p>
    <w:p w:rsidR="00824112" w:rsidRPr="008E2BFD" w:rsidRDefault="00824112" w:rsidP="00E07AFE">
      <w:pPr>
        <w:spacing w:line="360" w:lineRule="auto"/>
        <w:jc w:val="center"/>
        <w:rPr>
          <w:rFonts w:ascii="GHEA Grapalat" w:hAnsi="GHEA Grapalat" w:cs="GHEA Grapalat"/>
          <w:lang w:val="hy-AM"/>
        </w:rPr>
      </w:pPr>
      <w:r w:rsidRPr="008E2BFD">
        <w:rPr>
          <w:rFonts w:ascii="GHEA Grapalat" w:hAnsi="GHEA Grapalat" w:cs="GHEA Grapalat"/>
          <w:b/>
          <w:bCs/>
          <w:lang w:val="hy-AM"/>
        </w:rPr>
        <w:t>ՖԻՆԱՆՍԱԿԱՆ ՄԻՋՈՑՆԵՐԻ ՄԱՍԻՆ</w:t>
      </w:r>
    </w:p>
    <w:p w:rsidR="00824112" w:rsidRPr="008E2BFD" w:rsidRDefault="00824112" w:rsidP="00E07AFE">
      <w:pPr>
        <w:pStyle w:val="IndexHeading"/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824112" w:rsidRPr="008E2BFD" w:rsidRDefault="00824112" w:rsidP="00E07AFE">
      <w:pPr>
        <w:pStyle w:val="IndexHeading"/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824112" w:rsidRPr="008E2BFD" w:rsidRDefault="00824112" w:rsidP="00E07AFE">
      <w:pPr>
        <w:spacing w:line="360" w:lineRule="auto"/>
        <w:ind w:firstLine="709"/>
        <w:jc w:val="both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8E2BFD">
        <w:rPr>
          <w:rFonts w:ascii="GHEA Grapalat" w:hAnsi="GHEA Grapalat" w:cs="GHEA Grapalat"/>
          <w:lang w:val="hy-AM"/>
        </w:rPr>
        <w:t>Սույնով</w:t>
      </w:r>
      <w:r w:rsidRPr="008E2BFD">
        <w:rPr>
          <w:rFonts w:ascii="GHEA Grapalat" w:hAnsi="GHEA Grapalat" w:cs="GHEA Grapalat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GHEA Grapalat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GHEA Grapalat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 w:cs="GHEA Grapalat"/>
          <w:sz w:val="22"/>
          <w:szCs w:val="22"/>
          <w:lang w:val="hy-AM"/>
        </w:rPr>
        <w:t>-</w:t>
      </w:r>
      <w:r w:rsidRPr="008E2BFD">
        <w:rPr>
          <w:rFonts w:ascii="GHEA Grapalat" w:hAnsi="GHEA Grapalat" w:cs="GHEA Grapalat"/>
          <w:lang w:val="hy-AM"/>
        </w:rPr>
        <w:t>-նհայտնումևհավաստումէ, որ կազմակերպություննունիկնքվելիքպայմանագրիկատարմանհամարանհրաժեշտ ֆինանսական միջոցներևայդ ֆինանսական միջոցներովհնարավորէապահովելկնքվելիքգործարքովնախատեսվածպարտավորություններիպատշաճկատարումը։</w:t>
      </w:r>
    </w:p>
    <w:p w:rsidR="00824112" w:rsidRPr="008E2BFD" w:rsidRDefault="00824112" w:rsidP="00E07AFE">
      <w:pPr>
        <w:ind w:left="-66"/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824112" w:rsidRPr="008E2BFD" w:rsidRDefault="00824112" w:rsidP="00E07AFE">
      <w:pPr>
        <w:tabs>
          <w:tab w:val="left" w:pos="1134"/>
        </w:tabs>
        <w:ind w:firstLine="720"/>
        <w:jc w:val="both"/>
        <w:rPr>
          <w:rFonts w:ascii="GHEA Grapalat" w:hAnsi="GHEA Grapalat" w:cs="GHEA Grapalat"/>
          <w:i/>
          <w:iCs/>
          <w:sz w:val="18"/>
          <w:szCs w:val="18"/>
          <w:lang w:val="hy-AM"/>
        </w:rPr>
      </w:pPr>
    </w:p>
    <w:p w:rsidR="00824112" w:rsidRPr="008E2BFD" w:rsidRDefault="00824112" w:rsidP="00E07AFE">
      <w:pPr>
        <w:ind w:left="-66"/>
        <w:jc w:val="right"/>
        <w:rPr>
          <w:rFonts w:ascii="GHEA Grapalat" w:hAnsi="GHEA Grapalat" w:cs="GHEA Grapalat"/>
          <w:sz w:val="20"/>
          <w:szCs w:val="20"/>
          <w:lang w:val="hy-AM"/>
        </w:rPr>
      </w:pPr>
    </w:p>
    <w:p w:rsidR="00824112" w:rsidRPr="008E2BFD" w:rsidRDefault="00824112" w:rsidP="00E07AFE">
      <w:pPr>
        <w:ind w:left="-66"/>
        <w:jc w:val="right"/>
        <w:rPr>
          <w:rFonts w:ascii="GHEA Grapalat" w:hAnsi="GHEA Grapalat" w:cs="GHEA Grapalat"/>
          <w:sz w:val="20"/>
          <w:szCs w:val="20"/>
          <w:lang w:val="hy-AM"/>
        </w:rPr>
      </w:pPr>
    </w:p>
    <w:p w:rsidR="00824112" w:rsidRPr="008E2BFD" w:rsidRDefault="00824112" w:rsidP="00E07AFE">
      <w:pPr>
        <w:ind w:left="-66"/>
        <w:jc w:val="right"/>
        <w:rPr>
          <w:rFonts w:ascii="GHEA Grapalat" w:hAnsi="GHEA Grapalat" w:cs="GHEA Grapalat"/>
          <w:sz w:val="20"/>
          <w:szCs w:val="20"/>
          <w:lang w:val="hy-AM"/>
        </w:rPr>
      </w:pPr>
    </w:p>
    <w:p w:rsidR="00824112" w:rsidRPr="008E2BFD" w:rsidRDefault="00824112" w:rsidP="00E07AFE">
      <w:pPr>
        <w:ind w:left="-66"/>
        <w:jc w:val="right"/>
        <w:rPr>
          <w:rFonts w:ascii="GHEA Grapalat" w:hAnsi="GHEA Grapalat" w:cs="GHEA Grapalat"/>
          <w:sz w:val="20"/>
          <w:szCs w:val="20"/>
          <w:lang w:val="hy-AM"/>
        </w:rPr>
      </w:pPr>
    </w:p>
    <w:p w:rsidR="00824112" w:rsidRPr="008E2BFD" w:rsidRDefault="00824112" w:rsidP="00E07AFE">
      <w:pPr>
        <w:ind w:left="-66"/>
        <w:jc w:val="right"/>
        <w:rPr>
          <w:rFonts w:ascii="GHEA Grapalat" w:hAnsi="GHEA Grapalat" w:cs="GHEA Grapalat"/>
          <w:sz w:val="20"/>
          <w:szCs w:val="20"/>
          <w:lang w:val="hy-AM"/>
        </w:rPr>
      </w:pPr>
    </w:p>
    <w:p w:rsidR="00824112" w:rsidRPr="008E2BFD" w:rsidRDefault="00824112" w:rsidP="00E07AFE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824112" w:rsidRPr="008E2BFD" w:rsidRDefault="00824112" w:rsidP="00E07AFE">
      <w:pPr>
        <w:pStyle w:val="BodyText"/>
        <w:spacing w:after="0" w:line="360" w:lineRule="auto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8E2BFD">
        <w:rPr>
          <w:rFonts w:ascii="GHEA Grapalat" w:hAnsi="GHEA Grapalat" w:cs="GHEA Grapalat"/>
          <w:sz w:val="20"/>
          <w:szCs w:val="20"/>
          <w:lang w:val="af-ZA"/>
        </w:rPr>
        <w:t>-----------------------------------------------------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GHEA Grapalat"/>
          <w:sz w:val="20"/>
          <w:szCs w:val="20"/>
          <w:lang w:val="af-ZA"/>
        </w:rPr>
        <w:t>-----------------------------------------------</w:t>
      </w:r>
    </w:p>
    <w:p w:rsidR="00824112" w:rsidRPr="008E2BFD" w:rsidRDefault="00824112" w:rsidP="00E07AFE">
      <w:pPr>
        <w:pStyle w:val="BodyText"/>
        <w:spacing w:after="0" w:line="360" w:lineRule="auto"/>
        <w:jc w:val="right"/>
        <w:rPr>
          <w:rFonts w:ascii="GHEA Grapalat" w:hAnsi="GHEA Grapalat" w:cs="GHEA Grapalat"/>
          <w:sz w:val="20"/>
          <w:szCs w:val="20"/>
          <w:lang w:val="af-ZA"/>
        </w:rPr>
      </w:pPr>
    </w:p>
    <w:p w:rsidR="00824112" w:rsidRPr="008E2BFD" w:rsidRDefault="00824112" w:rsidP="00E07AFE">
      <w:pPr>
        <w:pStyle w:val="BodyText"/>
        <w:spacing w:after="0" w:line="360" w:lineRule="auto"/>
        <w:jc w:val="right"/>
        <w:rPr>
          <w:rFonts w:ascii="GHEA Grapalat" w:hAnsi="GHEA Grapalat" w:cs="GHEA Grapalat"/>
          <w:sz w:val="20"/>
          <w:szCs w:val="20"/>
          <w:lang w:val="af-ZA"/>
        </w:rPr>
      </w:pPr>
      <w:r w:rsidRPr="008E2BFD">
        <w:rPr>
          <w:rFonts w:ascii="GHEA Grapalat" w:hAnsi="GHEA Grapalat" w:cs="GHEA Grapalat"/>
          <w:sz w:val="20"/>
          <w:szCs w:val="20"/>
          <w:lang w:val="af-ZA"/>
        </w:rPr>
        <w:t>-------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GHEA Grapalat"/>
          <w:sz w:val="20"/>
          <w:szCs w:val="20"/>
          <w:lang w:val="af-ZA"/>
        </w:rPr>
        <w:t>---------</w:t>
      </w:r>
    </w:p>
    <w:p w:rsidR="00824112" w:rsidRPr="008E2BFD" w:rsidRDefault="00824112" w:rsidP="00E07AFE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GHEA Grapalat"/>
          <w:sz w:val="20"/>
          <w:szCs w:val="20"/>
          <w:vertAlign w:val="subscript"/>
          <w:lang w:val="af-ZA"/>
        </w:rPr>
      </w:pPr>
      <w:r w:rsidRPr="008E2BFD">
        <w:rPr>
          <w:rFonts w:ascii="GHEA Grapalat" w:hAnsi="GHEA Grapalat" w:cs="GHEA Grapalat"/>
          <w:sz w:val="20"/>
          <w:szCs w:val="20"/>
          <w:vertAlign w:val="subscript"/>
          <w:lang w:val="af-ZA"/>
        </w:rPr>
        <w:t>Կ.Տ.</w:t>
      </w:r>
    </w:p>
    <w:p w:rsidR="00824112" w:rsidRPr="008E2BFD" w:rsidRDefault="00824112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GHEA Grapalat"/>
          <w:lang w:val="af-ZA"/>
        </w:rPr>
      </w:pP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GHEA Grapalat"/>
          <w:lang w:val="hy-AM"/>
        </w:rPr>
        <w:t>---------</w:t>
      </w:r>
      <w:r w:rsidRPr="008E2BFD">
        <w:rPr>
          <w:rFonts w:ascii="GHEA Grapalat" w:hAnsi="GHEA Grapalat" w:cs="GHEA Grapalat"/>
          <w:lang w:val="af-ZA"/>
        </w:rPr>
        <w:t>----------------</w:t>
      </w:r>
      <w:r w:rsidRPr="008E2BFD">
        <w:rPr>
          <w:rFonts w:ascii="GHEA Grapalat" w:hAnsi="GHEA Grapalat" w:cs="GHEA Grapalat"/>
          <w:lang w:val="hy-AM"/>
        </w:rPr>
        <w:t>-------</w:t>
      </w:r>
    </w:p>
    <w:p w:rsidR="00824112" w:rsidRPr="008E2BFD" w:rsidRDefault="00824112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GHEA Grapalat"/>
          <w:lang w:val="hy-AM"/>
        </w:rPr>
      </w:pP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vertAlign w:val="subscript"/>
          <w:lang w:val="hy-AM"/>
        </w:rPr>
        <w:t>ամսաթիվը</w:t>
      </w:r>
      <w:r w:rsidRPr="008E2BFD">
        <w:rPr>
          <w:rFonts w:ascii="GHEA Grapalat" w:hAnsi="GHEA Grapalat" w:cs="GHEA Grapalat"/>
          <w:vertAlign w:val="subscript"/>
        </w:rPr>
        <w:t>ա</w:t>
      </w:r>
      <w:r w:rsidRPr="008E2BFD">
        <w:rPr>
          <w:rFonts w:ascii="GHEA Grapalat" w:hAnsi="GHEA Grapalat" w:cs="GHEA Grapalat"/>
          <w:vertAlign w:val="subscript"/>
          <w:lang w:val="hy-AM"/>
        </w:rPr>
        <w:t>մի</w:t>
      </w:r>
      <w:r w:rsidRPr="008E2BFD">
        <w:rPr>
          <w:rFonts w:ascii="GHEA Grapalat" w:hAnsi="GHEA Grapalat" w:cs="GHEA Grapalat"/>
          <w:vertAlign w:val="subscript"/>
        </w:rPr>
        <w:t>սը</w:t>
      </w:r>
      <w:r w:rsidRPr="008E2BFD">
        <w:rPr>
          <w:rFonts w:ascii="GHEA Grapalat" w:hAnsi="GHEA Grapalat" w:cs="GHEA Grapalat"/>
          <w:vertAlign w:val="subscript"/>
          <w:lang w:val="hy-AM"/>
        </w:rPr>
        <w:t>,</w:t>
      </w: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lang w:val="hy-AM"/>
        </w:rPr>
        <w:t>20</w:t>
      </w:r>
      <w:r w:rsidRPr="008E2BFD">
        <w:rPr>
          <w:rFonts w:ascii="GHEA Grapalat" w:hAnsi="GHEA Grapalat" w:cs="GHEA Grapalat"/>
          <w:lang w:val="af-ZA"/>
        </w:rPr>
        <w:t>---</w:t>
      </w:r>
      <w:r w:rsidRPr="008E2BFD">
        <w:rPr>
          <w:rFonts w:ascii="GHEA Grapalat" w:hAnsi="GHEA Grapalat" w:cs="GHEA Grapalat"/>
          <w:lang w:val="hy-AM"/>
        </w:rPr>
        <w:t>թ.</w:t>
      </w:r>
    </w:p>
    <w:p w:rsidR="00824112" w:rsidRPr="008E2BFD" w:rsidRDefault="00824112" w:rsidP="00E07AFE">
      <w:pPr>
        <w:pStyle w:val="BodyTextIndent3"/>
        <w:jc w:val="right"/>
        <w:rPr>
          <w:rFonts w:ascii="GHEA Grapalat" w:hAnsi="GHEA Grapalat" w:cs="GHEA Grapalat"/>
          <w:b/>
          <w:bCs/>
          <w:lang w:val="af-ZA"/>
        </w:rPr>
      </w:pPr>
    </w:p>
    <w:p w:rsidR="00824112" w:rsidRPr="008E2BFD" w:rsidRDefault="00824112" w:rsidP="00E07AFE">
      <w:pPr>
        <w:pStyle w:val="BodyTextIndent3"/>
        <w:jc w:val="right"/>
        <w:rPr>
          <w:rFonts w:ascii="GHEA Grapalat" w:hAnsi="GHEA Grapalat" w:cs="GHEA Grapalat"/>
          <w:b/>
          <w:bCs/>
          <w:lang w:val="af-ZA"/>
        </w:rPr>
      </w:pPr>
    </w:p>
    <w:p w:rsidR="00824112" w:rsidRPr="008E2BFD" w:rsidRDefault="00824112" w:rsidP="00E07AFE">
      <w:pPr>
        <w:pStyle w:val="BodyTextIndent3"/>
        <w:jc w:val="right"/>
        <w:rPr>
          <w:rFonts w:ascii="GHEA Grapalat" w:hAnsi="GHEA Grapalat" w:cs="GHEA Grapalat"/>
          <w:b/>
          <w:bCs/>
          <w:lang w:val="af-ZA"/>
        </w:rPr>
      </w:pPr>
    </w:p>
    <w:p w:rsidR="00824112" w:rsidRPr="008E2BFD" w:rsidRDefault="00824112" w:rsidP="00E07AFE">
      <w:pPr>
        <w:pStyle w:val="BodyTextIndent3"/>
        <w:jc w:val="right"/>
        <w:rPr>
          <w:rFonts w:ascii="GHEA Grapalat" w:hAnsi="GHEA Grapalat" w:cs="GHEA Grapalat"/>
          <w:b/>
          <w:bCs/>
          <w:lang w:val="af-ZA"/>
        </w:rPr>
      </w:pPr>
    </w:p>
    <w:p w:rsidR="00824112" w:rsidRDefault="00824112" w:rsidP="00342720">
      <w:pPr>
        <w:rPr>
          <w:rFonts w:ascii="GHEA Grapalat" w:hAnsi="GHEA Grapalat" w:cs="GHEA Grapalat"/>
          <w:b/>
          <w:bCs/>
          <w:lang w:val="af-ZA"/>
        </w:rPr>
      </w:pPr>
    </w:p>
    <w:p w:rsidR="00824112" w:rsidRDefault="00824112" w:rsidP="00342720">
      <w:pPr>
        <w:rPr>
          <w:rFonts w:ascii="GHEA Grapalat" w:hAnsi="GHEA Grapalat" w:cs="GHEA Grapalat"/>
          <w:b/>
          <w:bCs/>
          <w:lang w:val="af-ZA"/>
        </w:rPr>
      </w:pPr>
    </w:p>
    <w:p w:rsidR="00824112" w:rsidRDefault="00824112" w:rsidP="00342720">
      <w:pPr>
        <w:rPr>
          <w:rFonts w:ascii="GHEA Grapalat" w:hAnsi="GHEA Grapalat" w:cs="GHEA Grapalat"/>
          <w:b/>
          <w:bCs/>
          <w:lang w:val="af-ZA"/>
        </w:rPr>
      </w:pPr>
    </w:p>
    <w:p w:rsidR="00824112" w:rsidRDefault="00824112" w:rsidP="00342720">
      <w:pPr>
        <w:rPr>
          <w:rFonts w:ascii="GHEA Grapalat" w:hAnsi="GHEA Grapalat" w:cs="GHEA Grapalat"/>
          <w:b/>
          <w:bCs/>
          <w:lang w:val="af-ZA"/>
        </w:rPr>
      </w:pPr>
    </w:p>
    <w:p w:rsidR="00824112" w:rsidRDefault="00824112" w:rsidP="00342720">
      <w:pPr>
        <w:rPr>
          <w:rFonts w:ascii="GHEA Grapalat" w:hAnsi="GHEA Grapalat" w:cs="GHEA Grapalat"/>
          <w:b/>
          <w:bCs/>
          <w:lang w:val="af-ZA"/>
        </w:rPr>
      </w:pPr>
    </w:p>
    <w:p w:rsidR="00824112" w:rsidRDefault="00824112" w:rsidP="00342720">
      <w:pPr>
        <w:rPr>
          <w:rFonts w:ascii="GHEA Grapalat" w:hAnsi="GHEA Grapalat" w:cs="GHEA Grapalat"/>
          <w:b/>
          <w:bCs/>
          <w:lang w:val="af-ZA"/>
        </w:rPr>
      </w:pPr>
    </w:p>
    <w:p w:rsidR="00824112" w:rsidRPr="00172F19" w:rsidRDefault="00824112" w:rsidP="00342720">
      <w:pPr>
        <w:rPr>
          <w:rFonts w:ascii="GHEA Grapalat" w:hAnsi="GHEA Grapalat" w:cs="GHEA Grapalat"/>
          <w:b/>
          <w:bCs/>
          <w:lang w:val="hy-AM"/>
        </w:rPr>
      </w:pPr>
      <w:r w:rsidRPr="008E2BFD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Հավելված 4</w:t>
      </w:r>
    </w:p>
    <w:p w:rsidR="00824112" w:rsidRPr="008E2BFD" w:rsidRDefault="00824112" w:rsidP="00E07AFE">
      <w:pPr>
        <w:pStyle w:val="BodyTextIndent3"/>
        <w:jc w:val="right"/>
        <w:rPr>
          <w:rFonts w:ascii="GHEA Grapalat" w:hAnsi="GHEA Grapalat" w:cs="GHEA Grapalat"/>
          <w:b/>
          <w:bCs/>
          <w:i/>
          <w:iCs/>
          <w:lang w:val="hy-AM"/>
        </w:rPr>
      </w:pPr>
      <w:r>
        <w:rPr>
          <w:rFonts w:ascii="GHEA Grapalat" w:hAnsi="GHEA Grapalat" w:cs="GHEA Grapalat"/>
          <w:b/>
          <w:bCs/>
          <w:i/>
          <w:iCs/>
          <w:lang w:val="hy-AM"/>
        </w:rPr>
        <w:t xml:space="preserve">«ՀԱՓԿ-ՇՀԾՁԲ-16/2-5» (ԳԱԿ-ՇՀԾՁԲ-11/2) </w:t>
      </w:r>
      <w:r w:rsidRPr="008E2BFD">
        <w:rPr>
          <w:rFonts w:ascii="GHEA Grapalat" w:hAnsi="GHEA Grapalat" w:cs="GHEA Grapalat"/>
          <w:b/>
          <w:bCs/>
          <w:i/>
          <w:iCs/>
          <w:lang w:val="hy-AM"/>
        </w:rPr>
        <w:t>ծածկագրով</w:t>
      </w:r>
    </w:p>
    <w:p w:rsidR="00824112" w:rsidRPr="008E2BFD" w:rsidRDefault="00824112" w:rsidP="00E07AFE">
      <w:pPr>
        <w:pStyle w:val="BodyTextIndent3"/>
        <w:jc w:val="right"/>
        <w:rPr>
          <w:rFonts w:ascii="GHEA Grapalat" w:hAnsi="GHEA Grapalat" w:cs="GHEA Grapalat"/>
          <w:b/>
          <w:bCs/>
          <w:i/>
          <w:iCs/>
          <w:lang w:val="hy-AM"/>
        </w:rPr>
      </w:pPr>
      <w:r w:rsidRPr="008E2BFD">
        <w:rPr>
          <w:rFonts w:ascii="GHEA Grapalat" w:hAnsi="GHEA Grapalat" w:cs="GHEA Grapalat"/>
          <w:b/>
          <w:bCs/>
          <w:i/>
          <w:iCs/>
          <w:lang w:val="hy-AM"/>
        </w:rPr>
        <w:t>շրջանակային համաձայնագրերի միջոցով գնում կատարելու ընթացակարգի հրավերի</w:t>
      </w:r>
    </w:p>
    <w:p w:rsidR="00824112" w:rsidRPr="008E2BFD" w:rsidRDefault="00824112" w:rsidP="00E07AFE">
      <w:pPr>
        <w:pStyle w:val="BodyTextIndent3"/>
        <w:jc w:val="right"/>
        <w:rPr>
          <w:rFonts w:ascii="GHEA Grapalat" w:hAnsi="GHEA Grapalat" w:cs="GHEA Grapalat"/>
          <w:b/>
          <w:bCs/>
          <w:i/>
          <w:iCs/>
          <w:lang w:val="hy-AM"/>
        </w:rPr>
      </w:pPr>
    </w:p>
    <w:p w:rsidR="00824112" w:rsidRPr="008E2BFD" w:rsidRDefault="00824112" w:rsidP="00E07AFE">
      <w:pPr>
        <w:pStyle w:val="BodyTextIndent3"/>
        <w:jc w:val="right"/>
        <w:rPr>
          <w:rFonts w:ascii="GHEA Grapalat" w:hAnsi="GHEA Grapalat" w:cs="GHEA Grapalat"/>
          <w:b/>
          <w:bCs/>
          <w:i/>
          <w:iCs/>
          <w:lang w:val="hy-AM"/>
        </w:rPr>
      </w:pPr>
      <w:r>
        <w:rPr>
          <w:rFonts w:ascii="GHEA Grapalat" w:hAnsi="GHEA Grapalat" w:cs="GHEA Grapalat"/>
          <w:b/>
          <w:bCs/>
          <w:i/>
          <w:iCs/>
          <w:lang w:val="hy-AM"/>
        </w:rPr>
        <w:t xml:space="preserve">«ՀԱՓԿ-ՇՀԾՁԲ-16/2-5» (ԳԱԿ-ՇՀԾՁԲ-11/2) </w:t>
      </w:r>
      <w:r w:rsidRPr="008E2BFD">
        <w:rPr>
          <w:rFonts w:ascii="GHEA Grapalat" w:hAnsi="GHEA Grapalat" w:cs="GHEA Grapalat"/>
          <w:b/>
          <w:bCs/>
          <w:i/>
          <w:iCs/>
          <w:lang w:val="hy-AM"/>
        </w:rPr>
        <w:t>ծածկագրով</w:t>
      </w:r>
    </w:p>
    <w:p w:rsidR="00824112" w:rsidRPr="008E2BFD" w:rsidRDefault="00824112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GHEA Grapalat"/>
          <w:b/>
          <w:bCs/>
          <w:i/>
          <w:iCs/>
          <w:lang w:val="es-ES"/>
        </w:rPr>
      </w:pPr>
      <w:r w:rsidRPr="008E2BFD">
        <w:rPr>
          <w:rFonts w:ascii="GHEA Grapalat" w:hAnsi="GHEA Grapalat" w:cs="GHEA Grapalat"/>
          <w:b/>
          <w:bCs/>
          <w:i/>
          <w:iCs/>
          <w:lang w:val="es-ES"/>
        </w:rPr>
        <w:t xml:space="preserve">շրջանակային  համաձայնագրերի  միջոցով  գնում  կատարելու </w:t>
      </w:r>
    </w:p>
    <w:p w:rsidR="00824112" w:rsidRPr="008E2BFD" w:rsidRDefault="00824112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GHEA Grapalat"/>
          <w:b/>
          <w:bCs/>
          <w:i/>
          <w:iCs/>
          <w:lang w:val="es-ES"/>
        </w:rPr>
      </w:pPr>
      <w:r w:rsidRPr="008E2BFD">
        <w:rPr>
          <w:rFonts w:ascii="GHEA Grapalat" w:hAnsi="GHEA Grapalat" w:cs="GHEA Grapalat"/>
          <w:b/>
          <w:bCs/>
          <w:i/>
          <w:iCs/>
          <w:lang w:val="es-ES"/>
        </w:rPr>
        <w:t>ընթացակարգի  գնահատող  հանձնաժողովին</w:t>
      </w:r>
    </w:p>
    <w:p w:rsidR="00824112" w:rsidRPr="008E2BFD" w:rsidRDefault="00824112" w:rsidP="00E07AFE">
      <w:pPr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</w:pPr>
    </w:p>
    <w:p w:rsidR="00824112" w:rsidRPr="008E2BFD" w:rsidRDefault="00824112" w:rsidP="00E07AFE">
      <w:pPr>
        <w:rPr>
          <w:rFonts w:ascii="GHEA Grapalat" w:hAnsi="GHEA Grapalat" w:cs="GHEA Grapalat"/>
          <w:lang w:val="hy-AM"/>
        </w:rPr>
      </w:pPr>
    </w:p>
    <w:p w:rsidR="00824112" w:rsidRPr="008E2BFD" w:rsidRDefault="00824112" w:rsidP="00E07AFE">
      <w:pPr>
        <w:ind w:firstLine="567"/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824112" w:rsidRPr="008E2BFD" w:rsidRDefault="00824112" w:rsidP="00E07AFE">
      <w:pPr>
        <w:spacing w:line="360" w:lineRule="auto"/>
        <w:ind w:firstLine="567"/>
        <w:jc w:val="center"/>
        <w:rPr>
          <w:rFonts w:ascii="GHEA Grapalat" w:hAnsi="GHEA Grapalat" w:cs="GHEA Grapalat"/>
          <w:b/>
          <w:bCs/>
          <w:lang w:val="hy-AM"/>
        </w:rPr>
      </w:pPr>
      <w:r w:rsidRPr="008E2BFD">
        <w:rPr>
          <w:rFonts w:ascii="GHEA Grapalat" w:hAnsi="GHEA Grapalat" w:cs="GHEA Grapalat"/>
          <w:b/>
          <w:bCs/>
          <w:lang w:val="hy-AM"/>
        </w:rPr>
        <w:t>ԳՆԻԱՌԱՋԱՐԿ</w:t>
      </w:r>
    </w:p>
    <w:p w:rsidR="00824112" w:rsidRPr="008E2BFD" w:rsidRDefault="00824112" w:rsidP="00E07AFE">
      <w:pPr>
        <w:spacing w:line="360" w:lineRule="auto"/>
        <w:ind w:firstLine="567"/>
        <w:rPr>
          <w:rFonts w:ascii="GHEA Grapalat" w:hAnsi="GHEA Grapalat" w:cs="GHEA Grapalat"/>
          <w:lang w:val="hy-AM"/>
        </w:rPr>
      </w:pPr>
    </w:p>
    <w:p w:rsidR="00824112" w:rsidRPr="008E2BFD" w:rsidRDefault="00824112" w:rsidP="00E07AFE">
      <w:pPr>
        <w:spacing w:line="360" w:lineRule="auto"/>
        <w:ind w:firstLine="567"/>
        <w:jc w:val="both"/>
        <w:rPr>
          <w:rFonts w:ascii="GHEA Grapalat" w:hAnsi="GHEA Grapalat" w:cs="GHEA Grapalat"/>
          <w:lang w:val="hy-AM"/>
        </w:rPr>
      </w:pPr>
      <w:r w:rsidRPr="008E2BFD">
        <w:rPr>
          <w:rFonts w:ascii="GHEA Grapalat" w:hAnsi="GHEA Grapalat" w:cs="GHEA Grapalat"/>
          <w:sz w:val="22"/>
          <w:szCs w:val="22"/>
          <w:lang w:val="hy-AM"/>
        </w:rPr>
        <w:t>ՈւսումնասիրելովՁերկողմիցտրամադրված</w:t>
      </w:r>
      <w:r>
        <w:rPr>
          <w:rFonts w:ascii="GHEA Grapalat" w:hAnsi="GHEA Grapalat" w:cs="GHEA Grapalat"/>
          <w:sz w:val="22"/>
          <w:szCs w:val="22"/>
          <w:lang w:val="hy-AM"/>
        </w:rPr>
        <w:t xml:space="preserve"> «ՀԱՓԿ-ՇՀԾՁԲ-16/2-5» (ԳԱԿ-ՇՀԾՁԲ-11/2) </w:t>
      </w:r>
      <w:r w:rsidRPr="008E2BFD">
        <w:rPr>
          <w:rFonts w:ascii="GHEA Grapalat" w:hAnsi="GHEA Grapalat" w:cs="GHEA Grapalat"/>
          <w:sz w:val="22"/>
          <w:szCs w:val="22"/>
          <w:lang w:val="hy-AM"/>
        </w:rPr>
        <w:t xml:space="preserve"> ծածկագրովշրջանակային համաձայնագրերի միջոցով գնում կատարելու ընթացակարգիհրավերը, այդթվում` կնքվելիքպայմանագրինախագիծը,</w:t>
      </w:r>
      <w:r w:rsidRPr="008E2BFD">
        <w:rPr>
          <w:rFonts w:ascii="GHEA Grapalat" w:hAnsi="GHEA Grapalat" w:cs="GHEA Grapalat"/>
          <w:sz w:val="20"/>
          <w:szCs w:val="20"/>
          <w:lang w:val="af-ZA"/>
        </w:rPr>
        <w:t>---------------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GHEA Grapalat"/>
          <w:sz w:val="20"/>
          <w:szCs w:val="20"/>
          <w:lang w:val="af-ZA"/>
        </w:rPr>
        <w:t>------------------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>-</w:t>
      </w:r>
      <w:r w:rsidRPr="008E2BFD">
        <w:rPr>
          <w:rFonts w:ascii="GHEA Grapalat" w:hAnsi="GHEA Grapalat" w:cs="GHEA Grapalat"/>
          <w:sz w:val="18"/>
          <w:szCs w:val="18"/>
          <w:lang w:val="hy-AM"/>
        </w:rPr>
        <w:t>-</w:t>
      </w:r>
      <w:r w:rsidRPr="008E2BFD">
        <w:rPr>
          <w:rFonts w:ascii="GHEA Grapalat" w:hAnsi="GHEA Grapalat" w:cs="GHEA Grapalat"/>
          <w:sz w:val="22"/>
          <w:szCs w:val="22"/>
          <w:lang w:val="hy-AM"/>
        </w:rPr>
        <w:t>նառաջարկումէպայմանագիրըկատարելհետևյալգներով.</w:t>
      </w:r>
    </w:p>
    <w:p w:rsidR="00824112" w:rsidRPr="008E2BFD" w:rsidRDefault="00824112" w:rsidP="00E07AFE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8E2BFD">
        <w:rPr>
          <w:rFonts w:ascii="GHEA Grapalat" w:hAnsi="GHEA Grapalat" w:cs="GHEA Grapalat"/>
          <w:b/>
          <w:bCs/>
          <w:sz w:val="20"/>
          <w:szCs w:val="20"/>
          <w:lang w:val="es-ES"/>
        </w:rPr>
        <w:t>(ՀՀ դրամ)</w:t>
      </w:r>
    </w:p>
    <w:p w:rsidR="00824112" w:rsidRPr="008E2BFD" w:rsidRDefault="00824112" w:rsidP="00E07AFE">
      <w:pPr>
        <w:jc w:val="both"/>
        <w:rPr>
          <w:rFonts w:ascii="GHEA Grapalat" w:hAnsi="GHEA Grapalat" w:cs="GHEA Grapalat"/>
        </w:rPr>
      </w:pPr>
    </w:p>
    <w:tbl>
      <w:tblPr>
        <w:tblW w:w="10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6"/>
        <w:gridCol w:w="1209"/>
        <w:gridCol w:w="574"/>
        <w:gridCol w:w="860"/>
        <w:gridCol w:w="1317"/>
        <w:gridCol w:w="1350"/>
        <w:gridCol w:w="1350"/>
        <w:gridCol w:w="1620"/>
        <w:gridCol w:w="1676"/>
      </w:tblGrid>
      <w:tr w:rsidR="00824112" w:rsidRPr="00997C03">
        <w:trPr>
          <w:cantSplit/>
          <w:trHeight w:val="916"/>
          <w:jc w:val="center"/>
        </w:trPr>
        <w:tc>
          <w:tcPr>
            <w:tcW w:w="9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12"/>
                <w:szCs w:val="12"/>
                <w:lang w:val="es-ES"/>
              </w:rPr>
            </w:pPr>
            <w:r w:rsidRPr="008E2BFD">
              <w:rPr>
                <w:rFonts w:ascii="GHEA Grapalat" w:hAnsi="GHEA Grapalat" w:cs="GHEA Grapalat"/>
                <w:sz w:val="12"/>
                <w:szCs w:val="12"/>
                <w:lang w:val="es-ES"/>
              </w:rPr>
              <w:t>Չափա-</w:t>
            </w:r>
          </w:p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  <w:lang w:val="es-ES"/>
              </w:rPr>
            </w:pPr>
            <w:r w:rsidRPr="008E2BFD">
              <w:rPr>
                <w:rFonts w:ascii="GHEA Grapalat" w:hAnsi="GHEA Grapalat" w:cs="GHEA Grapalat"/>
                <w:sz w:val="12"/>
                <w:szCs w:val="12"/>
                <w:lang w:val="es-ES"/>
              </w:rPr>
              <w:t>բաժինների համարները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 w:cs="GHEA Grapalat"/>
                <w:sz w:val="14"/>
                <w:szCs w:val="14"/>
                <w:lang w:val="es-ES"/>
              </w:rPr>
              <w:t>Գնման առարկայի անվանումը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 w:cs="GHEA Grapalat"/>
                <w:sz w:val="14"/>
                <w:szCs w:val="14"/>
                <w:lang w:val="es-ES"/>
              </w:rPr>
              <w:t>Չ/Մ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 w:cs="GHEA Grapalat"/>
                <w:sz w:val="14"/>
                <w:szCs w:val="14"/>
                <w:lang w:val="es-ES"/>
              </w:rPr>
              <w:t>Քանակ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 w:cs="GHEA Grapalat"/>
                <w:b/>
                <w:bCs/>
                <w:sz w:val="14"/>
                <w:szCs w:val="14"/>
                <w:lang w:val="pt-BR"/>
              </w:rPr>
              <w:t>Ինքնարժեք</w:t>
            </w:r>
          </w:p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 w:cs="GHEA Grapalat"/>
                <w:sz w:val="14"/>
                <w:szCs w:val="14"/>
                <w:lang w:val="es-ES"/>
              </w:rPr>
              <w:t xml:space="preserve">(Մեկ միավորի </w:t>
            </w:r>
          </w:p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 w:cs="GHEA Grapalat"/>
                <w:sz w:val="14"/>
                <w:szCs w:val="14"/>
                <w:lang w:val="es-ES"/>
              </w:rPr>
              <w:t>գնի մասով)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pt-BR"/>
              </w:rPr>
            </w:pPr>
            <w:r w:rsidRPr="008E2BFD">
              <w:rPr>
                <w:rFonts w:ascii="GHEA Grapalat" w:hAnsi="GHEA Grapalat" w:cs="GHEA Grapalat"/>
                <w:b/>
                <w:bCs/>
                <w:sz w:val="14"/>
                <w:szCs w:val="14"/>
                <w:lang w:val="pt-BR"/>
              </w:rPr>
              <w:t>Շահույթ</w:t>
            </w:r>
          </w:p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 w:rsidRPr="008E2BFD">
              <w:rPr>
                <w:rFonts w:ascii="GHEA Grapalat" w:hAnsi="GHEA Grapalat" w:cs="GHEA Grapalat"/>
                <w:sz w:val="14"/>
                <w:szCs w:val="14"/>
                <w:lang w:val="pt-BR"/>
              </w:rPr>
              <w:t>(Մեկ միավորի</w:t>
            </w:r>
          </w:p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pt-BR"/>
              </w:rPr>
            </w:pPr>
            <w:r w:rsidRPr="008E2BFD">
              <w:rPr>
                <w:rFonts w:ascii="GHEA Grapalat" w:hAnsi="GHEA Grapalat" w:cs="GHEA Grapalat"/>
                <w:sz w:val="14"/>
                <w:szCs w:val="14"/>
                <w:lang w:val="pt-BR"/>
              </w:rPr>
              <w:t>գնի մասով)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 w:cs="GHEA Grapalat"/>
                <w:b/>
                <w:bCs/>
                <w:sz w:val="14"/>
                <w:szCs w:val="14"/>
                <w:lang w:val="es-ES"/>
              </w:rPr>
              <w:t>ԱԱՀ*</w:t>
            </w:r>
          </w:p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 w:cs="GHEA Grapalat"/>
                <w:sz w:val="14"/>
                <w:szCs w:val="14"/>
                <w:lang w:val="es-ES"/>
              </w:rPr>
              <w:t xml:space="preserve">(Մեկ միավորի </w:t>
            </w:r>
          </w:p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 w:cs="GHEA Grapalat"/>
                <w:sz w:val="14"/>
                <w:szCs w:val="14"/>
                <w:lang w:val="es-ES"/>
              </w:rPr>
              <w:t>գնի մասով)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 w:cs="GHEA Grapalat"/>
                <w:b/>
                <w:bCs/>
                <w:sz w:val="14"/>
                <w:szCs w:val="14"/>
                <w:lang w:val="pt-BR"/>
              </w:rPr>
              <w:t>Մեկ միավորի առաջարկվածգինը</w:t>
            </w:r>
          </w:p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 w:cs="GHEA Grapalat"/>
                <w:sz w:val="14"/>
                <w:szCs w:val="14"/>
                <w:lang w:val="es-ES"/>
              </w:rPr>
              <w:t xml:space="preserve"> /</w:t>
            </w:r>
            <w:r w:rsidRPr="008E2BFD">
              <w:rPr>
                <w:rFonts w:ascii="GHEA Grapalat" w:hAnsi="GHEA Grapalat" w:cs="GHEA Grapalat"/>
                <w:sz w:val="14"/>
                <w:szCs w:val="14"/>
                <w:lang w:val="pt-BR"/>
              </w:rPr>
              <w:t>տառերովևթվերով</w:t>
            </w:r>
            <w:r w:rsidRPr="008E2BFD">
              <w:rPr>
                <w:rFonts w:ascii="GHEA Grapalat" w:hAnsi="GHEA Grapalat" w:cs="GHEA Grapalat"/>
                <w:sz w:val="14"/>
                <w:szCs w:val="14"/>
                <w:lang w:val="es-ES"/>
              </w:rPr>
              <w:t>/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 w:cs="GHEA Grapalat"/>
                <w:b/>
                <w:bCs/>
                <w:sz w:val="14"/>
                <w:szCs w:val="14"/>
                <w:lang w:val="pt-BR"/>
              </w:rPr>
              <w:t>Առաջարկված ընդհանուր /չափաբաժնի/գինը</w:t>
            </w:r>
          </w:p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 w:cs="GHEA Grapalat"/>
                <w:sz w:val="14"/>
                <w:szCs w:val="14"/>
                <w:lang w:val="es-ES"/>
              </w:rPr>
              <w:t>/</w:t>
            </w:r>
            <w:r w:rsidRPr="008E2BFD">
              <w:rPr>
                <w:rFonts w:ascii="GHEA Grapalat" w:hAnsi="GHEA Grapalat" w:cs="GHEA Grapalat"/>
                <w:sz w:val="14"/>
                <w:szCs w:val="14"/>
                <w:lang w:val="pt-BR"/>
              </w:rPr>
              <w:t>տառերովևթվերով</w:t>
            </w:r>
            <w:r w:rsidRPr="008E2BFD">
              <w:rPr>
                <w:rFonts w:ascii="GHEA Grapalat" w:hAnsi="GHEA Grapalat" w:cs="GHEA Grapalat"/>
                <w:sz w:val="14"/>
                <w:szCs w:val="14"/>
                <w:lang w:val="es-ES"/>
              </w:rPr>
              <w:t>/</w:t>
            </w:r>
          </w:p>
        </w:tc>
      </w:tr>
      <w:tr w:rsidR="00824112" w:rsidRPr="008E2BFD">
        <w:trPr>
          <w:jc w:val="center"/>
        </w:trPr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i/>
                <w:iCs/>
                <w:sz w:val="16"/>
                <w:szCs w:val="16"/>
                <w:lang w:val="es-ES"/>
              </w:rPr>
            </w:pPr>
            <w:r w:rsidRPr="008E2BFD">
              <w:rPr>
                <w:rFonts w:ascii="GHEA Grapalat" w:hAnsi="GHEA Grapalat" w:cs="GHEA Grapalat"/>
                <w:i/>
                <w:iCs/>
                <w:sz w:val="16"/>
                <w:szCs w:val="16"/>
                <w:lang w:val="es-ES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i/>
                <w:iCs/>
                <w:sz w:val="16"/>
                <w:szCs w:val="16"/>
                <w:lang w:val="es-ES"/>
              </w:rPr>
            </w:pPr>
            <w:r w:rsidRPr="008E2BFD">
              <w:rPr>
                <w:rFonts w:ascii="GHEA Grapalat" w:hAnsi="GHEA Grapalat" w:cs="GHEA Grapalat"/>
                <w:i/>
                <w:iCs/>
                <w:sz w:val="16"/>
                <w:szCs w:val="16"/>
                <w:lang w:val="es-ES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i/>
                <w:iCs/>
                <w:sz w:val="16"/>
                <w:szCs w:val="16"/>
                <w:lang w:val="es-ES"/>
              </w:rPr>
            </w:pPr>
            <w:r w:rsidRPr="008E2BFD">
              <w:rPr>
                <w:rFonts w:ascii="GHEA Grapalat" w:hAnsi="GHEA Grapalat" w:cs="GHEA Grapalat"/>
                <w:i/>
                <w:iCs/>
                <w:sz w:val="16"/>
                <w:szCs w:val="16"/>
                <w:lang w:val="es-ES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i/>
                <w:iCs/>
                <w:sz w:val="16"/>
                <w:szCs w:val="16"/>
                <w:lang w:val="es-ES"/>
              </w:rPr>
            </w:pPr>
            <w:r w:rsidRPr="008E2BFD">
              <w:rPr>
                <w:rFonts w:ascii="GHEA Grapalat" w:hAnsi="GHEA Grapalat" w:cs="GHEA Grapalat"/>
                <w:i/>
                <w:iCs/>
                <w:sz w:val="16"/>
                <w:szCs w:val="16"/>
                <w:lang w:val="es-ES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i/>
                <w:iCs/>
                <w:sz w:val="16"/>
                <w:szCs w:val="16"/>
                <w:lang w:val="es-ES"/>
              </w:rPr>
            </w:pPr>
            <w:r w:rsidRPr="008E2BFD">
              <w:rPr>
                <w:rFonts w:ascii="GHEA Grapalat" w:hAnsi="GHEA Grapalat" w:cs="GHEA Grapalat"/>
                <w:i/>
                <w:iCs/>
                <w:sz w:val="16"/>
                <w:szCs w:val="16"/>
                <w:lang w:val="es-ES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i/>
                <w:iCs/>
                <w:sz w:val="16"/>
                <w:szCs w:val="16"/>
                <w:lang w:val="es-ES"/>
              </w:rPr>
            </w:pPr>
            <w:r w:rsidRPr="008E2BFD">
              <w:rPr>
                <w:rFonts w:ascii="GHEA Grapalat" w:hAnsi="GHEA Grapalat" w:cs="GHEA Grapalat"/>
                <w:i/>
                <w:iCs/>
                <w:sz w:val="16"/>
                <w:szCs w:val="16"/>
                <w:lang w:val="es-ES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i/>
                <w:iCs/>
                <w:sz w:val="16"/>
                <w:szCs w:val="16"/>
                <w:lang w:val="es-ES"/>
              </w:rPr>
            </w:pPr>
            <w:r w:rsidRPr="008E2BFD">
              <w:rPr>
                <w:rFonts w:ascii="GHEA Grapalat" w:hAnsi="GHEA Grapalat" w:cs="GHEA Grapalat"/>
                <w:i/>
                <w:iCs/>
                <w:sz w:val="16"/>
                <w:szCs w:val="16"/>
                <w:lang w:val="es-ES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i/>
                <w:iCs/>
                <w:sz w:val="16"/>
                <w:szCs w:val="16"/>
                <w:lang w:val="es-ES"/>
              </w:rPr>
            </w:pPr>
            <w:r w:rsidRPr="008E2BFD">
              <w:rPr>
                <w:rFonts w:ascii="GHEA Grapalat" w:hAnsi="GHEA Grapalat" w:cs="GHEA Grapalat"/>
                <w:i/>
                <w:iCs/>
                <w:sz w:val="16"/>
                <w:szCs w:val="16"/>
                <w:lang w:val="es-ES"/>
              </w:rPr>
              <w:t>8=5+6+7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FF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i/>
                <w:iCs/>
                <w:sz w:val="16"/>
                <w:szCs w:val="16"/>
                <w:lang w:val="es-ES"/>
              </w:rPr>
            </w:pPr>
            <w:r w:rsidRPr="008E2BFD">
              <w:rPr>
                <w:rFonts w:ascii="GHEA Grapalat" w:hAnsi="GHEA Grapalat" w:cs="GHEA Grapalat"/>
                <w:i/>
                <w:iCs/>
                <w:sz w:val="16"/>
                <w:szCs w:val="16"/>
                <w:lang w:val="es-ES"/>
              </w:rPr>
              <w:t>9=8X4</w:t>
            </w:r>
          </w:p>
        </w:tc>
      </w:tr>
      <w:tr w:rsidR="00824112" w:rsidRPr="00997C03">
        <w:trPr>
          <w:trHeight w:val="20"/>
          <w:jc w:val="center"/>
        </w:trPr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es-ES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lang w:val="es-ES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 w:cs="GHEA Grapalat"/>
                <w:sz w:val="14"/>
                <w:szCs w:val="14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lang w:val="es-E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lang w:val="es-E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lang w:val="es-E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lang w:val="es-ES"/>
              </w:rPr>
            </w:pPr>
          </w:p>
        </w:tc>
      </w:tr>
    </w:tbl>
    <w:p w:rsidR="00824112" w:rsidRPr="004C4C11" w:rsidRDefault="00824112" w:rsidP="00E07AFE">
      <w:pPr>
        <w:jc w:val="both"/>
        <w:rPr>
          <w:rFonts w:ascii="GHEA Grapalat" w:hAnsi="GHEA Grapalat" w:cs="GHEA Grapalat"/>
          <w:sz w:val="20"/>
          <w:szCs w:val="20"/>
          <w:lang w:val="es-ES"/>
        </w:rPr>
      </w:pPr>
    </w:p>
    <w:p w:rsidR="00824112" w:rsidRPr="004C4C11" w:rsidRDefault="00824112" w:rsidP="00E07AFE">
      <w:pPr>
        <w:jc w:val="both"/>
        <w:rPr>
          <w:rFonts w:ascii="GHEA Grapalat" w:hAnsi="GHEA Grapalat" w:cs="GHEA Grapalat"/>
          <w:sz w:val="20"/>
          <w:szCs w:val="20"/>
          <w:lang w:val="es-ES"/>
        </w:rPr>
      </w:pPr>
    </w:p>
    <w:p w:rsidR="00824112" w:rsidRPr="008E2BFD" w:rsidRDefault="00824112" w:rsidP="00E07AFE">
      <w:pPr>
        <w:ind w:right="432"/>
        <w:jc w:val="both"/>
        <w:rPr>
          <w:rFonts w:ascii="GHEA Grapalat" w:hAnsi="GHEA Grapalat" w:cs="GHEA Grapalat"/>
          <w:i/>
          <w:iCs/>
          <w:sz w:val="18"/>
          <w:szCs w:val="18"/>
          <w:lang w:val="es-ES"/>
        </w:rPr>
      </w:pPr>
      <w:r w:rsidRPr="008E2BFD">
        <w:rPr>
          <w:rFonts w:ascii="GHEA Grapalat" w:hAnsi="GHEA Grapalat" w:cs="GHEA Grapalat"/>
          <w:b/>
          <w:bCs/>
          <w:i/>
          <w:iCs/>
          <w:sz w:val="18"/>
          <w:szCs w:val="18"/>
          <w:lang w:val="es-ES"/>
        </w:rPr>
        <w:t>*Եթե Մասնակիցն ավելացված արժեքի հարկ վճարող է, ապա տվյալ պայմանագրի գծով(մեկ միավոր գնի մասով) Հայաստանի Հանրապետության պետական բյուջե վճարվելիք ավելացված արժեքի հարկի գումարը նշվում է 7-րդ սյունակում։ Եթե մասնակիցն ավելացված արժեքի հարկ վճարող չէ, ապա 7-րդ սյունյակը չի լրացվում կամ լրացվում է  զրո:</w:t>
      </w:r>
    </w:p>
    <w:p w:rsidR="00824112" w:rsidRPr="008E2BFD" w:rsidRDefault="00824112" w:rsidP="00E07AFE">
      <w:pPr>
        <w:rPr>
          <w:rFonts w:ascii="GHEA Grapalat" w:hAnsi="GHEA Grapalat" w:cs="GHEA Grapalat"/>
          <w:sz w:val="18"/>
          <w:szCs w:val="18"/>
          <w:lang w:val="es-ES"/>
        </w:rPr>
      </w:pPr>
    </w:p>
    <w:p w:rsidR="00824112" w:rsidRPr="008E2BFD" w:rsidRDefault="00824112" w:rsidP="00E07AFE">
      <w:pPr>
        <w:rPr>
          <w:rFonts w:ascii="GHEA Grapalat" w:hAnsi="GHEA Grapalat" w:cs="GHEA Grapalat"/>
          <w:sz w:val="18"/>
          <w:szCs w:val="18"/>
          <w:lang w:val="es-ES"/>
        </w:rPr>
      </w:pPr>
    </w:p>
    <w:p w:rsidR="00824112" w:rsidRPr="008E2BFD" w:rsidRDefault="00824112" w:rsidP="00E07AFE">
      <w:pPr>
        <w:rPr>
          <w:rFonts w:ascii="GHEA Grapalat" w:hAnsi="GHEA Grapalat" w:cs="GHEA Grapalat"/>
          <w:sz w:val="18"/>
          <w:szCs w:val="18"/>
          <w:lang w:val="es-ES"/>
        </w:rPr>
      </w:pPr>
    </w:p>
    <w:p w:rsidR="00824112" w:rsidRPr="008E2BFD" w:rsidRDefault="00824112" w:rsidP="00E07AFE">
      <w:pPr>
        <w:rPr>
          <w:rFonts w:ascii="GHEA Grapalat" w:hAnsi="GHEA Grapalat" w:cs="GHEA Grapalat"/>
          <w:sz w:val="18"/>
          <w:szCs w:val="18"/>
          <w:lang w:val="hy-AM"/>
        </w:rPr>
      </w:pPr>
    </w:p>
    <w:p w:rsidR="00824112" w:rsidRPr="008E2BFD" w:rsidRDefault="00824112" w:rsidP="00E07AFE">
      <w:pPr>
        <w:pStyle w:val="BodyText"/>
        <w:spacing w:after="0" w:line="360" w:lineRule="auto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8E2BFD">
        <w:rPr>
          <w:rFonts w:ascii="GHEA Grapalat" w:hAnsi="GHEA Grapalat" w:cs="GHEA Grapalat"/>
          <w:sz w:val="20"/>
          <w:szCs w:val="20"/>
          <w:lang w:val="af-ZA"/>
        </w:rPr>
        <w:t>-----------------------------------------------------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GHEA Grapalat"/>
          <w:sz w:val="20"/>
          <w:szCs w:val="20"/>
          <w:lang w:val="af-ZA"/>
        </w:rPr>
        <w:t>-----------------------------------------------</w:t>
      </w:r>
    </w:p>
    <w:p w:rsidR="00824112" w:rsidRPr="008E2BFD" w:rsidRDefault="00824112" w:rsidP="00E07AFE">
      <w:pPr>
        <w:pStyle w:val="BodyText"/>
        <w:spacing w:after="0" w:line="360" w:lineRule="auto"/>
        <w:jc w:val="right"/>
        <w:rPr>
          <w:rFonts w:ascii="GHEA Grapalat" w:hAnsi="GHEA Grapalat" w:cs="GHEA Grapalat"/>
          <w:sz w:val="20"/>
          <w:szCs w:val="20"/>
          <w:lang w:val="af-ZA"/>
        </w:rPr>
      </w:pPr>
    </w:p>
    <w:p w:rsidR="00824112" w:rsidRPr="008E2BFD" w:rsidRDefault="00824112" w:rsidP="00E07AFE">
      <w:pPr>
        <w:pStyle w:val="BodyText"/>
        <w:spacing w:after="0" w:line="360" w:lineRule="auto"/>
        <w:jc w:val="right"/>
        <w:rPr>
          <w:rFonts w:ascii="GHEA Grapalat" w:hAnsi="GHEA Grapalat" w:cs="GHEA Grapalat"/>
          <w:sz w:val="20"/>
          <w:szCs w:val="20"/>
          <w:lang w:val="af-ZA"/>
        </w:rPr>
      </w:pPr>
      <w:r w:rsidRPr="008E2BFD">
        <w:rPr>
          <w:rFonts w:ascii="GHEA Grapalat" w:hAnsi="GHEA Grapalat" w:cs="GHEA Grapalat"/>
          <w:sz w:val="20"/>
          <w:szCs w:val="20"/>
          <w:lang w:val="af-ZA"/>
        </w:rPr>
        <w:t>-------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GHEA Grapalat"/>
          <w:sz w:val="20"/>
          <w:szCs w:val="20"/>
          <w:lang w:val="af-ZA"/>
        </w:rPr>
        <w:t>---------</w:t>
      </w:r>
    </w:p>
    <w:p w:rsidR="00824112" w:rsidRPr="008E2BFD" w:rsidRDefault="00824112" w:rsidP="00E07AFE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GHEA Grapalat"/>
          <w:sz w:val="20"/>
          <w:szCs w:val="20"/>
          <w:vertAlign w:val="subscript"/>
          <w:lang w:val="af-ZA"/>
        </w:rPr>
      </w:pPr>
      <w:r w:rsidRPr="008E2BFD">
        <w:rPr>
          <w:rFonts w:ascii="GHEA Grapalat" w:hAnsi="GHEA Grapalat" w:cs="GHEA Grapalat"/>
          <w:sz w:val="20"/>
          <w:szCs w:val="20"/>
          <w:vertAlign w:val="subscript"/>
          <w:lang w:val="af-ZA"/>
        </w:rPr>
        <w:t>Կ.Տ.</w:t>
      </w:r>
    </w:p>
    <w:p w:rsidR="00824112" w:rsidRPr="008E2BFD" w:rsidRDefault="00824112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GHEA Grapalat"/>
          <w:lang w:val="af-ZA"/>
        </w:rPr>
      </w:pP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GHEA Grapalat"/>
          <w:lang w:val="hy-AM"/>
        </w:rPr>
        <w:t>---------</w:t>
      </w:r>
      <w:r w:rsidRPr="008E2BFD">
        <w:rPr>
          <w:rFonts w:ascii="GHEA Grapalat" w:hAnsi="GHEA Grapalat" w:cs="GHEA Grapalat"/>
          <w:lang w:val="af-ZA"/>
        </w:rPr>
        <w:t>----------------</w:t>
      </w:r>
      <w:r w:rsidRPr="008E2BFD">
        <w:rPr>
          <w:rFonts w:ascii="GHEA Grapalat" w:hAnsi="GHEA Grapalat" w:cs="GHEA Grapalat"/>
          <w:lang w:val="hy-AM"/>
        </w:rPr>
        <w:t>-------</w:t>
      </w:r>
    </w:p>
    <w:p w:rsidR="00824112" w:rsidRPr="008E2BFD" w:rsidRDefault="00824112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GHEA Grapalat"/>
          <w:lang w:val="hy-AM"/>
        </w:rPr>
      </w:pP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vertAlign w:val="subscript"/>
          <w:lang w:val="hy-AM"/>
        </w:rPr>
        <w:t>ամսաթիվը</w:t>
      </w:r>
      <w:r w:rsidRPr="008E2BFD">
        <w:rPr>
          <w:rFonts w:ascii="GHEA Grapalat" w:hAnsi="GHEA Grapalat" w:cs="GHEA Grapalat"/>
          <w:vertAlign w:val="subscript"/>
        </w:rPr>
        <w:t>ա</w:t>
      </w:r>
      <w:r w:rsidRPr="008E2BFD">
        <w:rPr>
          <w:rFonts w:ascii="GHEA Grapalat" w:hAnsi="GHEA Grapalat" w:cs="GHEA Grapalat"/>
          <w:vertAlign w:val="subscript"/>
          <w:lang w:val="hy-AM"/>
        </w:rPr>
        <w:t>մի</w:t>
      </w:r>
      <w:r w:rsidRPr="008E2BFD">
        <w:rPr>
          <w:rFonts w:ascii="GHEA Grapalat" w:hAnsi="GHEA Grapalat" w:cs="GHEA Grapalat"/>
          <w:vertAlign w:val="subscript"/>
        </w:rPr>
        <w:t>սը</w:t>
      </w:r>
      <w:r w:rsidRPr="008E2BFD">
        <w:rPr>
          <w:rFonts w:ascii="GHEA Grapalat" w:hAnsi="GHEA Grapalat" w:cs="GHEA Grapalat"/>
          <w:vertAlign w:val="subscript"/>
          <w:lang w:val="hy-AM"/>
        </w:rPr>
        <w:t>,</w:t>
      </w:r>
      <w:r w:rsidRPr="008E2BFD">
        <w:rPr>
          <w:rFonts w:ascii="GHEA Grapalat" w:hAnsi="GHEA Grapalat" w:cs="GHEA Grapalat"/>
          <w:lang w:val="af-ZA"/>
        </w:rPr>
        <w:tab/>
      </w:r>
      <w:r w:rsidRPr="008E2BFD">
        <w:rPr>
          <w:rFonts w:ascii="GHEA Grapalat" w:hAnsi="GHEA Grapalat" w:cs="GHEA Grapalat"/>
          <w:lang w:val="hy-AM"/>
        </w:rPr>
        <w:t>20</w:t>
      </w:r>
      <w:r w:rsidRPr="008E2BFD">
        <w:rPr>
          <w:rFonts w:ascii="GHEA Grapalat" w:hAnsi="GHEA Grapalat" w:cs="GHEA Grapalat"/>
          <w:lang w:val="af-ZA"/>
        </w:rPr>
        <w:t>---</w:t>
      </w:r>
      <w:r w:rsidRPr="008E2BFD">
        <w:rPr>
          <w:rFonts w:ascii="GHEA Grapalat" w:hAnsi="GHEA Grapalat" w:cs="GHEA Grapalat"/>
          <w:lang w:val="hy-AM"/>
        </w:rPr>
        <w:t>թ.</w:t>
      </w:r>
    </w:p>
    <w:p w:rsidR="00824112" w:rsidRPr="008E2BFD" w:rsidRDefault="00824112" w:rsidP="00E07AFE">
      <w:pPr>
        <w:ind w:right="891"/>
        <w:jc w:val="right"/>
        <w:rPr>
          <w:rFonts w:ascii="GHEA Grapalat" w:hAnsi="GHEA Grapalat" w:cs="GHEA Grapalat"/>
          <w:sz w:val="20"/>
          <w:szCs w:val="20"/>
          <w:vertAlign w:val="superscript"/>
          <w:lang w:val="hy-AM"/>
        </w:rPr>
      </w:pPr>
    </w:p>
    <w:p w:rsidR="00824112" w:rsidRDefault="00824112" w:rsidP="00E07AFE">
      <w:pPr>
        <w:pStyle w:val="BodyTextIndent3"/>
        <w:jc w:val="right"/>
        <w:rPr>
          <w:rFonts w:ascii="GHEA Grapalat" w:hAnsi="GHEA Grapalat" w:cs="GHEA Grapalat"/>
          <w:b/>
          <w:bCs/>
          <w:i/>
          <w:iCs/>
          <w:lang w:val="hy-AM"/>
        </w:rPr>
      </w:pPr>
    </w:p>
    <w:p w:rsidR="00824112" w:rsidRDefault="00824112" w:rsidP="00E07AFE">
      <w:pPr>
        <w:pStyle w:val="BodyTextIndent3"/>
        <w:jc w:val="right"/>
        <w:rPr>
          <w:rFonts w:ascii="GHEA Grapalat" w:hAnsi="GHEA Grapalat" w:cs="GHEA Grapalat"/>
          <w:b/>
          <w:bCs/>
          <w:i/>
          <w:iCs/>
          <w:lang w:val="hy-AM"/>
        </w:rPr>
      </w:pPr>
    </w:p>
    <w:p w:rsidR="00824112" w:rsidRDefault="00824112" w:rsidP="00E07AFE">
      <w:pPr>
        <w:pStyle w:val="BodyTextIndent3"/>
        <w:jc w:val="right"/>
        <w:rPr>
          <w:rFonts w:ascii="GHEA Grapalat" w:hAnsi="GHEA Grapalat" w:cs="GHEA Grapalat"/>
          <w:b/>
          <w:bCs/>
          <w:i/>
          <w:iCs/>
          <w:lang w:val="hy-AM"/>
        </w:rPr>
      </w:pPr>
    </w:p>
    <w:p w:rsidR="00824112" w:rsidRPr="008E2BFD" w:rsidRDefault="00824112" w:rsidP="00FB12CE">
      <w:pPr>
        <w:pStyle w:val="BodyTextIndent3"/>
        <w:ind w:firstLine="0"/>
        <w:rPr>
          <w:rFonts w:ascii="GHEA Grapalat" w:hAnsi="GHEA Grapalat" w:cs="GHEA Grapalat"/>
          <w:b/>
          <w:bCs/>
          <w:i/>
          <w:iCs/>
          <w:lang w:val="af-ZA"/>
        </w:rPr>
      </w:pPr>
      <w:r w:rsidRPr="008E2BFD">
        <w:rPr>
          <w:rFonts w:ascii="GHEA Grapalat" w:hAnsi="GHEA Grapalat" w:cs="GHEA Grapalat"/>
          <w:b/>
          <w:bCs/>
          <w:i/>
          <w:iCs/>
          <w:lang w:val="hy-AM"/>
        </w:rPr>
        <w:t xml:space="preserve">Հավելված </w:t>
      </w:r>
      <w:r w:rsidRPr="008E2BFD">
        <w:rPr>
          <w:rFonts w:ascii="GHEA Grapalat" w:hAnsi="GHEA Grapalat" w:cs="GHEA Grapalat"/>
          <w:b/>
          <w:bCs/>
          <w:i/>
          <w:iCs/>
          <w:lang w:val="af-ZA"/>
        </w:rPr>
        <w:t>5</w:t>
      </w:r>
    </w:p>
    <w:p w:rsidR="00824112" w:rsidRPr="008E2BFD" w:rsidRDefault="00824112" w:rsidP="00E07AFE">
      <w:pPr>
        <w:pStyle w:val="BodyTextIndent"/>
        <w:spacing w:after="0"/>
        <w:ind w:firstLine="720"/>
        <w:jc w:val="right"/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 xml:space="preserve">«ՀԱՓԿ-ՇՀԾՁԲ-16/2-5» (ԳԱԿ-ՇՀԾՁԲ-11/2) </w:t>
      </w:r>
      <w:r w:rsidRPr="008E2BFD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ծածկագրով</w:t>
      </w:r>
    </w:p>
    <w:p w:rsidR="00824112" w:rsidRPr="008E2BFD" w:rsidRDefault="00824112" w:rsidP="00E07AFE">
      <w:pPr>
        <w:spacing w:line="360" w:lineRule="auto"/>
        <w:jc w:val="right"/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</w:pPr>
      <w:r w:rsidRPr="008E2BFD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շրջանակային համաձայնագրերի միջոցով գնում կատարելու ընթացակարգի հրավերի</w:t>
      </w:r>
    </w:p>
    <w:p w:rsidR="00824112" w:rsidRPr="008E2BFD" w:rsidRDefault="00824112" w:rsidP="00A638F2">
      <w:pPr>
        <w:tabs>
          <w:tab w:val="left" w:pos="2268"/>
        </w:tabs>
        <w:ind w:left="-284" w:firstLine="284"/>
        <w:jc w:val="center"/>
        <w:rPr>
          <w:rFonts w:ascii="GHEA Grapalat" w:hAnsi="GHEA Grapalat" w:cs="GHEA Grapalat"/>
          <w:lang w:val="hy-AM"/>
        </w:rPr>
      </w:pPr>
    </w:p>
    <w:p w:rsidR="00824112" w:rsidRPr="00A638F2" w:rsidRDefault="00824112" w:rsidP="00A638F2">
      <w:pPr>
        <w:widowControl w:val="0"/>
        <w:ind w:firstLine="708"/>
        <w:jc w:val="center"/>
        <w:rPr>
          <w:rFonts w:ascii="Arial Unicode" w:hAnsi="Arial Unicode" w:cs="Arial Unicode"/>
          <w:sz w:val="20"/>
          <w:szCs w:val="20"/>
          <w:lang w:val="hy-AM"/>
        </w:rPr>
      </w:pPr>
      <w:r w:rsidRPr="00A638F2">
        <w:rPr>
          <w:rFonts w:ascii="Arial Unicode" w:hAnsi="Arial Unicode" w:cs="Arial Unicode"/>
          <w:sz w:val="20"/>
          <w:szCs w:val="20"/>
          <w:lang w:val="hy-AM"/>
        </w:rPr>
        <w:t>ԱՎԻԱՍՊԱՍԱՐԿՄԱՆ ԾԱՌԱՅՈՒԹՅՈՒՆՆԵՐԻ ՄԱՏՈՒՑՄԱՆ</w:t>
      </w:r>
    </w:p>
    <w:p w:rsidR="00824112" w:rsidRPr="00F7461B" w:rsidRDefault="00824112" w:rsidP="00A638F2">
      <w:pPr>
        <w:widowControl w:val="0"/>
        <w:ind w:firstLine="708"/>
        <w:jc w:val="center"/>
        <w:rPr>
          <w:rFonts w:ascii="Sylfaen" w:hAnsi="Sylfaen" w:cs="Sylfaen"/>
          <w:sz w:val="20"/>
          <w:szCs w:val="20"/>
          <w:lang w:val="hy-AM"/>
        </w:rPr>
      </w:pPr>
      <w:r w:rsidRPr="00A638F2">
        <w:rPr>
          <w:rFonts w:ascii="Arial Unicode" w:hAnsi="Arial Unicode" w:cs="Arial Unicode"/>
          <w:sz w:val="20"/>
          <w:szCs w:val="20"/>
          <w:lang w:val="hy-AM"/>
        </w:rPr>
        <w:t>ԳՆՄԱՆ  ՊԱՅՄԱՆԱԳԻՐ   N - ՀԱՓԿ -</w:t>
      </w:r>
      <w:r>
        <w:rPr>
          <w:rFonts w:ascii="Arial Unicode" w:hAnsi="Arial Unicode" w:cs="Arial Unicode"/>
          <w:sz w:val="20"/>
          <w:szCs w:val="20"/>
          <w:lang w:val="hy-AM"/>
        </w:rPr>
        <w:t>ՇՀԾՁԲ-16/2-5</w:t>
      </w:r>
    </w:p>
    <w:p w:rsidR="00824112" w:rsidRPr="0053290B" w:rsidRDefault="00824112" w:rsidP="00A638F2">
      <w:pPr>
        <w:widowControl w:val="0"/>
        <w:ind w:firstLine="708"/>
        <w:jc w:val="center"/>
        <w:rPr>
          <w:rFonts w:ascii="Sylfaen" w:hAnsi="Sylfaen" w:cs="Sylfaen"/>
          <w:sz w:val="20"/>
          <w:szCs w:val="20"/>
          <w:lang w:val="hy-AM"/>
        </w:rPr>
      </w:pPr>
    </w:p>
    <w:p w:rsidR="00824112" w:rsidRPr="00A638F2" w:rsidRDefault="00824112" w:rsidP="00A638F2">
      <w:pPr>
        <w:widowControl w:val="0"/>
        <w:ind w:firstLine="708"/>
        <w:jc w:val="center"/>
        <w:rPr>
          <w:rFonts w:ascii="Arial Unicode" w:hAnsi="Arial Unicode" w:cs="Arial Unicode"/>
          <w:sz w:val="20"/>
          <w:szCs w:val="20"/>
          <w:lang w:val="hy-AM"/>
        </w:rPr>
      </w:pPr>
    </w:p>
    <w:p w:rsidR="00824112" w:rsidRPr="00426579" w:rsidRDefault="00824112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426579">
        <w:rPr>
          <w:rFonts w:ascii="Arial Unicode" w:hAnsi="Arial Unicode" w:cs="Arial Unicode"/>
          <w:sz w:val="20"/>
          <w:szCs w:val="20"/>
          <w:lang w:val="hy-AM"/>
        </w:rPr>
        <w:t xml:space="preserve">ք.   Երևան                                                                                                                                   </w:t>
      </w:r>
      <w:r>
        <w:rPr>
          <w:rFonts w:ascii="Sylfaen" w:hAnsi="Sylfaen" w:cs="Sylfaen"/>
          <w:sz w:val="20"/>
          <w:szCs w:val="20"/>
          <w:lang w:val="hy-AM"/>
        </w:rPr>
        <w:t>----------- 2016թ․</w:t>
      </w:r>
    </w:p>
    <w:p w:rsidR="00824112" w:rsidRPr="00426579" w:rsidRDefault="00824112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</w:p>
    <w:p w:rsidR="00824112" w:rsidRPr="00426579" w:rsidRDefault="00824112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</w:p>
    <w:p w:rsidR="00824112" w:rsidRPr="00426579" w:rsidRDefault="00824112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426579">
        <w:rPr>
          <w:rFonts w:ascii="Arial Unicode" w:hAnsi="Arial Unicode" w:cs="Arial Unicode"/>
          <w:sz w:val="20"/>
          <w:szCs w:val="20"/>
          <w:lang w:val="hy-AM"/>
        </w:rPr>
        <w:t>“Հումանիտար  ականազերծման   և  փորձագիտական  կենտրոն”   ՊՈԱԿ-ը,   ի   դեմս  տնօրեն    Ռուբեն Առաքելյանի, որը գործում է ՊՈԱԿ-ի կանոնադրության հիման վրա (այսուհետև` Պատվիրատու), մի կողմից և “—————————————————”-ը, ի դեմս տնօրեն —————————————————ի, որը գործում է ընկերության կանոնադրության հիման վրա (այսուհետև` Կատարող), մյուս կողմից, կնքեցին սույն պայմանագիրը հետևյալի մասին.</w:t>
      </w:r>
    </w:p>
    <w:p w:rsidR="00824112" w:rsidRPr="00426579" w:rsidRDefault="00824112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</w:p>
    <w:p w:rsidR="00824112" w:rsidRPr="006911AA" w:rsidRDefault="00824112" w:rsidP="00A638F2">
      <w:pPr>
        <w:widowControl w:val="0"/>
        <w:ind w:firstLine="708"/>
        <w:jc w:val="center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1. Պայմանագրի առարկան</w:t>
      </w:r>
    </w:p>
    <w:p w:rsidR="00824112" w:rsidRPr="006911AA" w:rsidRDefault="00824112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ab/>
      </w:r>
    </w:p>
    <w:p w:rsidR="00824112" w:rsidRPr="006911AA" w:rsidRDefault="00824112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</w:p>
    <w:p w:rsidR="00824112" w:rsidRPr="006911AA" w:rsidRDefault="00824112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1.1 Պատվիրատուն հանձնարարում է, իսկ Կատարողը ստանձնում է ավիասպասարկման ծառայությունների մատուցման պարտավորությունը (այսուհետև` Ծառայություն)` համաձայն սույն պայմանագրի անբաժանելի մասը կազմող N 1 հավելվածով սահմանված Տեխնիկական բնութագիր-գնման ժամանակացույցի պահանջների:</w:t>
      </w:r>
    </w:p>
    <w:p w:rsidR="00824112" w:rsidRPr="006911AA" w:rsidRDefault="00824112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 xml:space="preserve">1.2 Ծառայությունը մատուցվում է սույն պայմանագրի N 1 հավելվածով սահմանված գնման ժամանակացույցին համապատասխան:  </w:t>
      </w:r>
    </w:p>
    <w:p w:rsidR="00824112" w:rsidRPr="006911AA" w:rsidRDefault="00824112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</w:p>
    <w:p w:rsidR="00824112" w:rsidRPr="006911AA" w:rsidRDefault="00824112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 xml:space="preserve">                                                2.Կողմերի իրավունքներն ու պարտականությունները</w:t>
      </w:r>
    </w:p>
    <w:p w:rsidR="00824112" w:rsidRPr="006911AA" w:rsidRDefault="00824112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</w:p>
    <w:p w:rsidR="00824112" w:rsidRPr="006911AA" w:rsidRDefault="00824112" w:rsidP="00606DF4">
      <w:pPr>
        <w:ind w:left="720"/>
        <w:jc w:val="both"/>
        <w:rPr>
          <w:rFonts w:ascii="Arial Unicode" w:hAnsi="Arial Unicode" w:cs="Arial Unicode"/>
          <w:b/>
          <w:bCs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b/>
          <w:bCs/>
          <w:sz w:val="20"/>
          <w:szCs w:val="20"/>
          <w:lang w:val="hy-AM"/>
        </w:rPr>
        <w:t>2.1. Պատվիրատուն իրավունք ունի`</w:t>
      </w:r>
    </w:p>
    <w:p w:rsidR="00824112" w:rsidRPr="006911AA" w:rsidRDefault="00824112" w:rsidP="00606DF4">
      <w:pPr>
        <w:widowControl w:val="0"/>
        <w:ind w:firstLine="708"/>
        <w:jc w:val="both"/>
        <w:rPr>
          <w:rFonts w:ascii="Arial Unicode" w:hAnsi="Arial Unicode"/>
          <w:sz w:val="20"/>
          <w:szCs w:val="20"/>
          <w:lang w:val="hy-AM"/>
        </w:rPr>
      </w:pPr>
      <w:r w:rsidRPr="006911AA">
        <w:rPr>
          <w:rFonts w:ascii="Arial Unicode" w:hAnsi="Arial Unicode"/>
          <w:sz w:val="20"/>
          <w:szCs w:val="20"/>
          <w:lang w:val="hy-AM"/>
        </w:rPr>
        <w:t>2.1.1 Ցանկացած ժամանակ ստուգել Կատարողի կողմից մատուցվող Ծառայության ընթացքը և որակը` առանց միջամտելու Կատարողի գործունեությանը.</w:t>
      </w:r>
    </w:p>
    <w:p w:rsidR="00824112" w:rsidRPr="006911AA" w:rsidRDefault="00824112" w:rsidP="00606DF4">
      <w:pPr>
        <w:widowControl w:val="0"/>
        <w:ind w:firstLine="708"/>
        <w:jc w:val="both"/>
        <w:rPr>
          <w:b/>
          <w:bCs/>
          <w:sz w:val="20"/>
          <w:szCs w:val="20"/>
          <w:lang w:val="hy-AM"/>
        </w:rPr>
      </w:pPr>
      <w:r w:rsidRPr="006911AA">
        <w:rPr>
          <w:rFonts w:ascii="Arial Unicode" w:hAnsi="Arial Unicode"/>
          <w:sz w:val="20"/>
          <w:szCs w:val="20"/>
          <w:lang w:val="hy-AM"/>
        </w:rPr>
        <w:t xml:space="preserve">2.1.2 </w:t>
      </w:r>
      <w:r w:rsidRPr="006911AA">
        <w:rPr>
          <w:rFonts w:ascii="Arial Unicode" w:hAnsi="Arial Unicode" w:cs="Arial Unicode"/>
          <w:sz w:val="20"/>
          <w:szCs w:val="20"/>
          <w:lang w:val="hy-AM"/>
        </w:rPr>
        <w:t>Եթե մատուցվել է սույն պայմանագրի N 1 հավելվածում նշված տեխնիկական բնութագրերին չհամապատասխանող Ծառայություն`</w:t>
      </w:r>
    </w:p>
    <w:p w:rsidR="00824112" w:rsidRPr="006911AA" w:rsidRDefault="00824112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ա) Չընդունել Ծառայությունը` իր հայեցողությամբ սահմանել անպատշաճ որակի Ծառայությունը սույն պայմանագրին համապատասխանող Ծառայությամբ անհատույց փոխարինման ողջամիտ ժամկետ և պահանջել Կատարողից վճարելու սույն պայմանագրի 5.2 կետով նախատեսված տուգանքը, ինչպես նաև 5.3 կետով նախատեսված տույժը.</w:t>
      </w:r>
    </w:p>
    <w:p w:rsidR="00824112" w:rsidRPr="006911AA" w:rsidRDefault="00824112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բ</w:t>
      </w:r>
      <w:r w:rsidRPr="006911AA">
        <w:rPr>
          <w:sz w:val="20"/>
          <w:szCs w:val="20"/>
          <w:lang w:val="hy-AM"/>
        </w:rPr>
        <w:t xml:space="preserve">) </w:t>
      </w:r>
      <w:r w:rsidRPr="006911AA">
        <w:rPr>
          <w:rFonts w:ascii="Arial Unicode" w:hAnsi="Arial Unicode" w:cs="Arial Unicode"/>
          <w:sz w:val="20"/>
          <w:szCs w:val="20"/>
          <w:lang w:val="hy-AM"/>
        </w:rPr>
        <w:t xml:space="preserve">Հրաժարվելսույն պայմանագիրը կատարելուց և պահանջել վերադարձնելու Ծառայության համար վճարված գումարը և պահանջել Կատարողից վճարելու սույն պայմանագրի 5.2 կետով նախատեսված տուգանքը. </w:t>
      </w:r>
    </w:p>
    <w:p w:rsidR="00824112" w:rsidRPr="006911AA" w:rsidRDefault="00824112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2.1.3 Միակողմանի լուծել սույն պայմանագիրը, եթե Կատարողն էականորեն խախտել է սույն պայմանագիրը: Կատարողի կողմից պայմանագիրը խախտելն էական է համարվում, եթե`</w:t>
      </w:r>
    </w:p>
    <w:p w:rsidR="00824112" w:rsidRPr="006911AA" w:rsidRDefault="00824112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ա) մատուցված Ծառայությունը չի համապատասխանում սույն պայմանագրի N 1 հավելվածով սահմանված պահանջներին.</w:t>
      </w:r>
    </w:p>
    <w:p w:rsidR="00824112" w:rsidRPr="006911AA" w:rsidRDefault="00824112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բ)  խախտվել է Ծառայության մատուցման ժամկետը,</w:t>
      </w:r>
    </w:p>
    <w:p w:rsidR="00824112" w:rsidRPr="006911AA" w:rsidRDefault="00824112" w:rsidP="00606DF4">
      <w:pPr>
        <w:ind w:firstLine="720"/>
        <w:rPr>
          <w:rFonts w:ascii="Arial Unicode" w:hAnsi="Arial Unicode" w:cs="Arial Unicode"/>
          <w:b/>
          <w:bCs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b/>
          <w:bCs/>
          <w:sz w:val="20"/>
          <w:szCs w:val="20"/>
          <w:lang w:val="hy-AM"/>
        </w:rPr>
        <w:t>2.2 Պատվիրատուն  պարտավոր է`</w:t>
      </w:r>
    </w:p>
    <w:p w:rsidR="00824112" w:rsidRPr="006911AA" w:rsidRDefault="00824112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2.2.1 Քննարկել և ընդունել Տեխնիկական բնութագրին համապատասխան մատուցված Ծառայության արդյունքը, իսկ Ծառայության արդյունքում թերություններ հայտնաբերելու դեպքում այն մասին անհապաղ գրավոր հայտնել Կատարողին.</w:t>
      </w:r>
    </w:p>
    <w:p w:rsidR="00824112" w:rsidRPr="006911AA" w:rsidRDefault="00824112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2.2.2 Ծառայության արդյունքն ընդունելու դեպքում Կատարողին վճարել վերջինիս վճարման ենթակա գումարները, իսկ ժամկետի խախտման դեպքում` նաև սույն պայմանագրի 5.5 կետով նախատեսված տույժը:</w:t>
      </w:r>
    </w:p>
    <w:p w:rsidR="00824112" w:rsidRPr="006911AA" w:rsidRDefault="00824112" w:rsidP="00606DF4">
      <w:pPr>
        <w:ind w:firstLine="720"/>
        <w:jc w:val="both"/>
        <w:rPr>
          <w:rFonts w:ascii="Arial Unicode" w:hAnsi="Arial Unicode" w:cs="Arial Unicode"/>
          <w:b/>
          <w:bCs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b/>
          <w:bCs/>
          <w:sz w:val="20"/>
          <w:szCs w:val="20"/>
          <w:lang w:val="hy-AM"/>
        </w:rPr>
        <w:t>2.3 Կատարողն իրավունք ունի`</w:t>
      </w:r>
    </w:p>
    <w:p w:rsidR="00824112" w:rsidRPr="006911AA" w:rsidRDefault="00824112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 xml:space="preserve">2.3.1 Պատվիրատուից պահանջել վճարելու իրեն վճարման ենթակա գումարները, իսկ Պատվիրատուի կողմից սույն պայմանագրի 4.3 կետում նշված ժամկետի խախտման դեպքում նաև սույն պայմանագրի 5.5 կետով նախատեսված տույժը. </w:t>
      </w:r>
    </w:p>
    <w:p w:rsidR="00824112" w:rsidRPr="006911AA" w:rsidRDefault="00824112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 xml:space="preserve">2.3.2 Սույն պայմանագրի մինչև 25 տոկոսը կարող է իրականացվել գործակալության պայմանագիր կնքելու միջոցով: Գործակալության պայմանագրի կողմ չի կարող հանդիսանալ տվյալ ընթացակարգում հաղթող ճանաչված, սակայն պայմանագիր կնքելուց հրաժարված մասնակիցը:  </w:t>
      </w:r>
    </w:p>
    <w:p w:rsidR="00824112" w:rsidRPr="006911AA" w:rsidRDefault="00824112" w:rsidP="00606DF4">
      <w:pPr>
        <w:ind w:firstLine="720"/>
        <w:jc w:val="both"/>
        <w:rPr>
          <w:rFonts w:ascii="Arial Unicode" w:hAnsi="Arial Unicode" w:cs="Arial Unicode"/>
          <w:b/>
          <w:bCs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b/>
          <w:bCs/>
          <w:sz w:val="20"/>
          <w:szCs w:val="20"/>
          <w:lang w:val="hy-AM"/>
        </w:rPr>
        <w:t>2.4 Կատարողը պարտավոր է`</w:t>
      </w:r>
    </w:p>
    <w:p w:rsidR="00824112" w:rsidRPr="006911AA" w:rsidRDefault="00824112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Calibri" w:hAnsi="Calibri" w:cs="Calibri"/>
          <w:sz w:val="20"/>
          <w:szCs w:val="20"/>
          <w:lang w:val="hy-AM"/>
        </w:rPr>
        <w:t>2</w:t>
      </w:r>
      <w:r w:rsidRPr="006911AA">
        <w:rPr>
          <w:sz w:val="20"/>
          <w:szCs w:val="20"/>
          <w:lang w:val="hy-AM"/>
        </w:rPr>
        <w:t xml:space="preserve">.4.1 </w:t>
      </w:r>
      <w:r w:rsidRPr="006911AA">
        <w:rPr>
          <w:rFonts w:ascii="Sylfaen" w:hAnsi="Sylfaen" w:cs="Sylfaen"/>
          <w:sz w:val="20"/>
          <w:szCs w:val="20"/>
          <w:lang w:val="hy-AM"/>
        </w:rPr>
        <w:t xml:space="preserve">Սույն պայմանագրի N 1 հավելվածով սահմանված պայմաններով ապահովել Ծառայության մատուցումը` </w:t>
      </w:r>
      <w:r w:rsidRPr="006911AA">
        <w:rPr>
          <w:rFonts w:ascii="Arial Unicode" w:hAnsi="Arial Unicode" w:cs="Arial Unicode"/>
          <w:sz w:val="20"/>
          <w:szCs w:val="20"/>
          <w:lang w:val="hy-AM"/>
        </w:rPr>
        <w:t>ղեկավարվելով գործող օրենսդրությամբ.</w:t>
      </w:r>
    </w:p>
    <w:p w:rsidR="00824112" w:rsidRPr="006911AA" w:rsidRDefault="00824112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2.4.2 Սույն պայմանագրով նախատեսված դեպքերում վճարել սույն պայմանագրի 5.2 և 5.3 կետերով նախատեսված տույժը և տուգանքը:</w:t>
      </w:r>
    </w:p>
    <w:p w:rsidR="00824112" w:rsidRPr="006911AA" w:rsidRDefault="00824112" w:rsidP="00606DF4">
      <w:pPr>
        <w:ind w:firstLine="720"/>
        <w:jc w:val="both"/>
        <w:rPr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2.4.3 Սույն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պատվիրատուին</w:t>
      </w:r>
      <w:r w:rsidRPr="006911AA">
        <w:rPr>
          <w:sz w:val="20"/>
          <w:szCs w:val="20"/>
          <w:lang w:val="hy-AM"/>
        </w:rPr>
        <w:t xml:space="preserve">: </w:t>
      </w:r>
    </w:p>
    <w:p w:rsidR="00824112" w:rsidRPr="006911AA" w:rsidRDefault="00824112" w:rsidP="00606DF4">
      <w:pPr>
        <w:ind w:firstLine="720"/>
        <w:jc w:val="both"/>
        <w:rPr>
          <w:sz w:val="20"/>
          <w:szCs w:val="20"/>
          <w:lang w:val="hy-AM"/>
        </w:rPr>
      </w:pPr>
    </w:p>
    <w:p w:rsidR="00824112" w:rsidRDefault="00824112" w:rsidP="00A638F2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824112" w:rsidRDefault="00824112" w:rsidP="00A638F2">
      <w:pPr>
        <w:jc w:val="center"/>
        <w:rPr>
          <w:rFonts w:ascii="Arial Unicode" w:hAnsi="Arial Unicode" w:cs="Arial Unicode"/>
          <w:b/>
          <w:bCs/>
          <w:sz w:val="20"/>
          <w:szCs w:val="20"/>
          <w:lang w:val="pt-BR"/>
        </w:rPr>
      </w:pPr>
      <w:r>
        <w:rPr>
          <w:rFonts w:ascii="Sylfaen" w:hAnsi="Sylfaen" w:cs="Sylfaen"/>
          <w:sz w:val="20"/>
          <w:szCs w:val="20"/>
          <w:lang w:val="hy-AM"/>
        </w:rPr>
        <w:t>3․</w:t>
      </w:r>
      <w:r w:rsidRPr="008E2BFD">
        <w:rPr>
          <w:rFonts w:ascii="Arial Unicode" w:hAnsi="Arial Unicode" w:cs="Arial Unicode"/>
          <w:b/>
          <w:bCs/>
          <w:sz w:val="20"/>
          <w:szCs w:val="20"/>
          <w:lang w:val="pt-BR"/>
        </w:rPr>
        <w:t>Ծառայությանհանձնմանևընդունման կարգը</w:t>
      </w:r>
    </w:p>
    <w:p w:rsidR="00824112" w:rsidRPr="008E2BFD" w:rsidRDefault="00824112" w:rsidP="00A638F2">
      <w:pPr>
        <w:jc w:val="center"/>
        <w:rPr>
          <w:b/>
          <w:bCs/>
          <w:sz w:val="20"/>
          <w:szCs w:val="20"/>
          <w:lang w:val="pt-BR"/>
        </w:rPr>
      </w:pPr>
    </w:p>
    <w:p w:rsidR="00824112" w:rsidRPr="008E2BFD" w:rsidRDefault="00824112" w:rsidP="00606DF4">
      <w:pPr>
        <w:rPr>
          <w:b/>
          <w:bCs/>
          <w:sz w:val="20"/>
          <w:szCs w:val="20"/>
          <w:lang w:val="pt-BR"/>
        </w:rPr>
      </w:pPr>
    </w:p>
    <w:p w:rsidR="00824112" w:rsidRPr="008E2BFD" w:rsidRDefault="00824112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3.1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ՊայմանագրիկամդրամիմասիկատարմանարդյունքներնընդունվումենՊատվիրատուիևԿատարողիմիջևհանձնման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ընդունմանարձանագրության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(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այսուհետև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արձանագրություն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)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ստորագրմամբ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ԿատարողըԾառայությանմատուցմանավարտից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2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աշխատանքայինօրվաընթացքումՊատվիրատուինէհանձնումմատուցվածԾառայությանմասինիրկողմիցստորագրվածհանձնման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ընդունմանարձանագրությաներկուօրինակ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(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Հավելված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2):</w:t>
      </w:r>
    </w:p>
    <w:p w:rsidR="00824112" w:rsidRPr="008E2BFD" w:rsidRDefault="00824112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3.2 </w:t>
      </w:r>
      <w:r w:rsidRPr="008E2BFD">
        <w:rPr>
          <w:rFonts w:ascii="Arial Unicode" w:hAnsi="Arial Unicode" w:cs="Arial Unicode"/>
          <w:sz w:val="20"/>
          <w:szCs w:val="20"/>
        </w:rPr>
        <w:t>Արձանագրությունըստորագրվումէ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եթե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մատուցվածԾառայությունը</w:t>
      </w:r>
      <w:r w:rsidRPr="008E2BFD">
        <w:rPr>
          <w:rFonts w:ascii="Arial Unicode" w:hAnsi="Arial Unicode" w:cs="Arial Unicode"/>
          <w:sz w:val="20"/>
          <w:szCs w:val="20"/>
        </w:rPr>
        <w:t>համապատասխանումէպայմանագրիպայմաններին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 </w:t>
      </w:r>
      <w:r w:rsidRPr="008E2BFD">
        <w:rPr>
          <w:rFonts w:ascii="Arial Unicode" w:hAnsi="Arial Unicode" w:cs="Arial Unicode"/>
          <w:sz w:val="20"/>
          <w:szCs w:val="20"/>
        </w:rPr>
        <w:t>Հակառակդեպքումպայմանագրիկամդրամիմասիկատարմանարդյունքներըչենընդունվում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արձանագրությունչիստորագրվումևպատվիրատուն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</w:p>
    <w:p w:rsidR="00824112" w:rsidRPr="008E2BFD" w:rsidRDefault="00824112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>ա) Հարցի կանոնավորման համար ձեռնարկում է նման իրավիճակի համար սույն պայմանագրով նախատեսված միջոցները.</w:t>
      </w:r>
    </w:p>
    <w:p w:rsidR="00824112" w:rsidRPr="008E2BFD" w:rsidRDefault="00824112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բ)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նկատմամբ կիրառում է սույն պայմանագրով նախատեսված պատասխանատվության միջոցներ:</w:t>
      </w:r>
    </w:p>
    <w:p w:rsidR="00824112" w:rsidRPr="008E2BFD" w:rsidRDefault="00824112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3.3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Պատվիրատուն</w:t>
      </w:r>
      <w:r w:rsidRPr="008E2BFD">
        <w:rPr>
          <w:rFonts w:ascii="Arial Unicode" w:hAnsi="Arial Unicode" w:cs="Arial Unicode"/>
          <w:sz w:val="20"/>
          <w:szCs w:val="20"/>
        </w:rPr>
        <w:t>հանձնման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ընդունմանարձանագրությունըստանալուպահիցտասնօրյաժամկետում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Կատարողինէ</w:t>
      </w:r>
      <w:r w:rsidRPr="008E2BFD">
        <w:rPr>
          <w:rFonts w:ascii="Arial Unicode" w:hAnsi="Arial Unicode" w:cs="Arial Unicode"/>
          <w:sz w:val="20"/>
          <w:szCs w:val="20"/>
        </w:rPr>
        <w:t>ներկայացնումիրկողմիցստորագրվածհանձնման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ընդունմանարձանագրությանմեկօրինակըկամ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մատուցվածԾառայությունը</w:t>
      </w:r>
      <w:r w:rsidRPr="008E2BFD">
        <w:rPr>
          <w:rFonts w:ascii="Arial Unicode" w:hAnsi="Arial Unicode" w:cs="Arial Unicode"/>
          <w:sz w:val="20"/>
          <w:szCs w:val="20"/>
        </w:rPr>
        <w:t>չընդունելուպատճառաբանվածմերժումը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</w:p>
    <w:p w:rsidR="00824112" w:rsidRPr="008E2BFD" w:rsidRDefault="00824112" w:rsidP="00606DF4">
      <w:pPr>
        <w:pStyle w:val="BodyTextIndent3"/>
        <w:rPr>
          <w:rFonts w:cs="Times New Roman"/>
          <w:lang w:val="pt-BR"/>
        </w:rPr>
      </w:pPr>
    </w:p>
    <w:p w:rsidR="00824112" w:rsidRPr="008E2BFD" w:rsidRDefault="00824112" w:rsidP="00606DF4">
      <w:pPr>
        <w:numPr>
          <w:ilvl w:val="0"/>
          <w:numId w:val="9"/>
        </w:numPr>
        <w:jc w:val="center"/>
        <w:rPr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b/>
          <w:bCs/>
          <w:sz w:val="20"/>
          <w:szCs w:val="20"/>
          <w:lang w:val="ru-RU"/>
        </w:rPr>
        <w:t>Պայմանագրի գի</w:t>
      </w:r>
      <w:r w:rsidRPr="008E2BFD">
        <w:rPr>
          <w:rFonts w:ascii="Arial Unicode" w:hAnsi="Arial Unicode" w:cs="Arial Unicode"/>
          <w:b/>
          <w:bCs/>
          <w:sz w:val="20"/>
          <w:szCs w:val="20"/>
        </w:rPr>
        <w:t>նը</w:t>
      </w:r>
    </w:p>
    <w:p w:rsidR="00824112" w:rsidRPr="008E2BFD" w:rsidRDefault="00824112" w:rsidP="00606DF4">
      <w:pPr>
        <w:rPr>
          <w:sz w:val="20"/>
          <w:szCs w:val="20"/>
          <w:lang w:val="pt-BR"/>
        </w:rPr>
      </w:pPr>
    </w:p>
    <w:p w:rsidR="00824112" w:rsidRPr="008E2BFD" w:rsidRDefault="00824112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4.1 </w:t>
      </w:r>
      <w:r w:rsidRPr="008E2BFD">
        <w:rPr>
          <w:rFonts w:ascii="Arial Unicode" w:hAnsi="Arial Unicode" w:cs="Arial Unicode"/>
          <w:sz w:val="20"/>
          <w:szCs w:val="20"/>
        </w:rPr>
        <w:t>Սույնպայմա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</w:t>
      </w:r>
      <w:r w:rsidRPr="008E2BFD">
        <w:rPr>
          <w:rFonts w:ascii="Arial Unicode" w:hAnsi="Arial Unicode" w:cs="Arial Unicode"/>
          <w:sz w:val="20"/>
          <w:szCs w:val="20"/>
        </w:rPr>
        <w:t>ագր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ովԿատարողիմատուցմանենթակաԾառայությանընդհանուր</w:t>
      </w:r>
      <w:r w:rsidRPr="008E2BFD">
        <w:rPr>
          <w:rFonts w:ascii="Arial Unicode" w:hAnsi="Arial Unicode" w:cs="Arial Unicode"/>
          <w:sz w:val="20"/>
          <w:szCs w:val="20"/>
        </w:rPr>
        <w:t>գինըկազմումէ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_________________(___________________) </w:t>
      </w:r>
      <w:r w:rsidRPr="008E2BFD">
        <w:rPr>
          <w:rFonts w:ascii="Arial Unicode" w:hAnsi="Arial Unicode" w:cs="Arial Unicode"/>
          <w:sz w:val="20"/>
          <w:szCs w:val="20"/>
        </w:rPr>
        <w:t>ՀՀդրամ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ներառյալԱԱՀ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միավորգինըսահմանվածէսույնՊայմանագրի</w:t>
      </w:r>
      <w:r w:rsidRPr="008E2BFD">
        <w:rPr>
          <w:sz w:val="20"/>
          <w:szCs w:val="20"/>
          <w:lang w:val="pt-BR"/>
        </w:rPr>
        <w:t xml:space="preserve"> N1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հավելվածում: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ինըներառումէ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Կատարողիկողմիցիրականացվողբոլործախսերը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այդթվում</w:t>
      </w:r>
      <w:r w:rsidRPr="008E2BFD">
        <w:rPr>
          <w:rFonts w:ascii="Arial Unicode" w:hAnsi="Arial Unicode" w:cs="Arial Unicode"/>
          <w:sz w:val="20"/>
          <w:szCs w:val="20"/>
        </w:rPr>
        <w:t>հարկերը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տուրքերըևՀՀօրենսդրությամբսահմանվածայլվճարները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</w:p>
    <w:p w:rsidR="00824112" w:rsidRPr="008E2BFD" w:rsidRDefault="00824112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ԾառայությանմատուցմանգինըկայունէևԿատարողինիրավունքչունիպահանջելավելացնելու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իսկՊատվիրատուննվազեցնելուայդգինը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  </w:t>
      </w:r>
    </w:p>
    <w:p w:rsidR="00824112" w:rsidRDefault="00824112" w:rsidP="003A78A5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4.2 </w:t>
      </w:r>
      <w:r>
        <w:rPr>
          <w:rFonts w:ascii="Arial Unicode" w:hAnsi="Arial Unicode" w:cs="Arial Unicode"/>
          <w:sz w:val="20"/>
          <w:szCs w:val="20"/>
          <w:lang w:val="ru-RU"/>
        </w:rPr>
        <w:t>ՊատվիրատունիրենմատուցվածԾառայությանդիմացվճարումէ</w:t>
      </w:r>
      <w:r w:rsidRPr="00C1717F">
        <w:rPr>
          <w:rFonts w:ascii="Arial Unicode" w:hAnsi="Arial Unicode" w:cs="Arial Unicode"/>
          <w:sz w:val="20"/>
          <w:szCs w:val="20"/>
        </w:rPr>
        <w:t>անկանխիկ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C1717F">
        <w:rPr>
          <w:rFonts w:ascii="Arial Unicode" w:hAnsi="Arial Unicode" w:cs="Arial Unicode"/>
          <w:sz w:val="20"/>
          <w:szCs w:val="20"/>
        </w:rPr>
        <w:t>դրամականմիջոցները</w:t>
      </w:r>
      <w:r>
        <w:rPr>
          <w:rFonts w:ascii="Arial Unicode" w:hAnsi="Arial Unicode" w:cs="Arial Unicode"/>
          <w:sz w:val="20"/>
          <w:szCs w:val="20"/>
          <w:lang w:val="ru-RU"/>
        </w:rPr>
        <w:t>Կատարողի</w:t>
      </w:r>
      <w:r w:rsidRPr="00C1717F">
        <w:rPr>
          <w:rFonts w:ascii="Arial Unicode" w:hAnsi="Arial Unicode" w:cs="Arial Unicode"/>
          <w:sz w:val="20"/>
          <w:szCs w:val="20"/>
        </w:rPr>
        <w:t>հաշվարկայինհաշվինփախանցելումիջոցով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>
        <w:rPr>
          <w:rFonts w:ascii="Arial Unicode" w:hAnsi="Arial Unicode" w:cs="Arial Unicode"/>
          <w:sz w:val="20"/>
          <w:szCs w:val="20"/>
          <w:lang w:val="pt-BR"/>
        </w:rPr>
        <w:t>Դրամական միջոցները փոխանցվում են ծառայության մատուցման օրվան հաջորդող ամսում:</w:t>
      </w:r>
    </w:p>
    <w:p w:rsidR="00824112" w:rsidRPr="008E2BFD" w:rsidRDefault="00824112" w:rsidP="003A78A5">
      <w:pPr>
        <w:ind w:firstLine="720"/>
        <w:jc w:val="both"/>
        <w:rPr>
          <w:sz w:val="20"/>
          <w:szCs w:val="20"/>
          <w:lang w:val="pt-BR"/>
        </w:rPr>
      </w:pPr>
    </w:p>
    <w:p w:rsidR="00824112" w:rsidRPr="008E2BFD" w:rsidRDefault="00824112" w:rsidP="00606DF4">
      <w:pPr>
        <w:numPr>
          <w:ilvl w:val="0"/>
          <w:numId w:val="9"/>
        </w:numPr>
        <w:jc w:val="center"/>
        <w:rPr>
          <w:b/>
          <w:bCs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b/>
          <w:bCs/>
          <w:sz w:val="20"/>
          <w:szCs w:val="20"/>
          <w:lang w:val="pt-BR"/>
        </w:rPr>
        <w:t>Կողմերիպատասխանատվությունը</w:t>
      </w:r>
    </w:p>
    <w:p w:rsidR="00824112" w:rsidRPr="008E2BFD" w:rsidRDefault="00824112" w:rsidP="00606DF4">
      <w:pPr>
        <w:rPr>
          <w:rFonts w:ascii="Arial Unicode" w:hAnsi="Arial Unicode" w:cs="Arial Unicode"/>
          <w:b/>
          <w:bCs/>
          <w:sz w:val="20"/>
          <w:szCs w:val="20"/>
          <w:lang w:val="pt-BR"/>
        </w:rPr>
      </w:pPr>
    </w:p>
    <w:p w:rsidR="00824112" w:rsidRPr="008E2BFD" w:rsidRDefault="00824112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5.1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Կատարողը</w:t>
      </w:r>
      <w:r w:rsidRPr="008E2BFD">
        <w:rPr>
          <w:rFonts w:ascii="Arial Unicode" w:hAnsi="Arial Unicode" w:cs="Arial Unicode"/>
          <w:sz w:val="20"/>
          <w:szCs w:val="20"/>
        </w:rPr>
        <w:t>պատասխանատվությունէկրում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Ծառայությանմատուցման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սույնպայմանագրիպահանջներիպահպանմանհամար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</w:p>
    <w:p w:rsidR="00824112" w:rsidRPr="008E2BFD" w:rsidRDefault="00824112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5.2 Սույն պայմանագրի N 1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հավելվածումնշված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Տեխնիկական բնութագրին չհամապատասխանող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Ծառայությունմատուցվելու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յուրաքանչյուր դեպքում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գանձվում է տուգանք`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սույնպ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այմանագրի 4.1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կետումնախատեսվածգումարի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0,5 (զրո ամբողջ հինգ տասնորդական) տոկոսի չափով:</w:t>
      </w:r>
    </w:p>
    <w:p w:rsidR="00824112" w:rsidRPr="008E2BFD" w:rsidRDefault="00824112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5.3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ՍույնպայմանագրովնախատեսվածԾառայությանմատուցմանժամկետըխախտելուդեպքումԿատարողիցյուրաքանչյուրուշացվածօրվահամար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գանձվում է տույժ`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պայմանագրիգնի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0,05 (զրո ամբողջ հինգ հարյուրերորդական) տոկոսի չափով,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իսկտույժերի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հաշվարկում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նիրականացվումէ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օրացույցային օրերով` պայմանագրի չկատարված  մասի գնի նկատմամբ:</w:t>
      </w:r>
    </w:p>
    <w:p w:rsidR="00824112" w:rsidRPr="008E2BFD" w:rsidRDefault="00824112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5.4 Սույն պայմանագրի 5.2 և 5.3 կետերով նախատեսված տույժը, տուգանքը հաշվարկվում և հաշվանցվում են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վճարման ենթակա գումարներից: </w:t>
      </w:r>
    </w:p>
    <w:p w:rsidR="00824112" w:rsidRPr="008E2BFD" w:rsidRDefault="00824112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5.5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կողմից սույն պայմանագրի 4.2 կետով նախատեսված ժամկետի խախտման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դեպքումՊատվիրատուի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նկատմամբ յուրաքանչյուր ուշացված օրվա համար հաշվարկվում է տույժ` վճարման ենթակա, սակայն չվճարված գումարի 0,05%-ի չափով: </w:t>
      </w:r>
    </w:p>
    <w:p w:rsidR="00824112" w:rsidRPr="008E2BFD" w:rsidRDefault="00824112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>5.6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կարգով:</w:t>
      </w:r>
    </w:p>
    <w:p w:rsidR="00824112" w:rsidRPr="008E2BFD" w:rsidRDefault="00824112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5.7 Տույժերի վճարումը կողմերին չի ազատում իրենց պայմանագրային պարտավորությունները լրիվ կատարելուց: </w:t>
      </w:r>
    </w:p>
    <w:p w:rsidR="00824112" w:rsidRPr="008E2BFD" w:rsidRDefault="00824112" w:rsidP="00606DF4">
      <w:pPr>
        <w:ind w:left="360"/>
        <w:jc w:val="both"/>
        <w:rPr>
          <w:sz w:val="20"/>
          <w:szCs w:val="20"/>
          <w:lang w:val="pt-BR"/>
        </w:rPr>
      </w:pPr>
    </w:p>
    <w:p w:rsidR="00824112" w:rsidRPr="008E2BFD" w:rsidRDefault="00824112" w:rsidP="00606DF4">
      <w:pPr>
        <w:numPr>
          <w:ilvl w:val="0"/>
          <w:numId w:val="9"/>
        </w:numPr>
        <w:jc w:val="center"/>
        <w:rPr>
          <w:b/>
          <w:bCs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b/>
          <w:bCs/>
          <w:sz w:val="20"/>
          <w:szCs w:val="20"/>
          <w:lang w:val="pt-BR"/>
        </w:rPr>
        <w:t>Անհաղթահարելիուժիազդեցությունը</w:t>
      </w:r>
      <w:r w:rsidRPr="008E2BFD">
        <w:rPr>
          <w:b/>
          <w:bCs/>
          <w:sz w:val="20"/>
          <w:szCs w:val="20"/>
          <w:lang w:val="pt-BR"/>
        </w:rPr>
        <w:t xml:space="preserve"> (</w:t>
      </w:r>
      <w:r w:rsidRPr="008E2BFD">
        <w:rPr>
          <w:rFonts w:ascii="Arial Unicode" w:hAnsi="Arial Unicode" w:cs="Arial Unicode"/>
          <w:b/>
          <w:bCs/>
          <w:sz w:val="20"/>
          <w:szCs w:val="20"/>
          <w:lang w:val="pt-BR"/>
        </w:rPr>
        <w:t>ՖՈՐՍ</w:t>
      </w:r>
      <w:r w:rsidRPr="008E2BFD">
        <w:rPr>
          <w:b/>
          <w:bCs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b/>
          <w:bCs/>
          <w:sz w:val="20"/>
          <w:szCs w:val="20"/>
          <w:lang w:val="pt-BR"/>
        </w:rPr>
        <w:t>ՄԱԺՈՐ</w:t>
      </w:r>
      <w:r w:rsidRPr="008E2BFD">
        <w:rPr>
          <w:b/>
          <w:bCs/>
          <w:sz w:val="20"/>
          <w:szCs w:val="20"/>
          <w:lang w:val="pt-BR"/>
        </w:rPr>
        <w:t>)</w:t>
      </w:r>
    </w:p>
    <w:p w:rsidR="00824112" w:rsidRPr="008E2BFD" w:rsidRDefault="00824112" w:rsidP="00606DF4">
      <w:pPr>
        <w:rPr>
          <w:b/>
          <w:bCs/>
          <w:sz w:val="20"/>
          <w:szCs w:val="20"/>
          <w:lang w:val="pt-BR"/>
        </w:rPr>
      </w:pPr>
    </w:p>
    <w:p w:rsidR="00824112" w:rsidRPr="008E2BFD" w:rsidRDefault="00824112" w:rsidP="00606DF4">
      <w:pPr>
        <w:ind w:firstLine="708"/>
        <w:jc w:val="both"/>
        <w:rPr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>Սույնպայմանագրովևսույնպայմանագրիհիմանվրակնքվածհամաձայնագրերովպարտավորություններնամբողջությամբկամմասնակիորենչկատարելուհամարկողմերնազատվումենպատասխանատվությունից</w:t>
      </w:r>
      <w:r w:rsidRPr="008E2BFD">
        <w:rPr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եթեդաեղելէանհաղթահարելիուժիազդեցությանհետևանքով</w:t>
      </w:r>
      <w:r w:rsidRPr="008E2BFD">
        <w:rPr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որըծագելէսույնպայմանագիրըկնքելուցհետո</w:t>
      </w:r>
      <w:r w:rsidRPr="008E2BFD">
        <w:rPr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ևորըկողմերըչէինկարողկանխատեսելկամկանխարգելել</w:t>
      </w:r>
      <w:r w:rsidRPr="008E2BFD">
        <w:rPr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Այդպիսիիրավիճակներեներկրաշարժը</w:t>
      </w:r>
      <w:r w:rsidRPr="008E2BFD">
        <w:rPr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ջրհեղեղև</w:t>
      </w:r>
      <w:r w:rsidRPr="008E2BFD">
        <w:rPr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հրդեհը</w:t>
      </w:r>
      <w:r w:rsidRPr="008E2BFD">
        <w:rPr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պատերազմը</w:t>
      </w:r>
      <w:r w:rsidRPr="008E2BFD">
        <w:rPr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ռազմականևարտակարգդրություն</w:t>
      </w:r>
      <w:r w:rsidRPr="008E2BFD">
        <w:rPr>
          <w:rFonts w:ascii="Arial Unicode" w:hAnsi="Arial Unicode" w:cs="Arial Unicode"/>
          <w:sz w:val="20"/>
          <w:szCs w:val="20"/>
        </w:rPr>
        <w:t>հայտարարելը</w:t>
      </w:r>
      <w:r w:rsidRPr="008E2BFD">
        <w:rPr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քաղաքականհուզումները</w:t>
      </w:r>
      <w:r w:rsidRPr="008E2BFD">
        <w:rPr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գործադուլները</w:t>
      </w:r>
      <w:r w:rsidRPr="008E2BFD">
        <w:rPr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հաղորդակցությանմիջոցներիաշխատանքիդադարեցումը</w:t>
      </w:r>
      <w:r w:rsidRPr="008E2BFD">
        <w:rPr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պետականմարմիններիակտերըևայլն</w:t>
      </w:r>
      <w:r w:rsidRPr="008E2BFD">
        <w:rPr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որոնքանհնարինենդարձնումսույնպայմանագրովպարտավորություններիկատարումը</w:t>
      </w:r>
      <w:r w:rsidRPr="008E2BFD">
        <w:rPr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</w:rPr>
        <w:t>Եթեարտակարգուժիազդեցությունըշարունակվումէ</w:t>
      </w:r>
      <w:r w:rsidRPr="008E2BFD">
        <w:rPr>
          <w:sz w:val="20"/>
          <w:szCs w:val="20"/>
          <w:lang w:val="pt-BR"/>
        </w:rPr>
        <w:t xml:space="preserve"> 3 (</w:t>
      </w:r>
      <w:r w:rsidRPr="008E2BFD">
        <w:rPr>
          <w:rFonts w:ascii="Arial Unicode" w:hAnsi="Arial Unicode" w:cs="Arial Unicode"/>
          <w:sz w:val="20"/>
          <w:szCs w:val="20"/>
        </w:rPr>
        <w:t>երեք</w:t>
      </w:r>
      <w:r w:rsidRPr="008E2BFD">
        <w:rPr>
          <w:sz w:val="20"/>
          <w:szCs w:val="20"/>
          <w:lang w:val="pt-BR"/>
        </w:rPr>
        <w:t xml:space="preserve">) </w:t>
      </w:r>
      <w:r w:rsidRPr="008E2BFD">
        <w:rPr>
          <w:rFonts w:ascii="Arial Unicode" w:hAnsi="Arial Unicode" w:cs="Arial Unicode"/>
          <w:sz w:val="20"/>
          <w:szCs w:val="20"/>
        </w:rPr>
        <w:t>ամսիցավելի</w:t>
      </w:r>
      <w:r w:rsidRPr="008E2BFD">
        <w:rPr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ապակողմերիցյուրաքանչյուրնիրավունքունիլուծելպայմանագիրը</w:t>
      </w:r>
      <w:r w:rsidRPr="008E2BFD">
        <w:rPr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այդմասիննախապեստեղյակպահելովմյուսկողմին</w:t>
      </w:r>
      <w:r w:rsidRPr="008E2BFD">
        <w:rPr>
          <w:sz w:val="20"/>
          <w:szCs w:val="20"/>
          <w:lang w:val="pt-BR"/>
        </w:rPr>
        <w:t>:</w:t>
      </w:r>
    </w:p>
    <w:p w:rsidR="00824112" w:rsidRPr="008E2BFD" w:rsidRDefault="00824112" w:rsidP="00606DF4">
      <w:pPr>
        <w:ind w:firstLine="360"/>
        <w:jc w:val="both"/>
        <w:rPr>
          <w:rFonts w:ascii="Calibri" w:hAnsi="Calibri" w:cs="Calibri"/>
          <w:sz w:val="20"/>
          <w:szCs w:val="20"/>
          <w:lang w:val="pt-BR"/>
        </w:rPr>
      </w:pPr>
    </w:p>
    <w:p w:rsidR="00824112" w:rsidRPr="008E2BFD" w:rsidRDefault="00824112" w:rsidP="00606DF4">
      <w:pPr>
        <w:numPr>
          <w:ilvl w:val="0"/>
          <w:numId w:val="9"/>
        </w:numPr>
        <w:jc w:val="center"/>
        <w:rPr>
          <w:b/>
          <w:bCs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b/>
          <w:bCs/>
          <w:sz w:val="20"/>
          <w:szCs w:val="20"/>
          <w:lang w:val="pt-BR"/>
        </w:rPr>
        <w:t>Այլպայմաններ</w:t>
      </w:r>
    </w:p>
    <w:p w:rsidR="00824112" w:rsidRPr="008E2BFD" w:rsidRDefault="00824112" w:rsidP="00DF2AC8">
      <w:pPr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>7.1 Սույն պայմանագիրն ուժի մեջ է մտնում կողմերի ստորագրման պահից:</w:t>
      </w:r>
    </w:p>
    <w:p w:rsidR="00824112" w:rsidRDefault="00824112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</w:p>
    <w:p w:rsidR="00824112" w:rsidRDefault="00824112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</w:p>
    <w:p w:rsidR="00824112" w:rsidRDefault="00824112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</w:p>
    <w:p w:rsidR="00824112" w:rsidRPr="008E2BFD" w:rsidRDefault="00824112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7.2 Այն դեպքում, երբ 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 մինչև պայմանագրի կնքումը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ներկայացրել է կեղծ փաստաթղթեր (տեղեկություններ և տվյալներ), կամ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հաղթող ճանաչելու (ընտրելու) մասին որոշումը չի համապատասխանում Հայաստանի Հանրապետության օրենսդրությանը, ապա, այդ հիմքերն ի հայտ գալուց հետո,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իրավունք ունի միակողմանիորեն լուծելու պայմանագիրը, եթե արձանագրված խախտումները մինչև պայմանարի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Պատվիրատուհն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չի կրում պայմանագրի միակողմանի լուծման հետևանքով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համար առաջացող վնասների կամ բաց թողնված օգուտի ռիսկը, իսկ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ատարողը պարտավոր է Հայաստանի Հանրապետության օրենսդրությամբ սահմանված կարգով փոխհատուցե իր մեղքով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կրած վնասներն այն ծավալով, որը չի ծածկվում մինչև լուծումը գնման պայմանագրի կատարմամբ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ստացածով:</w:t>
      </w:r>
    </w:p>
    <w:p w:rsidR="00824112" w:rsidRPr="008E2BFD" w:rsidRDefault="00824112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7.3 </w:t>
      </w:r>
      <w:r w:rsidRPr="008E2BFD">
        <w:rPr>
          <w:rFonts w:ascii="Arial Unicode" w:hAnsi="Arial Unicode" w:cs="Arial Unicode"/>
          <w:sz w:val="20"/>
          <w:szCs w:val="20"/>
        </w:rPr>
        <w:t>Սույնպայմանա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րումփոփոխություններևլրացումներկարողենկատարվելմիայնԿողմերիփոխադարձհամաձայնությամբ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նորպայմանագիրկնքելումիջոցով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որըկհանդիսանասույնպայմանագրիանբաժանելիմասը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</w:p>
    <w:p w:rsidR="00824112" w:rsidRPr="008E2BFD" w:rsidRDefault="00824112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</w:rPr>
        <w:t>Սույնպայմանագիրըչիկարողմասնակիորենկամամբողջությամբլուծվելկողմերիփոխադարձհամաձայնությամբ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բացառությամբՀայաստանիՀանրապետությանօրենսդրությամբսահմանվածկարգովտվյալգնումըկատարելուհամարանհրաժեշտֆինանսականհատկացումներինվազեցմանդեպքերի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ab/>
      </w:r>
    </w:p>
    <w:p w:rsidR="00824112" w:rsidRPr="008E2BFD" w:rsidRDefault="00824112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</w:rPr>
        <w:t>Սույնպայմանագրումչիկարողկատարելայնպիսիփոփոխություներ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որոնքհանգեցնումենգնվողապրանքներիծավալներիկամպայմանագրիգնիարհեստականփոփոխման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</w:p>
    <w:p w:rsidR="00824112" w:rsidRPr="008E2BFD" w:rsidRDefault="00824112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Ծառայությանմատուցման</w:t>
      </w:r>
      <w:r w:rsidRPr="008E2BFD">
        <w:rPr>
          <w:rFonts w:ascii="Arial Unicode" w:hAnsi="Arial Unicode" w:cs="Arial Unicode"/>
          <w:sz w:val="20"/>
          <w:szCs w:val="20"/>
        </w:rPr>
        <w:t>ժամկետըկարողէերկարաձգվելմինչևայդժամկետըլրանալըպայմանագրիկողմի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առաջարկության առկայության դեպքում` պայմանով, որ`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մոտ չի վերացել գնման առարկայի օգտագործման պահանջը.</w:t>
      </w:r>
    </w:p>
    <w:p w:rsidR="00824112" w:rsidRPr="008E2BFD" w:rsidRDefault="00824112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7.4 </w:t>
      </w:r>
      <w:r w:rsidRPr="008E2BFD">
        <w:rPr>
          <w:rFonts w:ascii="Arial Unicode" w:hAnsi="Arial Unicode" w:cs="Arial Unicode"/>
          <w:sz w:val="20"/>
          <w:szCs w:val="20"/>
        </w:rPr>
        <w:t>ՍույնպայմանագրիպատշաճկատարմանպայմաններումԿողմերի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(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(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)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) </w:t>
      </w:r>
      <w:r w:rsidRPr="008E2BFD">
        <w:rPr>
          <w:rFonts w:ascii="Arial Unicode" w:hAnsi="Arial Unicode" w:cs="Arial Unicode"/>
          <w:sz w:val="20"/>
          <w:szCs w:val="20"/>
        </w:rPr>
        <w:t>օգուտներըխնայողություններև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(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) </w:t>
      </w:r>
      <w:r w:rsidRPr="008E2BFD">
        <w:rPr>
          <w:rFonts w:ascii="Arial Unicode" w:hAnsi="Arial Unicode" w:cs="Arial Unicode"/>
          <w:sz w:val="20"/>
          <w:szCs w:val="20"/>
        </w:rPr>
        <w:t>կրածվնասներըտվյալկողմիօգուտըկամկրածվնասներնեն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. </w:t>
      </w:r>
    </w:p>
    <w:p w:rsidR="00824112" w:rsidRPr="008E2BFD" w:rsidRDefault="00824112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</w:rPr>
        <w:t>Սույնպայմանագրիկողմերի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երրորդանձանցնկատմամբպարտավորությունները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ներառյալպայմանագրիկատարմանշրջանակումկատարողիկնքածայդգործարքներըևդրանցիցբխողպարտավորություններըդուրսենպայմանագրիկարգավորմանդաշտիցևչենկարողազդելպայմանագրիկատարմանարդյունքնընդունելուվր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</w:rPr>
        <w:t>ԱյդգործարքներիևդրանցիցբխողպարտավորություններիկատարմանհետկապվածհարաբերություններըկարգավորվումենայդգործարքներիհետկապվածհարաբերություններըկարգովորողնորմերովևդրանցհամարպատասխանատուէՊատվիրատուիհետպայմանագիրկնքածանձ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</w:p>
    <w:p w:rsidR="00824112" w:rsidRPr="008E2BFD" w:rsidRDefault="00824112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7.5 </w:t>
      </w:r>
      <w:r w:rsidRPr="008E2BFD">
        <w:rPr>
          <w:rFonts w:ascii="Arial Unicode" w:hAnsi="Arial Unicode" w:cs="Arial Unicode"/>
          <w:sz w:val="20"/>
          <w:szCs w:val="20"/>
        </w:rPr>
        <w:t>Սույնպայմանագրիկապակցությամբծա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գա</w:t>
      </w:r>
      <w:r w:rsidRPr="008E2BFD">
        <w:rPr>
          <w:rFonts w:ascii="Arial Unicode" w:hAnsi="Arial Unicode" w:cs="Arial Unicode"/>
          <w:sz w:val="20"/>
          <w:szCs w:val="20"/>
        </w:rPr>
        <w:t>ծվեճերըլուծվումենբանակցություններիմիջոցով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</w:rPr>
        <w:t>Համաձայնությունձեռքչբերելուդեպքումվեճերըլուծվումեն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ՀՀ դատարաններում:</w:t>
      </w:r>
    </w:p>
    <w:p w:rsidR="00824112" w:rsidRPr="008E2BFD" w:rsidRDefault="00824112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7.6 </w:t>
      </w:r>
      <w:r w:rsidRPr="008E2BFD">
        <w:rPr>
          <w:rFonts w:ascii="Arial Unicode" w:hAnsi="Arial Unicode" w:cs="Arial Unicode"/>
          <w:sz w:val="20"/>
          <w:szCs w:val="20"/>
        </w:rPr>
        <w:t>Սույնպայմանագիրըկնքվումէերկուօրինակից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որոնքունենհավասարազորիրավաբանականուժ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յուրաքանչյուրկողմինտրվումէմեկականօրինակ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</w:rPr>
        <w:t>Սույնպայմանագրիհավելվածները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հանդիսանում են </w:t>
      </w:r>
      <w:r w:rsidRPr="008E2BFD">
        <w:rPr>
          <w:rFonts w:ascii="Arial Unicode" w:hAnsi="Arial Unicode" w:cs="Arial Unicode"/>
          <w:sz w:val="20"/>
          <w:szCs w:val="20"/>
        </w:rPr>
        <w:t>պայմանա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րիանբաժանելիմասը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յուրաքանչյուրկողմինտրվումէՊայմանագրիմեկօրինակ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</w:p>
    <w:p w:rsidR="00824112" w:rsidRPr="008E2BFD" w:rsidRDefault="00824112" w:rsidP="00606DF4">
      <w:pPr>
        <w:tabs>
          <w:tab w:val="left" w:pos="810"/>
        </w:tabs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ab/>
        <w:t xml:space="preserve">7.7 </w:t>
      </w:r>
      <w:r w:rsidRPr="008E2BFD">
        <w:rPr>
          <w:rFonts w:ascii="Arial Unicode" w:hAnsi="Arial Unicode" w:cs="Arial Unicode"/>
          <w:sz w:val="20"/>
          <w:szCs w:val="20"/>
        </w:rPr>
        <w:t>Սույնպայմանագրիցծագածկողմիվճարայինպարտավորությունըչիկարողդադարելայլպայմանագրիցծա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հակընդդեմպարտավորությանհաշվանցով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առանցկողմերի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գ</w:t>
      </w:r>
      <w:r w:rsidRPr="008E2BFD">
        <w:rPr>
          <w:rFonts w:ascii="Arial Unicode" w:hAnsi="Arial Unicode" w:cs="Arial Unicode"/>
          <w:sz w:val="20"/>
          <w:szCs w:val="20"/>
        </w:rPr>
        <w:t>րավորևկնիքովհաստատվածհամաձայնության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</w:rPr>
        <w:t>Սույնպայմանա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րիցծա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ածպահանջիիրավունքըչիկարողփոխանցվելայլանձի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առանցպարտապանկողմի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գ</w:t>
      </w:r>
      <w:r w:rsidRPr="008E2BFD">
        <w:rPr>
          <w:rFonts w:ascii="Arial Unicode" w:hAnsi="Arial Unicode" w:cs="Arial Unicode"/>
          <w:sz w:val="20"/>
          <w:szCs w:val="20"/>
        </w:rPr>
        <w:t>րավորհամաձայնության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 Սույն պայմանագրից ծագած պահանջի իրավունքը չի կարող փոխանցվել այլ անձի, առանց պարտապան կողմի գրավոր համաձայնության:</w:t>
      </w:r>
    </w:p>
    <w:p w:rsidR="00824112" w:rsidRPr="008E2BFD" w:rsidRDefault="00824112" w:rsidP="00606DF4">
      <w:pPr>
        <w:tabs>
          <w:tab w:val="left" w:pos="810"/>
        </w:tabs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ab/>
        <w:t>7.8 Սույն պայմանագրի նկատմամբ կիրառվում է ՀՀ իրավունք:</w:t>
      </w:r>
    </w:p>
    <w:p w:rsidR="00824112" w:rsidRPr="008E2BFD" w:rsidRDefault="00824112" w:rsidP="00606DF4">
      <w:pPr>
        <w:tabs>
          <w:tab w:val="left" w:pos="810"/>
        </w:tabs>
        <w:jc w:val="both"/>
        <w:rPr>
          <w:sz w:val="20"/>
          <w:szCs w:val="20"/>
          <w:lang w:val="pt-BR"/>
        </w:rPr>
      </w:pPr>
    </w:p>
    <w:p w:rsidR="00824112" w:rsidRPr="008E2BFD" w:rsidRDefault="00824112" w:rsidP="00606DF4">
      <w:pPr>
        <w:ind w:firstLine="720"/>
        <w:jc w:val="both"/>
        <w:rPr>
          <w:sz w:val="20"/>
          <w:szCs w:val="20"/>
          <w:lang w:val="pt-BR"/>
        </w:rPr>
      </w:pPr>
    </w:p>
    <w:p w:rsidR="00824112" w:rsidRPr="008E2BFD" w:rsidRDefault="00824112" w:rsidP="00606DF4">
      <w:pPr>
        <w:widowControl w:val="0"/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8E2BFD">
        <w:rPr>
          <w:rFonts w:ascii="Arial Unicode" w:hAnsi="Arial Unicode" w:cs="Arial Unicode"/>
          <w:sz w:val="20"/>
          <w:szCs w:val="20"/>
        </w:rPr>
        <w:t>8</w:t>
      </w:r>
      <w:r w:rsidRPr="008E2BFD">
        <w:rPr>
          <w:rFonts w:ascii="GHEA Grapalat" w:eastAsia="MS Gothic" w:hAnsi="GHEA Grapalat" w:cs="GHEA Grapalat"/>
          <w:sz w:val="20"/>
          <w:szCs w:val="20"/>
        </w:rPr>
        <w:t>․</w:t>
      </w:r>
      <w:r w:rsidRPr="008E2BFD">
        <w:rPr>
          <w:rFonts w:ascii="Arial Unicode" w:hAnsi="Arial Unicode" w:cs="Arial Unicode"/>
          <w:sz w:val="20"/>
          <w:szCs w:val="20"/>
        </w:rPr>
        <w:t xml:space="preserve"> Կողմերի հասցեները, վավերապայմանները և ստորագրությունները</w:t>
      </w:r>
    </w:p>
    <w:p w:rsidR="00824112" w:rsidRPr="008E2BFD" w:rsidRDefault="00824112" w:rsidP="00606DF4">
      <w:pPr>
        <w:widowControl w:val="0"/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</w:p>
    <w:tbl>
      <w:tblPr>
        <w:tblW w:w="0" w:type="auto"/>
        <w:jc w:val="center"/>
        <w:tblLook w:val="00A0"/>
      </w:tblPr>
      <w:tblGrid>
        <w:gridCol w:w="4785"/>
        <w:gridCol w:w="4786"/>
      </w:tblGrid>
      <w:tr w:rsidR="00824112" w:rsidRPr="008E2BFD">
        <w:trPr>
          <w:jc w:val="center"/>
        </w:trPr>
        <w:tc>
          <w:tcPr>
            <w:tcW w:w="4785" w:type="dxa"/>
          </w:tcPr>
          <w:p w:rsidR="00824112" w:rsidRPr="008E2BFD" w:rsidRDefault="00824112" w:rsidP="00EC7254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</w:pPr>
            <w:r w:rsidRPr="008E2BFD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ՊԱՏՎԻՐԱՏՈՒ</w:t>
            </w:r>
          </w:p>
          <w:p w:rsidR="00824112" w:rsidRPr="008E2BFD" w:rsidRDefault="00824112" w:rsidP="00B85CC7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  <w:r w:rsidRPr="008E2BFD">
              <w:rPr>
                <w:rFonts w:ascii="Arial Unicode" w:hAnsi="Arial Unicode" w:cs="Arial Unicode"/>
                <w:sz w:val="20"/>
                <w:szCs w:val="20"/>
                <w:lang w:val="hy-AM"/>
              </w:rPr>
              <w:t>“Հումանիտար ականազերծման և փորձագիտական կենտրոն” ՊՈԱԿ</w:t>
            </w:r>
          </w:p>
          <w:p w:rsidR="00824112" w:rsidRPr="008E2BFD" w:rsidRDefault="00824112" w:rsidP="00B85CC7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  <w:r w:rsidRPr="008E2BFD">
              <w:rPr>
                <w:rFonts w:ascii="Arial Unicode" w:hAnsi="Arial Unicode" w:cs="Arial Unicode"/>
                <w:sz w:val="20"/>
                <w:szCs w:val="20"/>
                <w:lang w:val="hy-AM"/>
              </w:rPr>
              <w:t>Հասցե` ք. Երևան, Հանրապետության 67</w:t>
            </w:r>
          </w:p>
          <w:p w:rsidR="00824112" w:rsidRPr="008E2BFD" w:rsidRDefault="00824112" w:rsidP="00B85CC7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 w:cs="Arial Unicode"/>
                <w:sz w:val="20"/>
                <w:szCs w:val="20"/>
                <w:lang w:val="hy-AM"/>
              </w:rPr>
              <w:t>"ՎՏԲ-</w:t>
            </w:r>
            <w:r w:rsidRPr="008E2BFD">
              <w:rPr>
                <w:rFonts w:ascii="Arial Unicode" w:hAnsi="Arial Unicode" w:cs="Arial Unicode"/>
                <w:sz w:val="20"/>
                <w:szCs w:val="20"/>
                <w:lang w:val="hy-AM"/>
              </w:rPr>
              <w:t xml:space="preserve"> ՀայաստանԲանկ" ՓԲԸ</w:t>
            </w:r>
          </w:p>
          <w:p w:rsidR="00824112" w:rsidRPr="003C14C9" w:rsidRDefault="00824112" w:rsidP="00B85CC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Arial Unicode" w:hAnsi="Arial Unicode" w:cs="Arial Unicode"/>
                <w:sz w:val="20"/>
                <w:szCs w:val="20"/>
                <w:lang w:val="hy-AM"/>
              </w:rPr>
              <w:t>Հ/Հ 16048295024500</w:t>
            </w:r>
          </w:p>
          <w:p w:rsidR="00824112" w:rsidRPr="004C4C11" w:rsidRDefault="00824112" w:rsidP="00B85CC7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8E2BFD">
              <w:rPr>
                <w:rFonts w:ascii="Arial Unicode" w:hAnsi="Arial Unicode" w:cs="Arial Unicode"/>
                <w:sz w:val="20"/>
                <w:szCs w:val="20"/>
                <w:lang w:val="hy-AM"/>
              </w:rPr>
              <w:t>ՀՎՀՀ  04724306</w:t>
            </w:r>
          </w:p>
          <w:p w:rsidR="00824112" w:rsidRPr="005C4FA3" w:rsidRDefault="00824112" w:rsidP="00B85CC7">
            <w:pPr>
              <w:rPr>
                <w:rFonts w:ascii="GHEA Grapalat" w:hAnsi="GHEA Grapalat" w:cs="GHEA Grapalat"/>
                <w:lang w:val="hy-AM"/>
              </w:rPr>
            </w:pPr>
          </w:p>
          <w:p w:rsidR="00824112" w:rsidRPr="008E2BFD" w:rsidRDefault="00824112" w:rsidP="00EC7254">
            <w:pPr>
              <w:jc w:val="center"/>
              <w:rPr>
                <w:sz w:val="20"/>
                <w:szCs w:val="20"/>
                <w:lang w:val="pt-BR"/>
              </w:rPr>
            </w:pPr>
          </w:p>
          <w:p w:rsidR="00824112" w:rsidRPr="008E2BFD" w:rsidRDefault="00824112" w:rsidP="00EC7254">
            <w:pPr>
              <w:jc w:val="center"/>
              <w:rPr>
                <w:sz w:val="20"/>
                <w:szCs w:val="20"/>
                <w:lang w:val="pt-BR"/>
              </w:rPr>
            </w:pPr>
            <w:r w:rsidRPr="008E2BFD">
              <w:rPr>
                <w:sz w:val="20"/>
                <w:szCs w:val="20"/>
                <w:lang w:val="pt-BR"/>
              </w:rPr>
              <w:t>---------------------------------</w:t>
            </w:r>
          </w:p>
          <w:p w:rsidR="00824112" w:rsidRPr="008E2BFD" w:rsidRDefault="00824112" w:rsidP="00606DF4">
            <w:pPr>
              <w:rPr>
                <w:rFonts w:ascii="Sylfaen" w:hAnsi="Sylfaen" w:cs="Sylfaen"/>
                <w:sz w:val="20"/>
                <w:szCs w:val="20"/>
                <w:vertAlign w:val="superscript"/>
                <w:lang w:val="hy-AM"/>
              </w:rPr>
            </w:pPr>
            <w:r w:rsidRPr="008E2BFD">
              <w:rPr>
                <w:rFonts w:ascii="Sylfaen" w:hAnsi="Sylfaen" w:cs="Sylfaen"/>
                <w:sz w:val="20"/>
                <w:szCs w:val="20"/>
                <w:vertAlign w:val="superscript"/>
                <w:lang w:val="hy-AM"/>
              </w:rPr>
              <w:t xml:space="preserve">                                                             (ստորագրություն) </w:t>
            </w:r>
          </w:p>
          <w:p w:rsidR="00824112" w:rsidRPr="008E2BFD" w:rsidRDefault="00824112" w:rsidP="00606DF4">
            <w:pPr>
              <w:rPr>
                <w:rFonts w:ascii="Sylfaen" w:eastAsia="MS Mincho" w:hAnsi="Sylfaen"/>
                <w:sz w:val="20"/>
                <w:szCs w:val="20"/>
                <w:lang w:val="hy-AM"/>
              </w:rPr>
            </w:pPr>
            <w:r w:rsidRPr="008E2BFD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                                     Կ</w:t>
            </w:r>
            <w:r w:rsidRPr="008E2BFD">
              <w:rPr>
                <w:rFonts w:ascii="Lucida Console" w:eastAsia="MS Mincho" w:hAnsi="Lucida Console" w:cs="Lucida Console"/>
                <w:sz w:val="20"/>
                <w:szCs w:val="20"/>
                <w:lang w:val="hy-AM"/>
              </w:rPr>
              <w:t>․</w:t>
            </w:r>
            <w:r w:rsidRPr="008E2BFD">
              <w:rPr>
                <w:rFonts w:ascii="Sylfaen" w:eastAsia="MS Mincho" w:hAnsi="Sylfaen" w:cs="Sylfaen"/>
                <w:sz w:val="20"/>
                <w:szCs w:val="20"/>
                <w:lang w:val="hy-AM"/>
              </w:rPr>
              <w:t>Տ</w:t>
            </w:r>
          </w:p>
        </w:tc>
        <w:tc>
          <w:tcPr>
            <w:tcW w:w="4786" w:type="dxa"/>
          </w:tcPr>
          <w:p w:rsidR="00824112" w:rsidRPr="008E2BFD" w:rsidRDefault="00824112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  <w:r w:rsidRPr="008E2BFD"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ԿԱՏԱՐՈՂ</w:t>
            </w:r>
          </w:p>
          <w:p w:rsidR="00824112" w:rsidRPr="008E2BFD" w:rsidRDefault="00824112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:rsidR="00824112" w:rsidRPr="008E2BFD" w:rsidRDefault="00824112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:rsidR="00824112" w:rsidRPr="008E2BFD" w:rsidRDefault="00824112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:rsidR="00824112" w:rsidRPr="008E2BFD" w:rsidRDefault="00824112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:rsidR="00824112" w:rsidRPr="008E2BFD" w:rsidRDefault="00824112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:rsidR="00824112" w:rsidRPr="008E2BFD" w:rsidRDefault="00824112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:rsidR="00824112" w:rsidRPr="008E2BFD" w:rsidRDefault="00824112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:rsidR="00824112" w:rsidRPr="008E2BFD" w:rsidRDefault="00824112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:rsidR="00824112" w:rsidRPr="008E2BFD" w:rsidRDefault="00824112" w:rsidP="00EC7254">
            <w:pPr>
              <w:jc w:val="center"/>
              <w:rPr>
                <w:sz w:val="20"/>
                <w:szCs w:val="20"/>
                <w:lang w:val="pt-BR"/>
              </w:rPr>
            </w:pPr>
            <w:r w:rsidRPr="008E2BFD">
              <w:rPr>
                <w:sz w:val="20"/>
                <w:szCs w:val="20"/>
                <w:lang w:val="pt-BR"/>
              </w:rPr>
              <w:t>---------------------------------</w:t>
            </w:r>
          </w:p>
          <w:p w:rsidR="00824112" w:rsidRPr="008E2BFD" w:rsidRDefault="00824112" w:rsidP="00C464E1">
            <w:pPr>
              <w:rPr>
                <w:rFonts w:ascii="Sylfaen" w:hAnsi="Sylfaen" w:cs="Sylfaen"/>
                <w:sz w:val="20"/>
                <w:szCs w:val="20"/>
                <w:vertAlign w:val="superscript"/>
              </w:rPr>
            </w:pPr>
            <w:r w:rsidRPr="008E2BFD">
              <w:rPr>
                <w:rFonts w:ascii="Sylfaen" w:hAnsi="Sylfaen" w:cs="Sylfaen"/>
                <w:sz w:val="20"/>
                <w:szCs w:val="20"/>
                <w:vertAlign w:val="superscript"/>
              </w:rPr>
              <w:t>(</w:t>
            </w:r>
            <w:r w:rsidRPr="008E2BFD">
              <w:rPr>
                <w:rFonts w:ascii="Sylfaen" w:hAnsi="Sylfaen" w:cs="Sylfaen"/>
                <w:sz w:val="20"/>
                <w:szCs w:val="20"/>
                <w:vertAlign w:val="superscript"/>
                <w:lang w:val="hy-AM"/>
              </w:rPr>
              <w:t>ստորագրություն</w:t>
            </w:r>
            <w:r w:rsidRPr="008E2BFD">
              <w:rPr>
                <w:rFonts w:ascii="Sylfaen" w:hAnsi="Sylfaen" w:cs="Sylfaen"/>
                <w:sz w:val="20"/>
                <w:szCs w:val="20"/>
                <w:vertAlign w:val="superscript"/>
              </w:rPr>
              <w:t>)</w:t>
            </w:r>
          </w:p>
          <w:p w:rsidR="00824112" w:rsidRPr="008E2BFD" w:rsidRDefault="00824112" w:rsidP="00C464E1">
            <w:pPr>
              <w:rPr>
                <w:rFonts w:ascii="Sylfaen" w:hAnsi="Sylfaen" w:cs="Sylfaen"/>
                <w:sz w:val="20"/>
                <w:szCs w:val="20"/>
                <w:vertAlign w:val="superscript"/>
                <w:lang w:val="hy-AM"/>
              </w:rPr>
            </w:pPr>
            <w:r w:rsidRPr="008E2BFD">
              <w:rPr>
                <w:rFonts w:ascii="Sylfaen" w:hAnsi="Sylfaen" w:cs="Sylfaen"/>
                <w:sz w:val="20"/>
                <w:szCs w:val="20"/>
                <w:lang w:val="hy-AM"/>
              </w:rPr>
              <w:t>Կ</w:t>
            </w:r>
            <w:r w:rsidRPr="008E2BFD">
              <w:rPr>
                <w:rFonts w:ascii="Lucida Console" w:eastAsia="MS Mincho" w:hAnsi="Lucida Console" w:cs="Lucida Console"/>
                <w:sz w:val="20"/>
                <w:szCs w:val="20"/>
                <w:lang w:val="hy-AM"/>
              </w:rPr>
              <w:t>․</w:t>
            </w:r>
            <w:r w:rsidRPr="008E2BFD">
              <w:rPr>
                <w:rFonts w:ascii="Sylfaen" w:eastAsia="MS Mincho" w:hAnsi="Sylfaen" w:cs="Sylfaen"/>
                <w:sz w:val="20"/>
                <w:szCs w:val="20"/>
                <w:lang w:val="hy-AM"/>
              </w:rPr>
              <w:t>Տ</w:t>
            </w:r>
          </w:p>
        </w:tc>
      </w:tr>
    </w:tbl>
    <w:p w:rsidR="00824112" w:rsidRPr="008E2BFD" w:rsidRDefault="00824112" w:rsidP="00E07AFE">
      <w:pPr>
        <w:autoSpaceDE w:val="0"/>
        <w:autoSpaceDN w:val="0"/>
        <w:adjustRightInd w:val="0"/>
        <w:jc w:val="right"/>
        <w:rPr>
          <w:rFonts w:ascii="GHEA Grapalat" w:hAnsi="GHEA Grapalat" w:cs="GHEA Grapalat"/>
          <w:sz w:val="20"/>
          <w:szCs w:val="20"/>
          <w:lang w:val="pt-BR"/>
        </w:rPr>
      </w:pPr>
    </w:p>
    <w:p w:rsidR="00824112" w:rsidRPr="008E2BFD" w:rsidRDefault="00824112" w:rsidP="00E07AFE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824112" w:rsidRPr="008E2BFD" w:rsidRDefault="00824112" w:rsidP="00E07AFE">
      <w:pPr>
        <w:autoSpaceDE w:val="0"/>
        <w:autoSpaceDN w:val="0"/>
        <w:adjustRightInd w:val="0"/>
        <w:jc w:val="right"/>
        <w:rPr>
          <w:rFonts w:ascii="GHEA Grapalat" w:hAnsi="GHEA Grapalat" w:cs="GHEA Grapalat"/>
          <w:i/>
          <w:iCs/>
          <w:sz w:val="20"/>
          <w:szCs w:val="20"/>
          <w:lang w:val="nb-NO"/>
        </w:rPr>
        <w:sectPr w:rsidR="00824112" w:rsidRPr="008E2BFD" w:rsidSect="00DA3F93">
          <w:footerReference w:type="default" r:id="rId12"/>
          <w:pgSz w:w="11906" w:h="16838" w:code="9"/>
          <w:pgMar w:top="432" w:right="662" w:bottom="432" w:left="720" w:header="144" w:footer="144" w:gutter="0"/>
          <w:cols w:space="720"/>
          <w:docGrid w:linePitch="326"/>
        </w:sectPr>
      </w:pPr>
    </w:p>
    <w:p w:rsidR="00824112" w:rsidRPr="008E2BFD" w:rsidRDefault="00824112" w:rsidP="00CD2E78">
      <w:pPr>
        <w:rPr>
          <w:rFonts w:ascii="GHEA Grapalat" w:hAnsi="GHEA Grapalat" w:cs="GHEA Grapalat"/>
          <w:b/>
          <w:bCs/>
          <w:i/>
          <w:iCs/>
          <w:sz w:val="18"/>
          <w:szCs w:val="18"/>
          <w:lang w:val="pt-BR"/>
        </w:rPr>
      </w:pPr>
      <w:r w:rsidRPr="008E2BFD">
        <w:rPr>
          <w:rFonts w:ascii="GHEA Grapalat" w:hAnsi="GHEA Grapalat" w:cs="GHEA Grapalat"/>
          <w:b/>
          <w:bCs/>
          <w:i/>
          <w:iCs/>
          <w:sz w:val="18"/>
          <w:szCs w:val="18"/>
          <w:lang w:val="es-ES"/>
        </w:rPr>
        <w:t xml:space="preserve">Հավելված </w:t>
      </w:r>
      <w:r w:rsidRPr="008E2BFD">
        <w:rPr>
          <w:rFonts w:ascii="GHEA Grapalat" w:hAnsi="GHEA Grapalat" w:cs="GHEA Grapalat"/>
          <w:b/>
          <w:bCs/>
          <w:i/>
          <w:iCs/>
          <w:sz w:val="18"/>
          <w:szCs w:val="18"/>
          <w:lang w:val="pt-BR"/>
        </w:rPr>
        <w:t xml:space="preserve">№1 </w:t>
      </w:r>
    </w:p>
    <w:p w:rsidR="00824112" w:rsidRPr="008E2BFD" w:rsidRDefault="00824112" w:rsidP="00C464E1">
      <w:pPr>
        <w:ind w:firstLine="708"/>
        <w:jc w:val="both"/>
        <w:rPr>
          <w:rFonts w:ascii="GHEA Grapalat" w:hAnsi="GHEA Grapalat" w:cs="GHEA Grapalat"/>
          <w:b/>
          <w:bCs/>
          <w:i/>
          <w:iCs/>
          <w:sz w:val="18"/>
          <w:szCs w:val="18"/>
          <w:lang w:val="pt-BR"/>
        </w:rPr>
      </w:pPr>
      <w:r>
        <w:rPr>
          <w:rFonts w:ascii="GHEA Grapalat" w:hAnsi="GHEA Grapalat" w:cs="GHEA Grapalat"/>
          <w:b/>
          <w:bCs/>
          <w:lang w:val="pt-BR"/>
        </w:rPr>
        <w:t xml:space="preserve">«ՀԱՓԿ-ՇՀԾՁԲ-16/2-5» (ԳԱԿ-ՇՀԾՁԲ-11/2) </w:t>
      </w:r>
      <w:r w:rsidRPr="00B1107B">
        <w:rPr>
          <w:rFonts w:ascii="GHEA Grapalat" w:hAnsi="GHEA Grapalat" w:cs="GHEA Grapalat"/>
          <w:b/>
          <w:bCs/>
          <w:i/>
          <w:iCs/>
          <w:sz w:val="18"/>
          <w:szCs w:val="18"/>
          <w:lang w:val="pt-BR"/>
        </w:rPr>
        <w:t>----</w:t>
      </w:r>
      <w:r w:rsidRPr="008E2BFD">
        <w:rPr>
          <w:rFonts w:ascii="GHEA Grapalat" w:hAnsi="GHEA Grapalat" w:cs="GHEA Grapalat"/>
          <w:b/>
          <w:bCs/>
          <w:i/>
          <w:iCs/>
          <w:sz w:val="18"/>
          <w:szCs w:val="18"/>
          <w:lang w:val="pt-BR"/>
        </w:rPr>
        <w:t xml:space="preserve"> ծածկագրով պայմանագրի</w:t>
      </w:r>
    </w:p>
    <w:p w:rsidR="00824112" w:rsidRPr="008E2BFD" w:rsidRDefault="00824112" w:rsidP="00C464E1">
      <w:pPr>
        <w:ind w:firstLine="708"/>
        <w:jc w:val="both"/>
        <w:rPr>
          <w:rFonts w:ascii="GHEA Grapalat" w:hAnsi="GHEA Grapalat" w:cs="GHEA Grapalat"/>
          <w:b/>
          <w:bCs/>
          <w:i/>
          <w:iCs/>
          <w:sz w:val="18"/>
          <w:szCs w:val="18"/>
          <w:lang w:val="pt-BR"/>
        </w:rPr>
      </w:pPr>
    </w:p>
    <w:p w:rsidR="00824112" w:rsidRPr="008E2BFD" w:rsidRDefault="00824112" w:rsidP="00E07AFE">
      <w:pPr>
        <w:jc w:val="center"/>
        <w:rPr>
          <w:rFonts w:ascii="GHEA Grapalat" w:hAnsi="GHEA Grapalat" w:cs="GHEA Grapalat"/>
          <w:b/>
          <w:bCs/>
          <w:sz w:val="18"/>
          <w:szCs w:val="18"/>
          <w:lang w:val="es-ES"/>
        </w:rPr>
      </w:pPr>
      <w:r w:rsidRPr="008E2BFD">
        <w:rPr>
          <w:rFonts w:ascii="GHEA Grapalat" w:hAnsi="GHEA Grapalat" w:cs="GHEA Grapalat"/>
          <w:b/>
          <w:bCs/>
          <w:sz w:val="18"/>
          <w:szCs w:val="18"/>
          <w:lang w:val="es-ES"/>
        </w:rPr>
        <w:t>ՑՏԵԽՆԻԿԱԿԱՆ ԲՆՈՒԹԱԳԻՐ-ԳՆՄԱՆ ԺԱՄԱՆԱԿԱՑՈՒՅ</w:t>
      </w:r>
    </w:p>
    <w:p w:rsidR="00824112" w:rsidRPr="008E2BFD" w:rsidRDefault="00824112" w:rsidP="00E07AFE">
      <w:pPr>
        <w:rPr>
          <w:rFonts w:ascii="GHEA Grapalat" w:hAnsi="GHEA Grapalat" w:cs="GHEA Grapalat"/>
          <w:sz w:val="14"/>
          <w:szCs w:val="14"/>
          <w:lang w:val="es-ES"/>
        </w:rPr>
      </w:pPr>
    </w:p>
    <w:tbl>
      <w:tblPr>
        <w:tblW w:w="15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2"/>
        <w:gridCol w:w="3515"/>
        <w:gridCol w:w="975"/>
        <w:gridCol w:w="746"/>
        <w:gridCol w:w="1303"/>
        <w:gridCol w:w="1246"/>
        <w:gridCol w:w="1134"/>
        <w:gridCol w:w="3118"/>
        <w:gridCol w:w="3354"/>
      </w:tblGrid>
      <w:tr w:rsidR="00824112" w:rsidRPr="008E2BFD">
        <w:trPr>
          <w:trHeight w:val="20"/>
          <w:jc w:val="center"/>
        </w:trPr>
        <w:tc>
          <w:tcPr>
            <w:tcW w:w="432" w:type="dxa"/>
            <w:shd w:val="clear" w:color="auto" w:fill="D9D9D9"/>
            <w:tcMar>
              <w:left w:w="29" w:type="dxa"/>
              <w:right w:w="29" w:type="dxa"/>
            </w:tcMar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 w:cs="GHEA Grapalat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3515" w:type="dxa"/>
            <w:shd w:val="clear" w:color="auto" w:fill="D9D9D9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 w:cs="GHEA Grapalat"/>
                <w:b/>
                <w:bCs/>
                <w:sz w:val="18"/>
                <w:szCs w:val="18"/>
              </w:rPr>
              <w:t>Գնման առարկայի անվանումը. Ավիատոմսերի վաճառքի ծառայություն` հետևյալ ուղղություններով</w:t>
            </w:r>
          </w:p>
        </w:tc>
        <w:tc>
          <w:tcPr>
            <w:tcW w:w="975" w:type="dxa"/>
            <w:shd w:val="clear" w:color="auto" w:fill="D9D9D9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 w:cs="GHEA Grapalat"/>
                <w:b/>
                <w:bCs/>
                <w:sz w:val="18"/>
                <w:szCs w:val="18"/>
              </w:rPr>
              <w:t>Քանակը</w:t>
            </w:r>
          </w:p>
        </w:tc>
        <w:tc>
          <w:tcPr>
            <w:tcW w:w="746" w:type="dxa"/>
            <w:shd w:val="clear" w:color="auto" w:fill="D9D9D9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 w:cs="GHEA Grapalat"/>
                <w:b/>
                <w:bCs/>
                <w:sz w:val="18"/>
                <w:szCs w:val="18"/>
              </w:rPr>
              <w:t>Չ/մ</w:t>
            </w:r>
          </w:p>
        </w:tc>
        <w:tc>
          <w:tcPr>
            <w:tcW w:w="1303" w:type="dxa"/>
            <w:shd w:val="clear" w:color="auto" w:fill="D9D9D9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 w:cs="GHEA Grapalat"/>
                <w:b/>
                <w:bCs/>
                <w:sz w:val="18"/>
                <w:szCs w:val="18"/>
              </w:rPr>
              <w:t>Միավորի գինը/դրամ/</w:t>
            </w:r>
          </w:p>
        </w:tc>
        <w:tc>
          <w:tcPr>
            <w:tcW w:w="1246" w:type="dxa"/>
            <w:shd w:val="clear" w:color="auto" w:fill="D9D9D9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 w:cs="GHEA Grapalat"/>
                <w:b/>
                <w:bCs/>
                <w:sz w:val="18"/>
                <w:szCs w:val="18"/>
              </w:rPr>
              <w:t>Ընդհանուր գումար/դրամ/</w:t>
            </w:r>
          </w:p>
        </w:tc>
        <w:tc>
          <w:tcPr>
            <w:tcW w:w="1134" w:type="dxa"/>
            <w:shd w:val="clear" w:color="auto" w:fill="D9D9D9"/>
            <w:tcMar>
              <w:left w:w="29" w:type="dxa"/>
              <w:right w:w="29" w:type="dxa"/>
            </w:tcMar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 w:cs="GHEA Grapalat"/>
                <w:b/>
                <w:bCs/>
                <w:sz w:val="18"/>
                <w:szCs w:val="18"/>
              </w:rPr>
              <w:t>Կարգը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 w:cs="GHEA Grapalat"/>
                <w:b/>
                <w:bCs/>
                <w:sz w:val="18"/>
                <w:szCs w:val="18"/>
              </w:rPr>
              <w:t xml:space="preserve">Մեկնման օրը և </w:t>
            </w:r>
          </w:p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 w:cs="GHEA Grapalat"/>
                <w:b/>
                <w:bCs/>
                <w:sz w:val="18"/>
                <w:szCs w:val="18"/>
              </w:rPr>
              <w:t>չվերթի համարը</w:t>
            </w:r>
          </w:p>
        </w:tc>
        <w:tc>
          <w:tcPr>
            <w:tcW w:w="3354" w:type="dxa"/>
            <w:shd w:val="clear" w:color="auto" w:fill="D9D9D9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 w:cs="GHEA Grapalat"/>
                <w:b/>
                <w:bCs/>
                <w:sz w:val="18"/>
                <w:szCs w:val="18"/>
              </w:rPr>
              <w:t>Վերադարձի օրը և չվերթի համարը</w:t>
            </w:r>
          </w:p>
        </w:tc>
      </w:tr>
      <w:tr w:rsidR="00824112" w:rsidRPr="00816CE3">
        <w:trPr>
          <w:trHeight w:val="1392"/>
          <w:jc w:val="center"/>
        </w:trPr>
        <w:tc>
          <w:tcPr>
            <w:tcW w:w="432" w:type="dxa"/>
            <w:tcMar>
              <w:left w:w="29" w:type="dxa"/>
              <w:right w:w="29" w:type="dxa"/>
            </w:tcMar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8E2BFD">
              <w:rPr>
                <w:rFonts w:ascii="GHEA Grapalat" w:hAnsi="GHEA Grapalat" w:cs="GHEA Grapalat"/>
                <w:lang w:val="af-ZA"/>
              </w:rPr>
              <w:t>1.</w:t>
            </w:r>
          </w:p>
        </w:tc>
        <w:tc>
          <w:tcPr>
            <w:tcW w:w="3515" w:type="dxa"/>
            <w:vAlign w:val="center"/>
          </w:tcPr>
          <w:p w:rsidR="00824112" w:rsidRPr="00CD2E78" w:rsidRDefault="00824112" w:rsidP="00DA3F93">
            <w:pPr>
              <w:ind w:left="-108"/>
              <w:jc w:val="center"/>
              <w:rPr>
                <w:rFonts w:ascii="GHEA Grapalat" w:hAnsi="GHEA Grapalat" w:cs="GHEA Grapalat"/>
                <w:sz w:val="26"/>
                <w:szCs w:val="26"/>
                <w:lang w:val="af-ZA"/>
              </w:rPr>
            </w:pPr>
            <w:r>
              <w:rPr>
                <w:rFonts w:ascii="GHEA Grapalat" w:hAnsi="GHEA Grapalat" w:cs="GHEA Grapalat"/>
                <w:sz w:val="26"/>
                <w:szCs w:val="26"/>
              </w:rPr>
              <w:t>Երևան</w:t>
            </w:r>
            <w:r w:rsidRPr="00CD2E78">
              <w:rPr>
                <w:rFonts w:ascii="GHEA Grapalat" w:hAnsi="GHEA Grapalat" w:cs="GHEA Grapalat"/>
                <w:sz w:val="26"/>
                <w:szCs w:val="26"/>
                <w:lang w:val="af-ZA"/>
              </w:rPr>
              <w:t>-</w:t>
            </w:r>
            <w:r>
              <w:rPr>
                <w:rFonts w:ascii="GHEA Grapalat" w:hAnsi="GHEA Grapalat" w:cs="GHEA Grapalat"/>
                <w:sz w:val="26"/>
                <w:szCs w:val="26"/>
              </w:rPr>
              <w:t>Մոսկվա</w:t>
            </w:r>
            <w:r w:rsidRPr="00CD2E78">
              <w:rPr>
                <w:rFonts w:ascii="GHEA Grapalat" w:hAnsi="GHEA Grapalat" w:cs="GHEA Grapalat"/>
                <w:sz w:val="26"/>
                <w:szCs w:val="26"/>
                <w:lang w:val="af-ZA"/>
              </w:rPr>
              <w:t>-</w:t>
            </w:r>
            <w:r>
              <w:rPr>
                <w:rFonts w:ascii="GHEA Grapalat" w:hAnsi="GHEA Grapalat" w:cs="GHEA Grapalat"/>
                <w:sz w:val="26"/>
                <w:szCs w:val="26"/>
              </w:rPr>
              <w:t>Դուշանբե</w:t>
            </w:r>
            <w:r w:rsidRPr="00CD2E78">
              <w:rPr>
                <w:rFonts w:ascii="GHEA Grapalat" w:hAnsi="GHEA Grapalat" w:cs="GHEA Grapalat"/>
                <w:sz w:val="26"/>
                <w:szCs w:val="26"/>
                <w:lang w:val="af-ZA"/>
              </w:rPr>
              <w:t>-</w:t>
            </w:r>
            <w:r>
              <w:rPr>
                <w:rFonts w:ascii="GHEA Grapalat" w:hAnsi="GHEA Grapalat" w:cs="GHEA Grapalat"/>
                <w:sz w:val="26"/>
                <w:szCs w:val="26"/>
              </w:rPr>
              <w:t>Մոսկվա</w:t>
            </w:r>
            <w:r w:rsidRPr="008E2BFD">
              <w:rPr>
                <w:rFonts w:ascii="GHEA Grapalat" w:hAnsi="GHEA Grapalat" w:cs="GHEA Grapalat"/>
                <w:sz w:val="26"/>
                <w:szCs w:val="26"/>
                <w:lang w:val="hy-AM"/>
              </w:rPr>
              <w:t>-</w:t>
            </w:r>
            <w:r w:rsidRPr="008E2BFD">
              <w:rPr>
                <w:rFonts w:ascii="GHEA Grapalat" w:hAnsi="GHEA Grapalat" w:cs="GHEA Grapalat"/>
                <w:sz w:val="26"/>
                <w:szCs w:val="26"/>
              </w:rPr>
              <w:t>Երևան</w:t>
            </w:r>
          </w:p>
          <w:p w:rsidR="00824112" w:rsidRPr="00CD2E78" w:rsidRDefault="00824112" w:rsidP="00DA3F93">
            <w:pPr>
              <w:ind w:left="-108"/>
              <w:jc w:val="center"/>
              <w:rPr>
                <w:rFonts w:ascii="GHEA Grapalat" w:hAnsi="GHEA Grapalat" w:cs="GHEA Grapalat"/>
                <w:sz w:val="26"/>
                <w:szCs w:val="26"/>
                <w:lang w:val="af-ZA"/>
              </w:rPr>
            </w:pPr>
          </w:p>
        </w:tc>
        <w:tc>
          <w:tcPr>
            <w:tcW w:w="975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</w:t>
            </w:r>
          </w:p>
        </w:tc>
        <w:tc>
          <w:tcPr>
            <w:tcW w:w="746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</w:rPr>
            </w:pPr>
            <w:r w:rsidRPr="008E2BFD">
              <w:rPr>
                <w:rFonts w:ascii="GHEA Grapalat" w:hAnsi="GHEA Grapalat" w:cs="GHEA Grapalat"/>
              </w:rPr>
              <w:t>հատ</w:t>
            </w:r>
          </w:p>
        </w:tc>
        <w:tc>
          <w:tcPr>
            <w:tcW w:w="1303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lang w:val="af-ZA"/>
              </w:rPr>
            </w:pPr>
          </w:p>
        </w:tc>
        <w:tc>
          <w:tcPr>
            <w:tcW w:w="1246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lang w:val="af-ZA"/>
              </w:rPr>
            </w:pPr>
          </w:p>
        </w:tc>
        <w:tc>
          <w:tcPr>
            <w:tcW w:w="1134" w:type="dxa"/>
            <w:tcMar>
              <w:left w:w="29" w:type="dxa"/>
              <w:right w:w="29" w:type="dxa"/>
            </w:tcMar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8E2BFD">
              <w:rPr>
                <w:rFonts w:ascii="GHEA Grapalat" w:hAnsi="GHEA Grapalat" w:cs="GHEA Grapalat"/>
                <w:lang w:val="af-ZA"/>
              </w:rPr>
              <w:t>էկոնոմ</w:t>
            </w:r>
          </w:p>
        </w:tc>
        <w:tc>
          <w:tcPr>
            <w:tcW w:w="3118" w:type="dxa"/>
            <w:vAlign w:val="center"/>
          </w:tcPr>
          <w:p w:rsidR="00824112" w:rsidRDefault="00824112" w:rsidP="00816CE3">
            <w:pPr>
              <w:jc w:val="both"/>
              <w:rPr>
                <w:rFonts w:ascii="Sylfaen" w:hAnsi="Sylfaen" w:cs="Sylfaen"/>
                <w:b/>
                <w:bCs/>
                <w:u w:val="single"/>
                <w:lang w:val="af-ZA"/>
              </w:rPr>
            </w:pPr>
          </w:p>
          <w:p w:rsidR="00824112" w:rsidRDefault="00824112" w:rsidP="00816CE3">
            <w:pPr>
              <w:jc w:val="both"/>
              <w:rPr>
                <w:rFonts w:ascii="Sylfaen" w:hAnsi="Sylfaen" w:cs="Sylfaen"/>
                <w:b/>
                <w:bCs/>
                <w:u w:val="single"/>
                <w:lang w:val="af-ZA"/>
              </w:rPr>
            </w:pPr>
            <w:r w:rsidRPr="00172F19">
              <w:rPr>
                <w:rFonts w:ascii="Sylfaen" w:hAnsi="Sylfaen" w:cs="Sylfaen"/>
                <w:b/>
                <w:bCs/>
                <w:u w:val="single"/>
              </w:rPr>
              <w:t>Մեկնում</w:t>
            </w:r>
            <w:r>
              <w:rPr>
                <w:rFonts w:ascii="Sylfaen" w:hAnsi="Sylfaen" w:cs="Sylfaen"/>
                <w:b/>
                <w:bCs/>
                <w:u w:val="single"/>
                <w:lang w:val="af-ZA"/>
              </w:rPr>
              <w:t xml:space="preserve">  15 մայիսի  2016</w:t>
            </w:r>
            <w:r>
              <w:rPr>
                <w:rFonts w:ascii="Sylfaen" w:hAnsi="Sylfaen" w:cs="Sylfaen"/>
                <w:b/>
                <w:bCs/>
                <w:u w:val="single"/>
              </w:rPr>
              <w:t>թ</w:t>
            </w:r>
            <w:r>
              <w:rPr>
                <w:rFonts w:ascii="Sylfaen" w:hAnsi="Sylfaen" w:cs="Sylfaen"/>
                <w:b/>
                <w:bCs/>
                <w:u w:val="single"/>
                <w:lang w:val="af-ZA"/>
              </w:rPr>
              <w:t>.</w:t>
            </w:r>
          </w:p>
          <w:p w:rsidR="00824112" w:rsidRPr="00816CE3" w:rsidRDefault="00824112" w:rsidP="00816CE3">
            <w:pPr>
              <w:jc w:val="both"/>
              <w:rPr>
                <w:rFonts w:ascii="Sylfaen" w:hAnsi="Sylfaen" w:cs="Sylfaen"/>
                <w:b/>
                <w:bCs/>
                <w:u w:val="single"/>
                <w:lang w:val="af-ZA"/>
              </w:rPr>
            </w:pPr>
            <w:r w:rsidRPr="00172F19">
              <w:rPr>
                <w:rFonts w:ascii="Sylfaen" w:hAnsi="Sylfaen" w:cs="Sylfaen"/>
              </w:rPr>
              <w:t>Երևան</w:t>
            </w:r>
            <w:r w:rsidRPr="005271D0">
              <w:rPr>
                <w:rFonts w:ascii="Sylfaen" w:hAnsi="Sylfaen" w:cs="Sylfaen"/>
                <w:lang w:val="af-ZA"/>
              </w:rPr>
              <w:t>-</w:t>
            </w:r>
            <w:r>
              <w:rPr>
                <w:rFonts w:ascii="Sylfaen" w:hAnsi="Sylfaen" w:cs="Sylfaen"/>
              </w:rPr>
              <w:t>Մոսկվա</w:t>
            </w:r>
            <w:r w:rsidRPr="005271D0">
              <w:rPr>
                <w:lang w:val="af-ZA"/>
              </w:rPr>
              <w:t> </w:t>
            </w:r>
            <w:r w:rsidRPr="00816CE3">
              <w:rPr>
                <w:lang w:val="af-ZA"/>
              </w:rPr>
              <w:t>16:00</w:t>
            </w:r>
            <w:r w:rsidRPr="00F20FDF">
              <w:rPr>
                <w:lang w:val="af-ZA"/>
              </w:rPr>
              <w:t>-</w:t>
            </w:r>
            <w:r w:rsidRPr="00816CE3">
              <w:rPr>
                <w:lang w:val="af-ZA"/>
              </w:rPr>
              <w:t>17:40 UT 874</w:t>
            </w:r>
          </w:p>
          <w:p w:rsidR="00824112" w:rsidRDefault="00824112" w:rsidP="00816CE3">
            <w:pPr>
              <w:ind w:firstLine="567"/>
              <w:jc w:val="both"/>
              <w:rPr>
                <w:lang w:val="af-ZA"/>
              </w:rPr>
            </w:pPr>
          </w:p>
          <w:p w:rsidR="00824112" w:rsidRPr="00816CE3" w:rsidRDefault="00824112" w:rsidP="00816CE3">
            <w:pPr>
              <w:jc w:val="both"/>
              <w:rPr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 xml:space="preserve">Մոսկվա-Դուշանբե  </w:t>
            </w:r>
            <w:r w:rsidRPr="00816CE3">
              <w:rPr>
                <w:lang w:val="af-ZA"/>
              </w:rPr>
              <w:t>22:10</w:t>
            </w:r>
            <w:r w:rsidRPr="00753A70">
              <w:rPr>
                <w:lang w:val="af-ZA"/>
              </w:rPr>
              <w:t>-</w:t>
            </w:r>
            <w:r>
              <w:rPr>
                <w:lang w:val="af-ZA"/>
              </w:rPr>
              <w:t>0</w:t>
            </w:r>
            <w:r w:rsidRPr="00816CE3">
              <w:rPr>
                <w:lang w:val="af-ZA"/>
              </w:rPr>
              <w:t>4:10 UT 803</w:t>
            </w:r>
          </w:p>
          <w:p w:rsidR="00824112" w:rsidRPr="00DB70D6" w:rsidRDefault="00824112" w:rsidP="00CD2E78">
            <w:pPr>
              <w:widowControl w:val="0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3354" w:type="dxa"/>
            <w:vAlign w:val="center"/>
          </w:tcPr>
          <w:p w:rsidR="00824112" w:rsidRDefault="00824112" w:rsidP="00CD2E78">
            <w:pPr>
              <w:jc w:val="both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</w:p>
          <w:p w:rsidR="00824112" w:rsidRPr="005271D0" w:rsidRDefault="00824112" w:rsidP="00CD2E78">
            <w:pPr>
              <w:jc w:val="both"/>
              <w:rPr>
                <w:rFonts w:ascii="Arial LatArm" w:hAnsi="Arial LatArm" w:cs="Arial LatArm"/>
                <w:b/>
                <w:bCs/>
                <w:u w:val="single"/>
                <w:lang w:val="af-ZA"/>
              </w:rPr>
            </w:pPr>
            <w:r w:rsidRPr="00CD2E78">
              <w:rPr>
                <w:rFonts w:ascii="Sylfaen" w:hAnsi="Sylfaen" w:cs="Sylfaen"/>
                <w:b/>
                <w:bCs/>
                <w:u w:val="single"/>
                <w:lang w:val="hy-AM"/>
              </w:rPr>
              <w:t>Ժամանում</w:t>
            </w:r>
            <w:r>
              <w:rPr>
                <w:rFonts w:ascii="Arial LatArm" w:hAnsi="Arial LatArm" w:cs="Arial LatArm"/>
                <w:b/>
                <w:bCs/>
                <w:u w:val="single"/>
                <w:lang w:val="af-ZA"/>
              </w:rPr>
              <w:t xml:space="preserve">  28</w:t>
            </w:r>
            <w:r>
              <w:rPr>
                <w:rFonts w:ascii="Sylfaen" w:hAnsi="Sylfaen" w:cs="Sylfaen"/>
                <w:b/>
                <w:bCs/>
                <w:u w:val="single"/>
                <w:lang w:val="hy-AM"/>
              </w:rPr>
              <w:t>մայիսի</w:t>
            </w:r>
            <w:r>
              <w:rPr>
                <w:rFonts w:ascii="Sylfaen" w:hAnsi="Sylfaen" w:cs="Sylfaen"/>
                <w:b/>
                <w:bCs/>
                <w:u w:val="single"/>
                <w:lang w:val="af-ZA"/>
              </w:rPr>
              <w:t xml:space="preserve"> 2016</w:t>
            </w:r>
            <w:r w:rsidRPr="00CD2E78">
              <w:rPr>
                <w:rFonts w:ascii="Sylfaen" w:hAnsi="Sylfaen" w:cs="Sylfaen"/>
                <w:b/>
                <w:bCs/>
                <w:u w:val="single"/>
                <w:lang w:val="hy-AM"/>
              </w:rPr>
              <w:t>թ</w:t>
            </w:r>
            <w:r w:rsidRPr="005271D0">
              <w:rPr>
                <w:rFonts w:ascii="Sylfaen" w:hAnsi="Sylfaen" w:cs="Sylfaen"/>
                <w:b/>
                <w:bCs/>
                <w:u w:val="single"/>
                <w:lang w:val="af-ZA"/>
              </w:rPr>
              <w:t>.</w:t>
            </w:r>
          </w:p>
          <w:p w:rsidR="00824112" w:rsidRPr="00753A70" w:rsidRDefault="00824112" w:rsidP="00816CE3">
            <w:pPr>
              <w:jc w:val="both"/>
              <w:rPr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 xml:space="preserve">Դուշանբե-Մոսկվա  </w:t>
            </w:r>
            <w:r w:rsidRPr="00816CE3">
              <w:rPr>
                <w:lang w:val="af-ZA"/>
              </w:rPr>
              <w:t>06:10</w:t>
            </w:r>
            <w:r w:rsidRPr="00753A70">
              <w:rPr>
                <w:lang w:val="af-ZA"/>
              </w:rPr>
              <w:t>-</w:t>
            </w:r>
            <w:r w:rsidRPr="00816CE3">
              <w:rPr>
                <w:lang w:val="af-ZA"/>
              </w:rPr>
              <w:t>08:30 UT 804</w:t>
            </w:r>
          </w:p>
          <w:p w:rsidR="00824112" w:rsidRDefault="00824112" w:rsidP="00816CE3">
            <w:pPr>
              <w:widowControl w:val="0"/>
              <w:jc w:val="both"/>
              <w:rPr>
                <w:rFonts w:ascii="Sylfaen" w:hAnsi="Sylfaen" w:cs="Sylfaen"/>
                <w:lang w:val="af-ZA"/>
              </w:rPr>
            </w:pPr>
          </w:p>
          <w:p w:rsidR="00824112" w:rsidRPr="00DB70D6" w:rsidRDefault="00824112" w:rsidP="0043276A">
            <w:pPr>
              <w:widowControl w:val="0"/>
              <w:ind w:right="-15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lang w:val="af-ZA"/>
              </w:rPr>
              <w:t xml:space="preserve">Մոսկվա–Երևան </w:t>
            </w:r>
            <w:r w:rsidRPr="00816CE3">
              <w:rPr>
                <w:lang w:val="af-ZA"/>
              </w:rPr>
              <w:t>11:10</w:t>
            </w:r>
            <w:r w:rsidRPr="00753A70">
              <w:rPr>
                <w:lang w:val="af-ZA"/>
              </w:rPr>
              <w:t>-</w:t>
            </w:r>
            <w:r w:rsidRPr="00816CE3">
              <w:rPr>
                <w:lang w:val="af-ZA"/>
              </w:rPr>
              <w:t>15:00</w:t>
            </w:r>
            <w:r>
              <w:rPr>
                <w:lang w:val="af-ZA"/>
              </w:rPr>
              <w:t xml:space="preserve">  UT </w:t>
            </w:r>
            <w:bookmarkStart w:id="2" w:name="_GoBack"/>
            <w:bookmarkEnd w:id="2"/>
            <w:r w:rsidRPr="00816CE3">
              <w:rPr>
                <w:lang w:val="af-ZA"/>
              </w:rPr>
              <w:t>873</w:t>
            </w:r>
            <w:r w:rsidRPr="005271D0">
              <w:rPr>
                <w:lang w:val="af-ZA"/>
              </w:rPr>
              <w:br/>
            </w:r>
          </w:p>
        </w:tc>
      </w:tr>
    </w:tbl>
    <w:p w:rsidR="00824112" w:rsidRPr="008E2BFD" w:rsidRDefault="00824112" w:rsidP="00E07AFE">
      <w:pPr>
        <w:tabs>
          <w:tab w:val="left" w:pos="11289"/>
          <w:tab w:val="right" w:pos="14976"/>
        </w:tabs>
        <w:rPr>
          <w:rFonts w:ascii="GHEA Grapalat" w:hAnsi="GHEA Grapalat" w:cs="GHEA Grapalat"/>
          <w:b/>
          <w:bCs/>
          <w:sz w:val="14"/>
          <w:szCs w:val="14"/>
          <w:lang w:val="es-ES"/>
        </w:rPr>
      </w:pPr>
      <w:r w:rsidRPr="008E2BFD">
        <w:rPr>
          <w:rFonts w:ascii="GHEA Grapalat" w:hAnsi="GHEA Grapalat" w:cs="GHEA Grapalat"/>
          <w:b/>
          <w:bCs/>
          <w:sz w:val="14"/>
          <w:szCs w:val="14"/>
          <w:lang w:val="es-ES"/>
        </w:rPr>
        <w:t xml:space="preserve">*Ծանոթություն` </w:t>
      </w:r>
    </w:p>
    <w:p w:rsidR="00824112" w:rsidRPr="008E2BFD" w:rsidRDefault="00824112" w:rsidP="00E07AFE">
      <w:pPr>
        <w:tabs>
          <w:tab w:val="left" w:pos="11289"/>
          <w:tab w:val="right" w:pos="14976"/>
        </w:tabs>
        <w:rPr>
          <w:rFonts w:ascii="GHEA Grapalat" w:hAnsi="GHEA Grapalat" w:cs="GHEA Grapalat"/>
          <w:b/>
          <w:bCs/>
          <w:sz w:val="6"/>
          <w:szCs w:val="6"/>
          <w:lang w:val="es-ES"/>
        </w:rPr>
      </w:pPr>
    </w:p>
    <w:p w:rsidR="00824112" w:rsidRPr="008E2BFD" w:rsidRDefault="00824112" w:rsidP="00E07AFE">
      <w:pPr>
        <w:pStyle w:val="ListParagraph"/>
        <w:numPr>
          <w:ilvl w:val="0"/>
          <w:numId w:val="7"/>
        </w:numPr>
        <w:spacing w:after="200"/>
        <w:ind w:left="840" w:hanging="270"/>
        <w:rPr>
          <w:rFonts w:ascii="GHEA Grapalat" w:hAnsi="GHEA Grapalat" w:cs="GHEA Grapalat"/>
          <w:b/>
          <w:bCs/>
          <w:sz w:val="14"/>
          <w:szCs w:val="14"/>
          <w:lang w:val="es-ES"/>
        </w:rPr>
      </w:pPr>
      <w:r w:rsidRPr="008E2BFD">
        <w:rPr>
          <w:rFonts w:ascii="GHEA Grapalat" w:hAnsi="GHEA Grapalat" w:cs="GHEA Grapalat"/>
          <w:b/>
          <w:bCs/>
          <w:sz w:val="14"/>
          <w:szCs w:val="14"/>
          <w:lang w:val="es-ES"/>
        </w:rPr>
        <w:t>Չվերթիժամըկամօրըփոխվելուդեպքում 1 ժամվաընթացքումՊատվիրատուիննախապեստեղեկացնելուհնարավորություն:</w:t>
      </w:r>
    </w:p>
    <w:p w:rsidR="00824112" w:rsidRPr="008E2BFD" w:rsidRDefault="00824112" w:rsidP="00E07AFE">
      <w:pPr>
        <w:pStyle w:val="ListParagraph"/>
        <w:numPr>
          <w:ilvl w:val="0"/>
          <w:numId w:val="7"/>
        </w:numPr>
        <w:spacing w:after="200"/>
        <w:ind w:left="840" w:hanging="270"/>
        <w:rPr>
          <w:rFonts w:cs="Times New Roman"/>
          <w:b/>
          <w:bCs/>
          <w:sz w:val="14"/>
          <w:szCs w:val="14"/>
          <w:lang w:val="es-ES"/>
        </w:rPr>
      </w:pPr>
      <w:r w:rsidRPr="008E2BFD">
        <w:rPr>
          <w:rFonts w:ascii="GHEA Grapalat" w:hAnsi="GHEA Grapalat" w:cs="GHEA Grapalat"/>
          <w:b/>
          <w:bCs/>
          <w:sz w:val="14"/>
          <w:szCs w:val="14"/>
          <w:lang w:val="es-ES"/>
        </w:rPr>
        <w:t>Ավիատոմսի` մինչթռիչքըհետվերադարձնելուդեպքումգոյանալիքտույժի 50%-իվճարմանհնարավորություն:</w:t>
      </w:r>
    </w:p>
    <w:p w:rsidR="00824112" w:rsidRPr="008E2BFD" w:rsidRDefault="00824112" w:rsidP="00E07AFE">
      <w:pPr>
        <w:rPr>
          <w:rFonts w:ascii="GHEA Grapalat" w:hAnsi="GHEA Grapalat" w:cs="GHEA Grapalat"/>
          <w:b/>
          <w:bCs/>
          <w:sz w:val="14"/>
          <w:szCs w:val="14"/>
          <w:lang w:val="nb-NO"/>
        </w:rPr>
      </w:pPr>
      <w:r w:rsidRPr="008E2BFD">
        <w:rPr>
          <w:rFonts w:ascii="GHEA Grapalat" w:hAnsi="GHEA Grapalat" w:cs="GHEA Grapalat"/>
          <w:b/>
          <w:bCs/>
          <w:sz w:val="14"/>
          <w:szCs w:val="14"/>
          <w:lang w:val="nb-NO"/>
        </w:rPr>
        <w:t xml:space="preserve">Մասնակիցը  գնային առաջարկը ներկայացնում է սույն հարցման Հավելված N 4-ով նախատեսված ձևով: </w:t>
      </w:r>
    </w:p>
    <w:p w:rsidR="00824112" w:rsidRDefault="00824112" w:rsidP="00E07AFE">
      <w:pPr>
        <w:jc w:val="right"/>
        <w:rPr>
          <w:rFonts w:ascii="GHEA Grapalat" w:hAnsi="GHEA Grapalat" w:cs="GHEA Grapalat"/>
          <w:b/>
          <w:bCs/>
          <w:sz w:val="14"/>
          <w:szCs w:val="14"/>
          <w:lang w:val="hy-AM"/>
        </w:rPr>
      </w:pPr>
    </w:p>
    <w:p w:rsidR="00824112" w:rsidRDefault="00824112" w:rsidP="00E07AFE">
      <w:pPr>
        <w:jc w:val="right"/>
        <w:rPr>
          <w:rFonts w:ascii="GHEA Grapalat" w:hAnsi="GHEA Grapalat" w:cs="GHEA Grapalat"/>
          <w:b/>
          <w:bCs/>
          <w:sz w:val="14"/>
          <w:szCs w:val="14"/>
          <w:lang w:val="hy-AM"/>
        </w:rPr>
      </w:pPr>
    </w:p>
    <w:p w:rsidR="00824112" w:rsidRDefault="00824112" w:rsidP="00E07AFE">
      <w:pPr>
        <w:jc w:val="right"/>
        <w:rPr>
          <w:rFonts w:ascii="GHEA Grapalat" w:hAnsi="GHEA Grapalat" w:cs="GHEA Grapalat"/>
          <w:b/>
          <w:bCs/>
          <w:sz w:val="14"/>
          <w:szCs w:val="14"/>
          <w:lang w:val="hy-AM"/>
        </w:rPr>
      </w:pPr>
    </w:p>
    <w:p w:rsidR="00824112" w:rsidRDefault="00824112" w:rsidP="00E07AFE">
      <w:pPr>
        <w:jc w:val="right"/>
        <w:rPr>
          <w:rFonts w:ascii="GHEA Grapalat" w:hAnsi="GHEA Grapalat" w:cs="GHEA Grapalat"/>
          <w:b/>
          <w:bCs/>
          <w:sz w:val="14"/>
          <w:szCs w:val="14"/>
          <w:lang w:val="hy-AM"/>
        </w:rPr>
      </w:pPr>
    </w:p>
    <w:p w:rsidR="00824112" w:rsidRDefault="00824112" w:rsidP="00E07AFE">
      <w:pPr>
        <w:jc w:val="right"/>
        <w:rPr>
          <w:rFonts w:ascii="GHEA Grapalat" w:hAnsi="GHEA Grapalat" w:cs="GHEA Grapalat"/>
          <w:b/>
          <w:bCs/>
          <w:sz w:val="14"/>
          <w:szCs w:val="14"/>
          <w:lang w:val="hy-AM"/>
        </w:rPr>
      </w:pPr>
    </w:p>
    <w:p w:rsidR="00824112" w:rsidRDefault="00824112" w:rsidP="00E07AFE">
      <w:pPr>
        <w:jc w:val="right"/>
        <w:rPr>
          <w:rFonts w:ascii="GHEA Grapalat" w:hAnsi="GHEA Grapalat" w:cs="GHEA Grapalat"/>
          <w:b/>
          <w:bCs/>
          <w:sz w:val="14"/>
          <w:szCs w:val="14"/>
          <w:lang w:val="hy-AM"/>
        </w:rPr>
      </w:pPr>
    </w:p>
    <w:p w:rsidR="00824112" w:rsidRDefault="00824112" w:rsidP="00E07AFE">
      <w:pPr>
        <w:jc w:val="right"/>
        <w:rPr>
          <w:rFonts w:ascii="GHEA Grapalat" w:hAnsi="GHEA Grapalat" w:cs="GHEA Grapalat"/>
          <w:b/>
          <w:bCs/>
          <w:sz w:val="14"/>
          <w:szCs w:val="14"/>
          <w:lang w:val="hy-AM"/>
        </w:rPr>
      </w:pPr>
    </w:p>
    <w:p w:rsidR="00824112" w:rsidRDefault="00824112" w:rsidP="00E07AFE">
      <w:pPr>
        <w:jc w:val="right"/>
        <w:rPr>
          <w:rFonts w:ascii="GHEA Grapalat" w:hAnsi="GHEA Grapalat" w:cs="GHEA Grapalat"/>
          <w:b/>
          <w:bCs/>
          <w:sz w:val="14"/>
          <w:szCs w:val="14"/>
          <w:lang w:val="hy-AM"/>
        </w:rPr>
      </w:pPr>
    </w:p>
    <w:p w:rsidR="00824112" w:rsidRDefault="00824112" w:rsidP="00E07AFE">
      <w:pPr>
        <w:jc w:val="right"/>
        <w:rPr>
          <w:rFonts w:ascii="GHEA Grapalat" w:hAnsi="GHEA Grapalat" w:cs="GHEA Grapalat"/>
          <w:b/>
          <w:bCs/>
          <w:sz w:val="14"/>
          <w:szCs w:val="14"/>
          <w:lang w:val="hy-AM"/>
        </w:rPr>
      </w:pPr>
    </w:p>
    <w:p w:rsidR="00824112" w:rsidRDefault="00824112" w:rsidP="00E07AFE">
      <w:pPr>
        <w:jc w:val="right"/>
        <w:rPr>
          <w:rFonts w:ascii="GHEA Grapalat" w:hAnsi="GHEA Grapalat" w:cs="GHEA Grapalat"/>
          <w:b/>
          <w:bCs/>
          <w:sz w:val="14"/>
          <w:szCs w:val="14"/>
          <w:lang w:val="hy-AM"/>
        </w:rPr>
      </w:pPr>
    </w:p>
    <w:p w:rsidR="00824112" w:rsidRDefault="00824112" w:rsidP="00E07AFE">
      <w:pPr>
        <w:jc w:val="right"/>
        <w:rPr>
          <w:rFonts w:ascii="GHEA Grapalat" w:hAnsi="GHEA Grapalat" w:cs="GHEA Grapalat"/>
          <w:b/>
          <w:bCs/>
          <w:sz w:val="14"/>
          <w:szCs w:val="14"/>
          <w:lang w:val="hy-AM"/>
        </w:rPr>
      </w:pPr>
    </w:p>
    <w:p w:rsidR="00824112" w:rsidRDefault="00824112" w:rsidP="00E07AFE">
      <w:pPr>
        <w:jc w:val="right"/>
        <w:rPr>
          <w:rFonts w:ascii="GHEA Grapalat" w:hAnsi="GHEA Grapalat" w:cs="GHEA Grapalat"/>
          <w:b/>
          <w:bCs/>
          <w:sz w:val="14"/>
          <w:szCs w:val="14"/>
          <w:lang w:val="hy-AM"/>
        </w:rPr>
      </w:pPr>
    </w:p>
    <w:p w:rsidR="00824112" w:rsidRDefault="00824112" w:rsidP="00E07AFE">
      <w:pPr>
        <w:jc w:val="right"/>
        <w:rPr>
          <w:rFonts w:ascii="GHEA Grapalat" w:hAnsi="GHEA Grapalat" w:cs="GHEA Grapalat"/>
          <w:b/>
          <w:bCs/>
          <w:sz w:val="14"/>
          <w:szCs w:val="14"/>
          <w:lang w:val="hy-AM"/>
        </w:rPr>
      </w:pPr>
    </w:p>
    <w:p w:rsidR="00824112" w:rsidRDefault="00824112" w:rsidP="00E07AFE">
      <w:pPr>
        <w:jc w:val="right"/>
        <w:rPr>
          <w:rFonts w:ascii="GHEA Grapalat" w:hAnsi="GHEA Grapalat" w:cs="GHEA Grapalat"/>
          <w:b/>
          <w:bCs/>
          <w:sz w:val="14"/>
          <w:szCs w:val="14"/>
          <w:lang w:val="hy-AM"/>
        </w:rPr>
      </w:pPr>
    </w:p>
    <w:p w:rsidR="00824112" w:rsidRDefault="00824112" w:rsidP="00E07AFE">
      <w:pPr>
        <w:jc w:val="right"/>
        <w:rPr>
          <w:rFonts w:ascii="GHEA Grapalat" w:hAnsi="GHEA Grapalat" w:cs="GHEA Grapalat"/>
          <w:b/>
          <w:bCs/>
          <w:sz w:val="14"/>
          <w:szCs w:val="14"/>
          <w:lang w:val="hy-AM"/>
        </w:rPr>
      </w:pPr>
    </w:p>
    <w:p w:rsidR="00824112" w:rsidRDefault="00824112" w:rsidP="00E07AFE">
      <w:pPr>
        <w:jc w:val="right"/>
        <w:rPr>
          <w:rFonts w:ascii="GHEA Grapalat" w:hAnsi="GHEA Grapalat" w:cs="GHEA Grapalat"/>
          <w:b/>
          <w:bCs/>
          <w:sz w:val="14"/>
          <w:szCs w:val="14"/>
          <w:lang w:val="hy-AM"/>
        </w:rPr>
      </w:pPr>
    </w:p>
    <w:p w:rsidR="00824112" w:rsidRDefault="00824112" w:rsidP="00E07AFE">
      <w:pPr>
        <w:jc w:val="right"/>
        <w:rPr>
          <w:rFonts w:ascii="GHEA Grapalat" w:hAnsi="GHEA Grapalat" w:cs="GHEA Grapalat"/>
          <w:b/>
          <w:bCs/>
          <w:sz w:val="14"/>
          <w:szCs w:val="14"/>
          <w:lang w:val="hy-AM"/>
        </w:rPr>
      </w:pPr>
    </w:p>
    <w:p w:rsidR="00824112" w:rsidRDefault="00824112" w:rsidP="00E07AFE">
      <w:pPr>
        <w:jc w:val="right"/>
        <w:rPr>
          <w:rFonts w:ascii="GHEA Grapalat" w:hAnsi="GHEA Grapalat" w:cs="GHEA Grapalat"/>
          <w:b/>
          <w:bCs/>
          <w:sz w:val="14"/>
          <w:szCs w:val="14"/>
          <w:lang w:val="hy-AM"/>
        </w:rPr>
      </w:pPr>
    </w:p>
    <w:p w:rsidR="00824112" w:rsidRDefault="00824112" w:rsidP="00E07AFE">
      <w:pPr>
        <w:jc w:val="right"/>
        <w:rPr>
          <w:rFonts w:ascii="GHEA Grapalat" w:hAnsi="GHEA Grapalat" w:cs="GHEA Grapalat"/>
          <w:b/>
          <w:bCs/>
          <w:sz w:val="14"/>
          <w:szCs w:val="14"/>
          <w:lang w:val="hy-AM"/>
        </w:rPr>
      </w:pPr>
    </w:p>
    <w:p w:rsidR="00824112" w:rsidRDefault="00824112" w:rsidP="00E07AFE">
      <w:pPr>
        <w:jc w:val="right"/>
        <w:rPr>
          <w:rFonts w:ascii="GHEA Grapalat" w:hAnsi="GHEA Grapalat" w:cs="GHEA Grapalat"/>
          <w:b/>
          <w:bCs/>
          <w:sz w:val="14"/>
          <w:szCs w:val="14"/>
          <w:lang w:val="hy-AM"/>
        </w:rPr>
      </w:pPr>
    </w:p>
    <w:p w:rsidR="00824112" w:rsidRDefault="00824112" w:rsidP="00E07AFE">
      <w:pPr>
        <w:jc w:val="right"/>
        <w:rPr>
          <w:rFonts w:ascii="GHEA Grapalat" w:hAnsi="GHEA Grapalat" w:cs="GHEA Grapalat"/>
          <w:b/>
          <w:bCs/>
          <w:sz w:val="14"/>
          <w:szCs w:val="14"/>
          <w:lang w:val="hy-AM"/>
        </w:rPr>
      </w:pPr>
    </w:p>
    <w:p w:rsidR="00824112" w:rsidRDefault="00824112" w:rsidP="00E07AFE">
      <w:pPr>
        <w:jc w:val="right"/>
        <w:rPr>
          <w:rFonts w:ascii="GHEA Grapalat" w:hAnsi="GHEA Grapalat" w:cs="GHEA Grapalat"/>
          <w:b/>
          <w:bCs/>
          <w:sz w:val="14"/>
          <w:szCs w:val="14"/>
          <w:lang w:val="hy-AM"/>
        </w:rPr>
      </w:pPr>
    </w:p>
    <w:p w:rsidR="00824112" w:rsidRDefault="00824112" w:rsidP="00E07AFE">
      <w:pPr>
        <w:jc w:val="right"/>
        <w:rPr>
          <w:rFonts w:ascii="GHEA Grapalat" w:hAnsi="GHEA Grapalat" w:cs="GHEA Grapalat"/>
          <w:b/>
          <w:bCs/>
          <w:sz w:val="14"/>
          <w:szCs w:val="14"/>
          <w:lang w:val="hy-AM"/>
        </w:rPr>
      </w:pPr>
    </w:p>
    <w:p w:rsidR="00824112" w:rsidRDefault="00824112" w:rsidP="00E07AFE">
      <w:pPr>
        <w:jc w:val="right"/>
        <w:rPr>
          <w:rFonts w:ascii="GHEA Grapalat" w:hAnsi="GHEA Grapalat" w:cs="GHEA Grapalat"/>
          <w:b/>
          <w:bCs/>
          <w:sz w:val="14"/>
          <w:szCs w:val="14"/>
          <w:lang w:val="hy-AM"/>
        </w:rPr>
      </w:pPr>
    </w:p>
    <w:p w:rsidR="00824112" w:rsidRDefault="00824112" w:rsidP="00E07AFE">
      <w:pPr>
        <w:jc w:val="right"/>
        <w:rPr>
          <w:rFonts w:ascii="GHEA Grapalat" w:hAnsi="GHEA Grapalat" w:cs="GHEA Grapalat"/>
          <w:b/>
          <w:bCs/>
          <w:sz w:val="14"/>
          <w:szCs w:val="14"/>
          <w:lang w:val="hy-AM"/>
        </w:rPr>
      </w:pPr>
    </w:p>
    <w:p w:rsidR="00824112" w:rsidRPr="008E2BFD" w:rsidRDefault="00824112" w:rsidP="00E07AFE">
      <w:pPr>
        <w:jc w:val="right"/>
        <w:rPr>
          <w:rFonts w:ascii="GHEA Grapalat" w:hAnsi="GHEA Grapalat" w:cs="GHEA Grapalat"/>
          <w:b/>
          <w:bCs/>
          <w:i/>
          <w:iCs/>
          <w:sz w:val="18"/>
          <w:szCs w:val="18"/>
          <w:lang w:val="pt-BR"/>
        </w:rPr>
      </w:pPr>
      <w:r>
        <w:rPr>
          <w:rFonts w:ascii="GHEA Grapalat" w:hAnsi="GHEA Grapalat" w:cs="GHEA Grapalat"/>
          <w:b/>
          <w:bCs/>
          <w:sz w:val="14"/>
          <w:szCs w:val="14"/>
          <w:lang w:val="hy-AM"/>
        </w:rPr>
        <w:t>Յ</w:t>
      </w:r>
      <w:r w:rsidRPr="008E2BFD">
        <w:rPr>
          <w:rFonts w:ascii="GHEA Grapalat" w:hAnsi="GHEA Grapalat" w:cs="GHEA Grapalat"/>
          <w:b/>
          <w:bCs/>
          <w:sz w:val="14"/>
          <w:szCs w:val="14"/>
          <w:lang w:val="nb-NO"/>
        </w:rPr>
        <w:t>ուրաքանչյուր անվանատող հանդիսանում է որպես առանձին չափաբաժին:</w:t>
      </w:r>
      <w:r w:rsidRPr="008E2BFD">
        <w:rPr>
          <w:rFonts w:ascii="GHEA Grapalat" w:hAnsi="GHEA Grapalat" w:cs="GHEA Grapalat"/>
          <w:b/>
          <w:bCs/>
          <w:i/>
          <w:iCs/>
          <w:sz w:val="18"/>
          <w:szCs w:val="18"/>
          <w:lang w:val="es-ES"/>
        </w:rPr>
        <w:t xml:space="preserve">Հավելված </w:t>
      </w:r>
      <w:r w:rsidRPr="008E2BFD">
        <w:rPr>
          <w:rFonts w:ascii="GHEA Grapalat" w:hAnsi="GHEA Grapalat" w:cs="GHEA Grapalat"/>
          <w:b/>
          <w:bCs/>
          <w:i/>
          <w:iCs/>
          <w:sz w:val="18"/>
          <w:szCs w:val="18"/>
          <w:lang w:val="pt-BR"/>
        </w:rPr>
        <w:t xml:space="preserve">№2 </w:t>
      </w:r>
    </w:p>
    <w:p w:rsidR="00824112" w:rsidRPr="008E2BFD" w:rsidRDefault="00824112" w:rsidP="00E07AFE">
      <w:pPr>
        <w:jc w:val="right"/>
        <w:rPr>
          <w:rFonts w:ascii="GHEA Grapalat" w:hAnsi="GHEA Grapalat" w:cs="GHEA Grapalat"/>
          <w:b/>
          <w:bCs/>
          <w:i/>
          <w:iCs/>
          <w:sz w:val="18"/>
          <w:szCs w:val="18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>«</w:t>
      </w:r>
      <w:r w:rsidRPr="008E2BFD">
        <w:rPr>
          <w:rFonts w:ascii="Arial Unicode" w:hAnsi="Arial Unicode" w:cs="Arial Unicode"/>
          <w:sz w:val="20"/>
          <w:szCs w:val="20"/>
        </w:rPr>
        <w:t>ՀԱՓԿ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ՇՀԾՁԲ</w:t>
      </w:r>
      <w:r>
        <w:rPr>
          <w:rFonts w:ascii="Arial Unicode" w:hAnsi="Arial Unicode" w:cs="Arial Unicode"/>
          <w:sz w:val="20"/>
          <w:szCs w:val="20"/>
          <w:lang w:val="pt-BR"/>
        </w:rPr>
        <w:t>-16/2-5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» (</w:t>
      </w:r>
      <w:r w:rsidRPr="008E2BFD">
        <w:rPr>
          <w:rFonts w:ascii="Arial Unicode" w:hAnsi="Arial Unicode" w:cs="Arial Unicode"/>
          <w:sz w:val="20"/>
          <w:szCs w:val="20"/>
        </w:rPr>
        <w:t>ԳԱԿ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ՇՀԾՁԲ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-11/2)</w:t>
      </w:r>
      <w:r w:rsidRPr="008E2BFD">
        <w:rPr>
          <w:rFonts w:ascii="GHEA Grapalat" w:hAnsi="GHEA Grapalat" w:cs="GHEA Grapalat"/>
          <w:b/>
          <w:bCs/>
          <w:i/>
          <w:iCs/>
          <w:sz w:val="18"/>
          <w:szCs w:val="18"/>
          <w:lang w:val="pt-BR"/>
        </w:rPr>
        <w:t>--- ծածկագրով պայմանագրի</w:t>
      </w:r>
    </w:p>
    <w:p w:rsidR="00824112" w:rsidRPr="008E2BFD" w:rsidRDefault="00824112" w:rsidP="00E07AFE">
      <w:pPr>
        <w:jc w:val="center"/>
        <w:rPr>
          <w:rFonts w:ascii="GHEA Grapalat" w:hAnsi="GHEA Grapalat" w:cs="GHEA Grapalat"/>
          <w:b/>
          <w:bCs/>
          <w:i/>
          <w:iCs/>
          <w:sz w:val="18"/>
          <w:szCs w:val="18"/>
          <w:lang w:val="pt-BR"/>
        </w:rPr>
      </w:pPr>
    </w:p>
    <w:p w:rsidR="00824112" w:rsidRPr="008E2BFD" w:rsidRDefault="00824112" w:rsidP="00E07AFE">
      <w:pPr>
        <w:ind w:firstLine="709"/>
        <w:jc w:val="center"/>
        <w:rPr>
          <w:rFonts w:ascii="GHEA Grapalat" w:hAnsi="GHEA Grapalat" w:cs="GHEA Grapalat"/>
          <w:b/>
          <w:bCs/>
          <w:sz w:val="18"/>
          <w:szCs w:val="18"/>
          <w:lang w:val="nb-NO"/>
        </w:rPr>
      </w:pPr>
      <w:r w:rsidRPr="008E2BFD">
        <w:rPr>
          <w:rFonts w:ascii="GHEA Grapalat" w:hAnsi="GHEA Grapalat" w:cs="GHEA Grapalat"/>
          <w:b/>
          <w:bCs/>
          <w:sz w:val="18"/>
          <w:szCs w:val="18"/>
          <w:lang w:val="nb-NO"/>
        </w:rPr>
        <w:t>ՎՃԱՐՄԱՆ ԺԱՄԱՆԱԿԱՑՈՒՅ*</w:t>
      </w:r>
    </w:p>
    <w:p w:rsidR="00824112" w:rsidRPr="008E2BFD" w:rsidRDefault="00824112" w:rsidP="00E07AFE">
      <w:pPr>
        <w:ind w:firstLine="709"/>
        <w:jc w:val="center"/>
        <w:rPr>
          <w:rFonts w:ascii="GHEA Grapalat" w:hAnsi="GHEA Grapalat" w:cs="GHEA Grapalat"/>
          <w:b/>
          <w:bCs/>
          <w:sz w:val="18"/>
          <w:szCs w:val="18"/>
          <w:lang w:val="nb-NO"/>
        </w:rPr>
      </w:pPr>
    </w:p>
    <w:tbl>
      <w:tblPr>
        <w:tblW w:w="15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6"/>
        <w:gridCol w:w="6945"/>
        <w:gridCol w:w="1881"/>
        <w:gridCol w:w="1701"/>
        <w:gridCol w:w="1417"/>
        <w:gridCol w:w="1701"/>
        <w:gridCol w:w="1607"/>
      </w:tblGrid>
      <w:tr w:rsidR="00824112" w:rsidRPr="00997C03">
        <w:trPr>
          <w:cantSplit/>
          <w:trHeight w:val="20"/>
          <w:jc w:val="center"/>
        </w:trPr>
        <w:tc>
          <w:tcPr>
            <w:tcW w:w="626" w:type="dxa"/>
            <w:vMerge w:val="restart"/>
            <w:shd w:val="clear" w:color="auto" w:fill="D9D9D9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8E2BFD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Չ/հ</w:t>
            </w:r>
          </w:p>
        </w:tc>
        <w:tc>
          <w:tcPr>
            <w:tcW w:w="6945" w:type="dxa"/>
            <w:vMerge w:val="restart"/>
            <w:shd w:val="clear" w:color="auto" w:fill="D9D9D9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</w:pPr>
            <w:r w:rsidRPr="008E2BFD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Գնմանառարկայիանվանումը</w:t>
            </w:r>
            <w:r w:rsidRPr="008E2BFD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`</w:t>
            </w:r>
          </w:p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</w:pPr>
            <w:r w:rsidRPr="008E2BFD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Ավիատոմսերիվաճառքիծառայություն</w:t>
            </w:r>
            <w:r w:rsidRPr="008E2BFD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` </w:t>
            </w:r>
          </w:p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8E2BFD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հետևյալ ուղղություններով</w:t>
            </w:r>
          </w:p>
        </w:tc>
        <w:tc>
          <w:tcPr>
            <w:tcW w:w="8307" w:type="dxa"/>
            <w:gridSpan w:val="5"/>
            <w:shd w:val="clear" w:color="auto" w:fill="D9D9D9"/>
            <w:vAlign w:val="center"/>
          </w:tcPr>
          <w:p w:rsidR="00824112" w:rsidRPr="008E2BFD" w:rsidRDefault="00824112" w:rsidP="00E743B8">
            <w:pPr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Նախատեսվում է ֆինանսավորել 2016</w:t>
            </w:r>
            <w:r w:rsidRPr="008E2BFD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թ.` </w:t>
            </w:r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մայիս ամսին:</w:t>
            </w:r>
          </w:p>
        </w:tc>
      </w:tr>
      <w:tr w:rsidR="00824112" w:rsidRPr="00E743B8">
        <w:trPr>
          <w:cantSplit/>
          <w:trHeight w:val="20"/>
          <w:jc w:val="center"/>
        </w:trPr>
        <w:tc>
          <w:tcPr>
            <w:tcW w:w="626" w:type="dxa"/>
            <w:vMerge/>
            <w:shd w:val="clear" w:color="auto" w:fill="D9D9D9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6945" w:type="dxa"/>
            <w:vMerge/>
            <w:shd w:val="clear" w:color="auto" w:fill="D9D9D9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1881" w:type="dxa"/>
            <w:shd w:val="clear" w:color="auto" w:fill="D9D9D9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մարտ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ապրիլ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824112" w:rsidRPr="008E2BFD" w:rsidRDefault="00824112" w:rsidP="00E743B8">
            <w:pPr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մայիս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հունիս</w:t>
            </w:r>
          </w:p>
        </w:tc>
        <w:tc>
          <w:tcPr>
            <w:tcW w:w="1607" w:type="dxa"/>
            <w:shd w:val="clear" w:color="auto" w:fill="D9D9D9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</w:pPr>
            <w:r w:rsidRPr="008E2BFD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Ընդամենը</w:t>
            </w:r>
          </w:p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</w:pPr>
            <w:r w:rsidRPr="008E2BFD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Տարի</w:t>
            </w:r>
          </w:p>
        </w:tc>
      </w:tr>
      <w:tr w:rsidR="00824112" w:rsidRPr="00E743B8">
        <w:trPr>
          <w:cantSplit/>
          <w:trHeight w:val="20"/>
          <w:jc w:val="center"/>
        </w:trPr>
        <w:tc>
          <w:tcPr>
            <w:tcW w:w="626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8E2BFD">
              <w:rPr>
                <w:rFonts w:ascii="GHEA Grapalat" w:hAnsi="GHEA Grapalat" w:cs="GHEA Grapalat"/>
                <w:sz w:val="22"/>
                <w:szCs w:val="22"/>
                <w:lang w:val="af-ZA"/>
              </w:rPr>
              <w:t>1.</w:t>
            </w:r>
          </w:p>
        </w:tc>
        <w:tc>
          <w:tcPr>
            <w:tcW w:w="6945" w:type="dxa"/>
            <w:vAlign w:val="center"/>
          </w:tcPr>
          <w:p w:rsidR="00824112" w:rsidRPr="00A64DE5" w:rsidRDefault="00824112" w:rsidP="00DA3F93">
            <w:pPr>
              <w:ind w:left="-108"/>
              <w:jc w:val="center"/>
              <w:rPr>
                <w:rFonts w:ascii="GHEA Grapalat" w:hAnsi="GHEA Grapalat" w:cs="GHEA Grapalat"/>
                <w:sz w:val="26"/>
                <w:szCs w:val="26"/>
                <w:lang w:val="af-ZA"/>
              </w:rPr>
            </w:pPr>
            <w:r w:rsidRPr="008E2BFD">
              <w:rPr>
                <w:rFonts w:ascii="GHEA Grapalat" w:hAnsi="GHEA Grapalat" w:cs="GHEA Grapalat"/>
                <w:sz w:val="26"/>
                <w:szCs w:val="26"/>
              </w:rPr>
              <w:t>Երևան</w:t>
            </w:r>
            <w:r w:rsidRPr="00A64DE5">
              <w:rPr>
                <w:rFonts w:ascii="GHEA Grapalat" w:hAnsi="GHEA Grapalat" w:cs="GHEA Grapalat"/>
                <w:sz w:val="26"/>
                <w:szCs w:val="26"/>
                <w:lang w:val="af-ZA"/>
              </w:rPr>
              <w:t>-</w:t>
            </w:r>
            <w:r>
              <w:rPr>
                <w:rFonts w:ascii="GHEA Grapalat" w:hAnsi="GHEA Grapalat" w:cs="GHEA Grapalat"/>
                <w:sz w:val="26"/>
                <w:szCs w:val="26"/>
                <w:lang w:val="hy-AM"/>
              </w:rPr>
              <w:t>Մոսկվա-Դուշանբե-Մոսկվա-</w:t>
            </w:r>
            <w:r w:rsidRPr="008E2BFD">
              <w:rPr>
                <w:rFonts w:ascii="GHEA Grapalat" w:hAnsi="GHEA Grapalat" w:cs="GHEA Grapalat"/>
                <w:sz w:val="26"/>
                <w:szCs w:val="26"/>
              </w:rPr>
              <w:t>Երևան</w:t>
            </w:r>
          </w:p>
          <w:p w:rsidR="00824112" w:rsidRPr="00A64DE5" w:rsidRDefault="00824112" w:rsidP="00DA3F93">
            <w:pPr>
              <w:ind w:left="-108"/>
              <w:jc w:val="center"/>
              <w:rPr>
                <w:rFonts w:ascii="GHEA Grapalat" w:hAnsi="GHEA Grapalat" w:cs="GHEA Grapalat"/>
                <w:sz w:val="26"/>
                <w:szCs w:val="26"/>
                <w:lang w:val="af-ZA"/>
              </w:rPr>
            </w:pPr>
          </w:p>
        </w:tc>
        <w:tc>
          <w:tcPr>
            <w:tcW w:w="1881" w:type="dxa"/>
            <w:vAlign w:val="center"/>
          </w:tcPr>
          <w:p w:rsidR="00824112" w:rsidRPr="00E743B8" w:rsidRDefault="00824112" w:rsidP="00DA3F93">
            <w:pPr>
              <w:jc w:val="center"/>
              <w:rPr>
                <w:lang w:val="af-ZA"/>
              </w:rPr>
            </w:pPr>
            <w:r w:rsidRPr="008E2BFD">
              <w:rPr>
                <w:rFonts w:ascii="GHEA Grapalat" w:hAnsi="GHEA Grapalat" w:cs="GHEA Grapalat"/>
                <w:sz w:val="22"/>
                <w:szCs w:val="22"/>
                <w:lang w:val="af-ZA"/>
              </w:rPr>
              <w:t>-</w:t>
            </w:r>
          </w:p>
        </w:tc>
        <w:tc>
          <w:tcPr>
            <w:tcW w:w="1701" w:type="dxa"/>
            <w:vAlign w:val="center"/>
          </w:tcPr>
          <w:p w:rsidR="00824112" w:rsidRPr="00E743B8" w:rsidRDefault="00824112" w:rsidP="00DA3F93">
            <w:pPr>
              <w:jc w:val="center"/>
              <w:rPr>
                <w:lang w:val="af-ZA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af-ZA"/>
              </w:rPr>
              <w:t>-</w:t>
            </w:r>
          </w:p>
        </w:tc>
        <w:tc>
          <w:tcPr>
            <w:tcW w:w="1417" w:type="dxa"/>
            <w:vAlign w:val="center"/>
          </w:tcPr>
          <w:p w:rsidR="00824112" w:rsidRPr="00E743B8" w:rsidRDefault="00824112" w:rsidP="00DA3F93">
            <w:pPr>
              <w:jc w:val="center"/>
              <w:rPr>
                <w:lang w:val="af-ZA"/>
              </w:rPr>
            </w:pPr>
            <w:r>
              <w:rPr>
                <w:sz w:val="22"/>
                <w:szCs w:val="22"/>
                <w:lang w:val="af-ZA"/>
              </w:rPr>
              <w:t>-</w:t>
            </w:r>
          </w:p>
        </w:tc>
        <w:tc>
          <w:tcPr>
            <w:tcW w:w="1701" w:type="dxa"/>
            <w:vAlign w:val="center"/>
          </w:tcPr>
          <w:p w:rsidR="00824112" w:rsidRPr="00E743B8" w:rsidRDefault="00824112" w:rsidP="00DA3F93">
            <w:pPr>
              <w:jc w:val="center"/>
              <w:rPr>
                <w:lang w:val="af-ZA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af-ZA"/>
              </w:rPr>
              <w:t>-100%</w:t>
            </w:r>
          </w:p>
        </w:tc>
        <w:tc>
          <w:tcPr>
            <w:tcW w:w="1607" w:type="dxa"/>
            <w:vAlign w:val="center"/>
          </w:tcPr>
          <w:p w:rsidR="00824112" w:rsidRPr="00E743B8" w:rsidRDefault="00824112" w:rsidP="00DA3F93">
            <w:pPr>
              <w:jc w:val="center"/>
              <w:rPr>
                <w:lang w:val="af-ZA"/>
              </w:rPr>
            </w:pPr>
            <w:r w:rsidRPr="008E2BFD">
              <w:rPr>
                <w:rFonts w:ascii="GHEA Grapalat" w:hAnsi="GHEA Grapalat" w:cs="GHEA Grapalat"/>
                <w:sz w:val="22"/>
                <w:szCs w:val="22"/>
                <w:lang w:val="af-ZA"/>
              </w:rPr>
              <w:t>-</w:t>
            </w:r>
          </w:p>
        </w:tc>
      </w:tr>
    </w:tbl>
    <w:p w:rsidR="00824112" w:rsidRPr="008E2BFD" w:rsidRDefault="00824112" w:rsidP="00E07AFE">
      <w:pPr>
        <w:tabs>
          <w:tab w:val="left" w:pos="6975"/>
        </w:tabs>
        <w:rPr>
          <w:sz w:val="14"/>
          <w:szCs w:val="14"/>
          <w:lang w:val="nb-NO"/>
        </w:rPr>
      </w:pPr>
    </w:p>
    <w:p w:rsidR="00824112" w:rsidRPr="008E2BFD" w:rsidRDefault="00824112" w:rsidP="00E07AFE">
      <w:pPr>
        <w:ind w:left="720"/>
        <w:rPr>
          <w:rFonts w:ascii="GHEA Grapalat" w:hAnsi="GHEA Grapalat" w:cs="GHEA Grapalat"/>
          <w:b/>
          <w:bCs/>
          <w:sz w:val="18"/>
          <w:szCs w:val="18"/>
          <w:lang w:val="nb-NO"/>
        </w:rPr>
      </w:pPr>
      <w:r w:rsidRPr="008E2BFD">
        <w:rPr>
          <w:rFonts w:ascii="GHEA Grapalat" w:hAnsi="GHEA Grapalat" w:cs="GHEA Grapalat"/>
          <w:b/>
          <w:bCs/>
          <w:sz w:val="18"/>
          <w:szCs w:val="18"/>
          <w:lang w:val="nb-NO"/>
        </w:rPr>
        <w:t xml:space="preserve">  *</w:t>
      </w:r>
      <w:r w:rsidRPr="008E2BFD">
        <w:rPr>
          <w:rFonts w:ascii="GHEA Grapalat" w:hAnsi="GHEA Grapalat" w:cs="GHEA Grapalat"/>
          <w:i/>
          <w:iCs/>
          <w:sz w:val="18"/>
          <w:szCs w:val="18"/>
          <w:lang w:val="es-ES"/>
        </w:rPr>
        <w:t xml:space="preserve"> Վճարման ենթակա գումարները ներկայացված են աճողական կարգով</w:t>
      </w:r>
    </w:p>
    <w:p w:rsidR="00824112" w:rsidRPr="008E2BFD" w:rsidRDefault="00824112" w:rsidP="00E07AFE">
      <w:pPr>
        <w:autoSpaceDE w:val="0"/>
        <w:autoSpaceDN w:val="0"/>
        <w:adjustRightInd w:val="0"/>
        <w:jc w:val="right"/>
        <w:rPr>
          <w:rFonts w:ascii="GHEA Grapalat" w:hAnsi="GHEA Grapalat" w:cs="GHEA Grapalat"/>
          <w:i/>
          <w:iCs/>
          <w:sz w:val="20"/>
          <w:szCs w:val="20"/>
          <w:lang w:val="nb-NO"/>
        </w:rPr>
        <w:sectPr w:rsidR="00824112" w:rsidRPr="008E2BFD" w:rsidSect="00DA3F93">
          <w:pgSz w:w="16838" w:h="11906" w:orient="landscape" w:code="9"/>
          <w:pgMar w:top="568" w:right="432" w:bottom="142" w:left="720" w:header="288" w:footer="288" w:gutter="0"/>
          <w:cols w:space="720"/>
          <w:docGrid w:linePitch="326"/>
        </w:sectPr>
      </w:pPr>
    </w:p>
    <w:p w:rsidR="00824112" w:rsidRPr="008E2BFD" w:rsidRDefault="00824112" w:rsidP="00E07AFE">
      <w:pPr>
        <w:autoSpaceDE w:val="0"/>
        <w:autoSpaceDN w:val="0"/>
        <w:adjustRightInd w:val="0"/>
        <w:jc w:val="right"/>
        <w:rPr>
          <w:rFonts w:ascii="GHEA Grapalat" w:hAnsi="GHEA Grapalat" w:cs="GHEA Grapalat"/>
          <w:i/>
          <w:iCs/>
          <w:sz w:val="20"/>
          <w:szCs w:val="20"/>
          <w:lang w:val="nb-NO"/>
        </w:rPr>
      </w:pPr>
    </w:p>
    <w:p w:rsidR="00824112" w:rsidRPr="008E2BFD" w:rsidRDefault="00824112" w:rsidP="00E07AFE">
      <w:pPr>
        <w:ind w:left="7788" w:firstLine="708"/>
        <w:jc w:val="right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  <w:r w:rsidRPr="008E2BFD">
        <w:rPr>
          <w:rFonts w:ascii="GHEA Grapalat" w:hAnsi="GHEA Grapalat" w:cs="GHEA Grapalat"/>
          <w:b/>
          <w:bCs/>
          <w:i/>
          <w:iCs/>
          <w:sz w:val="22"/>
          <w:szCs w:val="22"/>
          <w:lang w:val="es-ES"/>
        </w:rPr>
        <w:t xml:space="preserve">Հավելված </w:t>
      </w:r>
      <w:r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>№ 2</w:t>
      </w:r>
    </w:p>
    <w:p w:rsidR="00824112" w:rsidRPr="008E2BFD" w:rsidRDefault="00824112" w:rsidP="00E07AFE">
      <w:pPr>
        <w:jc w:val="right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  <w:r w:rsidRPr="00B1107B">
        <w:rPr>
          <w:rFonts w:ascii="Arial Unicode" w:hAnsi="Arial Unicode" w:cs="Arial Unicode"/>
          <w:b/>
          <w:bCs/>
          <w:sz w:val="20"/>
          <w:szCs w:val="20"/>
          <w:lang w:val="nb-NO"/>
        </w:rPr>
        <w:t>«</w:t>
      </w:r>
      <w:r w:rsidRPr="00B1107B">
        <w:rPr>
          <w:rFonts w:ascii="Arial Unicode" w:hAnsi="Arial Unicode" w:cs="Arial Unicode"/>
          <w:b/>
          <w:bCs/>
          <w:sz w:val="20"/>
          <w:szCs w:val="20"/>
        </w:rPr>
        <w:t>ՀԱՓԿ</w:t>
      </w:r>
      <w:r w:rsidRPr="00B1107B">
        <w:rPr>
          <w:rFonts w:ascii="Arial Unicode" w:hAnsi="Arial Unicode" w:cs="Arial Unicode"/>
          <w:b/>
          <w:bCs/>
          <w:sz w:val="20"/>
          <w:szCs w:val="20"/>
          <w:lang w:val="nb-NO"/>
        </w:rPr>
        <w:t>-</w:t>
      </w:r>
      <w:r w:rsidRPr="00B1107B">
        <w:rPr>
          <w:rFonts w:ascii="Arial Unicode" w:hAnsi="Arial Unicode" w:cs="Arial Unicode"/>
          <w:b/>
          <w:bCs/>
          <w:sz w:val="20"/>
          <w:szCs w:val="20"/>
        </w:rPr>
        <w:t>ՇՀԾՁԲ</w:t>
      </w:r>
      <w:r>
        <w:rPr>
          <w:rFonts w:ascii="Arial Unicode" w:hAnsi="Arial Unicode" w:cs="Arial Unicode"/>
          <w:b/>
          <w:bCs/>
          <w:sz w:val="20"/>
          <w:szCs w:val="20"/>
          <w:lang w:val="nb-NO"/>
        </w:rPr>
        <w:t>-16/2-5</w:t>
      </w:r>
      <w:r w:rsidRPr="00B1107B">
        <w:rPr>
          <w:rFonts w:ascii="Arial Unicode" w:hAnsi="Arial Unicode" w:cs="Arial Unicode"/>
          <w:b/>
          <w:bCs/>
          <w:sz w:val="20"/>
          <w:szCs w:val="20"/>
          <w:lang w:val="nb-NO"/>
        </w:rPr>
        <w:t>» (</w:t>
      </w:r>
      <w:r w:rsidRPr="00B1107B">
        <w:rPr>
          <w:rFonts w:ascii="Arial Unicode" w:hAnsi="Arial Unicode" w:cs="Arial Unicode"/>
          <w:b/>
          <w:bCs/>
          <w:sz w:val="20"/>
          <w:szCs w:val="20"/>
        </w:rPr>
        <w:t>ԳԱԿ</w:t>
      </w:r>
      <w:r w:rsidRPr="00B1107B">
        <w:rPr>
          <w:rFonts w:ascii="Arial Unicode" w:hAnsi="Arial Unicode" w:cs="Arial Unicode"/>
          <w:b/>
          <w:bCs/>
          <w:sz w:val="20"/>
          <w:szCs w:val="20"/>
          <w:lang w:val="nb-NO"/>
        </w:rPr>
        <w:t>-</w:t>
      </w:r>
      <w:r w:rsidRPr="00B1107B">
        <w:rPr>
          <w:rFonts w:ascii="Arial Unicode" w:hAnsi="Arial Unicode" w:cs="Arial Unicode"/>
          <w:b/>
          <w:bCs/>
          <w:sz w:val="20"/>
          <w:szCs w:val="20"/>
        </w:rPr>
        <w:t>ՇՀԾՁԲ</w:t>
      </w:r>
      <w:r w:rsidRPr="00B1107B">
        <w:rPr>
          <w:rFonts w:ascii="Arial Unicode" w:hAnsi="Arial Unicode" w:cs="Arial Unicode"/>
          <w:b/>
          <w:bCs/>
          <w:sz w:val="20"/>
          <w:szCs w:val="20"/>
          <w:lang w:val="nb-NO"/>
        </w:rPr>
        <w:t>-11/2</w:t>
      </w:r>
      <w:r w:rsidRPr="008E2BFD">
        <w:rPr>
          <w:rFonts w:ascii="Arial Unicode" w:hAnsi="Arial Unicode" w:cs="Arial Unicode"/>
          <w:sz w:val="20"/>
          <w:szCs w:val="20"/>
          <w:lang w:val="nb-NO"/>
        </w:rPr>
        <w:t>)</w:t>
      </w:r>
      <w:r w:rsidRPr="008E2BFD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>---- ծածկագրով պայմանագրի</w:t>
      </w:r>
    </w:p>
    <w:p w:rsidR="00824112" w:rsidRPr="008E2BFD" w:rsidRDefault="00824112" w:rsidP="00E07AFE">
      <w:pPr>
        <w:jc w:val="right"/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</w:pPr>
    </w:p>
    <w:p w:rsidR="00824112" w:rsidRPr="008E2BFD" w:rsidRDefault="00824112" w:rsidP="00E07AFE">
      <w:pPr>
        <w:jc w:val="right"/>
        <w:rPr>
          <w:rFonts w:ascii="GHEA Grapalat" w:hAnsi="GHEA Grapalat" w:cs="GHEA Grapalat"/>
          <w:b/>
          <w:bCs/>
          <w:i/>
          <w:iCs/>
          <w:lang w:val="pt-BR"/>
        </w:rPr>
      </w:pPr>
    </w:p>
    <w:p w:rsidR="00824112" w:rsidRPr="008E2BFD" w:rsidRDefault="00824112" w:rsidP="00E07AFE">
      <w:pPr>
        <w:autoSpaceDE w:val="0"/>
        <w:autoSpaceDN w:val="0"/>
        <w:adjustRightInd w:val="0"/>
        <w:jc w:val="right"/>
        <w:rPr>
          <w:rFonts w:ascii="GHEA Grapalat" w:hAnsi="GHEA Grapalat" w:cs="GHEA Grapalat"/>
          <w:i/>
          <w:iCs/>
          <w:sz w:val="20"/>
          <w:szCs w:val="20"/>
          <w:lang w:val="nb-NO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584"/>
        <w:gridCol w:w="5166"/>
      </w:tblGrid>
      <w:tr w:rsidR="00824112" w:rsidRPr="004C4C1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24112" w:rsidRPr="008E2BFD" w:rsidRDefault="00824112" w:rsidP="00DA3F93">
            <w:pPr>
              <w:jc w:val="center"/>
              <w:rPr>
                <w:rFonts w:ascii="Arial Unicode" w:hAnsi="Arial Unicode" w:cs="Arial Unicode"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 w:cs="Arial Unicode"/>
                <w:sz w:val="21"/>
                <w:szCs w:val="21"/>
              </w:rPr>
              <w:t>Պայմանագրիկողմ</w:t>
            </w:r>
          </w:p>
          <w:p w:rsidR="00824112" w:rsidRPr="008E2BFD" w:rsidRDefault="00824112" w:rsidP="00DA3F93">
            <w:pPr>
              <w:jc w:val="center"/>
              <w:rPr>
                <w:rFonts w:ascii="Arial Unicode" w:hAnsi="Arial Unicode" w:cs="Arial Unicode"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 w:cs="Arial Unicode"/>
                <w:sz w:val="21"/>
                <w:szCs w:val="21"/>
                <w:lang w:val="pt-BR"/>
              </w:rPr>
              <w:t>___________________________</w:t>
            </w:r>
          </w:p>
          <w:p w:rsidR="00824112" w:rsidRPr="008E2BFD" w:rsidRDefault="00824112" w:rsidP="00DA3F93">
            <w:pPr>
              <w:jc w:val="center"/>
              <w:rPr>
                <w:rFonts w:ascii="Arial Unicode" w:hAnsi="Arial Unicode" w:cs="Arial Unicode"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 w:cs="Arial Unicode"/>
                <w:sz w:val="21"/>
                <w:szCs w:val="21"/>
                <w:lang w:val="pt-BR"/>
              </w:rPr>
              <w:t>___________________________</w:t>
            </w:r>
          </w:p>
          <w:p w:rsidR="00824112" w:rsidRPr="008E2BFD" w:rsidRDefault="00824112" w:rsidP="00DA3F93">
            <w:pPr>
              <w:jc w:val="center"/>
              <w:rPr>
                <w:rFonts w:ascii="Arial Unicode" w:hAnsi="Arial Unicode" w:cs="Arial Unicode"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 w:cs="Arial Unicode"/>
                <w:sz w:val="21"/>
                <w:szCs w:val="21"/>
              </w:rPr>
              <w:t>գտնվելուվայրը</w:t>
            </w:r>
            <w:r w:rsidRPr="008E2BFD">
              <w:rPr>
                <w:rFonts w:ascii="Arial Unicode" w:hAnsi="Arial Unicode" w:cs="Arial Unicode"/>
                <w:sz w:val="21"/>
                <w:szCs w:val="21"/>
                <w:lang w:val="pt-BR"/>
              </w:rPr>
              <w:t xml:space="preserve"> ______________</w:t>
            </w:r>
          </w:p>
          <w:p w:rsidR="00824112" w:rsidRPr="008E2BFD" w:rsidRDefault="00824112" w:rsidP="00DA3F93">
            <w:pPr>
              <w:jc w:val="center"/>
              <w:rPr>
                <w:rFonts w:ascii="Arial Unicode" w:hAnsi="Arial Unicode" w:cs="Arial Unicode"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 w:cs="Arial Unicode"/>
                <w:sz w:val="21"/>
                <w:szCs w:val="21"/>
              </w:rPr>
              <w:t>հհ</w:t>
            </w:r>
            <w:r w:rsidRPr="008E2BFD">
              <w:rPr>
                <w:rFonts w:ascii="Arial Unicode" w:hAnsi="Arial Unicode" w:cs="Arial Unicode"/>
                <w:sz w:val="21"/>
                <w:szCs w:val="21"/>
                <w:lang w:val="pt-BR"/>
              </w:rPr>
              <w:t xml:space="preserve"> _________________________ </w:t>
            </w:r>
          </w:p>
          <w:p w:rsidR="00824112" w:rsidRPr="008E2BFD" w:rsidRDefault="00824112" w:rsidP="00DA3F93">
            <w:pPr>
              <w:jc w:val="center"/>
              <w:rPr>
                <w:rFonts w:ascii="Arial Unicode" w:hAnsi="Arial Unicode" w:cs="Arial Unicode"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 w:cs="Arial Unicode"/>
                <w:sz w:val="21"/>
                <w:szCs w:val="21"/>
                <w:lang w:val="pt-BR"/>
              </w:rPr>
              <w:t xml:space="preserve">___________________________ </w:t>
            </w:r>
          </w:p>
          <w:p w:rsidR="00824112" w:rsidRPr="008E2BFD" w:rsidRDefault="00824112" w:rsidP="00DA3F93">
            <w:pPr>
              <w:jc w:val="center"/>
              <w:rPr>
                <w:rFonts w:ascii="Arial Unicode" w:hAnsi="Arial Unicode" w:cs="Arial Unicode"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 w:cs="Arial Unicode"/>
                <w:sz w:val="21"/>
                <w:szCs w:val="21"/>
              </w:rPr>
              <w:t>հվհհ</w:t>
            </w:r>
            <w:r w:rsidRPr="008E2BFD">
              <w:rPr>
                <w:rFonts w:ascii="Arial Unicode" w:hAnsi="Arial Unicode" w:cs="Arial Unicode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824112" w:rsidRPr="008E2BFD" w:rsidRDefault="00824112" w:rsidP="00DA3F93">
            <w:pPr>
              <w:jc w:val="center"/>
              <w:rPr>
                <w:rFonts w:ascii="Arial Unicode" w:hAnsi="Arial Unicode" w:cs="Arial Unicode"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 w:cs="Arial Unicode"/>
                <w:sz w:val="21"/>
                <w:szCs w:val="21"/>
              </w:rPr>
              <w:t>Պատվիրատու</w:t>
            </w:r>
          </w:p>
          <w:p w:rsidR="00824112" w:rsidRPr="008E2BFD" w:rsidRDefault="00824112" w:rsidP="00DA3F93">
            <w:pPr>
              <w:jc w:val="center"/>
              <w:rPr>
                <w:rFonts w:ascii="Arial Unicode" w:hAnsi="Arial Unicode" w:cs="Arial Unicode"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 w:cs="Arial Unicode"/>
                <w:sz w:val="21"/>
                <w:szCs w:val="21"/>
                <w:lang w:val="pt-BR"/>
              </w:rPr>
              <w:t>_____________________________</w:t>
            </w:r>
          </w:p>
          <w:p w:rsidR="00824112" w:rsidRPr="008E2BFD" w:rsidRDefault="00824112" w:rsidP="00DA3F93">
            <w:pPr>
              <w:jc w:val="center"/>
              <w:rPr>
                <w:rFonts w:ascii="Arial Unicode" w:hAnsi="Arial Unicode" w:cs="Arial Unicode"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 w:cs="Arial Unicode"/>
                <w:sz w:val="21"/>
                <w:szCs w:val="21"/>
                <w:lang w:val="pt-BR"/>
              </w:rPr>
              <w:t>_____________________________</w:t>
            </w:r>
          </w:p>
          <w:p w:rsidR="00824112" w:rsidRPr="008E2BFD" w:rsidRDefault="00824112" w:rsidP="00DA3F93">
            <w:pPr>
              <w:jc w:val="center"/>
              <w:rPr>
                <w:rFonts w:ascii="Arial Unicode" w:hAnsi="Arial Unicode" w:cs="Arial Unicode"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 w:cs="Arial Unicode"/>
                <w:sz w:val="21"/>
                <w:szCs w:val="21"/>
              </w:rPr>
              <w:t>գտնվելուվայրը</w:t>
            </w:r>
            <w:r w:rsidRPr="008E2BFD">
              <w:rPr>
                <w:rFonts w:ascii="Arial Unicode" w:hAnsi="Arial Unicode" w:cs="Arial Unicode"/>
                <w:sz w:val="21"/>
                <w:szCs w:val="21"/>
                <w:lang w:val="pt-BR"/>
              </w:rPr>
              <w:t xml:space="preserve"> _________________</w:t>
            </w:r>
          </w:p>
          <w:p w:rsidR="00824112" w:rsidRPr="008E2BFD" w:rsidRDefault="00824112" w:rsidP="00DA3F93">
            <w:pPr>
              <w:jc w:val="center"/>
              <w:rPr>
                <w:rFonts w:ascii="Arial Unicode" w:hAnsi="Arial Unicode" w:cs="Arial Unicode"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 w:cs="Arial Unicode"/>
                <w:sz w:val="21"/>
                <w:szCs w:val="21"/>
              </w:rPr>
              <w:t>հհ</w:t>
            </w:r>
            <w:r w:rsidRPr="008E2BFD">
              <w:rPr>
                <w:rFonts w:ascii="Arial Unicode" w:hAnsi="Arial Unicode" w:cs="Arial Unicode"/>
                <w:sz w:val="21"/>
                <w:szCs w:val="21"/>
                <w:lang w:val="pt-BR"/>
              </w:rPr>
              <w:t>____________________________</w:t>
            </w:r>
          </w:p>
          <w:p w:rsidR="00824112" w:rsidRPr="008E2BFD" w:rsidRDefault="00824112" w:rsidP="00DA3F93">
            <w:pPr>
              <w:jc w:val="center"/>
              <w:rPr>
                <w:rFonts w:ascii="Arial Unicode" w:hAnsi="Arial Unicode" w:cs="Arial Unicode"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 w:cs="Arial Unicode"/>
                <w:sz w:val="21"/>
                <w:szCs w:val="21"/>
                <w:lang w:val="pt-BR"/>
              </w:rPr>
              <w:t>______________________________</w:t>
            </w:r>
          </w:p>
          <w:p w:rsidR="00824112" w:rsidRPr="008E2BFD" w:rsidRDefault="00824112" w:rsidP="00DA3F93">
            <w:pPr>
              <w:jc w:val="center"/>
              <w:rPr>
                <w:rFonts w:ascii="Arial Unicode" w:hAnsi="Arial Unicode" w:cs="Arial Unicode"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 w:cs="Arial Unicode"/>
                <w:sz w:val="21"/>
                <w:szCs w:val="21"/>
              </w:rPr>
              <w:t>հվհհ</w:t>
            </w:r>
            <w:r w:rsidRPr="008E2BFD">
              <w:rPr>
                <w:rFonts w:ascii="Arial Unicode" w:hAnsi="Arial Unicode" w:cs="Arial Unicode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824112" w:rsidRPr="008E2BFD" w:rsidRDefault="00824112" w:rsidP="00E07AFE">
      <w:pPr>
        <w:ind w:firstLine="375"/>
        <w:rPr>
          <w:rFonts w:ascii="Arial" w:hAnsi="Arial" w:cs="Arial"/>
          <w:sz w:val="21"/>
          <w:szCs w:val="21"/>
          <w:lang w:val="pt-BR"/>
        </w:rPr>
      </w:pPr>
      <w:r w:rsidRPr="008E2BFD">
        <w:rPr>
          <w:rFonts w:ascii="Arial" w:hAnsi="Arial" w:cs="Arial"/>
          <w:sz w:val="21"/>
          <w:szCs w:val="21"/>
          <w:lang w:val="pt-BR"/>
        </w:rPr>
        <w:t>  </w:t>
      </w:r>
    </w:p>
    <w:p w:rsidR="00824112" w:rsidRPr="008E2BFD" w:rsidRDefault="00824112" w:rsidP="00E07AFE">
      <w:pPr>
        <w:ind w:firstLine="375"/>
        <w:rPr>
          <w:rFonts w:ascii="Arial Unicode" w:hAnsi="Arial Unicode" w:cs="Arial Unicode"/>
          <w:sz w:val="21"/>
          <w:szCs w:val="21"/>
          <w:lang w:val="pt-BR"/>
        </w:rPr>
      </w:pPr>
    </w:p>
    <w:p w:rsidR="00824112" w:rsidRPr="008E2BFD" w:rsidRDefault="00824112" w:rsidP="00E07AFE">
      <w:pPr>
        <w:ind w:firstLine="375"/>
        <w:jc w:val="center"/>
        <w:rPr>
          <w:rFonts w:ascii="Arial Unicode" w:hAnsi="Arial Unicode" w:cs="Arial Unicode"/>
          <w:sz w:val="21"/>
          <w:szCs w:val="21"/>
          <w:lang w:val="pt-BR"/>
        </w:rPr>
      </w:pPr>
      <w:r w:rsidRPr="008E2BFD">
        <w:rPr>
          <w:rFonts w:ascii="Arial Unicode" w:hAnsi="Arial Unicode" w:cs="Arial Unicode"/>
          <w:b/>
          <w:bCs/>
          <w:sz w:val="21"/>
          <w:szCs w:val="21"/>
        </w:rPr>
        <w:t>ԱՐՁԱՆԱԳՐՈՒԹՅՈՒՆ</w:t>
      </w:r>
      <w:r w:rsidRPr="008E2BFD">
        <w:rPr>
          <w:rFonts w:ascii="Arial Unicode" w:hAnsi="Arial Unicode" w:cs="Arial Unicode"/>
          <w:b/>
          <w:bCs/>
          <w:sz w:val="21"/>
          <w:szCs w:val="21"/>
          <w:lang w:val="pt-BR"/>
        </w:rPr>
        <w:t xml:space="preserve"> N</w:t>
      </w:r>
    </w:p>
    <w:p w:rsidR="00824112" w:rsidRPr="008E2BFD" w:rsidRDefault="00824112" w:rsidP="00E07AFE">
      <w:pPr>
        <w:ind w:firstLine="375"/>
        <w:jc w:val="center"/>
        <w:rPr>
          <w:rFonts w:ascii="Arial Unicode" w:hAnsi="Arial Unicode" w:cs="Arial Unicode"/>
          <w:sz w:val="21"/>
          <w:szCs w:val="21"/>
          <w:lang w:val="pt-BR"/>
        </w:rPr>
      </w:pPr>
      <w:r w:rsidRPr="008E2BFD">
        <w:rPr>
          <w:rFonts w:ascii="Arial Unicode" w:hAnsi="Arial Unicode" w:cs="Arial Unicode"/>
          <w:b/>
          <w:bCs/>
          <w:sz w:val="21"/>
          <w:szCs w:val="21"/>
        </w:rPr>
        <w:t>ՀԱՆՁՆՄԱՆ</w:t>
      </w:r>
      <w:r w:rsidRPr="008E2BFD">
        <w:rPr>
          <w:rFonts w:ascii="Arial Unicode" w:hAnsi="Arial Unicode" w:cs="Arial Unicode"/>
          <w:b/>
          <w:bCs/>
          <w:sz w:val="21"/>
          <w:szCs w:val="21"/>
          <w:lang w:val="pt-BR"/>
        </w:rPr>
        <w:t>-</w:t>
      </w:r>
      <w:r w:rsidRPr="008E2BFD">
        <w:rPr>
          <w:rFonts w:ascii="Arial Unicode" w:hAnsi="Arial Unicode" w:cs="Arial Unicode"/>
          <w:b/>
          <w:bCs/>
          <w:sz w:val="21"/>
          <w:szCs w:val="21"/>
        </w:rPr>
        <w:t>ԸՆԴՈՒՆՄԱՆ</w:t>
      </w:r>
    </w:p>
    <w:p w:rsidR="00824112" w:rsidRPr="008E2BFD" w:rsidRDefault="00824112" w:rsidP="00E07AFE">
      <w:pPr>
        <w:pStyle w:val="BodyTextIndent"/>
        <w:spacing w:after="0" w:line="240" w:lineRule="auto"/>
        <w:ind w:firstLine="0"/>
        <w:jc w:val="center"/>
        <w:rPr>
          <w:rFonts w:ascii="Arial LatArm" w:hAnsi="Arial LatArm" w:cs="Arial LatArm"/>
          <w:b/>
          <w:bCs/>
          <w:i/>
          <w:iCs/>
          <w:sz w:val="20"/>
          <w:szCs w:val="20"/>
          <w:lang w:val="es-ES"/>
        </w:rPr>
      </w:pPr>
    </w:p>
    <w:p w:rsidR="00824112" w:rsidRPr="008E2BFD" w:rsidRDefault="00824112" w:rsidP="00E07AFE">
      <w:pPr>
        <w:pStyle w:val="BodyTextIndent"/>
        <w:spacing w:after="0" w:line="240" w:lineRule="auto"/>
        <w:ind w:firstLine="540"/>
        <w:rPr>
          <w:rFonts w:ascii="Arial LatArm" w:hAnsi="Arial LatArm" w:cs="Arial LatArm"/>
          <w:lang w:val="es-ES"/>
        </w:rPr>
      </w:pPr>
      <w:r w:rsidRPr="008E2BFD">
        <w:rPr>
          <w:rFonts w:ascii="Arial LatArm" w:hAnsi="Arial LatArm" w:cs="Arial LatArm"/>
          <w:lang w:val="es-ES"/>
        </w:rPr>
        <w:t>§        ¦ §                     ¦  20    Ã.</w:t>
      </w:r>
    </w:p>
    <w:p w:rsidR="00824112" w:rsidRPr="008E2BFD" w:rsidRDefault="00824112" w:rsidP="00E07AFE">
      <w:pPr>
        <w:pStyle w:val="BodyTextIndent"/>
        <w:spacing w:after="0" w:line="240" w:lineRule="auto"/>
        <w:ind w:firstLine="0"/>
        <w:rPr>
          <w:rFonts w:ascii="Arial LatArm" w:hAnsi="Arial LatArm" w:cs="Arial LatArm"/>
          <w:i/>
          <w:iCs/>
          <w:sz w:val="20"/>
          <w:szCs w:val="20"/>
          <w:lang w:val="es-ES"/>
        </w:rPr>
      </w:pPr>
    </w:p>
    <w:p w:rsidR="00824112" w:rsidRPr="008E2BFD" w:rsidRDefault="00824112" w:rsidP="00E07AFE">
      <w:pPr>
        <w:pStyle w:val="NormalWeb"/>
        <w:spacing w:before="0" w:beforeAutospacing="0" w:after="0" w:afterAutospacing="0"/>
        <w:ind w:firstLine="375"/>
        <w:rPr>
          <w:rFonts w:ascii="GHEA Grapalat" w:hAnsi="GHEA Grapalat" w:cs="GHEA Grapalat"/>
          <w:sz w:val="21"/>
          <w:szCs w:val="21"/>
          <w:lang w:val="es-ES"/>
        </w:rPr>
      </w:pPr>
      <w:r w:rsidRPr="008E2BFD">
        <w:rPr>
          <w:rFonts w:ascii="GHEA Grapalat" w:hAnsi="GHEA Grapalat" w:cs="GHEA Grapalat"/>
          <w:sz w:val="21"/>
          <w:szCs w:val="21"/>
        </w:rPr>
        <w:t>Պայմանագրի</w:t>
      </w:r>
      <w:r w:rsidRPr="008E2BFD">
        <w:rPr>
          <w:rFonts w:ascii="GHEA Grapalat" w:hAnsi="GHEA Grapalat" w:cs="GHEA Grapalat"/>
          <w:sz w:val="21"/>
          <w:szCs w:val="21"/>
          <w:lang w:val="es-ES"/>
        </w:rPr>
        <w:t xml:space="preserve"> /</w:t>
      </w:r>
      <w:r w:rsidRPr="008E2BFD">
        <w:rPr>
          <w:rFonts w:ascii="GHEA Grapalat" w:hAnsi="GHEA Grapalat" w:cs="GHEA Grapalat"/>
          <w:sz w:val="21"/>
          <w:szCs w:val="21"/>
        </w:rPr>
        <w:t>այսուհետ</w:t>
      </w:r>
      <w:r w:rsidRPr="008E2BFD">
        <w:rPr>
          <w:rFonts w:ascii="GHEA Grapalat" w:hAnsi="GHEA Grapalat" w:cs="GHEA Grapalat"/>
          <w:sz w:val="21"/>
          <w:szCs w:val="21"/>
          <w:lang w:val="es-ES"/>
        </w:rPr>
        <w:t xml:space="preserve">` </w:t>
      </w:r>
      <w:r w:rsidRPr="008E2BFD">
        <w:rPr>
          <w:rFonts w:ascii="GHEA Grapalat" w:hAnsi="GHEA Grapalat" w:cs="GHEA Grapalat"/>
          <w:sz w:val="21"/>
          <w:szCs w:val="21"/>
        </w:rPr>
        <w:t>Պայմանագիր</w:t>
      </w:r>
      <w:r w:rsidRPr="008E2BFD">
        <w:rPr>
          <w:rFonts w:ascii="GHEA Grapalat" w:hAnsi="GHEA Grapalat" w:cs="GHEA Grapalat"/>
          <w:sz w:val="21"/>
          <w:szCs w:val="21"/>
          <w:lang w:val="es-ES"/>
        </w:rPr>
        <w:t xml:space="preserve">/ </w:t>
      </w:r>
      <w:r w:rsidRPr="008E2BFD">
        <w:rPr>
          <w:rFonts w:ascii="GHEA Grapalat" w:hAnsi="GHEA Grapalat" w:cs="GHEA Grapalat"/>
          <w:sz w:val="21"/>
          <w:szCs w:val="21"/>
        </w:rPr>
        <w:t>անվանումը</w:t>
      </w:r>
      <w:r w:rsidRPr="008E2BFD">
        <w:rPr>
          <w:rFonts w:ascii="GHEA Grapalat" w:hAnsi="GHEA Grapalat" w:cs="GHEA Grapalat"/>
          <w:sz w:val="21"/>
          <w:szCs w:val="21"/>
          <w:lang w:val="es-ES"/>
        </w:rPr>
        <w:t>` ____________________________________________________________________________________________</w:t>
      </w:r>
    </w:p>
    <w:p w:rsidR="00824112" w:rsidRPr="008E2BFD" w:rsidRDefault="00824112" w:rsidP="00E07AFE">
      <w:pPr>
        <w:pStyle w:val="NormalWeb"/>
        <w:spacing w:before="0" w:beforeAutospacing="0" w:after="0" w:afterAutospacing="0"/>
        <w:rPr>
          <w:rFonts w:ascii="GHEA Grapalat" w:hAnsi="GHEA Grapalat" w:cs="GHEA Grapalat"/>
          <w:sz w:val="21"/>
          <w:szCs w:val="21"/>
          <w:lang w:val="es-ES"/>
        </w:rPr>
      </w:pPr>
      <w:r w:rsidRPr="008E2BFD">
        <w:rPr>
          <w:rFonts w:ascii="GHEA Grapalat" w:hAnsi="GHEA Grapalat" w:cs="GHEA Grapalat"/>
          <w:sz w:val="21"/>
          <w:szCs w:val="21"/>
          <w:lang w:val="es-ES"/>
        </w:rPr>
        <w:t>____________________________________________________________________________________________</w:t>
      </w:r>
    </w:p>
    <w:p w:rsidR="00824112" w:rsidRPr="008E2BFD" w:rsidRDefault="00824112" w:rsidP="00E07AFE">
      <w:pPr>
        <w:pStyle w:val="NormalWeb"/>
        <w:spacing w:before="0" w:beforeAutospacing="0" w:after="0" w:afterAutospacing="0"/>
        <w:rPr>
          <w:rFonts w:ascii="GHEA Grapalat" w:hAnsi="GHEA Grapalat" w:cs="GHEA Grapalat"/>
          <w:sz w:val="21"/>
          <w:szCs w:val="21"/>
          <w:lang w:val="es-ES"/>
        </w:rPr>
      </w:pPr>
      <w:r w:rsidRPr="008E2BFD">
        <w:rPr>
          <w:rFonts w:ascii="GHEA Grapalat" w:hAnsi="GHEA Grapalat" w:cs="GHEA Grapalat"/>
          <w:sz w:val="21"/>
          <w:szCs w:val="21"/>
        </w:rPr>
        <w:t>Պայմանագրիկնքմանամսաթիվը</w:t>
      </w:r>
      <w:r w:rsidRPr="008E2BFD">
        <w:rPr>
          <w:rFonts w:ascii="GHEA Grapalat" w:hAnsi="GHEA Grapalat" w:cs="GHEA Grapalat"/>
          <w:sz w:val="21"/>
          <w:szCs w:val="21"/>
          <w:lang w:val="es-ES"/>
        </w:rPr>
        <w:t xml:space="preserve">` «____» «__________________» 20 </w:t>
      </w:r>
      <w:r w:rsidRPr="008E2BFD">
        <w:rPr>
          <w:rFonts w:ascii="GHEA Grapalat" w:hAnsi="GHEA Grapalat" w:cs="GHEA Grapalat"/>
          <w:sz w:val="21"/>
          <w:szCs w:val="21"/>
        </w:rPr>
        <w:t>թ</w:t>
      </w:r>
      <w:r w:rsidRPr="008E2BFD">
        <w:rPr>
          <w:rFonts w:ascii="GHEA Grapalat" w:hAnsi="GHEA Grapalat" w:cs="GHEA Grapalat"/>
          <w:sz w:val="21"/>
          <w:szCs w:val="21"/>
          <w:lang w:val="es-ES"/>
        </w:rPr>
        <w:t>.</w:t>
      </w:r>
    </w:p>
    <w:p w:rsidR="00824112" w:rsidRPr="008E2BFD" w:rsidRDefault="00824112" w:rsidP="00E07AFE">
      <w:pPr>
        <w:pStyle w:val="NormalWeb"/>
        <w:spacing w:before="0" w:beforeAutospacing="0" w:after="0" w:afterAutospacing="0"/>
        <w:rPr>
          <w:rFonts w:ascii="GHEA Grapalat" w:hAnsi="GHEA Grapalat" w:cs="GHEA Grapalat"/>
          <w:sz w:val="21"/>
          <w:szCs w:val="21"/>
          <w:lang w:val="es-ES"/>
        </w:rPr>
      </w:pPr>
      <w:r w:rsidRPr="008E2BFD">
        <w:rPr>
          <w:rFonts w:ascii="GHEA Grapalat" w:hAnsi="GHEA Grapalat" w:cs="GHEA Grapalat"/>
          <w:sz w:val="21"/>
          <w:szCs w:val="21"/>
        </w:rPr>
        <w:t>Պայմանագրիհամարը</w:t>
      </w:r>
      <w:r w:rsidRPr="008E2BFD">
        <w:rPr>
          <w:rFonts w:ascii="GHEA Grapalat" w:hAnsi="GHEA Grapalat" w:cs="GHEA Grapalat"/>
          <w:sz w:val="21"/>
          <w:szCs w:val="21"/>
          <w:lang w:val="es-ES"/>
        </w:rPr>
        <w:t>`    __________</w:t>
      </w:r>
    </w:p>
    <w:p w:rsidR="00824112" w:rsidRPr="008E2BFD" w:rsidRDefault="00824112" w:rsidP="00E07AFE">
      <w:pPr>
        <w:pStyle w:val="BodyTextIndent"/>
        <w:spacing w:after="0" w:line="240" w:lineRule="auto"/>
        <w:ind w:firstLine="0"/>
        <w:rPr>
          <w:rFonts w:ascii="GHEA Grapalat" w:hAnsi="GHEA Grapalat" w:cs="GHEA Grapalat"/>
          <w:snapToGrid w:val="0"/>
          <w:sz w:val="21"/>
          <w:szCs w:val="21"/>
          <w:lang w:val="es-ES"/>
        </w:rPr>
      </w:pPr>
      <w:r w:rsidRPr="008E2BFD">
        <w:rPr>
          <w:rFonts w:ascii="GHEA Grapalat" w:hAnsi="GHEA Grapalat" w:cs="GHEA Grapalat"/>
          <w:snapToGrid w:val="0"/>
          <w:sz w:val="21"/>
          <w:szCs w:val="21"/>
          <w:lang w:val="es-ES"/>
        </w:rPr>
        <w:t xml:space="preserve">Պատվիրատուն՝ ի դեմս    __________________________________________________________________ և </w:t>
      </w:r>
    </w:p>
    <w:p w:rsidR="00824112" w:rsidRPr="008E2BFD" w:rsidRDefault="00824112" w:rsidP="00E07AFE">
      <w:pPr>
        <w:pStyle w:val="BodyTextIndent"/>
        <w:spacing w:after="0" w:line="240" w:lineRule="auto"/>
        <w:ind w:firstLine="0"/>
        <w:rPr>
          <w:rFonts w:ascii="GHEA Grapalat" w:hAnsi="GHEA Grapalat" w:cs="GHEA Grapalat"/>
          <w:snapToGrid w:val="0"/>
          <w:sz w:val="21"/>
          <w:szCs w:val="21"/>
          <w:lang w:val="es-ES"/>
        </w:rPr>
      </w:pPr>
      <w:r w:rsidRPr="008E2BFD">
        <w:rPr>
          <w:rFonts w:ascii="GHEA Grapalat" w:hAnsi="GHEA Grapalat" w:cs="GHEA Grapalat"/>
          <w:snapToGrid w:val="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ծառայությունները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824112" w:rsidRPr="008E2BFD" w:rsidRDefault="00824112" w:rsidP="00E07AFE">
      <w:pPr>
        <w:pStyle w:val="BodyTextIndent"/>
        <w:spacing w:after="0" w:line="240" w:lineRule="auto"/>
        <w:ind w:firstLine="0"/>
        <w:rPr>
          <w:rFonts w:ascii="GHEA Grapalat" w:hAnsi="GHEA Grapalat" w:cs="GHEA Grapalat"/>
          <w:snapToGrid w:val="0"/>
          <w:sz w:val="21"/>
          <w:szCs w:val="21"/>
          <w:lang w:val="es-ES"/>
        </w:rPr>
      </w:pPr>
      <w:r w:rsidRPr="008E2BFD">
        <w:rPr>
          <w:rFonts w:ascii="GHEA Grapalat" w:hAnsi="GHEA Grapalat" w:cs="GHEA Grapalat"/>
          <w:snapToGrid w:val="0"/>
          <w:sz w:val="21"/>
          <w:szCs w:val="21"/>
          <w:lang w:val="es-ES"/>
        </w:rPr>
        <w:t>Պայմանագրի շրջանակներում Պայմանագրի կողմը  մատուցել է հետևյալ ծառայությունները՝</w:t>
      </w:r>
    </w:p>
    <w:p w:rsidR="00824112" w:rsidRPr="008E2BFD" w:rsidRDefault="00824112" w:rsidP="00E07AFE">
      <w:pPr>
        <w:pStyle w:val="BodyTextIndent"/>
        <w:spacing w:after="0" w:line="240" w:lineRule="auto"/>
        <w:ind w:firstLine="0"/>
        <w:rPr>
          <w:rFonts w:ascii="GHEA Grapalat" w:hAnsi="GHEA Grapalat" w:cs="GHEA Grapalat"/>
          <w:snapToGrid w:val="0"/>
          <w:sz w:val="12"/>
          <w:szCs w:val="12"/>
          <w:lang w:val="es-ES"/>
        </w:rPr>
      </w:pP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064"/>
        <w:gridCol w:w="1372"/>
        <w:gridCol w:w="1806"/>
        <w:gridCol w:w="1064"/>
        <w:gridCol w:w="1819"/>
        <w:gridCol w:w="1050"/>
        <w:gridCol w:w="1022"/>
        <w:gridCol w:w="1603"/>
      </w:tblGrid>
      <w:tr w:rsidR="00824112" w:rsidRPr="008E2BFD">
        <w:trPr>
          <w:jc w:val="center"/>
        </w:trPr>
        <w:tc>
          <w:tcPr>
            <w:tcW w:w="360" w:type="dxa"/>
            <w:vMerge w:val="restart"/>
            <w:vAlign w:val="center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vAlign w:val="center"/>
          </w:tcPr>
          <w:p w:rsidR="00824112" w:rsidRPr="008E2BFD" w:rsidRDefault="00824112" w:rsidP="00DA3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 w:cs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 w:cs="GHEA Grapalat"/>
                <w:b/>
                <w:bCs/>
                <w:sz w:val="18"/>
                <w:szCs w:val="18"/>
              </w:rPr>
              <w:t>Մատուցվածծառայությունների</w:t>
            </w:r>
          </w:p>
        </w:tc>
      </w:tr>
      <w:tr w:rsidR="00824112" w:rsidRPr="008E2BFD">
        <w:trPr>
          <w:jc w:val="center"/>
        </w:trPr>
        <w:tc>
          <w:tcPr>
            <w:tcW w:w="360" w:type="dxa"/>
            <w:vMerge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064" w:type="dxa"/>
            <w:vMerge w:val="restart"/>
            <w:vAlign w:val="center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8E2BFD">
              <w:rPr>
                <w:rFonts w:ascii="GHEA Grapalat" w:hAnsi="GHEA Grapalat" w:cs="GHEA Grapalat"/>
                <w:sz w:val="16"/>
                <w:szCs w:val="16"/>
              </w:rPr>
              <w:t>Անվանումը</w:t>
            </w:r>
          </w:p>
        </w:tc>
        <w:tc>
          <w:tcPr>
            <w:tcW w:w="1372" w:type="dxa"/>
            <w:vMerge w:val="restart"/>
            <w:vAlign w:val="center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8E2BFD">
              <w:rPr>
                <w:rFonts w:ascii="GHEA Grapalat" w:hAnsi="GHEA Grapalat" w:cs="GHEA Grapalat"/>
                <w:sz w:val="16"/>
                <w:szCs w:val="16"/>
              </w:rPr>
              <w:t>Տեխնիկական  բնութագրի համառոտ շարադրանքը</w:t>
            </w:r>
          </w:p>
        </w:tc>
        <w:tc>
          <w:tcPr>
            <w:tcW w:w="2870" w:type="dxa"/>
            <w:gridSpan w:val="2"/>
            <w:vAlign w:val="center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8E2BFD">
              <w:rPr>
                <w:rFonts w:ascii="GHEA Grapalat" w:hAnsi="GHEA Grapalat" w:cs="GHEA Grapalat"/>
                <w:sz w:val="16"/>
                <w:szCs w:val="16"/>
              </w:rPr>
              <w:t>Քանակական ցուցանիշը</w:t>
            </w:r>
          </w:p>
        </w:tc>
        <w:tc>
          <w:tcPr>
            <w:tcW w:w="2869" w:type="dxa"/>
            <w:gridSpan w:val="2"/>
            <w:vAlign w:val="center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8E2BFD">
              <w:rPr>
                <w:rFonts w:ascii="GHEA Grapalat" w:hAnsi="GHEA Grapalat" w:cs="GHEA Grapalat"/>
                <w:sz w:val="16"/>
                <w:szCs w:val="16"/>
              </w:rPr>
              <w:t>Կատարման ժամկետը</w:t>
            </w:r>
          </w:p>
        </w:tc>
        <w:tc>
          <w:tcPr>
            <w:tcW w:w="1022" w:type="dxa"/>
            <w:vMerge w:val="restart"/>
            <w:vAlign w:val="center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8E2BFD">
              <w:rPr>
                <w:rFonts w:ascii="GHEA Grapalat" w:hAnsi="GHEA Grapalat" w:cs="GHEA Grapalat"/>
                <w:sz w:val="16"/>
                <w:szCs w:val="16"/>
              </w:rPr>
              <w:t>Վճարման ենթակա գումարը /հազար դրամ/</w:t>
            </w:r>
          </w:p>
        </w:tc>
        <w:tc>
          <w:tcPr>
            <w:tcW w:w="1603" w:type="dxa"/>
            <w:vMerge w:val="restart"/>
            <w:vAlign w:val="center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8E2BFD">
              <w:rPr>
                <w:rFonts w:ascii="GHEA Grapalat" w:hAnsi="GHEA Grapalat" w:cs="GHEA Grapalat"/>
                <w:sz w:val="16"/>
                <w:szCs w:val="16"/>
              </w:rPr>
              <w:t>Վճարման ժամկետը /ըստ վճարման ժամանակացույցի/</w:t>
            </w:r>
          </w:p>
        </w:tc>
      </w:tr>
      <w:tr w:rsidR="00824112" w:rsidRPr="008E2BFD">
        <w:trPr>
          <w:trHeight w:val="1105"/>
          <w:jc w:val="center"/>
        </w:trPr>
        <w:tc>
          <w:tcPr>
            <w:tcW w:w="360" w:type="dxa"/>
            <w:vMerge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372" w:type="dxa"/>
            <w:vMerge/>
            <w:vAlign w:val="center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8E2BFD">
              <w:rPr>
                <w:rFonts w:ascii="GHEA Grapalat" w:hAnsi="GHEA Grapalat" w:cs="GHEA Grapalat"/>
                <w:sz w:val="16"/>
                <w:szCs w:val="16"/>
              </w:rPr>
              <w:t>Ըստ պայմանագրով հաստատված գնման ժամանակացույցի</w:t>
            </w:r>
          </w:p>
        </w:tc>
        <w:tc>
          <w:tcPr>
            <w:tcW w:w="1064" w:type="dxa"/>
            <w:vAlign w:val="center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8E2BFD">
              <w:rPr>
                <w:rFonts w:ascii="GHEA Grapalat" w:hAnsi="GHEA Grapalat" w:cs="GHEA Grapalat"/>
                <w:sz w:val="16"/>
                <w:szCs w:val="16"/>
              </w:rPr>
              <w:t>Փաստացի</w:t>
            </w:r>
          </w:p>
        </w:tc>
        <w:tc>
          <w:tcPr>
            <w:tcW w:w="1819" w:type="dxa"/>
            <w:vAlign w:val="center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8E2BFD">
              <w:rPr>
                <w:rFonts w:ascii="GHEA Grapalat" w:hAnsi="GHEA Grapalat" w:cs="GHEA Grapalat"/>
                <w:sz w:val="16"/>
                <w:szCs w:val="16"/>
              </w:rPr>
              <w:t>Ըստ պայմանագրով հաստատված գնման ժամանակացույցի</w:t>
            </w:r>
          </w:p>
        </w:tc>
        <w:tc>
          <w:tcPr>
            <w:tcW w:w="1050" w:type="dxa"/>
            <w:vAlign w:val="center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8E2BFD">
              <w:rPr>
                <w:rFonts w:ascii="GHEA Grapalat" w:hAnsi="GHEA Grapalat" w:cs="GHEA Grapalat"/>
                <w:sz w:val="16"/>
                <w:szCs w:val="16"/>
              </w:rPr>
              <w:t>Փաստացի</w:t>
            </w:r>
          </w:p>
        </w:tc>
        <w:tc>
          <w:tcPr>
            <w:tcW w:w="1022" w:type="dxa"/>
            <w:vMerge/>
            <w:vAlign w:val="center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603" w:type="dxa"/>
            <w:vMerge/>
            <w:vAlign w:val="center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</w:tr>
      <w:tr w:rsidR="00824112" w:rsidRPr="008E2BFD">
        <w:trPr>
          <w:jc w:val="center"/>
        </w:trPr>
        <w:tc>
          <w:tcPr>
            <w:tcW w:w="360" w:type="dxa"/>
            <w:vAlign w:val="center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819" w:type="dxa"/>
            <w:vAlign w:val="center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603" w:type="dxa"/>
            <w:vAlign w:val="center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</w:tr>
      <w:tr w:rsidR="00824112" w:rsidRPr="008E2BFD">
        <w:trPr>
          <w:jc w:val="center"/>
        </w:trPr>
        <w:tc>
          <w:tcPr>
            <w:tcW w:w="360" w:type="dxa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64" w:type="dxa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372" w:type="dxa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806" w:type="dxa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64" w:type="dxa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819" w:type="dxa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50" w:type="dxa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22" w:type="dxa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603" w:type="dxa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</w:rPr>
            </w:pPr>
          </w:p>
        </w:tc>
      </w:tr>
      <w:tr w:rsidR="00824112" w:rsidRPr="008E2BFD">
        <w:trPr>
          <w:jc w:val="center"/>
        </w:trPr>
        <w:tc>
          <w:tcPr>
            <w:tcW w:w="360" w:type="dxa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64" w:type="dxa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372" w:type="dxa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806" w:type="dxa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64" w:type="dxa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819" w:type="dxa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50" w:type="dxa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22" w:type="dxa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603" w:type="dxa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</w:rPr>
            </w:pPr>
          </w:p>
        </w:tc>
      </w:tr>
    </w:tbl>
    <w:p w:rsidR="00824112" w:rsidRPr="008E2BFD" w:rsidRDefault="00824112" w:rsidP="00E07AFE">
      <w:pPr>
        <w:ind w:firstLine="375"/>
        <w:jc w:val="both"/>
        <w:rPr>
          <w:rFonts w:ascii="GHEA Grapalat" w:hAnsi="GHEA Grapalat" w:cs="GHEA Grapalat"/>
          <w:snapToGrid w:val="0"/>
          <w:sz w:val="21"/>
          <w:szCs w:val="21"/>
          <w:lang w:val="es-ES"/>
        </w:rPr>
      </w:pPr>
      <w:r w:rsidRPr="008E2BFD">
        <w:rPr>
          <w:rFonts w:ascii="Arial" w:hAnsi="Arial" w:cs="Arial"/>
          <w:sz w:val="21"/>
          <w:szCs w:val="21"/>
          <w:lang w:val="es-ES"/>
        </w:rPr>
        <w:t>  </w:t>
      </w:r>
      <w:r w:rsidRPr="008E2BFD">
        <w:rPr>
          <w:rFonts w:ascii="GHEA Grapalat" w:hAnsi="GHEA Grapalat" w:cs="GHEA Grapalat"/>
          <w:snapToGrid w:val="0"/>
          <w:sz w:val="21"/>
          <w:szCs w:val="21"/>
          <w:lang w:val="es-ES"/>
        </w:rPr>
        <w:t>Վերոհիշյալ ծառայությունների մատուցման վերաբերյալ բոլոր հաշիվ-ապրանքագրերը հանդիսանում են սույն արձանագրության բաղկացուցիչ մասը և կցվում են:</w:t>
      </w:r>
    </w:p>
    <w:p w:rsidR="00824112" w:rsidRPr="008E2BFD" w:rsidRDefault="00824112" w:rsidP="00E07AFE">
      <w:pPr>
        <w:ind w:firstLine="375"/>
        <w:jc w:val="both"/>
        <w:rPr>
          <w:rFonts w:ascii="GHEA Grapalat" w:hAnsi="GHEA Grapalat" w:cs="GHEA Grapalat"/>
          <w:snapToGrid w:val="0"/>
          <w:sz w:val="21"/>
          <w:szCs w:val="21"/>
          <w:lang w:val="es-ES"/>
        </w:rPr>
      </w:pPr>
    </w:p>
    <w:p w:rsidR="00824112" w:rsidRPr="008E2BFD" w:rsidRDefault="00824112" w:rsidP="00E07AFE">
      <w:pPr>
        <w:ind w:firstLine="375"/>
        <w:rPr>
          <w:rFonts w:ascii="GHEA Grapalat" w:hAnsi="GHEA Grapalat" w:cs="GHEA Grapalat"/>
          <w:snapToGrid w:val="0"/>
          <w:sz w:val="21"/>
          <w:szCs w:val="21"/>
          <w:lang w:val="es-ES"/>
        </w:rPr>
      </w:pPr>
      <w:r w:rsidRPr="008E2BFD">
        <w:rPr>
          <w:rFonts w:ascii="Courier New" w:hAnsi="Courier New" w:cs="Courier New"/>
          <w:snapToGrid w:val="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824112" w:rsidRPr="008E2BF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 xml:space="preserve">Ծառայությունը հանձնեց </w:t>
            </w:r>
          </w:p>
        </w:tc>
        <w:tc>
          <w:tcPr>
            <w:tcW w:w="0" w:type="auto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>Ծառայությունն ընդունեց</w:t>
            </w:r>
          </w:p>
        </w:tc>
      </w:tr>
      <w:tr w:rsidR="00824112" w:rsidRPr="008E2BF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 xml:space="preserve">___________________________ </w:t>
            </w:r>
          </w:p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>___________________________</w:t>
            </w:r>
          </w:p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ստորագրություն</w:t>
            </w:r>
          </w:p>
        </w:tc>
      </w:tr>
      <w:tr w:rsidR="00824112" w:rsidRPr="008E2BF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 xml:space="preserve">___________________________ </w:t>
            </w:r>
          </w:p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>___________________________</w:t>
            </w:r>
          </w:p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ազգանուն, անուն</w:t>
            </w:r>
          </w:p>
        </w:tc>
      </w:tr>
      <w:tr w:rsidR="00824112" w:rsidRPr="008E2BF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24112" w:rsidRPr="008E2BFD" w:rsidRDefault="00824112" w:rsidP="00DA3F93">
            <w:pPr>
              <w:rPr>
                <w:rFonts w:ascii="GHEA Grapalat" w:hAnsi="GHEA Grapalat" w:cs="GHEA Grapalat"/>
                <w:sz w:val="21"/>
                <w:szCs w:val="21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 xml:space="preserve">                              Կ.Տ.</w:t>
            </w:r>
            <w:r w:rsidRPr="008E2BFD">
              <w:rPr>
                <w:rFonts w:ascii="Arial" w:hAnsi="Arial" w:cs="Arial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824112" w:rsidRPr="008E2BFD" w:rsidRDefault="00824112" w:rsidP="00DA3F93">
            <w:pPr>
              <w:rPr>
                <w:rFonts w:ascii="GHEA Grapalat" w:hAnsi="GHEA Grapalat" w:cs="GHEA Grapalat"/>
                <w:sz w:val="21"/>
                <w:szCs w:val="21"/>
              </w:rPr>
            </w:pPr>
            <w:r w:rsidRPr="008E2BFD">
              <w:rPr>
                <w:rFonts w:ascii="Arial" w:hAnsi="Arial" w:cs="Arial"/>
                <w:sz w:val="21"/>
                <w:szCs w:val="21"/>
              </w:rPr>
              <w:t xml:space="preserve">                                     </w:t>
            </w:r>
            <w:r w:rsidRPr="008E2BFD">
              <w:rPr>
                <w:rFonts w:ascii="GHEA Grapalat" w:hAnsi="GHEA Grapalat" w:cs="GHEA Grapalat"/>
                <w:sz w:val="21"/>
                <w:szCs w:val="21"/>
              </w:rPr>
              <w:t>Կ.Տ.</w:t>
            </w:r>
          </w:p>
        </w:tc>
      </w:tr>
    </w:tbl>
    <w:p w:rsidR="00824112" w:rsidRPr="008E2BFD" w:rsidRDefault="00824112" w:rsidP="00E07AFE">
      <w:pPr>
        <w:autoSpaceDE w:val="0"/>
        <w:autoSpaceDN w:val="0"/>
        <w:adjustRightInd w:val="0"/>
        <w:jc w:val="right"/>
        <w:rPr>
          <w:rFonts w:ascii="GHEA Grapalat" w:hAnsi="GHEA Grapalat" w:cs="GHEA Grapalat"/>
          <w:sz w:val="18"/>
          <w:szCs w:val="18"/>
        </w:rPr>
      </w:pPr>
    </w:p>
    <w:p w:rsidR="00824112" w:rsidRPr="008E2BFD" w:rsidRDefault="00824112" w:rsidP="00E07AFE">
      <w:pPr>
        <w:rPr>
          <w:rFonts w:ascii="GHEA Grapalat" w:hAnsi="GHEA Grapalat" w:cs="GHEA Grapalat"/>
          <w:lang w:val="ru-RU"/>
        </w:rPr>
      </w:pPr>
    </w:p>
    <w:p w:rsidR="00824112" w:rsidRPr="008E2BFD" w:rsidRDefault="00824112" w:rsidP="00E07AFE">
      <w:pPr>
        <w:rPr>
          <w:rFonts w:ascii="GHEA Grapalat" w:hAnsi="GHEA Grapalat" w:cs="GHEA Grapalat"/>
          <w:lang w:val="ru-RU"/>
        </w:rPr>
      </w:pPr>
    </w:p>
    <w:p w:rsidR="00824112" w:rsidRPr="008E2BFD" w:rsidRDefault="00824112" w:rsidP="00E07AFE">
      <w:pPr>
        <w:rPr>
          <w:rFonts w:ascii="GHEA Grapalat" w:hAnsi="GHEA Grapalat" w:cs="GHEA Grapalat"/>
        </w:rPr>
      </w:pPr>
    </w:p>
    <w:p w:rsidR="00824112" w:rsidRPr="008E2BFD" w:rsidRDefault="00824112" w:rsidP="00E07AFE">
      <w:pPr>
        <w:rPr>
          <w:rFonts w:ascii="GHEA Grapalat" w:hAnsi="GHEA Grapalat" w:cs="GHEA Grapalat"/>
        </w:rPr>
      </w:pPr>
    </w:p>
    <w:p w:rsidR="00824112" w:rsidRPr="008E2BFD" w:rsidRDefault="00824112" w:rsidP="00E07AFE">
      <w:pPr>
        <w:rPr>
          <w:rFonts w:ascii="GHEA Grapalat" w:hAnsi="GHEA Grapalat" w:cs="GHEA Grapalat"/>
        </w:rPr>
      </w:pPr>
    </w:p>
    <w:p w:rsidR="00824112" w:rsidRPr="008E2BFD" w:rsidRDefault="00824112" w:rsidP="00E07AFE">
      <w:pPr>
        <w:autoSpaceDE w:val="0"/>
        <w:autoSpaceDN w:val="0"/>
        <w:adjustRightInd w:val="0"/>
        <w:jc w:val="right"/>
        <w:rPr>
          <w:rFonts w:ascii="GHEA Grapalat" w:hAnsi="GHEA Grapalat" w:cs="GHEA Grapalat"/>
          <w:i/>
          <w:iCs/>
          <w:sz w:val="20"/>
          <w:szCs w:val="20"/>
        </w:rPr>
      </w:pPr>
    </w:p>
    <w:p w:rsidR="00824112" w:rsidRPr="008E2BFD" w:rsidRDefault="00824112" w:rsidP="00E07AFE">
      <w:pPr>
        <w:ind w:left="7788" w:firstLine="708"/>
        <w:jc w:val="right"/>
        <w:rPr>
          <w:rFonts w:ascii="GHEA Grapalat" w:hAnsi="GHEA Grapalat" w:cs="GHEA Grapalat"/>
          <w:b/>
          <w:bCs/>
          <w:i/>
          <w:iCs/>
          <w:sz w:val="20"/>
          <w:szCs w:val="20"/>
          <w:lang w:val="pt-BR"/>
        </w:rPr>
      </w:pPr>
      <w:r w:rsidRPr="008E2BFD">
        <w:rPr>
          <w:rFonts w:ascii="GHEA Grapalat" w:hAnsi="GHEA Grapalat" w:cs="GHEA Grapalat"/>
          <w:b/>
          <w:bCs/>
          <w:i/>
          <w:iCs/>
          <w:sz w:val="20"/>
          <w:szCs w:val="20"/>
          <w:lang w:val="es-ES"/>
        </w:rPr>
        <w:t xml:space="preserve">Հավելված </w:t>
      </w:r>
      <w:r>
        <w:rPr>
          <w:rFonts w:ascii="GHEA Grapalat" w:hAnsi="GHEA Grapalat" w:cs="GHEA Grapalat"/>
          <w:b/>
          <w:bCs/>
          <w:i/>
          <w:iCs/>
          <w:sz w:val="20"/>
          <w:szCs w:val="20"/>
          <w:lang w:val="pt-BR"/>
        </w:rPr>
        <w:t>№ 3</w:t>
      </w:r>
    </w:p>
    <w:p w:rsidR="00824112" w:rsidRPr="008E2BFD" w:rsidRDefault="00824112" w:rsidP="00E07AFE">
      <w:pPr>
        <w:jc w:val="right"/>
        <w:rPr>
          <w:rFonts w:ascii="GHEA Grapalat" w:hAnsi="GHEA Grapalat" w:cs="GHEA Grapalat"/>
          <w:b/>
          <w:bCs/>
          <w:i/>
          <w:iCs/>
          <w:lang w:val="pt-BR"/>
        </w:rPr>
      </w:pPr>
      <w:r w:rsidRPr="00B1107B">
        <w:rPr>
          <w:rFonts w:ascii="Arial Unicode" w:hAnsi="Arial Unicode" w:cs="Arial Unicode"/>
          <w:b/>
          <w:bCs/>
          <w:sz w:val="20"/>
          <w:szCs w:val="20"/>
          <w:lang w:val="pt-BR"/>
        </w:rPr>
        <w:t>«</w:t>
      </w:r>
      <w:r w:rsidRPr="00B1107B">
        <w:rPr>
          <w:rFonts w:ascii="Arial Unicode" w:hAnsi="Arial Unicode" w:cs="Arial Unicode"/>
          <w:b/>
          <w:bCs/>
          <w:sz w:val="20"/>
          <w:szCs w:val="20"/>
        </w:rPr>
        <w:t>ՀԱՓԿ</w:t>
      </w:r>
      <w:r w:rsidRPr="00B1107B">
        <w:rPr>
          <w:rFonts w:ascii="Arial Unicode" w:hAnsi="Arial Unicode" w:cs="Arial Unicode"/>
          <w:b/>
          <w:bCs/>
          <w:sz w:val="20"/>
          <w:szCs w:val="20"/>
          <w:lang w:val="pt-BR"/>
        </w:rPr>
        <w:t>-</w:t>
      </w:r>
      <w:r w:rsidRPr="00B1107B">
        <w:rPr>
          <w:rFonts w:ascii="Arial Unicode" w:hAnsi="Arial Unicode" w:cs="Arial Unicode"/>
          <w:b/>
          <w:bCs/>
          <w:sz w:val="20"/>
          <w:szCs w:val="20"/>
        </w:rPr>
        <w:t>ՇՀԾՁԲ</w:t>
      </w:r>
      <w:r>
        <w:rPr>
          <w:rFonts w:ascii="Arial Unicode" w:hAnsi="Arial Unicode" w:cs="Arial Unicode"/>
          <w:b/>
          <w:bCs/>
          <w:sz w:val="20"/>
          <w:szCs w:val="20"/>
          <w:lang w:val="pt-BR"/>
        </w:rPr>
        <w:t>-16/2-5</w:t>
      </w:r>
      <w:r w:rsidRPr="00B1107B">
        <w:rPr>
          <w:rFonts w:ascii="Arial Unicode" w:hAnsi="Arial Unicode" w:cs="Arial Unicode"/>
          <w:b/>
          <w:bCs/>
          <w:sz w:val="20"/>
          <w:szCs w:val="20"/>
          <w:lang w:val="pt-BR"/>
        </w:rPr>
        <w:t>» (</w:t>
      </w:r>
      <w:r w:rsidRPr="00B1107B">
        <w:rPr>
          <w:rFonts w:ascii="Arial Unicode" w:hAnsi="Arial Unicode" w:cs="Arial Unicode"/>
          <w:b/>
          <w:bCs/>
          <w:sz w:val="20"/>
          <w:szCs w:val="20"/>
        </w:rPr>
        <w:t>ԳԱԿ</w:t>
      </w:r>
      <w:r w:rsidRPr="00B1107B">
        <w:rPr>
          <w:rFonts w:ascii="Arial Unicode" w:hAnsi="Arial Unicode" w:cs="Arial Unicode"/>
          <w:b/>
          <w:bCs/>
          <w:sz w:val="20"/>
          <w:szCs w:val="20"/>
          <w:lang w:val="pt-BR"/>
        </w:rPr>
        <w:t>-</w:t>
      </w:r>
      <w:r w:rsidRPr="00B1107B">
        <w:rPr>
          <w:rFonts w:ascii="Arial Unicode" w:hAnsi="Arial Unicode" w:cs="Arial Unicode"/>
          <w:b/>
          <w:bCs/>
          <w:sz w:val="20"/>
          <w:szCs w:val="20"/>
        </w:rPr>
        <w:t>ՇՀԾՁԲ</w:t>
      </w:r>
      <w:r w:rsidRPr="00B1107B">
        <w:rPr>
          <w:rFonts w:ascii="Arial Unicode" w:hAnsi="Arial Unicode" w:cs="Arial Unicode"/>
          <w:b/>
          <w:bCs/>
          <w:sz w:val="20"/>
          <w:szCs w:val="20"/>
          <w:lang w:val="pt-BR"/>
        </w:rPr>
        <w:t>-11/2)</w:t>
      </w:r>
      <w:r w:rsidRPr="00B1107B">
        <w:rPr>
          <w:rFonts w:ascii="GHEA Grapalat" w:hAnsi="GHEA Grapalat" w:cs="GHEA Grapalat"/>
          <w:b/>
          <w:bCs/>
          <w:i/>
          <w:iCs/>
          <w:sz w:val="20"/>
          <w:szCs w:val="20"/>
          <w:lang w:val="pt-BR"/>
        </w:rPr>
        <w:t>----</w:t>
      </w:r>
      <w:r w:rsidRPr="008E2BFD">
        <w:rPr>
          <w:rFonts w:ascii="GHEA Grapalat" w:hAnsi="GHEA Grapalat" w:cs="GHEA Grapalat"/>
          <w:b/>
          <w:bCs/>
          <w:i/>
          <w:iCs/>
          <w:sz w:val="20"/>
          <w:szCs w:val="20"/>
          <w:lang w:val="pt-BR"/>
        </w:rPr>
        <w:t xml:space="preserve"> ծածկագրով պայմանագրի</w:t>
      </w:r>
    </w:p>
    <w:p w:rsidR="00824112" w:rsidRPr="008E2BFD" w:rsidRDefault="00824112" w:rsidP="00E07AFE">
      <w:pPr>
        <w:rPr>
          <w:rFonts w:ascii="GHEA Grapalat" w:hAnsi="GHEA Grapalat" w:cs="GHEA Grapalat"/>
          <w:lang w:val="pt-BR"/>
        </w:rPr>
      </w:pPr>
    </w:p>
    <w:p w:rsidR="00824112" w:rsidRPr="008E2BFD" w:rsidRDefault="00824112" w:rsidP="00E07AFE">
      <w:pPr>
        <w:rPr>
          <w:rFonts w:ascii="GHEA Grapalat" w:hAnsi="GHEA Grapalat" w:cs="GHEA Grapalat"/>
          <w:lang w:val="pt-BR"/>
        </w:rPr>
      </w:pPr>
    </w:p>
    <w:p w:rsidR="00824112" w:rsidRPr="008E2BFD" w:rsidRDefault="00824112" w:rsidP="00E07AFE">
      <w:pPr>
        <w:rPr>
          <w:rFonts w:ascii="GHEA Grapalat" w:hAnsi="GHEA Grapalat" w:cs="GHEA Grapalat"/>
          <w:lang w:val="pt-BR"/>
        </w:rPr>
      </w:pPr>
    </w:p>
    <w:p w:rsidR="00824112" w:rsidRPr="008E2BFD" w:rsidRDefault="00824112" w:rsidP="00E07AFE">
      <w:pPr>
        <w:tabs>
          <w:tab w:val="left" w:pos="2250"/>
        </w:tabs>
        <w:spacing w:line="276" w:lineRule="auto"/>
        <w:jc w:val="center"/>
        <w:rPr>
          <w:rFonts w:ascii="GHEA Grapalat" w:hAnsi="GHEA Grapalat" w:cs="GHEA Grapalat"/>
          <w:b/>
          <w:bCs/>
          <w:sz w:val="28"/>
          <w:szCs w:val="28"/>
          <w:lang w:val="pt-BR"/>
        </w:rPr>
      </w:pPr>
      <w:r w:rsidRPr="008E2BFD">
        <w:rPr>
          <w:rFonts w:ascii="GHEA Grapalat" w:hAnsi="GHEA Grapalat" w:cs="GHEA Grapalat"/>
          <w:b/>
          <w:bCs/>
          <w:sz w:val="28"/>
          <w:szCs w:val="28"/>
        </w:rPr>
        <w:t>ԱԿՏ</w:t>
      </w:r>
      <w:r w:rsidRPr="008E2BFD">
        <w:rPr>
          <w:rFonts w:ascii="GHEA Grapalat" w:hAnsi="GHEA Grapalat" w:cs="GHEA Grapalat"/>
          <w:b/>
          <w:bCs/>
          <w:sz w:val="28"/>
          <w:szCs w:val="28"/>
          <w:lang w:val="pt-BR"/>
        </w:rPr>
        <w:t xml:space="preserve">  N</w:t>
      </w:r>
    </w:p>
    <w:p w:rsidR="00824112" w:rsidRPr="008E2BFD" w:rsidRDefault="00824112" w:rsidP="00E07AF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GHEA Grapalat"/>
          <w:b/>
          <w:bCs/>
          <w:sz w:val="22"/>
          <w:szCs w:val="22"/>
          <w:lang w:val="pt-BR"/>
        </w:rPr>
      </w:pPr>
      <w:r w:rsidRPr="008E2BFD">
        <w:rPr>
          <w:rFonts w:ascii="GHEA Grapalat" w:hAnsi="GHEA Grapalat" w:cs="GHEA Grapalat"/>
          <w:b/>
          <w:bCs/>
          <w:sz w:val="22"/>
          <w:szCs w:val="22"/>
        </w:rPr>
        <w:t>ՊայմանագրիարդյունքըՊատվիրատուինհանձնելուփաստըֆիքսելուվերաբերյալ</w:t>
      </w:r>
    </w:p>
    <w:p w:rsidR="00824112" w:rsidRPr="008E2BFD" w:rsidRDefault="00824112" w:rsidP="00E07AFE">
      <w:pPr>
        <w:tabs>
          <w:tab w:val="left" w:pos="360"/>
          <w:tab w:val="left" w:pos="540"/>
        </w:tabs>
        <w:rPr>
          <w:rFonts w:ascii="GHEA Grapalat" w:hAnsi="GHEA Grapalat" w:cs="GHEA Grapalat"/>
          <w:sz w:val="22"/>
          <w:szCs w:val="22"/>
          <w:lang w:val="pt-BR"/>
        </w:rPr>
      </w:pPr>
    </w:p>
    <w:p w:rsidR="00824112" w:rsidRPr="008E2BFD" w:rsidRDefault="00824112" w:rsidP="00E07AFE">
      <w:pPr>
        <w:tabs>
          <w:tab w:val="left" w:pos="360"/>
          <w:tab w:val="left" w:pos="540"/>
        </w:tabs>
        <w:rPr>
          <w:rFonts w:ascii="GHEA Grapalat" w:hAnsi="GHEA Grapalat" w:cs="GHEA Grapalat"/>
          <w:sz w:val="22"/>
          <w:szCs w:val="22"/>
          <w:lang w:val="pt-BR"/>
        </w:rPr>
      </w:pPr>
    </w:p>
    <w:p w:rsidR="00824112" w:rsidRPr="008E2BFD" w:rsidRDefault="00824112" w:rsidP="00E07AFE">
      <w:pPr>
        <w:tabs>
          <w:tab w:val="left" w:pos="360"/>
          <w:tab w:val="left" w:pos="540"/>
        </w:tabs>
        <w:rPr>
          <w:rFonts w:ascii="GHEA Grapalat" w:hAnsi="GHEA Grapalat" w:cs="GHEA Grapalat"/>
          <w:sz w:val="22"/>
          <w:szCs w:val="22"/>
          <w:lang w:val="pt-BR"/>
        </w:rPr>
      </w:pPr>
    </w:p>
    <w:p w:rsidR="00824112" w:rsidRPr="008E2BFD" w:rsidRDefault="00824112" w:rsidP="00E07AFE">
      <w:pPr>
        <w:tabs>
          <w:tab w:val="left" w:pos="360"/>
          <w:tab w:val="left" w:pos="540"/>
        </w:tabs>
        <w:spacing w:line="360" w:lineRule="auto"/>
        <w:ind w:left="270" w:firstLine="18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8E2BFD">
        <w:rPr>
          <w:rFonts w:ascii="GHEA Grapalat" w:hAnsi="GHEA Grapalat" w:cs="GHEA Grapalat"/>
          <w:lang w:val="pt-BR"/>
        </w:rPr>
        <w:tab/>
      </w:r>
      <w:r w:rsidRPr="008E2BFD">
        <w:rPr>
          <w:rFonts w:ascii="GHEA Grapalat" w:hAnsi="GHEA Grapalat" w:cs="GHEA Grapalat"/>
          <w:sz w:val="22"/>
          <w:szCs w:val="22"/>
          <w:lang w:val="hy-AM"/>
        </w:rPr>
        <w:t xml:space="preserve">Սույնով </w:t>
      </w:r>
      <w:r w:rsidRPr="008E2BFD">
        <w:rPr>
          <w:rFonts w:ascii="GHEA Grapalat" w:hAnsi="GHEA Grapalat" w:cs="GHEA Grapalat"/>
          <w:sz w:val="22"/>
          <w:szCs w:val="22"/>
        </w:rPr>
        <w:t>արձանագրվումէ</w:t>
      </w:r>
      <w:r w:rsidRPr="008E2BFD">
        <w:rPr>
          <w:rFonts w:ascii="GHEA Grapalat" w:hAnsi="GHEA Grapalat" w:cs="GHEA Grapalat"/>
          <w:sz w:val="22"/>
          <w:szCs w:val="22"/>
          <w:lang w:val="hy-AM"/>
        </w:rPr>
        <w:t xml:space="preserve">, որ </w:t>
      </w:r>
      <w:r w:rsidRPr="008E2BFD">
        <w:rPr>
          <w:rFonts w:ascii="GHEA Grapalat" w:hAnsi="GHEA Grapalat" w:cs="GHEA Grapalat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GHEA Grapalat"/>
          <w:sz w:val="22"/>
          <w:szCs w:val="22"/>
          <w:vertAlign w:val="subscript"/>
          <w:lang w:val="pt-BR"/>
        </w:rPr>
        <w:t>(</w:t>
      </w:r>
      <w:r w:rsidRPr="008E2BFD">
        <w:rPr>
          <w:rFonts w:ascii="GHEA Grapalat" w:hAnsi="GHEA Grapalat" w:cs="GHEA Grapalat"/>
          <w:sz w:val="22"/>
          <w:szCs w:val="22"/>
          <w:vertAlign w:val="subscript"/>
        </w:rPr>
        <w:t>Պատվիրատուիանունը</w:t>
      </w:r>
      <w:r w:rsidRPr="008E2BFD">
        <w:rPr>
          <w:rFonts w:ascii="GHEA Grapalat" w:hAnsi="GHEA Grapalat" w:cs="GHEA Grapalat"/>
          <w:sz w:val="22"/>
          <w:szCs w:val="22"/>
          <w:vertAlign w:val="subscript"/>
          <w:lang w:val="pt-BR"/>
        </w:rPr>
        <w:t>)</w:t>
      </w:r>
      <w:r w:rsidRPr="008E2BFD">
        <w:rPr>
          <w:rFonts w:ascii="GHEA Grapalat" w:hAnsi="GHEA Grapalat" w:cs="GHEA Grapalat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GHEA Grapalat"/>
          <w:sz w:val="22"/>
          <w:szCs w:val="22"/>
        </w:rPr>
        <w:t>ի</w:t>
      </w:r>
      <w:r w:rsidRPr="008E2BFD">
        <w:rPr>
          <w:rFonts w:ascii="GHEA Grapalat" w:hAnsi="GHEA Grapalat" w:cs="GHEA Grapalat"/>
          <w:sz w:val="22"/>
          <w:szCs w:val="22"/>
          <w:lang w:val="pt-BR"/>
        </w:rPr>
        <w:t xml:space="preserve"> (</w:t>
      </w:r>
      <w:r w:rsidRPr="008E2BFD">
        <w:rPr>
          <w:rFonts w:ascii="GHEA Grapalat" w:hAnsi="GHEA Grapalat" w:cs="GHEA Grapalat"/>
          <w:sz w:val="22"/>
          <w:szCs w:val="22"/>
        </w:rPr>
        <w:t>այսուհետ</w:t>
      </w:r>
      <w:r w:rsidRPr="008E2BFD">
        <w:rPr>
          <w:rFonts w:ascii="GHEA Grapalat" w:hAnsi="GHEA Grapalat" w:cs="GHEA Grapalat"/>
          <w:sz w:val="22"/>
          <w:szCs w:val="22"/>
          <w:lang w:val="pt-BR"/>
        </w:rPr>
        <w:t xml:space="preserve">` </w:t>
      </w:r>
      <w:r w:rsidRPr="008E2BFD">
        <w:rPr>
          <w:rFonts w:ascii="GHEA Grapalat" w:hAnsi="GHEA Grapalat" w:cs="GHEA Grapalat"/>
          <w:sz w:val="22"/>
          <w:szCs w:val="22"/>
        </w:rPr>
        <w:t>Պատվիրատու</w:t>
      </w:r>
      <w:r w:rsidRPr="008E2BFD">
        <w:rPr>
          <w:rFonts w:ascii="GHEA Grapalat" w:hAnsi="GHEA Grapalat" w:cs="GHEA Grapalat"/>
          <w:sz w:val="22"/>
          <w:szCs w:val="22"/>
          <w:lang w:val="pt-BR"/>
        </w:rPr>
        <w:t xml:space="preserve">)      </w:t>
      </w:r>
      <w:r w:rsidRPr="008E2BFD">
        <w:rPr>
          <w:rFonts w:ascii="GHEA Grapalat" w:hAnsi="GHEA Grapalat" w:cs="GHEA Grapalat"/>
          <w:sz w:val="22"/>
          <w:szCs w:val="22"/>
          <w:lang w:val="hy-AM"/>
        </w:rPr>
        <w:t xml:space="preserve">և </w:t>
      </w:r>
      <w:r w:rsidRPr="008E2BFD">
        <w:rPr>
          <w:rFonts w:ascii="GHEA Grapalat" w:hAnsi="GHEA Grapalat" w:cs="GHEA Grapalat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GHEA Grapalat"/>
          <w:sz w:val="22"/>
          <w:szCs w:val="22"/>
          <w:vertAlign w:val="subscript"/>
          <w:lang w:val="pt-BR"/>
        </w:rPr>
        <w:t>(</w:t>
      </w:r>
      <w:r w:rsidRPr="008E2BFD">
        <w:rPr>
          <w:rFonts w:ascii="GHEA Grapalat" w:hAnsi="GHEA Grapalat" w:cs="GHEA Grapalat"/>
          <w:sz w:val="22"/>
          <w:szCs w:val="22"/>
          <w:vertAlign w:val="subscript"/>
        </w:rPr>
        <w:t>Կատարողիանունը</w:t>
      </w:r>
      <w:r w:rsidRPr="008E2BFD">
        <w:rPr>
          <w:rFonts w:ascii="GHEA Grapalat" w:hAnsi="GHEA Grapalat" w:cs="GHEA Grapalat"/>
          <w:sz w:val="22"/>
          <w:szCs w:val="22"/>
          <w:vertAlign w:val="subscript"/>
          <w:lang w:val="pt-BR"/>
        </w:rPr>
        <w:t>)</w:t>
      </w:r>
      <w:r w:rsidRPr="008E2BFD">
        <w:rPr>
          <w:rFonts w:ascii="GHEA Grapalat" w:hAnsi="GHEA Grapalat" w:cs="GHEA Grapalat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GHEA Grapalat"/>
          <w:sz w:val="22"/>
          <w:szCs w:val="22"/>
          <w:lang w:val="hy-AM"/>
        </w:rPr>
        <w:t>ի (այսուհետ` Կ</w:t>
      </w:r>
      <w:r w:rsidRPr="008E2BFD">
        <w:rPr>
          <w:rFonts w:ascii="GHEA Grapalat" w:hAnsi="GHEA Grapalat" w:cs="GHEA Grapalat"/>
          <w:sz w:val="22"/>
          <w:szCs w:val="22"/>
        </w:rPr>
        <w:t>ատարող</w:t>
      </w:r>
      <w:r w:rsidRPr="008E2BFD">
        <w:rPr>
          <w:rFonts w:ascii="GHEA Grapalat" w:hAnsi="GHEA Grapalat" w:cs="GHEA Grapalat"/>
          <w:sz w:val="22"/>
          <w:szCs w:val="22"/>
          <w:lang w:val="hy-AM"/>
        </w:rPr>
        <w:t>)</w:t>
      </w:r>
      <w:r w:rsidRPr="008E2BFD">
        <w:rPr>
          <w:rFonts w:ascii="GHEA Grapalat" w:hAnsi="GHEA Grapalat" w:cs="GHEA Grapalat"/>
          <w:sz w:val="22"/>
          <w:szCs w:val="22"/>
        </w:rPr>
        <w:t>միջև</w:t>
      </w:r>
      <w:r w:rsidRPr="008E2BFD">
        <w:rPr>
          <w:rFonts w:ascii="GHEA Grapalat" w:hAnsi="GHEA Grapalat" w:cs="GHEA Grapalat"/>
          <w:sz w:val="22"/>
          <w:szCs w:val="22"/>
          <w:lang w:val="pt-BR"/>
        </w:rPr>
        <w:t xml:space="preserve"> 20     </w:t>
      </w:r>
      <w:r w:rsidRPr="008E2BFD">
        <w:rPr>
          <w:rFonts w:ascii="GHEA Grapalat" w:hAnsi="GHEA Grapalat" w:cs="GHEA Grapalat"/>
          <w:sz w:val="22"/>
          <w:szCs w:val="22"/>
        </w:rPr>
        <w:t>թ</w:t>
      </w:r>
      <w:r w:rsidRPr="008E2BFD">
        <w:rPr>
          <w:rFonts w:ascii="GHEA Grapalat" w:hAnsi="GHEA Grapalat" w:cs="GHEA Grapalat"/>
          <w:sz w:val="22"/>
          <w:szCs w:val="22"/>
          <w:lang w:val="pt-BR"/>
        </w:rPr>
        <w:t>. -------</w:t>
      </w:r>
      <w:r w:rsidRPr="008E2BFD">
        <w:rPr>
          <w:rFonts w:ascii="GHEA Grapalat" w:hAnsi="GHEA Grapalat" w:cs="GHEA Grapalat"/>
          <w:sz w:val="22"/>
          <w:szCs w:val="22"/>
          <w:lang w:val="hy-AM"/>
        </w:rPr>
        <w:t xml:space="preserve"> -ին կնքվ</w:t>
      </w:r>
      <w:r w:rsidRPr="008E2BFD">
        <w:rPr>
          <w:rFonts w:ascii="GHEA Grapalat" w:hAnsi="GHEA Grapalat" w:cs="GHEA Grapalat"/>
          <w:sz w:val="22"/>
          <w:szCs w:val="22"/>
        </w:rPr>
        <w:t>ած</w:t>
      </w:r>
      <w:r w:rsidRPr="008E2BFD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  <w:r w:rsidRPr="008E2BFD">
        <w:rPr>
          <w:rFonts w:ascii="GHEA Grapalat" w:hAnsi="GHEA Grapalat" w:cs="GHEA Grapalat"/>
          <w:sz w:val="22"/>
          <w:szCs w:val="22"/>
          <w:lang w:val="pt-BR"/>
        </w:rPr>
        <w:t xml:space="preserve">---------------- </w:t>
      </w:r>
      <w:r w:rsidRPr="008E2BFD">
        <w:rPr>
          <w:rFonts w:ascii="GHEA Grapalat" w:hAnsi="GHEA Grapalat" w:cs="GHEA Grapalat"/>
          <w:sz w:val="22"/>
          <w:szCs w:val="22"/>
          <w:lang w:val="hy-AM"/>
        </w:rPr>
        <w:t>գնման պայմանագր</w:t>
      </w:r>
      <w:r w:rsidRPr="008E2BFD">
        <w:rPr>
          <w:rFonts w:ascii="GHEA Grapalat" w:hAnsi="GHEA Grapalat" w:cs="GHEA Grapalat"/>
          <w:sz w:val="22"/>
          <w:szCs w:val="22"/>
        </w:rPr>
        <w:t>իշրջանակներումԿատարողը</w:t>
      </w:r>
      <w:r w:rsidRPr="008E2BFD">
        <w:rPr>
          <w:rFonts w:ascii="GHEA Grapalat" w:hAnsi="GHEA Grapalat" w:cs="GHEA Grapalat"/>
          <w:sz w:val="22"/>
          <w:szCs w:val="22"/>
          <w:lang w:val="pt-BR"/>
        </w:rPr>
        <w:t xml:space="preserve">  20  </w:t>
      </w:r>
      <w:r w:rsidRPr="008E2BFD">
        <w:rPr>
          <w:rFonts w:ascii="GHEA Grapalat" w:hAnsi="GHEA Grapalat" w:cs="GHEA Grapalat"/>
          <w:sz w:val="22"/>
          <w:szCs w:val="22"/>
        </w:rPr>
        <w:t>թ</w:t>
      </w:r>
      <w:r w:rsidRPr="008E2BFD">
        <w:rPr>
          <w:rFonts w:ascii="GHEA Grapalat" w:hAnsi="GHEA Grapalat" w:cs="GHEA Grapalat"/>
          <w:sz w:val="22"/>
          <w:szCs w:val="22"/>
          <w:lang w:val="pt-BR"/>
        </w:rPr>
        <w:t>. ----------- -- -</w:t>
      </w:r>
      <w:r w:rsidRPr="008E2BFD">
        <w:rPr>
          <w:rFonts w:ascii="GHEA Grapalat" w:hAnsi="GHEA Grapalat" w:cs="GHEA Grapalat"/>
          <w:sz w:val="22"/>
          <w:szCs w:val="22"/>
        </w:rPr>
        <w:t>ինհանձնման</w:t>
      </w:r>
      <w:r w:rsidRPr="008E2BFD">
        <w:rPr>
          <w:rFonts w:ascii="GHEA Grapalat" w:hAnsi="GHEA Grapalat" w:cs="GHEA Grapalat"/>
          <w:sz w:val="22"/>
          <w:szCs w:val="22"/>
          <w:lang w:val="pt-BR"/>
        </w:rPr>
        <w:t>-</w:t>
      </w:r>
      <w:r w:rsidRPr="008E2BFD">
        <w:rPr>
          <w:rFonts w:ascii="GHEA Grapalat" w:hAnsi="GHEA Grapalat" w:cs="GHEA Grapalat"/>
          <w:sz w:val="22"/>
          <w:szCs w:val="22"/>
        </w:rPr>
        <w:t>ընդունմաննպատակովՊատվիրատուինհանձնեցստորևնշվածծառայությունները</w:t>
      </w:r>
      <w:r w:rsidRPr="008E2BFD">
        <w:rPr>
          <w:rFonts w:ascii="GHEA Grapalat" w:hAnsi="GHEA Grapalat" w:cs="GHEA Grapalat"/>
          <w:sz w:val="22"/>
          <w:szCs w:val="22"/>
          <w:lang w:val="pt-BR"/>
        </w:rPr>
        <w:t>.</w:t>
      </w:r>
    </w:p>
    <w:p w:rsidR="00824112" w:rsidRPr="008E2BFD" w:rsidRDefault="00824112" w:rsidP="00E07AFE">
      <w:pPr>
        <w:tabs>
          <w:tab w:val="left" w:pos="2972"/>
        </w:tabs>
        <w:spacing w:line="360" w:lineRule="auto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8E2BFD">
        <w:rPr>
          <w:rFonts w:ascii="GHEA Grapalat" w:hAnsi="GHEA Grapalat" w:cs="GHEA Grapalat"/>
          <w:sz w:val="22"/>
          <w:szCs w:val="22"/>
          <w:lang w:val="pt-BR"/>
        </w:rPr>
        <w:tab/>
      </w:r>
    </w:p>
    <w:tbl>
      <w:tblPr>
        <w:tblW w:w="91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3469"/>
        <w:gridCol w:w="1784"/>
      </w:tblGrid>
      <w:tr w:rsidR="00824112" w:rsidRPr="008E2BFD">
        <w:trPr>
          <w:trHeight w:val="273"/>
          <w:jc w:val="center"/>
        </w:trPr>
        <w:tc>
          <w:tcPr>
            <w:tcW w:w="9105" w:type="dxa"/>
            <w:gridSpan w:val="3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b/>
                <w:bCs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b/>
                <w:bCs/>
              </w:rPr>
              <w:t>Ծառայության</w:t>
            </w:r>
          </w:p>
        </w:tc>
      </w:tr>
      <w:tr w:rsidR="00824112" w:rsidRPr="008E2BFD">
        <w:trPr>
          <w:trHeight w:val="273"/>
          <w:jc w:val="center"/>
        </w:trPr>
        <w:tc>
          <w:tcPr>
            <w:tcW w:w="3852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b/>
                <w:bCs/>
                <w:lang w:eastAsia="ru-RU"/>
              </w:rPr>
            </w:pPr>
            <w:r w:rsidRPr="008E2BFD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b/>
                <w:bCs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left w:val="single" w:sz="4" w:space="0" w:color="auto"/>
            </w:tcBorders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b/>
                <w:bCs/>
                <w:lang w:eastAsia="ru-RU"/>
              </w:rPr>
            </w:pPr>
            <w:r w:rsidRPr="008E2BFD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824112" w:rsidRPr="008E2BFD">
        <w:trPr>
          <w:trHeight w:val="273"/>
          <w:jc w:val="center"/>
        </w:trPr>
        <w:tc>
          <w:tcPr>
            <w:tcW w:w="3852" w:type="dxa"/>
          </w:tcPr>
          <w:p w:rsidR="00824112" w:rsidRPr="008E2BFD" w:rsidRDefault="00824112" w:rsidP="00DA3F93">
            <w:pPr>
              <w:rPr>
                <w:rFonts w:ascii="GHEA Grapalat" w:hAnsi="GHEA Grapalat" w:cs="GHEA Grapalat"/>
                <w:lang w:val="ru-RU" w:eastAsia="ru-RU"/>
              </w:rPr>
            </w:pPr>
          </w:p>
        </w:tc>
        <w:tc>
          <w:tcPr>
            <w:tcW w:w="3469" w:type="dxa"/>
            <w:tcBorders>
              <w:right w:val="single" w:sz="4" w:space="0" w:color="auto"/>
            </w:tcBorders>
          </w:tcPr>
          <w:p w:rsidR="00824112" w:rsidRPr="008E2BFD" w:rsidRDefault="00824112" w:rsidP="00DA3F93">
            <w:pPr>
              <w:rPr>
                <w:rFonts w:ascii="GHEA Grapalat" w:hAnsi="GHEA Grapalat" w:cs="GHEA Grapalat"/>
                <w:lang w:val="ru-RU" w:eastAsia="ru-RU"/>
              </w:rPr>
            </w:pP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824112" w:rsidRPr="008E2BFD" w:rsidRDefault="00824112" w:rsidP="00DA3F93">
            <w:pPr>
              <w:rPr>
                <w:rFonts w:ascii="GHEA Grapalat" w:hAnsi="GHEA Grapalat" w:cs="GHEA Grapalat"/>
                <w:lang w:val="ru-RU" w:eastAsia="ru-RU"/>
              </w:rPr>
            </w:pPr>
          </w:p>
        </w:tc>
      </w:tr>
      <w:tr w:rsidR="00824112" w:rsidRPr="008E2BFD">
        <w:trPr>
          <w:trHeight w:val="273"/>
          <w:jc w:val="center"/>
        </w:trPr>
        <w:tc>
          <w:tcPr>
            <w:tcW w:w="3852" w:type="dxa"/>
          </w:tcPr>
          <w:p w:rsidR="00824112" w:rsidRPr="008E2BFD" w:rsidRDefault="00824112" w:rsidP="00DA3F93">
            <w:pPr>
              <w:rPr>
                <w:rFonts w:ascii="GHEA Grapalat" w:hAnsi="GHEA Grapalat" w:cs="GHEA Grapalat"/>
                <w:lang w:val="ru-RU" w:eastAsia="ru-RU"/>
              </w:rPr>
            </w:pPr>
          </w:p>
        </w:tc>
        <w:tc>
          <w:tcPr>
            <w:tcW w:w="3469" w:type="dxa"/>
            <w:tcBorders>
              <w:right w:val="single" w:sz="4" w:space="0" w:color="auto"/>
            </w:tcBorders>
          </w:tcPr>
          <w:p w:rsidR="00824112" w:rsidRPr="008E2BFD" w:rsidRDefault="00824112" w:rsidP="00DA3F93">
            <w:pPr>
              <w:rPr>
                <w:rFonts w:ascii="GHEA Grapalat" w:hAnsi="GHEA Grapalat" w:cs="GHEA Grapalat"/>
                <w:lang w:val="ru-RU" w:eastAsia="ru-RU"/>
              </w:rPr>
            </w:pP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824112" w:rsidRPr="008E2BFD" w:rsidRDefault="00824112" w:rsidP="00DA3F93">
            <w:pPr>
              <w:rPr>
                <w:rFonts w:ascii="GHEA Grapalat" w:hAnsi="GHEA Grapalat" w:cs="GHEA Grapalat"/>
                <w:lang w:val="ru-RU" w:eastAsia="ru-RU"/>
              </w:rPr>
            </w:pPr>
          </w:p>
        </w:tc>
      </w:tr>
    </w:tbl>
    <w:p w:rsidR="00824112" w:rsidRPr="008E2BFD" w:rsidRDefault="00824112" w:rsidP="00E07AFE">
      <w:pPr>
        <w:tabs>
          <w:tab w:val="left" w:pos="360"/>
          <w:tab w:val="left" w:pos="540"/>
        </w:tabs>
        <w:jc w:val="both"/>
        <w:rPr>
          <w:rFonts w:ascii="GHEA Grapalat" w:hAnsi="GHEA Grapalat" w:cs="GHEA Grapalat"/>
          <w:lang w:eastAsia="ru-RU"/>
        </w:rPr>
      </w:pPr>
    </w:p>
    <w:p w:rsidR="00824112" w:rsidRPr="008E2BFD" w:rsidRDefault="00824112" w:rsidP="00E07AFE">
      <w:pPr>
        <w:tabs>
          <w:tab w:val="left" w:pos="360"/>
          <w:tab w:val="left" w:pos="540"/>
        </w:tabs>
        <w:jc w:val="both"/>
        <w:rPr>
          <w:rFonts w:ascii="GHEA Grapalat" w:hAnsi="GHEA Grapalat" w:cs="GHEA Grapalat"/>
          <w:sz w:val="22"/>
          <w:szCs w:val="22"/>
        </w:rPr>
      </w:pPr>
    </w:p>
    <w:p w:rsidR="00824112" w:rsidRPr="008E2BFD" w:rsidRDefault="00824112" w:rsidP="00E07AFE">
      <w:pPr>
        <w:tabs>
          <w:tab w:val="left" w:pos="360"/>
          <w:tab w:val="left" w:pos="540"/>
        </w:tabs>
        <w:jc w:val="both"/>
        <w:rPr>
          <w:rFonts w:ascii="GHEA Grapalat" w:hAnsi="GHEA Grapalat" w:cs="GHEA Grapalat"/>
          <w:sz w:val="22"/>
          <w:szCs w:val="22"/>
          <w:lang w:val="hy-AM"/>
        </w:rPr>
      </w:pPr>
    </w:p>
    <w:p w:rsidR="00824112" w:rsidRPr="008E2BFD" w:rsidRDefault="00824112" w:rsidP="00E07AFE">
      <w:pPr>
        <w:tabs>
          <w:tab w:val="left" w:pos="360"/>
          <w:tab w:val="left" w:pos="540"/>
        </w:tabs>
        <w:ind w:left="270"/>
        <w:jc w:val="both"/>
        <w:rPr>
          <w:rFonts w:ascii="GHEA Grapalat" w:hAnsi="GHEA Grapalat" w:cs="GHEA Grapalat"/>
          <w:sz w:val="22"/>
          <w:szCs w:val="22"/>
          <w:lang w:val="hy-AM"/>
        </w:rPr>
      </w:pPr>
      <w:r w:rsidRPr="008E2BFD">
        <w:rPr>
          <w:rFonts w:ascii="GHEA Grapalat" w:hAnsi="GHEA Grapalat" w:cs="GHEA Grapalat"/>
          <w:sz w:val="22"/>
          <w:szCs w:val="22"/>
          <w:lang w:val="hy-AM"/>
        </w:rPr>
        <w:t>Սույն ակտը կազմված է 2 օրինակից, յուրաքանչյուր կողմին տրամադրվում է մեկական օրինակ:</w:t>
      </w:r>
    </w:p>
    <w:p w:rsidR="00824112" w:rsidRPr="008E2BFD" w:rsidRDefault="00824112" w:rsidP="00E07AFE">
      <w:pPr>
        <w:tabs>
          <w:tab w:val="left" w:pos="360"/>
          <w:tab w:val="left" w:pos="540"/>
        </w:tabs>
        <w:rPr>
          <w:rFonts w:ascii="GHEA Grapalat" w:hAnsi="GHEA Grapalat" w:cs="GHEA Grapalat"/>
          <w:sz w:val="22"/>
          <w:szCs w:val="22"/>
          <w:lang w:val="hy-AM"/>
        </w:rPr>
      </w:pPr>
    </w:p>
    <w:p w:rsidR="00824112" w:rsidRPr="008E2BFD" w:rsidRDefault="00824112" w:rsidP="00E07AFE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</w:p>
    <w:p w:rsidR="00824112" w:rsidRPr="008E2BFD" w:rsidRDefault="00824112" w:rsidP="00E07AFE">
      <w:pPr>
        <w:jc w:val="center"/>
        <w:rPr>
          <w:rFonts w:ascii="GHEA Grapalat" w:hAnsi="GHEA Grapalat" w:cs="GHEA Grapalat"/>
          <w:sz w:val="14"/>
          <w:szCs w:val="14"/>
          <w:lang w:val="hy-AM"/>
        </w:rPr>
      </w:pPr>
    </w:p>
    <w:p w:rsidR="00824112" w:rsidRPr="008E2BFD" w:rsidRDefault="00824112" w:rsidP="00E07AFE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</w:p>
    <w:p w:rsidR="00824112" w:rsidRPr="008E2BFD" w:rsidRDefault="00824112" w:rsidP="00E07AFE">
      <w:pPr>
        <w:jc w:val="center"/>
        <w:rPr>
          <w:rFonts w:ascii="GHEA Grapalat" w:hAnsi="GHEA Grapalat" w:cs="GHEA Grapalat"/>
          <w:sz w:val="22"/>
          <w:szCs w:val="22"/>
        </w:rPr>
      </w:pPr>
      <w:r w:rsidRPr="008E2BFD">
        <w:rPr>
          <w:rFonts w:ascii="GHEA Grapalat" w:hAnsi="GHEA Grapalat" w:cs="GHEA Grapalat"/>
          <w:sz w:val="22"/>
          <w:szCs w:val="22"/>
        </w:rPr>
        <w:t>ԿՈՂՄԵՐԸ</w:t>
      </w:r>
    </w:p>
    <w:p w:rsidR="00824112" w:rsidRPr="008E2BFD" w:rsidRDefault="00824112" w:rsidP="00E07AFE">
      <w:pPr>
        <w:jc w:val="center"/>
        <w:rPr>
          <w:rFonts w:ascii="GHEA Grapalat" w:hAnsi="GHEA Grapalat" w:cs="GHEA Grapalat"/>
          <w:sz w:val="22"/>
          <w:szCs w:val="22"/>
        </w:rPr>
      </w:pPr>
    </w:p>
    <w:p w:rsidR="00824112" w:rsidRPr="008E2BFD" w:rsidRDefault="00824112" w:rsidP="00E07AFE">
      <w:pPr>
        <w:tabs>
          <w:tab w:val="left" w:pos="360"/>
          <w:tab w:val="left" w:pos="540"/>
        </w:tabs>
        <w:rPr>
          <w:rFonts w:ascii="GHEA Grapalat" w:hAnsi="GHEA Grapalat" w:cs="GHEA Grapalat"/>
          <w:sz w:val="22"/>
          <w:szCs w:val="22"/>
        </w:rPr>
      </w:pPr>
    </w:p>
    <w:p w:rsidR="00824112" w:rsidRPr="008E2BFD" w:rsidRDefault="00824112" w:rsidP="00E07AFE">
      <w:pPr>
        <w:tabs>
          <w:tab w:val="left" w:pos="360"/>
          <w:tab w:val="left" w:pos="540"/>
        </w:tabs>
        <w:rPr>
          <w:rFonts w:ascii="GHEA Grapalat" w:hAnsi="GHEA Grapalat" w:cs="GHEA Grapalat"/>
          <w:sz w:val="22"/>
          <w:szCs w:val="22"/>
        </w:rPr>
      </w:pPr>
    </w:p>
    <w:tbl>
      <w:tblPr>
        <w:tblW w:w="0" w:type="auto"/>
        <w:tblInd w:w="2" w:type="dxa"/>
        <w:tblLook w:val="00A0"/>
      </w:tblPr>
      <w:tblGrid>
        <w:gridCol w:w="4785"/>
        <w:gridCol w:w="5223"/>
      </w:tblGrid>
      <w:tr w:rsidR="00824112" w:rsidRPr="008E2BFD">
        <w:tc>
          <w:tcPr>
            <w:tcW w:w="4785" w:type="dxa"/>
          </w:tcPr>
          <w:p w:rsidR="00824112" w:rsidRPr="008E2BFD" w:rsidRDefault="00824112" w:rsidP="00DA3F93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GHEA Grapalat"/>
                <w:b/>
                <w:bCs/>
                <w:lang w:eastAsia="ru-RU"/>
              </w:rPr>
            </w:pPr>
            <w:r w:rsidRPr="008E2BFD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824112" w:rsidRPr="008E2BFD" w:rsidRDefault="00824112" w:rsidP="00DA3F93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GHEA Grapalat"/>
                <w:b/>
                <w:bCs/>
                <w:lang w:eastAsia="ru-RU"/>
              </w:rPr>
            </w:pPr>
            <w:r w:rsidRPr="008E2BFD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824112" w:rsidRPr="008E2BFD" w:rsidRDefault="00824112" w:rsidP="00E07AFE">
      <w:pPr>
        <w:tabs>
          <w:tab w:val="left" w:pos="360"/>
          <w:tab w:val="left" w:pos="540"/>
        </w:tabs>
        <w:rPr>
          <w:rFonts w:ascii="GHEA Grapalat" w:hAnsi="GHEA Grapalat" w:cs="GHEA Grapalat"/>
          <w:sz w:val="20"/>
          <w:szCs w:val="20"/>
          <w:lang w:eastAsia="ru-RU"/>
        </w:rPr>
      </w:pPr>
      <w:r w:rsidRPr="008E2BFD">
        <w:rPr>
          <w:rFonts w:ascii="GHEA Grapalat" w:hAnsi="GHEA Grapalat" w:cs="GHEA Grapalat"/>
          <w:sz w:val="20"/>
          <w:szCs w:val="20"/>
          <w:lang w:eastAsia="ru-RU"/>
        </w:rPr>
        <w:t>հայտը նախագծած ներկայացուցիչ`</w:t>
      </w:r>
    </w:p>
    <w:p w:rsidR="00824112" w:rsidRPr="008E2BFD" w:rsidRDefault="00824112" w:rsidP="00E07AFE">
      <w:pPr>
        <w:tabs>
          <w:tab w:val="left" w:pos="360"/>
          <w:tab w:val="left" w:pos="540"/>
        </w:tabs>
        <w:rPr>
          <w:rFonts w:ascii="GHEA Grapalat" w:hAnsi="GHEA Grapalat" w:cs="GHEA Grapalat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A0"/>
      </w:tblPr>
      <w:tblGrid>
        <w:gridCol w:w="4875"/>
        <w:gridCol w:w="4875"/>
      </w:tblGrid>
      <w:tr w:rsidR="00824112" w:rsidRPr="008E2BF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 xml:space="preserve">___________________________ </w:t>
            </w:r>
          </w:p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>___________________________</w:t>
            </w:r>
          </w:p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ազգանուն, անուն</w:t>
            </w:r>
          </w:p>
        </w:tc>
      </w:tr>
      <w:tr w:rsidR="00824112" w:rsidRPr="008E2BF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 xml:space="preserve">___________________________ </w:t>
            </w:r>
          </w:p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>___________________________</w:t>
            </w:r>
          </w:p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ստորագրություն</w:t>
            </w:r>
          </w:p>
        </w:tc>
      </w:tr>
      <w:tr w:rsidR="00824112" w:rsidRPr="008E2BF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24112" w:rsidRPr="008E2BFD" w:rsidRDefault="00824112" w:rsidP="00DA3F93">
            <w:pPr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824112" w:rsidRPr="008E2BFD" w:rsidRDefault="00824112" w:rsidP="00DA3F93">
            <w:pPr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</w:p>
        </w:tc>
      </w:tr>
    </w:tbl>
    <w:p w:rsidR="00824112" w:rsidRPr="008E2BFD" w:rsidRDefault="00824112" w:rsidP="00E07AFE">
      <w:pPr>
        <w:tabs>
          <w:tab w:val="left" w:pos="360"/>
          <w:tab w:val="left" w:pos="540"/>
        </w:tabs>
        <w:rPr>
          <w:rFonts w:ascii="GHEA Grapalat" w:hAnsi="GHEA Grapalat" w:cs="GHEA Grapalat"/>
          <w:sz w:val="22"/>
          <w:szCs w:val="22"/>
          <w:lang w:val="hy-AM" w:eastAsia="ru-RU"/>
        </w:rPr>
      </w:pPr>
    </w:p>
    <w:p w:rsidR="00824112" w:rsidRPr="008E2BFD" w:rsidRDefault="00824112" w:rsidP="00E07AF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824112" w:rsidRPr="008E2BFD" w:rsidRDefault="00824112" w:rsidP="00E07AFE">
      <w:pPr>
        <w:jc w:val="right"/>
        <w:rPr>
          <w:rFonts w:ascii="GHEA Grapalat" w:hAnsi="GHEA Grapalat" w:cs="GHEA Grapalat"/>
        </w:rPr>
      </w:pPr>
    </w:p>
    <w:p w:rsidR="00824112" w:rsidRPr="008E2BFD" w:rsidRDefault="00824112" w:rsidP="00E07AFE">
      <w:pPr>
        <w:ind w:firstLine="567"/>
        <w:jc w:val="right"/>
        <w:rPr>
          <w:rFonts w:ascii="GHEA Grapalat" w:hAnsi="GHEA Grapalat" w:cs="GHEA Grapalat"/>
          <w:i/>
          <w:iCs/>
          <w:lang w:val="hy-AM"/>
        </w:rPr>
      </w:pPr>
    </w:p>
    <w:p w:rsidR="00824112" w:rsidRPr="008E2BFD" w:rsidRDefault="00824112" w:rsidP="00E07AFE">
      <w:pPr>
        <w:ind w:firstLine="567"/>
        <w:jc w:val="right"/>
        <w:rPr>
          <w:rFonts w:ascii="GHEA Grapalat" w:hAnsi="GHEA Grapalat" w:cs="GHEA Grapalat"/>
          <w:i/>
          <w:iCs/>
          <w:lang w:val="pt-BR"/>
        </w:rPr>
      </w:pPr>
    </w:p>
    <w:p w:rsidR="00824112" w:rsidRPr="008E2BFD" w:rsidRDefault="00824112" w:rsidP="00E07AFE">
      <w:pPr>
        <w:ind w:firstLine="567"/>
        <w:jc w:val="right"/>
        <w:rPr>
          <w:rFonts w:ascii="GHEA Grapalat" w:hAnsi="GHEA Grapalat" w:cs="GHEA Grapalat"/>
          <w:i/>
          <w:iCs/>
          <w:lang w:val="pt-BR"/>
        </w:rPr>
      </w:pPr>
    </w:p>
    <w:p w:rsidR="00824112" w:rsidRPr="008E2BFD" w:rsidRDefault="00824112" w:rsidP="00E07AFE">
      <w:pPr>
        <w:rPr>
          <w:rStyle w:val="Strong"/>
          <w:rFonts w:ascii="GHEA Grapalat" w:hAnsi="GHEA Grapalat" w:cs="GHEA Grapalat"/>
          <w:sz w:val="15"/>
          <w:szCs w:val="15"/>
          <w:lang w:val="pt-BR"/>
        </w:rPr>
        <w:sectPr w:rsidR="00824112" w:rsidRPr="008E2BFD" w:rsidSect="00DA3F93">
          <w:pgSz w:w="11906" w:h="16838" w:code="9"/>
          <w:pgMar w:top="432" w:right="662" w:bottom="432" w:left="720" w:header="288" w:footer="288" w:gutter="0"/>
          <w:cols w:space="720"/>
          <w:docGrid w:linePitch="326"/>
        </w:sectPr>
      </w:pPr>
    </w:p>
    <w:p w:rsidR="00824112" w:rsidRPr="008E2BFD" w:rsidRDefault="00824112" w:rsidP="00E07AFE">
      <w:pPr>
        <w:pStyle w:val="BodyTextIndent"/>
        <w:spacing w:after="0"/>
        <w:ind w:firstLine="720"/>
        <w:jc w:val="right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8E2BFD">
        <w:rPr>
          <w:rFonts w:ascii="GHEA Grapalat" w:hAnsi="GHEA Grapalat" w:cs="GHEA Grapalat"/>
          <w:b/>
          <w:bCs/>
          <w:sz w:val="20"/>
          <w:szCs w:val="20"/>
          <w:lang w:val="hy-AM"/>
        </w:rPr>
        <w:t>Հավելված</w:t>
      </w:r>
      <w:r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6</w:t>
      </w:r>
    </w:p>
    <w:p w:rsidR="00824112" w:rsidRPr="008E2BFD" w:rsidRDefault="00824112" w:rsidP="00E07AFE">
      <w:pPr>
        <w:pStyle w:val="BodyTextIndent"/>
        <w:spacing w:after="0"/>
        <w:ind w:firstLine="720"/>
        <w:jc w:val="right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>
        <w:rPr>
          <w:rFonts w:ascii="GHEA Grapalat" w:hAnsi="GHEA Grapalat" w:cs="GHEA Grapalat"/>
          <w:b/>
          <w:bCs/>
          <w:i/>
          <w:iCs/>
          <w:sz w:val="20"/>
          <w:szCs w:val="20"/>
          <w:lang w:val="es-ES"/>
        </w:rPr>
        <w:t xml:space="preserve">«ՀԱՓԿ-ՇՀԾՁԲ-16/2-5» (ԳԱԿ-ՇՀԾՁԲ-11/2) </w:t>
      </w:r>
      <w:r w:rsidRPr="008E2BFD">
        <w:rPr>
          <w:rFonts w:ascii="GHEA Grapalat" w:hAnsi="GHEA Grapalat" w:cs="GHEA Grapalat"/>
          <w:b/>
          <w:bCs/>
          <w:sz w:val="20"/>
          <w:szCs w:val="20"/>
          <w:lang w:val="hy-AM"/>
        </w:rPr>
        <w:t>ծածկագրով</w:t>
      </w:r>
    </w:p>
    <w:p w:rsidR="00824112" w:rsidRPr="008E2BFD" w:rsidRDefault="00824112" w:rsidP="00E07AFE">
      <w:pPr>
        <w:pStyle w:val="BodyTextIndent"/>
        <w:spacing w:after="0"/>
        <w:ind w:firstLine="720"/>
        <w:jc w:val="right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8E2BFD">
        <w:rPr>
          <w:rFonts w:ascii="GHEA Grapalat" w:hAnsi="GHEA Grapalat" w:cs="GHEA Grapalat"/>
          <w:b/>
          <w:bCs/>
          <w:sz w:val="20"/>
          <w:szCs w:val="20"/>
          <w:lang w:val="hy-AM"/>
        </w:rPr>
        <w:t>շրջանակային համաձայնագրերի միջոցով գնում կատարելու ընթացակարգիհրավերի</w:t>
      </w:r>
    </w:p>
    <w:p w:rsidR="00824112" w:rsidRPr="008E2BFD" w:rsidRDefault="00824112" w:rsidP="00E07AFE">
      <w:pPr>
        <w:rPr>
          <w:rStyle w:val="Strong"/>
          <w:rFonts w:ascii="GHEA Grapalat" w:hAnsi="GHEA Grapalat" w:cs="GHEA Grapalat"/>
          <w:sz w:val="15"/>
          <w:szCs w:val="15"/>
          <w:lang w:val="hy-AM"/>
        </w:rPr>
      </w:pPr>
    </w:p>
    <w:p w:rsidR="00824112" w:rsidRPr="008E2BFD" w:rsidRDefault="00824112" w:rsidP="00E07AFE">
      <w:pPr>
        <w:rPr>
          <w:rStyle w:val="Strong"/>
          <w:rFonts w:ascii="GHEA Grapalat" w:hAnsi="GHEA Grapalat" w:cs="GHEA Grapalat"/>
          <w:sz w:val="15"/>
          <w:szCs w:val="15"/>
          <w:lang w:val="hy-AM"/>
        </w:rPr>
      </w:pPr>
    </w:p>
    <w:p w:rsidR="00824112" w:rsidRPr="008E2BFD" w:rsidRDefault="00824112" w:rsidP="00905399">
      <w:pPr>
        <w:rPr>
          <w:rStyle w:val="Strong"/>
          <w:rFonts w:ascii="GHEA Grapalat" w:hAnsi="GHEA Grapalat" w:cs="GHEA Grapalat"/>
          <w:sz w:val="15"/>
          <w:szCs w:val="15"/>
          <w:lang w:val="hy-AM"/>
        </w:rPr>
      </w:pPr>
    </w:p>
    <w:p w:rsidR="00824112" w:rsidRPr="008E2BFD" w:rsidRDefault="00824112" w:rsidP="00905399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8E2BFD">
        <w:rPr>
          <w:rFonts w:ascii="GHEA Grapalat" w:hAnsi="GHEA Grapalat" w:cs="GHEA Grapalat"/>
          <w:sz w:val="20"/>
          <w:szCs w:val="20"/>
          <w:lang w:val="hy-AM"/>
        </w:rPr>
        <w:t>ՀԱՐՑՈՒՄ</w:t>
      </w:r>
    </w:p>
    <w:p w:rsidR="00824112" w:rsidRPr="008E2BFD" w:rsidRDefault="00824112" w:rsidP="00905399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8E2BFD">
        <w:rPr>
          <w:rFonts w:ascii="GHEA Grapalat" w:hAnsi="GHEA Grapalat" w:cs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824112" w:rsidRPr="008E2BFD" w:rsidRDefault="00824112" w:rsidP="00905399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8E2BFD">
        <w:rPr>
          <w:rFonts w:ascii="GHEA Grapalat" w:hAnsi="GHEA Grapalat" w:cs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824112" w:rsidRPr="008E2BFD" w:rsidRDefault="00824112" w:rsidP="00905399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824112" w:rsidRPr="008E2BFD" w:rsidRDefault="00824112" w:rsidP="00905399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824112" w:rsidRPr="008E2BFD" w:rsidRDefault="00824112" w:rsidP="00905399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ab/>
      </w:r>
      <w:r w:rsidRPr="0067075C">
        <w:rPr>
          <w:rFonts w:ascii="GHEA Grapalat" w:hAnsi="GHEA Grapalat" w:cs="GHEA Grapalat"/>
          <w:sz w:val="20"/>
          <w:szCs w:val="20"/>
          <w:lang w:val="hy-AM"/>
        </w:rPr>
        <w:t>“Հումանիտար ականազերծման և փորձագիտական կենտրոն” ՊՈԱԿ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 xml:space="preserve">-ի կարիքների համար կազմակերպված </w:t>
      </w:r>
      <w:r>
        <w:rPr>
          <w:rFonts w:ascii="GHEA Grapalat" w:hAnsi="GHEA Grapalat" w:cs="GHEA Grapalat"/>
          <w:b/>
          <w:bCs/>
          <w:sz w:val="20"/>
          <w:szCs w:val="20"/>
          <w:lang w:val="es-ES"/>
        </w:rPr>
        <w:t>«ՀԱՓԿ-ՇՀԾՁԲ-16/2-5</w:t>
      </w:r>
      <w:r w:rsidRPr="0067075C">
        <w:rPr>
          <w:rFonts w:ascii="GHEA Grapalat" w:hAnsi="GHEA Grapalat" w:cs="GHEA Grapalat"/>
          <w:b/>
          <w:bCs/>
          <w:sz w:val="20"/>
          <w:szCs w:val="20"/>
          <w:lang w:val="es-ES"/>
        </w:rPr>
        <w:t>» (ԳԱԿ-ՇՀԾՁԲ-11/2)</w:t>
      </w:r>
    </w:p>
    <w:p w:rsidR="00824112" w:rsidRPr="0067075C" w:rsidRDefault="00824112" w:rsidP="0067075C">
      <w:pPr>
        <w:tabs>
          <w:tab w:val="left" w:pos="8550"/>
        </w:tabs>
        <w:jc w:val="both"/>
        <w:rPr>
          <w:rFonts w:ascii="GHEA Grapalat" w:hAnsi="GHEA Grapalat" w:cs="GHEA Grapalat"/>
          <w:sz w:val="20"/>
          <w:szCs w:val="20"/>
          <w:vertAlign w:val="superscript"/>
          <w:lang w:val="hy-AM"/>
        </w:rPr>
      </w:pPr>
      <w:r w:rsidRPr="008E2BFD">
        <w:rPr>
          <w:rFonts w:ascii="GHEA Grapalat" w:hAnsi="GHEA Grapalat" w:cs="GHEA Grapalat"/>
          <w:sz w:val="20"/>
          <w:szCs w:val="20"/>
          <w:lang w:val="hy-AM"/>
        </w:rPr>
        <w:t>ծածկագրով կազմակերպման գնման ընթացակարգ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ի  գնահատող հանձնաժողովի 2016 թվականի </w:t>
      </w:r>
      <w:r w:rsidRPr="00A83DB7">
        <w:rPr>
          <w:rFonts w:ascii="GHEA Grapalat" w:hAnsi="GHEA Grapalat" w:cs="GHEA Grapalat"/>
          <w:sz w:val="20"/>
          <w:szCs w:val="20"/>
          <w:lang w:val="hy-AM"/>
        </w:rPr>
        <w:t xml:space="preserve">---------- 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 xml:space="preserve">որոշմամբ 1-ին և 2-րդ տեղեր են զբաղեցրել ներքոհիշյալ մասնակիցները` </w:t>
      </w:r>
    </w:p>
    <w:p w:rsidR="00824112" w:rsidRPr="008E2BFD" w:rsidRDefault="00824112" w:rsidP="00905399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72"/>
        <w:gridCol w:w="4486"/>
        <w:gridCol w:w="3420"/>
        <w:gridCol w:w="4276"/>
      </w:tblGrid>
      <w:tr w:rsidR="00824112" w:rsidRPr="008E2BFD">
        <w:tc>
          <w:tcPr>
            <w:tcW w:w="1472" w:type="dxa"/>
            <w:vMerge w:val="restart"/>
            <w:vAlign w:val="center"/>
          </w:tcPr>
          <w:p w:rsidR="00824112" w:rsidRPr="008E2BFD" w:rsidRDefault="00824112" w:rsidP="00EC7254">
            <w:pPr>
              <w:ind w:right="39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vAlign w:val="center"/>
          </w:tcPr>
          <w:p w:rsidR="00824112" w:rsidRPr="008E2BFD" w:rsidRDefault="00824112" w:rsidP="00EC7254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Մասնակցի</w:t>
            </w:r>
          </w:p>
        </w:tc>
      </w:tr>
      <w:tr w:rsidR="00824112" w:rsidRPr="008E2BFD">
        <w:tc>
          <w:tcPr>
            <w:tcW w:w="1472" w:type="dxa"/>
            <w:vMerge/>
            <w:vAlign w:val="center"/>
          </w:tcPr>
          <w:p w:rsidR="00824112" w:rsidRPr="008E2BFD" w:rsidRDefault="00824112" w:rsidP="0067075C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4486" w:type="dxa"/>
            <w:vAlign w:val="center"/>
          </w:tcPr>
          <w:p w:rsidR="00824112" w:rsidRPr="008E2BFD" w:rsidRDefault="00824112" w:rsidP="0067075C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vAlign w:val="center"/>
          </w:tcPr>
          <w:p w:rsidR="00824112" w:rsidRPr="008E2BFD" w:rsidRDefault="00824112" w:rsidP="0067075C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հարկ վճարողի</w:t>
            </w:r>
          </w:p>
          <w:p w:rsidR="00824112" w:rsidRPr="008E2BFD" w:rsidRDefault="00824112" w:rsidP="0067075C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vAlign w:val="center"/>
          </w:tcPr>
          <w:p w:rsidR="00824112" w:rsidRPr="008E2BFD" w:rsidDel="00631F8E" w:rsidRDefault="00824112" w:rsidP="0067075C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824112" w:rsidRPr="008E2BFD" w:rsidRDefault="00824112" w:rsidP="0067075C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824112" w:rsidRPr="008E2BFD">
        <w:tc>
          <w:tcPr>
            <w:tcW w:w="1472" w:type="dxa"/>
          </w:tcPr>
          <w:p w:rsidR="00824112" w:rsidRPr="008E2BFD" w:rsidRDefault="00824112" w:rsidP="0067075C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4486" w:type="dxa"/>
          </w:tcPr>
          <w:p w:rsidR="00824112" w:rsidRPr="008E2BFD" w:rsidRDefault="00824112" w:rsidP="0067075C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3420" w:type="dxa"/>
          </w:tcPr>
          <w:p w:rsidR="00824112" w:rsidRPr="008E2BFD" w:rsidRDefault="00824112" w:rsidP="00533286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4276" w:type="dxa"/>
          </w:tcPr>
          <w:p w:rsidR="00824112" w:rsidRPr="008E2BFD" w:rsidRDefault="00824112" w:rsidP="0067075C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824112" w:rsidRPr="008E2BFD">
        <w:tc>
          <w:tcPr>
            <w:tcW w:w="1472" w:type="dxa"/>
          </w:tcPr>
          <w:p w:rsidR="00824112" w:rsidRPr="008E2BFD" w:rsidRDefault="00824112" w:rsidP="0067075C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4486" w:type="dxa"/>
          </w:tcPr>
          <w:p w:rsidR="00824112" w:rsidRPr="008E2BFD" w:rsidRDefault="00824112" w:rsidP="0067075C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3420" w:type="dxa"/>
          </w:tcPr>
          <w:p w:rsidR="00824112" w:rsidRPr="008E2BFD" w:rsidRDefault="00824112" w:rsidP="00533286">
            <w:pPr>
              <w:pStyle w:val="BodyTextIndent3"/>
              <w:rPr>
                <w:rFonts w:ascii="GHEA Grapalat" w:hAnsi="GHEA Grapalat" w:cs="GHEA Grapalat"/>
              </w:rPr>
            </w:pPr>
          </w:p>
        </w:tc>
        <w:tc>
          <w:tcPr>
            <w:tcW w:w="4276" w:type="dxa"/>
          </w:tcPr>
          <w:p w:rsidR="00824112" w:rsidRPr="008E2BFD" w:rsidRDefault="00824112" w:rsidP="0067075C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.</w:t>
            </w:r>
          </w:p>
        </w:tc>
      </w:tr>
    </w:tbl>
    <w:p w:rsidR="00824112" w:rsidRPr="008E2BFD" w:rsidRDefault="00824112" w:rsidP="00905399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8E2BFD">
        <w:rPr>
          <w:rFonts w:ascii="GHEA Grapalat" w:hAnsi="GHEA Grapalat" w:cs="GHEA Grapalat"/>
          <w:sz w:val="20"/>
          <w:szCs w:val="20"/>
        </w:rPr>
        <w:tab/>
      </w:r>
    </w:p>
    <w:p w:rsidR="00824112" w:rsidRPr="008E2BFD" w:rsidRDefault="00824112" w:rsidP="00905399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8E2BFD">
        <w:rPr>
          <w:rFonts w:ascii="GHEA Grapalat" w:hAnsi="GHEA Grapalat" w:cs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824112" w:rsidRPr="008E2BFD" w:rsidRDefault="00824112" w:rsidP="00905399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824112" w:rsidRPr="008E2BFD" w:rsidRDefault="00824112" w:rsidP="00E07AFE">
      <w:pPr>
        <w:jc w:val="both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>
        <w:rPr>
          <w:rFonts w:ascii="GHEA Grapalat" w:hAnsi="GHEA Grapalat" w:cs="GHEA Grapalat"/>
          <w:b/>
          <w:bCs/>
          <w:lang w:val="es-ES"/>
        </w:rPr>
        <w:t xml:space="preserve">«ՀԱՓԿ-ՇՀԾՁԲ-16/2-5» (ԳԱԿ-ՇՀԾՁԲ-11/2) </w:t>
      </w:r>
      <w:r w:rsidRPr="008E2BFD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ծածկագրով գնահատող </w:t>
      </w:r>
    </w:p>
    <w:p w:rsidR="00824112" w:rsidRPr="008E2BFD" w:rsidRDefault="00824112" w:rsidP="00E07AFE">
      <w:pPr>
        <w:jc w:val="both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8E2BFD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հանձնաժողովի քարտուղար ՀԱՓԿ ՊՈԱԿ-ի ավագ մասնագետ, </w:t>
      </w:r>
    </w:p>
    <w:p w:rsidR="00824112" w:rsidRPr="008E2BFD" w:rsidRDefault="00824112" w:rsidP="00E07AFE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C04E72">
        <w:rPr>
          <w:rFonts w:ascii="GHEA Grapalat" w:hAnsi="GHEA Grapalat" w:cs="GHEA Grapalat"/>
          <w:sz w:val="20"/>
          <w:szCs w:val="20"/>
          <w:lang w:val="hy-AM"/>
        </w:rPr>
        <w:t>Գայանե Սիմոնյան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</w:p>
    <w:p w:rsidR="00824112" w:rsidRPr="008E2BFD" w:rsidRDefault="00824112" w:rsidP="00E07AFE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824112" w:rsidRPr="008E2BFD" w:rsidRDefault="00824112" w:rsidP="00E07AFE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824112" w:rsidRPr="008E2BFD" w:rsidRDefault="00824112" w:rsidP="00E07AFE">
      <w:pPr>
        <w:jc w:val="both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8E2BFD">
        <w:rPr>
          <w:rFonts w:ascii="GHEA Grapalat" w:hAnsi="GHEA Grapalat" w:cs="GHEA Grapalat"/>
          <w:b/>
          <w:bCs/>
          <w:sz w:val="20"/>
          <w:szCs w:val="20"/>
          <w:lang w:val="hy-AM"/>
        </w:rPr>
        <w:t>ստորագրություն .......................</w:t>
      </w:r>
    </w:p>
    <w:p w:rsidR="00824112" w:rsidRPr="008E2BFD" w:rsidRDefault="00824112" w:rsidP="00E07AFE">
      <w:pPr>
        <w:jc w:val="right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>
        <w:rPr>
          <w:rFonts w:ascii="GHEA Grapalat" w:hAnsi="GHEA Grapalat" w:cs="GHEA Grapalat"/>
          <w:b/>
          <w:bCs/>
          <w:sz w:val="20"/>
          <w:szCs w:val="20"/>
          <w:lang w:val="hy-AM"/>
        </w:rPr>
        <w:t>…</w:t>
      </w:r>
      <w:r w:rsidRPr="00533286">
        <w:rPr>
          <w:rFonts w:ascii="GHEA Grapalat" w:hAnsi="GHEA Grapalat" w:cs="GHEA Grapalat"/>
          <w:b/>
          <w:bCs/>
          <w:sz w:val="20"/>
          <w:szCs w:val="20"/>
          <w:lang w:val="hy-AM"/>
        </w:rPr>
        <w:t>…</w:t>
      </w:r>
      <w:r>
        <w:rPr>
          <w:rFonts w:ascii="GHEA Grapalat" w:hAnsi="GHEA Grapalat" w:cs="GHEA Grapalat"/>
          <w:b/>
          <w:bCs/>
          <w:sz w:val="20"/>
          <w:szCs w:val="20"/>
          <w:lang w:val="hy-AM"/>
        </w:rPr>
        <w:t>…</w:t>
      </w:r>
      <w:r w:rsidRPr="006535C4">
        <w:rPr>
          <w:rFonts w:ascii="GHEA Grapalat" w:hAnsi="GHEA Grapalat" w:cs="GHEA Grapalat"/>
          <w:b/>
          <w:bCs/>
          <w:sz w:val="20"/>
          <w:szCs w:val="20"/>
          <w:lang w:val="hy-AM"/>
        </w:rPr>
        <w:t>..</w:t>
      </w:r>
      <w:r>
        <w:rPr>
          <w:rFonts w:ascii="GHEA Grapalat" w:hAnsi="GHEA Grapalat" w:cs="GHEA Grapalat"/>
          <w:b/>
          <w:bCs/>
          <w:sz w:val="20"/>
          <w:szCs w:val="20"/>
          <w:lang w:val="hy-AM"/>
        </w:rPr>
        <w:t>2016</w:t>
      </w:r>
      <w:r w:rsidRPr="008E2BFD">
        <w:rPr>
          <w:rFonts w:ascii="GHEA Grapalat" w:hAnsi="GHEA Grapalat" w:cs="GHEA Grapalat"/>
          <w:b/>
          <w:bCs/>
          <w:sz w:val="20"/>
          <w:szCs w:val="20"/>
          <w:lang w:val="hy-AM"/>
        </w:rPr>
        <w:t>թ.</w:t>
      </w:r>
    </w:p>
    <w:p w:rsidR="00824112" w:rsidRPr="008E2BFD" w:rsidRDefault="00824112" w:rsidP="00E07AFE">
      <w:pPr>
        <w:pStyle w:val="BodyTextIndent"/>
        <w:spacing w:after="0"/>
        <w:ind w:firstLine="720"/>
        <w:jc w:val="right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8E2BFD">
        <w:rPr>
          <w:rFonts w:ascii="GHEA Grapalat" w:hAnsi="GHEA Grapalat" w:cs="GHEA Grapalat"/>
          <w:i/>
          <w:iCs/>
          <w:sz w:val="20"/>
          <w:szCs w:val="20"/>
          <w:lang w:val="hy-AM"/>
        </w:rPr>
        <w:br w:type="page"/>
      </w:r>
      <w:r w:rsidRPr="008E2BFD">
        <w:rPr>
          <w:rFonts w:ascii="GHEA Grapalat" w:hAnsi="GHEA Grapalat" w:cs="GHEA Grapalat"/>
          <w:b/>
          <w:bCs/>
          <w:sz w:val="20"/>
          <w:szCs w:val="20"/>
          <w:lang w:val="hy-AM"/>
        </w:rPr>
        <w:t>Հավելված</w:t>
      </w:r>
      <w:r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7</w:t>
      </w:r>
    </w:p>
    <w:p w:rsidR="00824112" w:rsidRPr="008E2BFD" w:rsidRDefault="00824112" w:rsidP="00E07AFE">
      <w:pPr>
        <w:pStyle w:val="BodyTextIndent"/>
        <w:spacing w:after="0"/>
        <w:ind w:firstLine="720"/>
        <w:jc w:val="right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>
        <w:rPr>
          <w:rFonts w:ascii="GHEA Grapalat" w:hAnsi="GHEA Grapalat" w:cs="GHEA Grapalat"/>
          <w:b/>
          <w:bCs/>
          <w:i/>
          <w:iCs/>
          <w:sz w:val="20"/>
          <w:szCs w:val="20"/>
          <w:lang w:val="es-ES"/>
        </w:rPr>
        <w:t xml:space="preserve">«ՀԱՓԿ-ՇՀԾՁԲ-16/2-5» (ԳԱԿ-ՇՀԾՁԲ-11/2) </w:t>
      </w:r>
      <w:r w:rsidRPr="008E2BFD">
        <w:rPr>
          <w:rFonts w:ascii="GHEA Grapalat" w:hAnsi="GHEA Grapalat" w:cs="GHEA Grapalat"/>
          <w:b/>
          <w:bCs/>
          <w:sz w:val="20"/>
          <w:szCs w:val="20"/>
          <w:lang w:val="hy-AM"/>
        </w:rPr>
        <w:t>ծածկագրով</w:t>
      </w:r>
    </w:p>
    <w:p w:rsidR="00824112" w:rsidRPr="008E2BFD" w:rsidRDefault="00824112" w:rsidP="00E07AFE">
      <w:pPr>
        <w:pStyle w:val="BodyTextIndent"/>
        <w:spacing w:after="0"/>
        <w:ind w:firstLine="720"/>
        <w:jc w:val="right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8E2BFD">
        <w:rPr>
          <w:rFonts w:ascii="GHEA Grapalat" w:hAnsi="GHEA Grapalat" w:cs="GHEA Grapalat"/>
          <w:b/>
          <w:bCs/>
          <w:sz w:val="20"/>
          <w:szCs w:val="20"/>
          <w:lang w:val="hy-AM"/>
        </w:rPr>
        <w:t>շրջանակային համաձայնագրերի միջոցով գնում կատարելու ընթացակարգիհրավերի</w:t>
      </w:r>
    </w:p>
    <w:p w:rsidR="00824112" w:rsidRPr="008E2BFD" w:rsidRDefault="00824112" w:rsidP="00E07AFE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824112" w:rsidRPr="008E2BFD" w:rsidRDefault="00824112" w:rsidP="00E07AFE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8E2BFD">
        <w:rPr>
          <w:rFonts w:ascii="GHEA Grapalat" w:hAnsi="GHEA Grapalat" w:cs="GHEA Grapalat"/>
          <w:sz w:val="20"/>
          <w:szCs w:val="20"/>
          <w:lang w:val="hy-AM"/>
        </w:rPr>
        <w:t>ԵԶՐԱԿԱՑՈՒԹՅՈՒՆ</w:t>
      </w:r>
    </w:p>
    <w:p w:rsidR="00824112" w:rsidRPr="008E2BFD" w:rsidRDefault="00824112" w:rsidP="00E07AFE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824112" w:rsidRPr="008E2BFD" w:rsidRDefault="00824112" w:rsidP="00E07AFE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8E2BFD">
        <w:rPr>
          <w:rFonts w:ascii="GHEA Grapalat" w:hAnsi="GHEA Grapalat" w:cs="GHEA Grapalat"/>
          <w:sz w:val="20"/>
          <w:szCs w:val="20"/>
          <w:lang w:val="hy-AM"/>
        </w:rPr>
        <w:t xml:space="preserve">ՀՀ կառավարության 2011 թվականի փետրվարի 10-ի «Գնումների գործընթացի կազմակերպման» կարգի </w:t>
      </w:r>
    </w:p>
    <w:p w:rsidR="00824112" w:rsidRPr="008E2BFD" w:rsidRDefault="00824112" w:rsidP="00E07AFE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8E2BFD">
        <w:rPr>
          <w:rFonts w:ascii="GHEA Grapalat" w:hAnsi="GHEA Grapalat" w:cs="GHEA Grapalat"/>
          <w:sz w:val="20"/>
          <w:szCs w:val="20"/>
          <w:lang w:val="hy-AM"/>
        </w:rPr>
        <w:t>47-րդ կետի 1-ին մասով նախատեսված տվյալների մասին</w:t>
      </w:r>
    </w:p>
    <w:p w:rsidR="00824112" w:rsidRPr="008E2BFD" w:rsidRDefault="00824112" w:rsidP="00E07AFE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824112" w:rsidRPr="008E2BFD" w:rsidRDefault="00824112" w:rsidP="00E07AFE">
      <w:pPr>
        <w:rPr>
          <w:rFonts w:ascii="GHEA Grapalat" w:hAnsi="GHEA Grapalat" w:cs="GHEA Grapalat"/>
          <w:sz w:val="20"/>
          <w:szCs w:val="20"/>
          <w:lang w:val="hy-AM"/>
        </w:rPr>
      </w:pPr>
    </w:p>
    <w:tbl>
      <w:tblPr>
        <w:tblW w:w="1596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50"/>
        <w:gridCol w:w="1674"/>
        <w:gridCol w:w="1274"/>
        <w:gridCol w:w="1399"/>
        <w:gridCol w:w="2758"/>
        <w:gridCol w:w="882"/>
        <w:gridCol w:w="854"/>
        <w:gridCol w:w="840"/>
        <w:gridCol w:w="1231"/>
        <w:gridCol w:w="1278"/>
        <w:gridCol w:w="2126"/>
      </w:tblGrid>
      <w:tr w:rsidR="00824112" w:rsidRPr="008E2BFD">
        <w:trPr>
          <w:trHeight w:val="517"/>
        </w:trPr>
        <w:tc>
          <w:tcPr>
            <w:tcW w:w="1650" w:type="dxa"/>
            <w:vMerge w:val="restart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674" w:type="dxa"/>
            <w:vMerge w:val="restart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Պատվիրատուի անվանումը</w:t>
            </w:r>
          </w:p>
        </w:tc>
        <w:tc>
          <w:tcPr>
            <w:tcW w:w="12642" w:type="dxa"/>
            <w:gridSpan w:val="9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Մասնակցի</w:t>
            </w:r>
          </w:p>
        </w:tc>
      </w:tr>
      <w:tr w:rsidR="00824112" w:rsidRPr="008E2BFD">
        <w:trPr>
          <w:trHeight w:val="1786"/>
        </w:trPr>
        <w:tc>
          <w:tcPr>
            <w:tcW w:w="1650" w:type="dxa"/>
            <w:vMerge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674" w:type="dxa"/>
            <w:vMerge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Անվանումը</w:t>
            </w:r>
          </w:p>
        </w:tc>
        <w:tc>
          <w:tcPr>
            <w:tcW w:w="1399" w:type="dxa"/>
            <w:vMerge w:val="restart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758" w:type="dxa"/>
            <w:vMerge w:val="restart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</w:tc>
        <w:tc>
          <w:tcPr>
            <w:tcW w:w="3807" w:type="dxa"/>
            <w:gridSpan w:val="4"/>
            <w:vMerge w:val="restart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404" w:type="dxa"/>
            <w:gridSpan w:val="2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Հայտը ներկայացվելուն նախորդող հաշվետու տարվա ընթացքում պարտավորությունների և ակտիվների հաշվապահական հավեկշռային արժեքը/ՀՀ դրամ</w:t>
            </w:r>
          </w:p>
        </w:tc>
      </w:tr>
      <w:tr w:rsidR="00824112" w:rsidRPr="008E2BFD">
        <w:trPr>
          <w:trHeight w:val="445"/>
        </w:trPr>
        <w:tc>
          <w:tcPr>
            <w:tcW w:w="1650" w:type="dxa"/>
            <w:vMerge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3807" w:type="dxa"/>
            <w:gridSpan w:val="4"/>
            <w:vMerge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Ակտիվներ</w:t>
            </w:r>
          </w:p>
        </w:tc>
        <w:tc>
          <w:tcPr>
            <w:tcW w:w="2126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Պարտավորություն</w:t>
            </w:r>
          </w:p>
        </w:tc>
      </w:tr>
      <w:tr w:rsidR="00824112" w:rsidRPr="008E2BFD">
        <w:trPr>
          <w:trHeight w:val="20"/>
        </w:trPr>
        <w:tc>
          <w:tcPr>
            <w:tcW w:w="1650" w:type="dxa"/>
            <w:vMerge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882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20..թ.</w:t>
            </w:r>
          </w:p>
        </w:tc>
        <w:tc>
          <w:tcPr>
            <w:tcW w:w="854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20..թ.</w:t>
            </w:r>
          </w:p>
        </w:tc>
        <w:tc>
          <w:tcPr>
            <w:tcW w:w="840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20..թ.</w:t>
            </w:r>
          </w:p>
        </w:tc>
        <w:tc>
          <w:tcPr>
            <w:tcW w:w="1231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Ընդամենը</w:t>
            </w:r>
          </w:p>
        </w:tc>
        <w:tc>
          <w:tcPr>
            <w:tcW w:w="1278" w:type="dxa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126" w:type="dxa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824112" w:rsidRPr="008E2BFD">
        <w:trPr>
          <w:trHeight w:val="20"/>
        </w:trPr>
        <w:tc>
          <w:tcPr>
            <w:tcW w:w="3324" w:type="dxa"/>
            <w:gridSpan w:val="2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274" w:type="dxa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399" w:type="dxa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758" w:type="dxa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882" w:type="dxa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854" w:type="dxa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840" w:type="dxa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231" w:type="dxa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278" w:type="dxa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126" w:type="dxa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</w:tbl>
    <w:p w:rsidR="00824112" w:rsidRPr="008E2BFD" w:rsidRDefault="00824112" w:rsidP="00E07AFE">
      <w:pPr>
        <w:jc w:val="center"/>
        <w:rPr>
          <w:rFonts w:ascii="GHEA Grapalat" w:hAnsi="GHEA Grapalat" w:cs="GHEA Grapalat"/>
          <w:sz w:val="20"/>
          <w:szCs w:val="20"/>
        </w:rPr>
      </w:pPr>
    </w:p>
    <w:p w:rsidR="00824112" w:rsidRPr="008E2BFD" w:rsidRDefault="00824112" w:rsidP="00E07AFE">
      <w:pPr>
        <w:rPr>
          <w:rFonts w:ascii="GHEA Grapalat" w:hAnsi="GHEA Grapalat" w:cs="GHEA Grapalat"/>
          <w:sz w:val="20"/>
          <w:szCs w:val="20"/>
        </w:rPr>
      </w:pPr>
    </w:p>
    <w:p w:rsidR="00824112" w:rsidRPr="008E2BFD" w:rsidRDefault="00824112" w:rsidP="00E07AFE">
      <w:pPr>
        <w:jc w:val="both"/>
        <w:rPr>
          <w:rFonts w:ascii="GHEA Grapalat" w:hAnsi="GHEA Grapalat" w:cs="GHEA Grapalat"/>
          <w:sz w:val="20"/>
          <w:szCs w:val="20"/>
        </w:rPr>
      </w:pPr>
      <w:r w:rsidRPr="008E2BFD">
        <w:rPr>
          <w:rFonts w:ascii="GHEA Grapalat" w:hAnsi="GHEA Grapalat" w:cs="GHEA Grapalat"/>
          <w:sz w:val="20"/>
          <w:szCs w:val="20"/>
        </w:rPr>
        <w:t>Եզրակացությունը տրվել է ..........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>................</w:t>
      </w:r>
      <w:r w:rsidRPr="008E2BFD">
        <w:rPr>
          <w:rFonts w:ascii="GHEA Grapalat" w:hAnsi="GHEA Grapalat" w:cs="GHEA Grapalat"/>
          <w:sz w:val="20"/>
          <w:szCs w:val="20"/>
        </w:rPr>
        <w:t>....... վարչության աշխատակից .........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>.............</w:t>
      </w:r>
      <w:r w:rsidRPr="008E2BFD">
        <w:rPr>
          <w:rFonts w:ascii="GHEA Grapalat" w:hAnsi="GHEA Grapalat" w:cs="GHEA Grapalat"/>
          <w:sz w:val="20"/>
          <w:szCs w:val="20"/>
        </w:rPr>
        <w:t>..........-ի կողմից</w:t>
      </w:r>
    </w:p>
    <w:p w:rsidR="00824112" w:rsidRPr="008E2BFD" w:rsidRDefault="00824112" w:rsidP="00E07AFE">
      <w:pPr>
        <w:jc w:val="both"/>
        <w:rPr>
          <w:rFonts w:ascii="GHEA Grapalat" w:hAnsi="GHEA Grapalat" w:cs="GHEA Grapalat"/>
          <w:sz w:val="20"/>
          <w:szCs w:val="20"/>
        </w:rPr>
      </w:pPr>
    </w:p>
    <w:p w:rsidR="00824112" w:rsidRPr="008E2BFD" w:rsidRDefault="00824112" w:rsidP="00E07AFE">
      <w:pPr>
        <w:jc w:val="both"/>
        <w:rPr>
          <w:rFonts w:ascii="GHEA Grapalat" w:hAnsi="GHEA Grapalat" w:cs="GHEA Grapalat"/>
          <w:sz w:val="20"/>
          <w:szCs w:val="20"/>
        </w:rPr>
      </w:pPr>
    </w:p>
    <w:p w:rsidR="00824112" w:rsidRPr="008E2BFD" w:rsidRDefault="00824112" w:rsidP="00E07AFE">
      <w:pPr>
        <w:jc w:val="both"/>
        <w:rPr>
          <w:rFonts w:ascii="GHEA Grapalat" w:hAnsi="GHEA Grapalat" w:cs="GHEA Grapalat"/>
          <w:sz w:val="20"/>
          <w:szCs w:val="20"/>
        </w:rPr>
      </w:pPr>
    </w:p>
    <w:p w:rsidR="00824112" w:rsidRPr="008E2BFD" w:rsidRDefault="00824112" w:rsidP="00E07AFE">
      <w:pPr>
        <w:jc w:val="both"/>
        <w:rPr>
          <w:rFonts w:ascii="GHEA Grapalat" w:hAnsi="GHEA Grapalat" w:cs="GHEA Grapalat"/>
          <w:sz w:val="20"/>
          <w:szCs w:val="20"/>
        </w:rPr>
      </w:pPr>
      <w:r w:rsidRPr="008E2BFD">
        <w:rPr>
          <w:rFonts w:ascii="GHEA Grapalat" w:hAnsi="GHEA Grapalat" w:cs="GHEA Grapalat"/>
          <w:sz w:val="20"/>
          <w:szCs w:val="20"/>
        </w:rPr>
        <w:t>.................................................................</w:t>
      </w:r>
      <w:r w:rsidRPr="008E2BFD">
        <w:rPr>
          <w:rFonts w:ascii="GHEA Grapalat" w:hAnsi="GHEA Grapalat" w:cs="GHEA Grapalat"/>
          <w:sz w:val="20"/>
          <w:szCs w:val="20"/>
        </w:rPr>
        <w:tab/>
      </w:r>
      <w:r w:rsidRPr="008E2BFD">
        <w:rPr>
          <w:rFonts w:ascii="GHEA Grapalat" w:hAnsi="GHEA Grapalat" w:cs="GHEA Grapalat"/>
          <w:sz w:val="20"/>
          <w:szCs w:val="20"/>
        </w:rPr>
        <w:tab/>
      </w:r>
      <w:r w:rsidRPr="008E2BFD">
        <w:rPr>
          <w:rFonts w:ascii="GHEA Grapalat" w:hAnsi="GHEA Grapalat" w:cs="GHEA Grapalat"/>
          <w:sz w:val="20"/>
          <w:szCs w:val="20"/>
        </w:rPr>
        <w:tab/>
      </w:r>
      <w:r w:rsidRPr="008E2BFD">
        <w:rPr>
          <w:rFonts w:ascii="GHEA Grapalat" w:hAnsi="GHEA Grapalat" w:cs="GHEA Grapalat"/>
          <w:sz w:val="20"/>
          <w:szCs w:val="20"/>
        </w:rPr>
        <w:tab/>
      </w:r>
      <w:r w:rsidRPr="008E2BFD">
        <w:rPr>
          <w:rFonts w:ascii="GHEA Grapalat" w:hAnsi="GHEA Grapalat" w:cs="GHEA Grapalat"/>
          <w:sz w:val="20"/>
          <w:szCs w:val="20"/>
        </w:rPr>
        <w:tab/>
        <w:t>..............................................</w:t>
      </w:r>
    </w:p>
    <w:p w:rsidR="00824112" w:rsidRPr="008E2BFD" w:rsidRDefault="00824112" w:rsidP="00E07AFE">
      <w:pPr>
        <w:jc w:val="both"/>
        <w:rPr>
          <w:rFonts w:ascii="GHEA Grapalat" w:hAnsi="GHEA Grapalat" w:cs="GHEA Grapalat"/>
          <w:sz w:val="20"/>
          <w:szCs w:val="20"/>
        </w:rPr>
      </w:pPr>
      <w:r w:rsidRPr="008E2BFD">
        <w:rPr>
          <w:rFonts w:ascii="GHEA Grapalat" w:hAnsi="GHEA Grapalat" w:cs="GHEA Grapalat"/>
          <w:sz w:val="20"/>
          <w:szCs w:val="20"/>
        </w:rPr>
        <w:t>պաշտոնյայի անունը, ազգանունը</w:t>
      </w:r>
      <w:r w:rsidRPr="008E2BFD">
        <w:rPr>
          <w:rFonts w:ascii="GHEA Grapalat" w:hAnsi="GHEA Grapalat" w:cs="GHEA Grapalat"/>
          <w:sz w:val="20"/>
          <w:szCs w:val="20"/>
        </w:rPr>
        <w:tab/>
      </w:r>
      <w:r w:rsidRPr="008E2BFD">
        <w:rPr>
          <w:rFonts w:ascii="GHEA Grapalat" w:hAnsi="GHEA Grapalat" w:cs="GHEA Grapalat"/>
          <w:sz w:val="20"/>
          <w:szCs w:val="20"/>
        </w:rPr>
        <w:tab/>
      </w:r>
      <w:r w:rsidRPr="008E2BFD">
        <w:rPr>
          <w:rFonts w:ascii="GHEA Grapalat" w:hAnsi="GHEA Grapalat" w:cs="GHEA Grapalat"/>
          <w:sz w:val="20"/>
          <w:szCs w:val="20"/>
        </w:rPr>
        <w:tab/>
      </w:r>
      <w:r w:rsidRPr="008E2BFD">
        <w:rPr>
          <w:rFonts w:ascii="GHEA Grapalat" w:hAnsi="GHEA Grapalat" w:cs="GHEA Grapalat"/>
          <w:sz w:val="20"/>
          <w:szCs w:val="20"/>
        </w:rPr>
        <w:tab/>
      </w:r>
      <w:r w:rsidRPr="008E2BFD">
        <w:rPr>
          <w:rFonts w:ascii="GHEA Grapalat" w:hAnsi="GHEA Grapalat" w:cs="GHEA Grapalat"/>
          <w:sz w:val="20"/>
          <w:szCs w:val="20"/>
        </w:rPr>
        <w:tab/>
        <w:t xml:space="preserve"> ստորագրություն</w:t>
      </w:r>
    </w:p>
    <w:p w:rsidR="00824112" w:rsidRPr="008E2BFD" w:rsidRDefault="00824112" w:rsidP="00E07AFE">
      <w:pPr>
        <w:ind w:firstLine="540"/>
        <w:jc w:val="center"/>
        <w:rPr>
          <w:rFonts w:ascii="GHEA Grapalat" w:hAnsi="GHEA Grapalat" w:cs="GHEA Grapalat"/>
          <w:b/>
          <w:bCs/>
          <w:lang w:val="hy-AM"/>
        </w:rPr>
      </w:pPr>
    </w:p>
    <w:p w:rsidR="00824112" w:rsidRPr="008E2BFD" w:rsidRDefault="00824112" w:rsidP="00E07AFE">
      <w:pPr>
        <w:pStyle w:val="BodyTextIndent"/>
        <w:spacing w:after="0"/>
        <w:ind w:firstLine="720"/>
        <w:jc w:val="right"/>
        <w:rPr>
          <w:rFonts w:ascii="GHEA Grapalat" w:hAnsi="GHEA Grapalat" w:cs="GHEA Grapalat"/>
          <w:b/>
          <w:bCs/>
          <w:i/>
          <w:iCs/>
          <w:sz w:val="20"/>
          <w:szCs w:val="20"/>
        </w:rPr>
      </w:pPr>
    </w:p>
    <w:p w:rsidR="00824112" w:rsidRPr="008E2BFD" w:rsidRDefault="00824112" w:rsidP="00E07AFE">
      <w:pPr>
        <w:pStyle w:val="BodyTextIndent"/>
        <w:spacing w:after="0"/>
        <w:ind w:firstLine="720"/>
        <w:jc w:val="right"/>
        <w:rPr>
          <w:rFonts w:ascii="GHEA Grapalat" w:hAnsi="GHEA Grapalat" w:cs="GHEA Grapalat"/>
          <w:b/>
          <w:bCs/>
          <w:i/>
          <w:iCs/>
          <w:sz w:val="20"/>
          <w:szCs w:val="20"/>
        </w:rPr>
      </w:pPr>
    </w:p>
    <w:p w:rsidR="00824112" w:rsidRPr="008E2BFD" w:rsidRDefault="00824112" w:rsidP="00E07AFE">
      <w:pPr>
        <w:pStyle w:val="BodyTextIndent"/>
        <w:spacing w:after="0"/>
        <w:ind w:firstLine="720"/>
        <w:jc w:val="right"/>
        <w:rPr>
          <w:rFonts w:ascii="GHEA Grapalat" w:hAnsi="GHEA Grapalat" w:cs="GHEA Grapalat"/>
          <w:b/>
          <w:bCs/>
          <w:i/>
          <w:iCs/>
          <w:sz w:val="20"/>
          <w:szCs w:val="20"/>
        </w:rPr>
        <w:sectPr w:rsidR="00824112" w:rsidRPr="008E2BFD" w:rsidSect="00DA3F93">
          <w:pgSz w:w="16838" w:h="11906" w:orient="landscape" w:code="9"/>
          <w:pgMar w:top="1138" w:right="720" w:bottom="432" w:left="720" w:header="562" w:footer="562" w:gutter="0"/>
          <w:cols w:space="720"/>
        </w:sectPr>
      </w:pPr>
    </w:p>
    <w:p w:rsidR="00824112" w:rsidRPr="008E2BFD" w:rsidRDefault="00824112" w:rsidP="00E07AFE">
      <w:pPr>
        <w:pStyle w:val="BodyTextIndent"/>
        <w:spacing w:after="0"/>
        <w:ind w:firstLine="720"/>
        <w:jc w:val="right"/>
        <w:rPr>
          <w:rFonts w:ascii="GHEA Grapalat" w:hAnsi="GHEA Grapalat" w:cs="GHEA Grapalat"/>
          <w:b/>
          <w:bCs/>
          <w:sz w:val="18"/>
          <w:szCs w:val="18"/>
          <w:lang w:val="nl-NL"/>
        </w:rPr>
      </w:pPr>
      <w:r w:rsidRPr="008E2BFD">
        <w:rPr>
          <w:rFonts w:ascii="GHEA Grapalat" w:hAnsi="GHEA Grapalat" w:cs="GHEA Grapalat"/>
          <w:b/>
          <w:bCs/>
          <w:sz w:val="18"/>
          <w:szCs w:val="18"/>
          <w:lang w:val="hy-AM"/>
        </w:rPr>
        <w:t>Հավելված</w:t>
      </w:r>
      <w:r>
        <w:rPr>
          <w:rFonts w:ascii="GHEA Grapalat" w:hAnsi="GHEA Grapalat" w:cs="GHEA Grapalat"/>
          <w:b/>
          <w:bCs/>
          <w:sz w:val="18"/>
          <w:szCs w:val="18"/>
          <w:lang w:val="nl-NL"/>
        </w:rPr>
        <w:t>8</w:t>
      </w:r>
    </w:p>
    <w:p w:rsidR="00824112" w:rsidRPr="008E2BFD" w:rsidRDefault="00824112" w:rsidP="00E07AFE">
      <w:pPr>
        <w:pStyle w:val="BodyTextIndent"/>
        <w:spacing w:after="0"/>
        <w:ind w:firstLine="720"/>
        <w:jc w:val="right"/>
        <w:rPr>
          <w:rFonts w:ascii="GHEA Grapalat" w:hAnsi="GHEA Grapalat" w:cs="GHEA Grapalat"/>
          <w:b/>
          <w:bCs/>
          <w:sz w:val="18"/>
          <w:szCs w:val="18"/>
          <w:lang w:val="hy-AM"/>
        </w:rPr>
      </w:pPr>
      <w:r>
        <w:rPr>
          <w:rFonts w:ascii="GHEA Grapalat" w:hAnsi="GHEA Grapalat" w:cs="GHEA Grapalat"/>
          <w:b/>
          <w:bCs/>
          <w:i/>
          <w:iCs/>
          <w:sz w:val="18"/>
          <w:szCs w:val="18"/>
          <w:lang w:val="es-ES"/>
        </w:rPr>
        <w:t xml:space="preserve">«ՀԱՓԿ-ՇՀԾՁԲ-16/2-5» (ԳԱԿ-ՇՀԾՁԲ-11/2) </w:t>
      </w:r>
      <w:r w:rsidRPr="008E2BFD">
        <w:rPr>
          <w:rFonts w:ascii="GHEA Grapalat" w:hAnsi="GHEA Grapalat" w:cs="GHEA Grapalat"/>
          <w:b/>
          <w:bCs/>
          <w:sz w:val="18"/>
          <w:szCs w:val="18"/>
          <w:lang w:val="hy-AM"/>
        </w:rPr>
        <w:t>ծածկագրով</w:t>
      </w:r>
    </w:p>
    <w:p w:rsidR="00824112" w:rsidRPr="008E2BFD" w:rsidRDefault="00824112" w:rsidP="00E07AFE">
      <w:pPr>
        <w:pStyle w:val="BodyTextIndent"/>
        <w:spacing w:after="0"/>
        <w:ind w:firstLine="720"/>
        <w:jc w:val="right"/>
        <w:rPr>
          <w:rFonts w:ascii="GHEA Grapalat" w:hAnsi="GHEA Grapalat" w:cs="GHEA Grapalat"/>
          <w:b/>
          <w:bCs/>
          <w:sz w:val="18"/>
          <w:szCs w:val="18"/>
          <w:lang w:val="hy-AM"/>
        </w:rPr>
      </w:pPr>
      <w:r w:rsidRPr="008E2BFD">
        <w:rPr>
          <w:rFonts w:ascii="GHEA Grapalat" w:hAnsi="GHEA Grapalat" w:cs="GHEA Grapalat"/>
          <w:b/>
          <w:bCs/>
          <w:sz w:val="18"/>
          <w:szCs w:val="18"/>
          <w:lang w:val="hy-AM"/>
        </w:rPr>
        <w:t>շրջանակային համաձայնագրերի միջոցով գնում կատարելու ընթացակարգիհրավերի</w:t>
      </w:r>
    </w:p>
    <w:p w:rsidR="00824112" w:rsidRPr="008E2BFD" w:rsidRDefault="00824112" w:rsidP="00E07AFE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824112" w:rsidRPr="008E2BFD" w:rsidRDefault="00824112" w:rsidP="00E07AFE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8E2BFD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>
        <w:rPr>
          <w:rFonts w:ascii="GHEA Grapalat" w:hAnsi="GHEA Grapalat" w:cs="GHEA Grapalat"/>
          <w:b/>
          <w:bCs/>
          <w:sz w:val="18"/>
          <w:szCs w:val="18"/>
          <w:lang w:val="es-ES"/>
        </w:rPr>
        <w:t>«ՀԱՓԿ-ՇՀԾՁԲ-16/2-5</w:t>
      </w:r>
      <w:r w:rsidRPr="008E2BFD">
        <w:rPr>
          <w:rFonts w:ascii="GHEA Grapalat" w:hAnsi="GHEA Grapalat" w:cs="GHEA Grapalat"/>
          <w:b/>
          <w:bCs/>
          <w:sz w:val="18"/>
          <w:szCs w:val="18"/>
          <w:lang w:val="es-ES"/>
        </w:rPr>
        <w:t>» (ԳԱԿ-ՇՀԾՁԲ-11/2)</w:t>
      </w:r>
    </w:p>
    <w:p w:rsidR="00824112" w:rsidRPr="008E2BFD" w:rsidRDefault="00824112" w:rsidP="00E07AFE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824112" w:rsidRPr="008E2BFD" w:rsidRDefault="00824112" w:rsidP="00787756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824112" w:rsidRPr="008E2BFD" w:rsidRDefault="00824112" w:rsidP="00787756">
      <w:pPr>
        <w:rPr>
          <w:rFonts w:ascii="GHEA Grapalat" w:hAnsi="GHEA Grapalat" w:cs="GHEA Grapalat"/>
          <w:sz w:val="20"/>
          <w:szCs w:val="20"/>
          <w:lang w:val="hy-AM"/>
        </w:rPr>
      </w:pPr>
      <w:r w:rsidRPr="008E2BF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  <w:t>&lt;&lt;&gt;&gt;</w:t>
      </w:r>
      <w:r w:rsidRPr="008E2BF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824112" w:rsidRPr="008E2BFD" w:rsidRDefault="00824112" w:rsidP="00787756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8E2BF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824112" w:rsidRPr="008E2BFD" w:rsidRDefault="00824112" w:rsidP="00787756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824112" w:rsidRPr="008E2BFD" w:rsidRDefault="00824112" w:rsidP="00787756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8E2BF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824112" w:rsidRPr="008E2BFD" w:rsidRDefault="00824112" w:rsidP="00787756">
      <w:pPr>
        <w:numPr>
          <w:ilvl w:val="1"/>
          <w:numId w:val="2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E2BFD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E2BFD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E2BFD">
        <w:rPr>
          <w:rFonts w:ascii="GHEA Grapalat" w:hAnsi="GHEA Grapalat" w:cs="GHEA Grapalat"/>
          <w:sz w:val="20"/>
          <w:szCs w:val="20"/>
          <w:lang w:val="pt-BR"/>
        </w:rPr>
        <w:t xml:space="preserve">&gt;&gt;ձեռքբերման &lt;&lt;---ՇՀԾՁԲ---/---&gt;&gt;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824112" w:rsidRPr="008E2BFD" w:rsidRDefault="00824112" w:rsidP="00787756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E2BFD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824112" w:rsidRPr="008E2BFD" w:rsidRDefault="00824112" w:rsidP="00787756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E2BFD"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824112" w:rsidRPr="008E2BFD" w:rsidRDefault="00824112" w:rsidP="00787756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824112" w:rsidRPr="008E2BFD" w:rsidRDefault="00824112" w:rsidP="00787756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</w:p>
    <w:p w:rsidR="00824112" w:rsidRPr="008E2BFD" w:rsidRDefault="00824112" w:rsidP="00787756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8E2BFD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824112" w:rsidRPr="008E2BFD" w:rsidRDefault="00824112" w:rsidP="00787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8E2BFD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8E2BFD">
        <w:rPr>
          <w:rFonts w:ascii="GHEA Grapalat" w:hAnsi="GHEA Grapalat" w:cs="GHEA Grapalat"/>
          <w:sz w:val="20"/>
          <w:szCs w:val="20"/>
        </w:rPr>
        <w:t>գ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8E2BFD">
        <w:rPr>
          <w:rFonts w:ascii="GHEA Grapalat" w:hAnsi="GHEA Grapalat" w:cs="GHEA Grapalat"/>
          <w:sz w:val="20"/>
          <w:szCs w:val="20"/>
        </w:rPr>
        <w:t>գ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8E2BFD">
        <w:rPr>
          <w:rFonts w:ascii="GHEA Grapalat" w:hAnsi="GHEA Grapalat" w:cs="GHEA Grapalat"/>
          <w:sz w:val="20"/>
          <w:szCs w:val="20"/>
        </w:rPr>
        <w:t>Ընկերությանկողմիցկնքվելիքպայմանագրովնախատեսվածպարտավորություններիամբողջծավալովկատարումը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824112" w:rsidRPr="008E2BFD" w:rsidRDefault="00824112" w:rsidP="00787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8E2BFD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8E2BFD">
        <w:rPr>
          <w:rFonts w:ascii="GHEA Grapalat" w:hAnsi="GHEA Grapalat" w:cs="GHEA Grapalat"/>
          <w:sz w:val="20"/>
          <w:szCs w:val="20"/>
        </w:rPr>
        <w:t>գ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8E2BFD">
        <w:rPr>
          <w:rFonts w:ascii="GHEA Grapalat" w:hAnsi="GHEA Grapalat" w:cs="GHEA Grapalat"/>
          <w:sz w:val="20"/>
          <w:szCs w:val="20"/>
        </w:rPr>
        <w:t>գ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824112" w:rsidRPr="008E2BFD" w:rsidRDefault="00824112" w:rsidP="00787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8E2BFD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824112" w:rsidRPr="008E2BFD" w:rsidRDefault="00824112" w:rsidP="00787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9738"/>
      </w:tblGrid>
      <w:tr w:rsidR="00824112" w:rsidRPr="004C4C11">
        <w:trPr>
          <w:cantSplit/>
          <w:trHeight w:val="3171"/>
        </w:trPr>
        <w:tc>
          <w:tcPr>
            <w:tcW w:w="9738" w:type="dxa"/>
          </w:tcPr>
          <w:p w:rsidR="00824112" w:rsidRPr="008E2BFD" w:rsidRDefault="00824112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824112" w:rsidRPr="008E2BFD" w:rsidRDefault="00824112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824112" w:rsidRPr="008E2BFD" w:rsidRDefault="00824112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824112" w:rsidRPr="008E2BFD" w:rsidRDefault="00824112" w:rsidP="00732D1B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824112" w:rsidRPr="008E2BFD" w:rsidRDefault="00824112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824112" w:rsidRPr="008E2BFD" w:rsidRDefault="00824112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824112" w:rsidRPr="008E2BFD" w:rsidRDefault="00824112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824112" w:rsidRPr="008E2BFD" w:rsidRDefault="00824112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տնօրեն`_________________________</w:t>
            </w:r>
          </w:p>
          <w:p w:rsidR="00824112" w:rsidRPr="008E2BFD" w:rsidRDefault="00824112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824112" w:rsidRPr="008E2BFD" w:rsidRDefault="00824112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824112" w:rsidRPr="008E2BFD" w:rsidRDefault="00824112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824112" w:rsidRPr="008E2BFD" w:rsidRDefault="00824112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գլխ. հաշվապահ`______________________</w:t>
            </w:r>
          </w:p>
          <w:p w:rsidR="00824112" w:rsidRPr="008E2BFD" w:rsidRDefault="00824112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824112" w:rsidRPr="008E2BFD" w:rsidRDefault="00824112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824112" w:rsidRPr="008E2BFD" w:rsidRDefault="00824112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824112" w:rsidRPr="008E2BFD" w:rsidRDefault="00824112" w:rsidP="00E07AFE">
      <w:pPr>
        <w:pStyle w:val="BodyTextIndent"/>
        <w:spacing w:after="0"/>
        <w:ind w:firstLine="720"/>
        <w:jc w:val="right"/>
        <w:rPr>
          <w:rFonts w:ascii="GHEA Grapalat" w:hAnsi="GHEA Grapalat" w:cs="GHEA Grapalat"/>
          <w:sz w:val="20"/>
          <w:szCs w:val="20"/>
          <w:lang w:val="nl-NL"/>
        </w:rPr>
      </w:pPr>
    </w:p>
    <w:p w:rsidR="00824112" w:rsidRPr="008E2BFD" w:rsidRDefault="00824112" w:rsidP="00E07AFE">
      <w:pPr>
        <w:pStyle w:val="BodyTextIndent"/>
        <w:spacing w:after="0"/>
        <w:ind w:firstLine="720"/>
        <w:jc w:val="right"/>
        <w:rPr>
          <w:rFonts w:ascii="GHEA Grapalat" w:hAnsi="GHEA Grapalat" w:cs="GHEA Grapalat"/>
          <w:sz w:val="20"/>
          <w:szCs w:val="20"/>
          <w:lang w:val="ru-RU"/>
        </w:rPr>
      </w:pPr>
    </w:p>
    <w:p w:rsidR="00824112" w:rsidRPr="008E2BFD" w:rsidRDefault="00824112" w:rsidP="00E07AFE">
      <w:pPr>
        <w:pStyle w:val="BodyTextIndent"/>
        <w:spacing w:after="0"/>
        <w:ind w:firstLine="720"/>
        <w:jc w:val="right"/>
        <w:rPr>
          <w:rFonts w:ascii="GHEA Grapalat" w:hAnsi="GHEA Grapalat" w:cs="GHEA Grapalat"/>
          <w:sz w:val="20"/>
          <w:szCs w:val="20"/>
          <w:lang w:val="ru-RU"/>
        </w:rPr>
      </w:pPr>
    </w:p>
    <w:p w:rsidR="00824112" w:rsidRPr="008E2BFD" w:rsidRDefault="00824112" w:rsidP="00E07AFE">
      <w:pPr>
        <w:pStyle w:val="BodyTextIndent"/>
        <w:spacing w:after="0"/>
        <w:ind w:firstLine="720"/>
        <w:jc w:val="right"/>
        <w:rPr>
          <w:rFonts w:ascii="GHEA Grapalat" w:hAnsi="GHEA Grapalat" w:cs="GHEA Grapalat"/>
          <w:sz w:val="20"/>
          <w:szCs w:val="20"/>
          <w:lang w:val="ru-RU"/>
        </w:rPr>
      </w:pPr>
    </w:p>
    <w:p w:rsidR="00824112" w:rsidRPr="008E2BFD" w:rsidRDefault="00824112" w:rsidP="00E07AFE">
      <w:pPr>
        <w:pStyle w:val="BodyTextIndent"/>
        <w:spacing w:after="0"/>
        <w:ind w:firstLine="720"/>
        <w:jc w:val="right"/>
        <w:rPr>
          <w:rFonts w:ascii="GHEA Grapalat" w:hAnsi="GHEA Grapalat" w:cs="GHEA Grapalat"/>
          <w:sz w:val="20"/>
          <w:szCs w:val="20"/>
          <w:lang w:val="ru-RU"/>
        </w:rPr>
      </w:pPr>
    </w:p>
    <w:p w:rsidR="00824112" w:rsidRPr="008E2BFD" w:rsidRDefault="00824112" w:rsidP="00E07AFE">
      <w:pPr>
        <w:pStyle w:val="BodyTextIndent"/>
        <w:spacing w:after="0"/>
        <w:ind w:firstLine="720"/>
        <w:jc w:val="right"/>
        <w:rPr>
          <w:rFonts w:ascii="GHEA Grapalat" w:hAnsi="GHEA Grapalat" w:cs="GHEA Grapalat"/>
          <w:sz w:val="20"/>
          <w:szCs w:val="20"/>
          <w:lang w:val="ru-RU"/>
        </w:rPr>
      </w:pPr>
    </w:p>
    <w:p w:rsidR="00824112" w:rsidRPr="008E2BFD" w:rsidRDefault="00824112" w:rsidP="00E07AFE">
      <w:pPr>
        <w:pStyle w:val="BodyTextIndent"/>
        <w:spacing w:after="0"/>
        <w:ind w:firstLine="720"/>
        <w:jc w:val="right"/>
        <w:rPr>
          <w:rFonts w:ascii="GHEA Grapalat" w:hAnsi="GHEA Grapalat" w:cs="GHEA Grapalat"/>
          <w:sz w:val="20"/>
          <w:szCs w:val="20"/>
          <w:lang w:val="ru-RU"/>
        </w:rPr>
      </w:pPr>
    </w:p>
    <w:p w:rsidR="00824112" w:rsidRPr="008E2BFD" w:rsidRDefault="00824112" w:rsidP="00E07AFE">
      <w:pPr>
        <w:pStyle w:val="BodyTextIndent"/>
        <w:spacing w:after="0"/>
        <w:ind w:firstLine="720"/>
        <w:jc w:val="right"/>
        <w:rPr>
          <w:rFonts w:ascii="GHEA Grapalat" w:hAnsi="GHEA Grapalat" w:cs="GHEA Grapalat"/>
          <w:sz w:val="20"/>
          <w:szCs w:val="20"/>
          <w:lang w:val="ru-RU"/>
        </w:rPr>
      </w:pPr>
    </w:p>
    <w:p w:rsidR="00824112" w:rsidRPr="008E2BFD" w:rsidRDefault="00824112" w:rsidP="00E07AFE">
      <w:pPr>
        <w:pStyle w:val="BodyTextIndent"/>
        <w:spacing w:after="0"/>
        <w:ind w:firstLine="720"/>
        <w:jc w:val="right"/>
        <w:rPr>
          <w:rFonts w:ascii="GHEA Grapalat" w:hAnsi="GHEA Grapalat" w:cs="GHEA Grapalat"/>
          <w:sz w:val="20"/>
          <w:szCs w:val="20"/>
          <w:lang w:val="ru-RU"/>
        </w:rPr>
      </w:pPr>
    </w:p>
    <w:p w:rsidR="00824112" w:rsidRPr="008E2BFD" w:rsidRDefault="00824112" w:rsidP="00E07AFE">
      <w:pPr>
        <w:pStyle w:val="BodyTextIndent"/>
        <w:spacing w:after="0"/>
        <w:ind w:firstLine="720"/>
        <w:jc w:val="right"/>
        <w:rPr>
          <w:rFonts w:ascii="GHEA Grapalat" w:hAnsi="GHEA Grapalat" w:cs="GHEA Grapalat"/>
          <w:lang w:val="ru-RU"/>
        </w:rPr>
      </w:pPr>
    </w:p>
    <w:p w:rsidR="00824112" w:rsidRPr="008E2BFD" w:rsidRDefault="00824112" w:rsidP="00E07AFE">
      <w:pPr>
        <w:jc w:val="center"/>
        <w:rPr>
          <w:rFonts w:ascii="GHEA Grapalat" w:hAnsi="GHEA Grapalat" w:cs="GHEA Grapalat"/>
          <w:b/>
          <w:bCs/>
          <w:sz w:val="22"/>
          <w:szCs w:val="22"/>
          <w:lang w:val="ru-RU"/>
        </w:rPr>
      </w:pPr>
      <w:r w:rsidRPr="008E2BFD">
        <w:rPr>
          <w:rFonts w:ascii="GHEA Grapalat" w:hAnsi="GHEA Grapalat" w:cs="GHEA Grapalat"/>
          <w:b/>
          <w:bCs/>
          <w:sz w:val="22"/>
          <w:szCs w:val="22"/>
        </w:rPr>
        <w:t>Վճարմանպահանջագրիպարտադիրվավերապայմաններըևլրացմանկարգը</w:t>
      </w:r>
    </w:p>
    <w:p w:rsidR="00824112" w:rsidRPr="008E2BFD" w:rsidRDefault="00824112" w:rsidP="00E07AFE">
      <w:pPr>
        <w:jc w:val="center"/>
        <w:rPr>
          <w:rFonts w:ascii="GHEA Grapalat" w:hAnsi="GHEA Grapalat" w:cs="GHEA Grapalat"/>
          <w:b/>
          <w:bCs/>
          <w:sz w:val="22"/>
          <w:szCs w:val="22"/>
          <w:lang w:val="ru-RU"/>
        </w:rPr>
      </w:pPr>
    </w:p>
    <w:tbl>
      <w:tblPr>
        <w:tblW w:w="10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1"/>
        <w:gridCol w:w="2793"/>
        <w:gridCol w:w="2824"/>
        <w:gridCol w:w="3980"/>
      </w:tblGrid>
      <w:tr w:rsidR="00824112" w:rsidRPr="008E2BFD">
        <w:trPr>
          <w:jc w:val="center"/>
        </w:trPr>
        <w:tc>
          <w:tcPr>
            <w:tcW w:w="971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Դաշտի համար</w:t>
            </w:r>
          </w:p>
        </w:tc>
        <w:tc>
          <w:tcPr>
            <w:tcW w:w="2793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«Վճարման պահանջագիր» փաստաթղթի վավերապայմանները</w:t>
            </w:r>
          </w:p>
        </w:tc>
        <w:tc>
          <w:tcPr>
            <w:tcW w:w="2824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980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824112" w:rsidRPr="008E2BFD">
        <w:trPr>
          <w:jc w:val="center"/>
        </w:trPr>
        <w:tc>
          <w:tcPr>
            <w:tcW w:w="971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93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24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80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4</w:t>
            </w:r>
          </w:p>
        </w:tc>
      </w:tr>
      <w:tr w:rsidR="00824112" w:rsidRPr="008E2BFD">
        <w:trPr>
          <w:jc w:val="center"/>
        </w:trPr>
        <w:tc>
          <w:tcPr>
            <w:tcW w:w="971" w:type="dxa"/>
            <w:vAlign w:val="center"/>
          </w:tcPr>
          <w:p w:rsidR="00824112" w:rsidRPr="008E2BFD" w:rsidRDefault="00824112" w:rsidP="00DA3F93">
            <w:pPr>
              <w:pStyle w:val="ListParagraph"/>
              <w:numPr>
                <w:ilvl w:val="0"/>
                <w:numId w:val="3"/>
              </w:numPr>
              <w:ind w:hanging="436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793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</w:tc>
      </w:tr>
      <w:tr w:rsidR="00824112" w:rsidRPr="008E2BFD">
        <w:trPr>
          <w:jc w:val="center"/>
        </w:trPr>
        <w:tc>
          <w:tcPr>
            <w:tcW w:w="971" w:type="dxa"/>
            <w:vAlign w:val="center"/>
          </w:tcPr>
          <w:p w:rsidR="00824112" w:rsidRPr="008E2BFD" w:rsidRDefault="00824112" w:rsidP="00DA3F93">
            <w:pPr>
              <w:pStyle w:val="ListParagraph"/>
              <w:numPr>
                <w:ilvl w:val="0"/>
                <w:numId w:val="3"/>
              </w:numPr>
              <w:ind w:hanging="436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793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Պարտադիր,</w:t>
            </w:r>
          </w:p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824112" w:rsidRPr="008E2BFD">
        <w:trPr>
          <w:jc w:val="center"/>
        </w:trPr>
        <w:tc>
          <w:tcPr>
            <w:tcW w:w="971" w:type="dxa"/>
            <w:vAlign w:val="center"/>
          </w:tcPr>
          <w:p w:rsidR="00824112" w:rsidRPr="008E2BFD" w:rsidRDefault="00824112" w:rsidP="00DA3F93">
            <w:pPr>
              <w:pStyle w:val="ListParagraph"/>
              <w:numPr>
                <w:ilvl w:val="0"/>
                <w:numId w:val="3"/>
              </w:numPr>
              <w:ind w:hanging="436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793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824112" w:rsidRPr="008E2BFD">
        <w:trPr>
          <w:jc w:val="center"/>
        </w:trPr>
        <w:tc>
          <w:tcPr>
            <w:tcW w:w="971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4.</w:t>
            </w:r>
          </w:p>
        </w:tc>
        <w:tc>
          <w:tcPr>
            <w:tcW w:w="2793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</w:tc>
      </w:tr>
      <w:tr w:rsidR="00824112" w:rsidRPr="008E2BFD">
        <w:trPr>
          <w:jc w:val="center"/>
        </w:trPr>
        <w:tc>
          <w:tcPr>
            <w:tcW w:w="971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5.</w:t>
            </w:r>
          </w:p>
        </w:tc>
        <w:tc>
          <w:tcPr>
            <w:tcW w:w="2793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Լրացվում է վճարողի բանկային հաշվի համարը իրեն սպասարկող ֆինանսական կազմակերպությունում (մասնաճյուղի), որից պետք է գանձվի պահանջագրով նշված գումարը:</w:t>
            </w:r>
          </w:p>
        </w:tc>
      </w:tr>
      <w:tr w:rsidR="00824112" w:rsidRPr="008E2BFD">
        <w:trPr>
          <w:jc w:val="center"/>
        </w:trPr>
        <w:tc>
          <w:tcPr>
            <w:tcW w:w="971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6.</w:t>
            </w:r>
          </w:p>
        </w:tc>
        <w:tc>
          <w:tcPr>
            <w:tcW w:w="2793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Ոչ պարտադիր</w:t>
            </w:r>
          </w:p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824112" w:rsidRPr="008E2BFD">
        <w:trPr>
          <w:jc w:val="center"/>
        </w:trPr>
        <w:tc>
          <w:tcPr>
            <w:tcW w:w="971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7.</w:t>
            </w:r>
          </w:p>
        </w:tc>
        <w:tc>
          <w:tcPr>
            <w:tcW w:w="2793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Ոչ պարտադիր</w:t>
            </w:r>
          </w:p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824112" w:rsidRPr="008E2BFD">
        <w:trPr>
          <w:jc w:val="center"/>
        </w:trPr>
        <w:tc>
          <w:tcPr>
            <w:tcW w:w="971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8.</w:t>
            </w:r>
          </w:p>
        </w:tc>
        <w:tc>
          <w:tcPr>
            <w:tcW w:w="2793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824112" w:rsidRPr="008E2BFD">
        <w:trPr>
          <w:jc w:val="center"/>
        </w:trPr>
        <w:tc>
          <w:tcPr>
            <w:tcW w:w="971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9.</w:t>
            </w:r>
          </w:p>
        </w:tc>
        <w:tc>
          <w:tcPr>
            <w:tcW w:w="2793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Ոչ պարտադիր</w:t>
            </w:r>
          </w:p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824112" w:rsidRPr="008E2BFD">
        <w:trPr>
          <w:jc w:val="center"/>
        </w:trPr>
        <w:tc>
          <w:tcPr>
            <w:tcW w:w="971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10.</w:t>
            </w:r>
          </w:p>
        </w:tc>
        <w:tc>
          <w:tcPr>
            <w:tcW w:w="2793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</w:tc>
      </w:tr>
      <w:tr w:rsidR="00824112" w:rsidRPr="008E2BFD">
        <w:trPr>
          <w:jc w:val="center"/>
        </w:trPr>
        <w:tc>
          <w:tcPr>
            <w:tcW w:w="971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11.</w:t>
            </w:r>
          </w:p>
        </w:tc>
        <w:tc>
          <w:tcPr>
            <w:tcW w:w="2793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824112" w:rsidRPr="008E2BFD">
        <w:trPr>
          <w:jc w:val="center"/>
        </w:trPr>
        <w:tc>
          <w:tcPr>
            <w:tcW w:w="971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12.</w:t>
            </w:r>
          </w:p>
        </w:tc>
        <w:tc>
          <w:tcPr>
            <w:tcW w:w="2793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824112" w:rsidRPr="008E2BFD">
        <w:trPr>
          <w:jc w:val="center"/>
        </w:trPr>
        <w:tc>
          <w:tcPr>
            <w:tcW w:w="971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13.</w:t>
            </w:r>
          </w:p>
        </w:tc>
        <w:tc>
          <w:tcPr>
            <w:tcW w:w="2793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</w:tc>
      </w:tr>
      <w:tr w:rsidR="00824112" w:rsidRPr="008E2BFD">
        <w:trPr>
          <w:jc w:val="center"/>
        </w:trPr>
        <w:tc>
          <w:tcPr>
            <w:tcW w:w="971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14.</w:t>
            </w:r>
          </w:p>
        </w:tc>
        <w:tc>
          <w:tcPr>
            <w:tcW w:w="2793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</w:tc>
      </w:tr>
      <w:tr w:rsidR="00824112" w:rsidRPr="008E2BFD">
        <w:trPr>
          <w:jc w:val="center"/>
        </w:trPr>
        <w:tc>
          <w:tcPr>
            <w:tcW w:w="971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15.</w:t>
            </w:r>
          </w:p>
        </w:tc>
        <w:tc>
          <w:tcPr>
            <w:tcW w:w="2793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824112" w:rsidRPr="008E2BFD">
        <w:trPr>
          <w:jc w:val="center"/>
        </w:trPr>
        <w:tc>
          <w:tcPr>
            <w:tcW w:w="971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16.</w:t>
            </w:r>
          </w:p>
        </w:tc>
        <w:tc>
          <w:tcPr>
            <w:tcW w:w="2793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Ոչ պարտադիր</w:t>
            </w:r>
          </w:p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824112" w:rsidRPr="008E2BFD">
        <w:trPr>
          <w:jc w:val="center"/>
        </w:trPr>
        <w:tc>
          <w:tcPr>
            <w:tcW w:w="971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17.</w:t>
            </w:r>
          </w:p>
        </w:tc>
        <w:tc>
          <w:tcPr>
            <w:tcW w:w="2793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Ոչ պարտադիր</w:t>
            </w:r>
          </w:p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824112" w:rsidRPr="008E2BFD">
        <w:trPr>
          <w:jc w:val="center"/>
        </w:trPr>
        <w:tc>
          <w:tcPr>
            <w:tcW w:w="971" w:type="dxa"/>
            <w:vMerge w:val="restart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18.</w:t>
            </w:r>
          </w:p>
        </w:tc>
        <w:tc>
          <w:tcPr>
            <w:tcW w:w="2793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Ոչ պարտադիր</w:t>
            </w:r>
          </w:p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824112" w:rsidRPr="008E2BFD">
        <w:trPr>
          <w:jc w:val="center"/>
        </w:trPr>
        <w:tc>
          <w:tcPr>
            <w:tcW w:w="971" w:type="dxa"/>
            <w:vMerge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793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Ոչ պարտադիր</w:t>
            </w:r>
          </w:p>
        </w:tc>
      </w:tr>
      <w:tr w:rsidR="00824112" w:rsidRPr="008E2BFD">
        <w:trPr>
          <w:jc w:val="center"/>
        </w:trPr>
        <w:tc>
          <w:tcPr>
            <w:tcW w:w="971" w:type="dxa"/>
            <w:vMerge w:val="restart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19.</w:t>
            </w:r>
          </w:p>
        </w:tc>
        <w:tc>
          <w:tcPr>
            <w:tcW w:w="2793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</w:tc>
      </w:tr>
      <w:tr w:rsidR="00824112" w:rsidRPr="008E2BFD">
        <w:trPr>
          <w:jc w:val="center"/>
        </w:trPr>
        <w:tc>
          <w:tcPr>
            <w:tcW w:w="971" w:type="dxa"/>
            <w:vMerge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793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Ոչ պարտադիր</w:t>
            </w:r>
          </w:p>
        </w:tc>
      </w:tr>
      <w:tr w:rsidR="00824112" w:rsidRPr="008E2BFD">
        <w:trPr>
          <w:jc w:val="center"/>
        </w:trPr>
        <w:tc>
          <w:tcPr>
            <w:tcW w:w="971" w:type="dxa"/>
            <w:vMerge w:val="restart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20.</w:t>
            </w:r>
          </w:p>
        </w:tc>
        <w:tc>
          <w:tcPr>
            <w:tcW w:w="2793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  <w:highlight w:val="yellow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Ոչ պարտադիր</w:t>
            </w:r>
          </w:p>
        </w:tc>
      </w:tr>
      <w:tr w:rsidR="00824112" w:rsidRPr="008E2BFD">
        <w:trPr>
          <w:jc w:val="center"/>
        </w:trPr>
        <w:tc>
          <w:tcPr>
            <w:tcW w:w="971" w:type="dxa"/>
            <w:vMerge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793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  <w:highlight w:val="yellow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Չի լրացվում</w:t>
            </w:r>
          </w:p>
        </w:tc>
      </w:tr>
      <w:tr w:rsidR="00824112" w:rsidRPr="008E2BFD">
        <w:trPr>
          <w:jc w:val="center"/>
        </w:trPr>
        <w:tc>
          <w:tcPr>
            <w:tcW w:w="971" w:type="dxa"/>
            <w:vMerge w:val="restart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21.</w:t>
            </w:r>
          </w:p>
        </w:tc>
        <w:tc>
          <w:tcPr>
            <w:tcW w:w="2793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824112" w:rsidRPr="008E2BFD">
        <w:trPr>
          <w:jc w:val="center"/>
        </w:trPr>
        <w:tc>
          <w:tcPr>
            <w:tcW w:w="971" w:type="dxa"/>
            <w:vMerge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793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824112" w:rsidRPr="008E2BFD">
        <w:trPr>
          <w:jc w:val="center"/>
        </w:trPr>
        <w:tc>
          <w:tcPr>
            <w:tcW w:w="971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22.</w:t>
            </w:r>
          </w:p>
        </w:tc>
        <w:tc>
          <w:tcPr>
            <w:tcW w:w="2793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824112" w:rsidRPr="008E2BFD">
        <w:trPr>
          <w:jc w:val="center"/>
        </w:trPr>
        <w:tc>
          <w:tcPr>
            <w:tcW w:w="971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23.</w:t>
            </w:r>
          </w:p>
        </w:tc>
        <w:tc>
          <w:tcPr>
            <w:tcW w:w="2793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vAlign w:val="center"/>
          </w:tcPr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Պարտադիր</w:t>
            </w:r>
          </w:p>
          <w:p w:rsidR="00824112" w:rsidRPr="008E2BFD" w:rsidRDefault="00824112" w:rsidP="00DA3F93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E2BFD">
              <w:rPr>
                <w:rFonts w:ascii="GHEA Grapalat" w:hAnsi="GHEA Grapalat" w:cs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824112" w:rsidRPr="008E2BFD" w:rsidRDefault="00824112" w:rsidP="00E07AFE">
      <w:pPr>
        <w:pStyle w:val="BodyTextIndent"/>
        <w:spacing w:after="0"/>
        <w:ind w:firstLine="720"/>
        <w:jc w:val="right"/>
        <w:rPr>
          <w:rFonts w:ascii="GHEA Grapalat" w:hAnsi="GHEA Grapalat" w:cs="GHEA Grapalat"/>
          <w:b/>
          <w:bCs/>
          <w:sz w:val="18"/>
          <w:szCs w:val="18"/>
        </w:rPr>
      </w:pPr>
      <w:r w:rsidRPr="008E2BFD">
        <w:rPr>
          <w:rFonts w:ascii="GHEA Grapalat" w:hAnsi="GHEA Grapalat" w:cs="GHEA Grapalat"/>
          <w:sz w:val="20"/>
          <w:szCs w:val="20"/>
          <w:lang w:val="hy-AM"/>
        </w:rPr>
        <w:br w:type="page"/>
      </w:r>
      <w:r w:rsidRPr="008E2BFD">
        <w:rPr>
          <w:rFonts w:ascii="GHEA Grapalat" w:hAnsi="GHEA Grapalat" w:cs="GHEA Grapalat"/>
          <w:b/>
          <w:bCs/>
          <w:sz w:val="18"/>
          <w:szCs w:val="18"/>
          <w:lang w:val="hy-AM"/>
        </w:rPr>
        <w:t>Հավելված</w:t>
      </w:r>
      <w:r>
        <w:rPr>
          <w:rFonts w:ascii="GHEA Grapalat" w:hAnsi="GHEA Grapalat" w:cs="GHEA Grapalat"/>
          <w:b/>
          <w:bCs/>
          <w:sz w:val="18"/>
          <w:szCs w:val="18"/>
        </w:rPr>
        <w:t>9</w:t>
      </w:r>
    </w:p>
    <w:p w:rsidR="00824112" w:rsidRPr="008E2BFD" w:rsidRDefault="00824112" w:rsidP="00E07AFE">
      <w:pPr>
        <w:pStyle w:val="BodyTextIndent"/>
        <w:spacing w:after="0"/>
        <w:ind w:firstLine="720"/>
        <w:jc w:val="right"/>
        <w:rPr>
          <w:rFonts w:ascii="GHEA Grapalat" w:hAnsi="GHEA Grapalat" w:cs="GHEA Grapalat"/>
          <w:b/>
          <w:bCs/>
          <w:sz w:val="18"/>
          <w:szCs w:val="18"/>
          <w:lang w:val="hy-AM"/>
        </w:rPr>
      </w:pPr>
      <w:r>
        <w:rPr>
          <w:rFonts w:ascii="GHEA Grapalat" w:hAnsi="GHEA Grapalat" w:cs="GHEA Grapalat"/>
          <w:b/>
          <w:bCs/>
          <w:i/>
          <w:iCs/>
          <w:sz w:val="18"/>
          <w:szCs w:val="18"/>
          <w:lang w:val="es-ES"/>
        </w:rPr>
        <w:t xml:space="preserve">«ՀԱՓԿ-ՇՀԾՁԲ-16/2-5» (ԳԱԿ-ՇՀԾՁԲ-11/2) </w:t>
      </w:r>
      <w:r w:rsidRPr="008E2BFD">
        <w:rPr>
          <w:rFonts w:ascii="GHEA Grapalat" w:hAnsi="GHEA Grapalat" w:cs="GHEA Grapalat"/>
          <w:b/>
          <w:bCs/>
          <w:sz w:val="18"/>
          <w:szCs w:val="18"/>
          <w:lang w:val="hy-AM"/>
        </w:rPr>
        <w:t>ծածկագրով</w:t>
      </w:r>
    </w:p>
    <w:p w:rsidR="00824112" w:rsidRPr="008E2BFD" w:rsidRDefault="00824112" w:rsidP="00E07AFE">
      <w:pPr>
        <w:pStyle w:val="BodyTextIndent"/>
        <w:spacing w:after="0"/>
        <w:ind w:firstLine="720"/>
        <w:jc w:val="right"/>
        <w:rPr>
          <w:rFonts w:ascii="GHEA Grapalat" w:hAnsi="GHEA Grapalat" w:cs="GHEA Grapalat"/>
          <w:b/>
          <w:bCs/>
          <w:sz w:val="18"/>
          <w:szCs w:val="18"/>
          <w:lang w:val="hy-AM"/>
        </w:rPr>
      </w:pPr>
      <w:r w:rsidRPr="008E2BFD">
        <w:rPr>
          <w:rFonts w:ascii="GHEA Grapalat" w:hAnsi="GHEA Grapalat" w:cs="GHEA Grapalat"/>
          <w:b/>
          <w:bCs/>
          <w:sz w:val="18"/>
          <w:szCs w:val="18"/>
          <w:lang w:val="hy-AM"/>
        </w:rPr>
        <w:t>շրջանակային համաձայնագրերի միջոցով գնում կատարելու ընթացակարգիհրավերի</w:t>
      </w:r>
    </w:p>
    <w:p w:rsidR="00824112" w:rsidRPr="008E2BFD" w:rsidRDefault="00824112" w:rsidP="00E07AFE">
      <w:pPr>
        <w:jc w:val="both"/>
        <w:rPr>
          <w:rFonts w:ascii="GHEA Grapalat" w:hAnsi="GHEA Grapalat" w:cs="GHEA Grapalat"/>
          <w:lang w:val="hy-AM"/>
        </w:rPr>
      </w:pPr>
    </w:p>
    <w:p w:rsidR="00824112" w:rsidRPr="008E2BFD" w:rsidRDefault="00824112" w:rsidP="00E07AFE">
      <w:pPr>
        <w:tabs>
          <w:tab w:val="left" w:pos="8491"/>
        </w:tabs>
        <w:rPr>
          <w:rFonts w:ascii="GHEA Grapalat" w:hAnsi="GHEA Grapalat" w:cs="GHEA Grapalat"/>
          <w:lang w:val="hy-AM"/>
        </w:rPr>
      </w:pPr>
      <w:r w:rsidRPr="008E2BFD">
        <w:rPr>
          <w:rFonts w:ascii="GHEA Grapalat" w:hAnsi="GHEA Grapalat" w:cs="GHEA Grapalat"/>
          <w:lang w:val="hy-AM"/>
        </w:rPr>
        <w:tab/>
      </w:r>
    </w:p>
    <w:p w:rsidR="00824112" w:rsidRPr="008E2BFD" w:rsidRDefault="00824112" w:rsidP="00E07AFE">
      <w:pPr>
        <w:jc w:val="center"/>
        <w:rPr>
          <w:rFonts w:ascii="GHEA Grapalat" w:hAnsi="GHEA Grapalat" w:cs="GHEA Grapalat"/>
          <w:lang w:val="hy-AM"/>
        </w:rPr>
      </w:pPr>
    </w:p>
    <w:p w:rsidR="00824112" w:rsidRPr="008E2BFD" w:rsidRDefault="00824112" w:rsidP="00E07AF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 w:cs="GHEA Grapalat"/>
          <w:sz w:val="19"/>
          <w:szCs w:val="19"/>
        </w:rPr>
      </w:pPr>
      <w:r w:rsidRPr="008E2BFD">
        <w:rPr>
          <w:rStyle w:val="Strong"/>
          <w:rFonts w:ascii="GHEA Grapalat" w:hAnsi="GHEA Grapalat" w:cs="GHEA Grapalat"/>
          <w:sz w:val="19"/>
          <w:szCs w:val="19"/>
        </w:rPr>
        <w:t>ԵՐԱՇԽԻՔ N __________</w:t>
      </w:r>
    </w:p>
    <w:p w:rsidR="00824112" w:rsidRPr="008E2BFD" w:rsidRDefault="00824112" w:rsidP="00E07AF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 w:cs="GHEA Grapalat"/>
          <w:sz w:val="19"/>
          <w:szCs w:val="19"/>
        </w:rPr>
      </w:pPr>
      <w:r w:rsidRPr="008E2BFD">
        <w:rPr>
          <w:rFonts w:ascii="GHEA Grapalat" w:hAnsi="GHEA Grapalat" w:cs="GHEA Grapalat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824112" w:rsidRPr="008E2BFD">
        <w:trPr>
          <w:tblCellSpacing w:w="0" w:type="dxa"/>
          <w:jc w:val="center"/>
        </w:trPr>
        <w:tc>
          <w:tcPr>
            <w:tcW w:w="3885" w:type="dxa"/>
          </w:tcPr>
          <w:p w:rsidR="00824112" w:rsidRPr="008E2BFD" w:rsidRDefault="00824112" w:rsidP="00DA3F93">
            <w:pPr>
              <w:rPr>
                <w:rFonts w:ascii="GHEA Grapalat" w:hAnsi="GHEA Grapalat" w:cs="GHEA Grapalat"/>
                <w:sz w:val="19"/>
                <w:szCs w:val="19"/>
              </w:rPr>
            </w:pPr>
            <w:r w:rsidRPr="008E2BFD">
              <w:rPr>
                <w:rFonts w:ascii="GHEA Grapalat" w:hAnsi="GHEA Grapalat" w:cs="GHEA Grapalat"/>
                <w:sz w:val="19"/>
                <w:szCs w:val="19"/>
              </w:rPr>
              <w:t>1. Սույներաշխիքը (այսուհետ` երաշխիք) հանդիսանումէ</w:t>
            </w:r>
          </w:p>
        </w:tc>
        <w:tc>
          <w:tcPr>
            <w:tcW w:w="5865" w:type="dxa"/>
            <w:vAlign w:val="center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sz w:val="19"/>
                <w:szCs w:val="19"/>
              </w:rPr>
            </w:pPr>
            <w:r w:rsidRPr="008E2BFD">
              <w:rPr>
                <w:rFonts w:ascii="GHEA Grapalat" w:hAnsi="GHEA Grapalat" w:cs="GHEA Grapalat"/>
                <w:sz w:val="19"/>
                <w:szCs w:val="19"/>
              </w:rPr>
              <w:t>______________________________</w:t>
            </w:r>
            <w:r w:rsidRPr="008E2BFD">
              <w:rPr>
                <w:rFonts w:ascii="GHEA Grapalat" w:hAnsi="GHEA Grapalat" w:cs="GHEA Grapalat"/>
                <w:sz w:val="19"/>
                <w:szCs w:val="19"/>
              </w:rPr>
              <w:br/>
            </w:r>
            <w:r w:rsidRPr="008E2BFD">
              <w:rPr>
                <w:rFonts w:ascii="GHEA Grapalat" w:hAnsi="GHEA Grapalat" w:cs="GHEA Grapalat"/>
                <w:sz w:val="15"/>
                <w:szCs w:val="15"/>
              </w:rPr>
              <w:t>(անունը, ազգանունըկամանվանումը)</w:t>
            </w:r>
          </w:p>
        </w:tc>
      </w:tr>
    </w:tbl>
    <w:p w:rsidR="00824112" w:rsidRPr="008E2BFD" w:rsidRDefault="00824112" w:rsidP="00E07AF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 w:cs="GHEA Grapalat"/>
          <w:sz w:val="19"/>
          <w:szCs w:val="19"/>
        </w:rPr>
      </w:pPr>
      <w:r w:rsidRPr="008E2BFD">
        <w:rPr>
          <w:rFonts w:ascii="GHEA Grapalat" w:hAnsi="GHEA Grapalat" w:cs="GHEA Grapalat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824112" w:rsidRPr="008E2BF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24112" w:rsidRPr="008E2BFD" w:rsidRDefault="00824112" w:rsidP="00DA3F93">
            <w:pPr>
              <w:rPr>
                <w:rFonts w:ascii="GHEA Grapalat" w:hAnsi="GHEA Grapalat" w:cs="GHEA Grapalat"/>
                <w:sz w:val="15"/>
                <w:szCs w:val="15"/>
              </w:rPr>
            </w:pPr>
            <w:r w:rsidRPr="008E2BFD">
              <w:rPr>
                <w:rFonts w:ascii="GHEA Grapalat" w:hAnsi="GHEA Grapalat" w:cs="GHEA Grapalat"/>
                <w:sz w:val="19"/>
                <w:szCs w:val="19"/>
              </w:rPr>
              <w:t>(այսուհետ` բենեֆիցիար</w:t>
            </w:r>
            <w:r w:rsidRPr="008E2BFD">
              <w:rPr>
                <w:rStyle w:val="FootnoteReference"/>
                <w:rFonts w:ascii="GHEA Grapalat" w:hAnsi="GHEA Grapalat" w:cs="GHEA Grapalat"/>
                <w:sz w:val="19"/>
                <w:szCs w:val="19"/>
              </w:rPr>
              <w:footnoteReference w:id="6"/>
            </w:r>
            <w:r w:rsidRPr="008E2BFD">
              <w:rPr>
                <w:rFonts w:ascii="GHEA Grapalat" w:hAnsi="GHEA Grapalat" w:cs="GHEA Grapalat"/>
                <w:sz w:val="19"/>
                <w:szCs w:val="19"/>
              </w:rPr>
              <w:t>) և _______________________ (այսուհետ` պրինցիպալ) միջև</w:t>
            </w:r>
          </w:p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 w:cs="GHEA Grapalat"/>
                <w:sz w:val="19"/>
                <w:szCs w:val="19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                  (անունը, ազգանունըկամանվանումը)</w:t>
            </w:r>
          </w:p>
        </w:tc>
      </w:tr>
    </w:tbl>
    <w:p w:rsidR="00824112" w:rsidRPr="008E2BFD" w:rsidRDefault="00824112" w:rsidP="00E07AF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 w:cs="GHEA Grapalat"/>
          <w:sz w:val="19"/>
          <w:szCs w:val="19"/>
        </w:rPr>
      </w:pPr>
      <w:r w:rsidRPr="008E2BFD">
        <w:rPr>
          <w:rFonts w:ascii="GHEA Grapalat" w:hAnsi="GHEA Grapalat" w:cs="GHEA Grapalat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824112" w:rsidRPr="008E2BF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sz w:val="19"/>
                <w:szCs w:val="19"/>
              </w:rPr>
            </w:pPr>
            <w:r w:rsidRPr="008E2BFD">
              <w:rPr>
                <w:rFonts w:ascii="GHEA Grapalat" w:hAnsi="GHEA Grapalat" w:cs="GHEA Grapalat"/>
                <w:sz w:val="19"/>
                <w:szCs w:val="19"/>
              </w:rPr>
              <w:t>__________________ կնքված N ______________ պայմանագրիցբխողպրինցիպալի</w:t>
            </w:r>
            <w:r w:rsidRPr="008E2BFD">
              <w:rPr>
                <w:rFonts w:ascii="GHEA Grapalat" w:hAnsi="GHEA Grapalat" w:cs="GHEA Grapalat"/>
                <w:sz w:val="19"/>
                <w:szCs w:val="19"/>
              </w:rPr>
              <w:br/>
            </w:r>
            <w:r w:rsidRPr="008E2BFD">
              <w:rPr>
                <w:rFonts w:ascii="GHEA Grapalat" w:hAnsi="GHEA Grapalat" w:cs="GHEA Grapalat"/>
                <w:sz w:val="15"/>
                <w:szCs w:val="15"/>
              </w:rPr>
              <w:t>(ամիսը, ամսաթիվը, տարեթիվը)        </w:t>
            </w:r>
            <w:r w:rsidRPr="008E2BFD">
              <w:rPr>
                <w:rFonts w:ascii="GHEA Grapalat" w:hAnsi="GHEA Grapalat" w:cs="GHEA Grapalat"/>
                <w:sz w:val="19"/>
                <w:szCs w:val="19"/>
              </w:rPr>
              <w:t> </w:t>
            </w:r>
            <w:r w:rsidRPr="008E2BFD">
              <w:rPr>
                <w:rFonts w:ascii="GHEA Grapalat" w:hAnsi="GHEA Grapalat" w:cs="GHEA Grapalat"/>
                <w:sz w:val="15"/>
                <w:szCs w:val="15"/>
              </w:rPr>
              <w:t>(պայմանագրիհամարը) </w:t>
            </w:r>
          </w:p>
        </w:tc>
      </w:tr>
    </w:tbl>
    <w:p w:rsidR="00824112" w:rsidRPr="008E2BFD" w:rsidRDefault="00824112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 w:cs="GHEA Grapalat"/>
          <w:sz w:val="19"/>
          <w:szCs w:val="19"/>
        </w:rPr>
      </w:pPr>
      <w:r w:rsidRPr="008E2BFD">
        <w:rPr>
          <w:rFonts w:ascii="GHEA Grapalat" w:hAnsi="GHEA Grapalat" w:cs="GHEA Grapalat"/>
          <w:sz w:val="19"/>
          <w:szCs w:val="19"/>
        </w:rPr>
        <w:t> </w:t>
      </w:r>
    </w:p>
    <w:p w:rsidR="00824112" w:rsidRPr="008E2BFD" w:rsidRDefault="00824112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 w:cs="GHEA Grapalat"/>
          <w:sz w:val="19"/>
          <w:szCs w:val="19"/>
        </w:rPr>
      </w:pPr>
      <w:r w:rsidRPr="008E2BFD">
        <w:rPr>
          <w:rFonts w:ascii="GHEA Grapalat" w:hAnsi="GHEA Grapalat" w:cs="GHEA Grapalat"/>
          <w:sz w:val="19"/>
          <w:szCs w:val="19"/>
        </w:rPr>
        <w:t>պարտավորությունների (այսուհետ` երաշխավորվածպարտավորություններ) կատարմանապահովում։</w:t>
      </w:r>
    </w:p>
    <w:p w:rsidR="00824112" w:rsidRPr="008E2BFD" w:rsidRDefault="00824112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 w:cs="GHEA Grapalat"/>
          <w:sz w:val="19"/>
          <w:szCs w:val="19"/>
        </w:rPr>
      </w:pPr>
      <w:r w:rsidRPr="008E2BFD">
        <w:rPr>
          <w:rFonts w:ascii="GHEA Grapalat" w:hAnsi="GHEA Grapalat" w:cs="GHEA Grapalat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824112" w:rsidRPr="008E2BF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sz w:val="15"/>
                <w:szCs w:val="15"/>
              </w:rPr>
            </w:pPr>
            <w:r w:rsidRPr="008E2BFD">
              <w:rPr>
                <w:rFonts w:ascii="GHEA Grapalat" w:hAnsi="GHEA Grapalat" w:cs="GHEA Grapalat"/>
                <w:sz w:val="19"/>
                <w:szCs w:val="19"/>
              </w:rPr>
              <w:t>2. Երաշխիքով ____________________________(այսուհետ` երաշխիքտվողանձ) </w:t>
            </w:r>
          </w:p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 w:cs="GHEA Grapalat"/>
                <w:sz w:val="15"/>
                <w:szCs w:val="15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(երաշխիքտվողբանկ, այլվարկայինհաստատություն </w:t>
            </w:r>
          </w:p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 w:cs="GHEA Grapalat"/>
                <w:sz w:val="19"/>
                <w:szCs w:val="19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կամապահովագրականկազմակերպություն)</w:t>
            </w:r>
          </w:p>
        </w:tc>
      </w:tr>
    </w:tbl>
    <w:p w:rsidR="00824112" w:rsidRPr="008E2BFD" w:rsidRDefault="00824112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 w:cs="GHEA Grapalat"/>
          <w:sz w:val="19"/>
          <w:szCs w:val="19"/>
        </w:rPr>
      </w:pPr>
      <w:r w:rsidRPr="008E2BFD">
        <w:rPr>
          <w:rFonts w:ascii="GHEA Grapalat" w:hAnsi="GHEA Grapalat" w:cs="GHEA Grapalat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824112" w:rsidRPr="008E2BF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sz w:val="15"/>
                <w:szCs w:val="15"/>
              </w:rPr>
            </w:pPr>
            <w:r w:rsidRPr="008E2BFD">
              <w:rPr>
                <w:rFonts w:ascii="GHEA Grapalat" w:hAnsi="GHEA Grapalat" w:cs="GHEA Grapalat"/>
                <w:sz w:val="19"/>
                <w:szCs w:val="19"/>
              </w:rPr>
              <w:t>անվերապահորենպարտավորվումէբենեֆիցիարի` սույներաշխիքովսահմանվածկարգովևժամկետումներկայացվածպահանջով (այսուհետ` պահանջ) բենեֆիցիարինվճարել</w:t>
            </w:r>
            <w:r w:rsidRPr="008E2BFD">
              <w:rPr>
                <w:rFonts w:ascii="GHEA Grapalat" w:hAnsi="GHEA Grapalat" w:cs="GHEA Grapalat"/>
                <w:sz w:val="19"/>
                <w:szCs w:val="19"/>
              </w:rPr>
              <w:br/>
              <w:t>____________ (_____________) ________________________ (այսուհետ`  </w:t>
            </w:r>
          </w:p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sz w:val="19"/>
                <w:szCs w:val="19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(գումարը՝թվերով) (գումարը՝տառերով)         (դրամկամայլարժույթ)</w:t>
            </w:r>
          </w:p>
        </w:tc>
      </w:tr>
    </w:tbl>
    <w:p w:rsidR="00824112" w:rsidRPr="008E2BFD" w:rsidRDefault="00824112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 w:cs="GHEA Grapalat"/>
          <w:sz w:val="19"/>
          <w:szCs w:val="19"/>
        </w:rPr>
      </w:pPr>
      <w:r w:rsidRPr="008E2BFD">
        <w:rPr>
          <w:rFonts w:ascii="GHEA Grapalat" w:hAnsi="GHEA Grapalat" w:cs="GHEA Grapalat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824112" w:rsidRPr="008E2BFD">
        <w:trPr>
          <w:tblCellSpacing w:w="0" w:type="dxa"/>
          <w:jc w:val="center"/>
        </w:trPr>
        <w:tc>
          <w:tcPr>
            <w:tcW w:w="4620" w:type="dxa"/>
          </w:tcPr>
          <w:p w:rsidR="00824112" w:rsidRPr="008E2BFD" w:rsidRDefault="00824112" w:rsidP="00DA3F93">
            <w:pPr>
              <w:rPr>
                <w:rFonts w:ascii="GHEA Grapalat" w:hAnsi="GHEA Grapalat" w:cs="GHEA Grapalat"/>
                <w:sz w:val="19"/>
                <w:szCs w:val="19"/>
              </w:rPr>
            </w:pPr>
            <w:r w:rsidRPr="008E2BFD">
              <w:rPr>
                <w:rFonts w:ascii="GHEA Grapalat" w:hAnsi="GHEA Grapalat" w:cs="GHEA Grapalat"/>
                <w:sz w:val="19"/>
                <w:szCs w:val="19"/>
              </w:rPr>
              <w:t>երաշխիքիգումար)` պահանջնստանալուցհետո</w:t>
            </w:r>
          </w:p>
        </w:tc>
        <w:tc>
          <w:tcPr>
            <w:tcW w:w="5130" w:type="dxa"/>
            <w:vAlign w:val="center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sz w:val="19"/>
                <w:szCs w:val="19"/>
              </w:rPr>
            </w:pPr>
            <w:r w:rsidRPr="008E2BFD">
              <w:rPr>
                <w:rFonts w:ascii="GHEA Grapalat" w:hAnsi="GHEA Grapalat" w:cs="GHEA Grapalat"/>
                <w:sz w:val="19"/>
                <w:szCs w:val="19"/>
              </w:rPr>
              <w:t>_____________ (_______________) </w:t>
            </w:r>
            <w:r w:rsidRPr="008E2BFD">
              <w:rPr>
                <w:rFonts w:ascii="GHEA Grapalat" w:hAnsi="GHEA Grapalat" w:cs="GHEA Grapalat"/>
                <w:sz w:val="19"/>
                <w:szCs w:val="19"/>
              </w:rPr>
              <w:br/>
            </w:r>
            <w:r w:rsidRPr="008E2BFD">
              <w:rPr>
                <w:rFonts w:ascii="GHEA Grapalat" w:hAnsi="GHEA Grapalat" w:cs="GHEA Grapalat"/>
                <w:sz w:val="15"/>
                <w:szCs w:val="15"/>
              </w:rPr>
              <w:t>  (օրերը` թվերով)       (օրերը`տառերով)</w:t>
            </w:r>
          </w:p>
        </w:tc>
      </w:tr>
    </w:tbl>
    <w:p w:rsidR="00824112" w:rsidRPr="008E2BFD" w:rsidRDefault="00824112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 w:cs="GHEA Grapalat"/>
          <w:sz w:val="19"/>
          <w:szCs w:val="19"/>
        </w:rPr>
      </w:pPr>
      <w:r w:rsidRPr="008E2BFD">
        <w:rPr>
          <w:rFonts w:ascii="GHEA Grapalat" w:hAnsi="GHEA Grapalat" w:cs="GHEA Grapalat"/>
          <w:sz w:val="19"/>
          <w:szCs w:val="19"/>
        </w:rPr>
        <w:t> </w:t>
      </w:r>
    </w:p>
    <w:p w:rsidR="00824112" w:rsidRPr="008E2BFD" w:rsidRDefault="00824112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 w:cs="GHEA Grapalat"/>
          <w:sz w:val="19"/>
          <w:szCs w:val="19"/>
        </w:rPr>
      </w:pPr>
      <w:r w:rsidRPr="008E2BFD">
        <w:rPr>
          <w:rFonts w:ascii="GHEA Grapalat" w:hAnsi="GHEA Grapalat" w:cs="GHEA Grapalat"/>
          <w:sz w:val="19"/>
          <w:szCs w:val="19"/>
        </w:rPr>
        <w:t>աշխատանքայինօրվաընթացքում։Վճարումըկատարվումէբենեֆիցիարի</w:t>
      </w:r>
    </w:p>
    <w:p w:rsidR="00824112" w:rsidRPr="008E2BFD" w:rsidRDefault="00824112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 w:cs="GHEA Grapalat"/>
          <w:sz w:val="19"/>
          <w:szCs w:val="19"/>
        </w:rPr>
      </w:pPr>
      <w:r w:rsidRPr="008E2BFD">
        <w:rPr>
          <w:rFonts w:ascii="GHEA Grapalat" w:hAnsi="GHEA Grapalat" w:cs="GHEA Grapalat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824112" w:rsidRPr="008E2BFD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sz w:val="15"/>
                <w:szCs w:val="15"/>
              </w:rPr>
            </w:pPr>
            <w:r w:rsidRPr="008E2BFD">
              <w:rPr>
                <w:rFonts w:ascii="GHEA Grapalat" w:hAnsi="GHEA Grapalat" w:cs="GHEA Grapalat"/>
                <w:sz w:val="19"/>
                <w:szCs w:val="19"/>
              </w:rPr>
              <w:t>____________________________ բանկումբացված</w:t>
            </w:r>
          </w:p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 w:cs="GHEA Grapalat"/>
                <w:sz w:val="19"/>
                <w:szCs w:val="19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(բանկիանվանումը)</w:t>
            </w:r>
          </w:p>
        </w:tc>
        <w:tc>
          <w:tcPr>
            <w:tcW w:w="4050" w:type="dxa"/>
            <w:vAlign w:val="center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sz w:val="19"/>
                <w:szCs w:val="19"/>
              </w:rPr>
            </w:pPr>
            <w:r w:rsidRPr="008E2BFD">
              <w:rPr>
                <w:rFonts w:ascii="GHEA Grapalat" w:hAnsi="GHEA Grapalat" w:cs="GHEA Grapalat"/>
                <w:sz w:val="19"/>
                <w:szCs w:val="19"/>
              </w:rPr>
              <w:t>__________________________ </w:t>
            </w:r>
            <w:r w:rsidRPr="008E2BFD">
              <w:rPr>
                <w:rFonts w:ascii="GHEA Grapalat" w:hAnsi="GHEA Grapalat" w:cs="GHEA Grapalat"/>
                <w:sz w:val="19"/>
                <w:szCs w:val="19"/>
              </w:rPr>
              <w:br/>
            </w:r>
            <w:r w:rsidRPr="008E2BFD">
              <w:rPr>
                <w:rFonts w:ascii="GHEA Grapalat" w:hAnsi="GHEA Grapalat" w:cs="GHEA Grapalat"/>
                <w:sz w:val="15"/>
                <w:szCs w:val="15"/>
              </w:rPr>
              <w:t>    (բանկայինհաշվիհամարը)</w:t>
            </w:r>
            <w:r w:rsidRPr="008E2BFD">
              <w:rPr>
                <w:rFonts w:ascii="GHEA Grapalat" w:hAnsi="GHEA Grapalat" w:cs="GHEA Grapalat"/>
                <w:sz w:val="19"/>
                <w:szCs w:val="19"/>
              </w:rPr>
              <w:t>      </w:t>
            </w:r>
          </w:p>
        </w:tc>
      </w:tr>
    </w:tbl>
    <w:p w:rsidR="00824112" w:rsidRPr="008E2BFD" w:rsidRDefault="00824112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 w:cs="GHEA Grapalat"/>
          <w:sz w:val="19"/>
          <w:szCs w:val="19"/>
        </w:rPr>
      </w:pPr>
      <w:r w:rsidRPr="008E2BFD">
        <w:rPr>
          <w:rFonts w:ascii="GHEA Grapalat" w:hAnsi="GHEA Grapalat" w:cs="GHEA Grapalat"/>
          <w:sz w:val="19"/>
          <w:szCs w:val="19"/>
        </w:rPr>
        <w:t> </w:t>
      </w:r>
    </w:p>
    <w:p w:rsidR="00824112" w:rsidRPr="008E2BFD" w:rsidRDefault="00824112" w:rsidP="00E07AFE">
      <w:pPr>
        <w:pStyle w:val="NormalWeb"/>
        <w:spacing w:before="0" w:beforeAutospacing="0" w:after="0" w:afterAutospacing="0"/>
        <w:rPr>
          <w:rFonts w:ascii="GHEA Grapalat" w:hAnsi="GHEA Grapalat" w:cs="GHEA Grapalat"/>
          <w:sz w:val="19"/>
          <w:szCs w:val="19"/>
        </w:rPr>
      </w:pPr>
      <w:r w:rsidRPr="008E2BFD">
        <w:rPr>
          <w:rFonts w:ascii="GHEA Grapalat" w:hAnsi="GHEA Grapalat" w:cs="GHEA Grapalat"/>
          <w:sz w:val="19"/>
          <w:szCs w:val="19"/>
        </w:rPr>
        <w:t>բանկայինհաշվինփոխանցմանմիջոցով։</w:t>
      </w:r>
    </w:p>
    <w:p w:rsidR="00824112" w:rsidRPr="008E2BFD" w:rsidRDefault="00824112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 w:cs="GHEA Grapalat"/>
          <w:sz w:val="19"/>
          <w:szCs w:val="19"/>
        </w:rPr>
      </w:pPr>
      <w:r w:rsidRPr="008E2BFD">
        <w:rPr>
          <w:rFonts w:ascii="GHEA Grapalat" w:hAnsi="GHEA Grapalat" w:cs="GHEA Grapalat"/>
          <w:sz w:val="19"/>
          <w:szCs w:val="19"/>
        </w:rPr>
        <w:t>3. Սույներաշխիքնանհետկանչելիէ։</w:t>
      </w:r>
    </w:p>
    <w:p w:rsidR="00824112" w:rsidRPr="008E2BFD" w:rsidRDefault="00824112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 w:cs="GHEA Grapalat"/>
          <w:sz w:val="19"/>
          <w:szCs w:val="19"/>
        </w:rPr>
      </w:pPr>
      <w:r w:rsidRPr="008E2BFD">
        <w:rPr>
          <w:rFonts w:ascii="GHEA Grapalat" w:hAnsi="GHEA Grapalat" w:cs="GHEA Grapalat"/>
          <w:sz w:val="19"/>
          <w:szCs w:val="19"/>
        </w:rPr>
        <w:t>4. Սույներաշխիքիցբխողբենեֆիցիարի` երաշխիքիգումարիվճարումըպահանջելուիրավունքըկարողէփոխանցվելայլանձիերաշխիքտվողանձիգրավորհամաձայնությանդեպքում։</w:t>
      </w:r>
    </w:p>
    <w:p w:rsidR="00824112" w:rsidRPr="008E2BFD" w:rsidRDefault="00824112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 w:cs="GHEA Grapalat"/>
          <w:sz w:val="15"/>
          <w:szCs w:val="15"/>
        </w:rPr>
      </w:pPr>
      <w:r w:rsidRPr="008E2BFD">
        <w:rPr>
          <w:rFonts w:ascii="GHEA Grapalat" w:hAnsi="GHEA Grapalat" w:cs="GHEA Grapalat"/>
          <w:sz w:val="19"/>
          <w:szCs w:val="19"/>
        </w:rPr>
        <w:t>5. Երաշխիքըգործումէ ________________ մինչև ______________ ներառյալ։ </w:t>
      </w:r>
    </w:p>
    <w:p w:rsidR="00824112" w:rsidRPr="008E2BFD" w:rsidRDefault="00824112" w:rsidP="00E07AFE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 w:cs="GHEA Grapalat"/>
          <w:sz w:val="19"/>
          <w:szCs w:val="19"/>
        </w:rPr>
      </w:pPr>
      <w:r w:rsidRPr="008E2BFD">
        <w:rPr>
          <w:rFonts w:ascii="GHEA Grapalat" w:hAnsi="GHEA Grapalat" w:cs="GHEA Grapalat"/>
          <w:sz w:val="15"/>
          <w:szCs w:val="15"/>
        </w:rPr>
        <w:t>           (ամիսը, ամսաթիվը, տարեթիվը) (ամիսը, ամսաթիվը, տարեթիվը)</w:t>
      </w:r>
    </w:p>
    <w:p w:rsidR="00824112" w:rsidRPr="008E2BFD" w:rsidRDefault="00824112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 w:cs="GHEA Grapalat"/>
          <w:sz w:val="19"/>
          <w:szCs w:val="19"/>
        </w:rPr>
      </w:pPr>
      <w:r w:rsidRPr="008E2BFD">
        <w:rPr>
          <w:rFonts w:ascii="GHEA Grapalat" w:hAnsi="GHEA Grapalat" w:cs="GHEA Grapalat"/>
          <w:sz w:val="19"/>
          <w:szCs w:val="19"/>
        </w:rPr>
        <w:t>6. Բենեֆիցիարըպահանջըներկայացնումէերաշխիքտվողանձինգրավորձևով։Պահանջինկիցներկայացվումենհետևյալփաստաթղթերը՝</w:t>
      </w:r>
    </w:p>
    <w:p w:rsidR="00824112" w:rsidRPr="008E2BFD" w:rsidRDefault="00824112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 w:cs="GHEA Grapalat"/>
          <w:sz w:val="19"/>
          <w:szCs w:val="19"/>
        </w:rPr>
      </w:pPr>
      <w:r w:rsidRPr="008E2BFD">
        <w:rPr>
          <w:rFonts w:ascii="GHEA Grapalat" w:hAnsi="GHEA Grapalat" w:cs="GHEA Grapalat"/>
          <w:sz w:val="19"/>
          <w:szCs w:val="19"/>
        </w:rPr>
        <w:t>1) _____________________________________________________________</w:t>
      </w:r>
    </w:p>
    <w:p w:rsidR="00824112" w:rsidRPr="008E2BFD" w:rsidRDefault="00824112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 w:cs="GHEA Grapalat"/>
          <w:sz w:val="19"/>
          <w:szCs w:val="19"/>
        </w:rPr>
      </w:pPr>
      <w:r w:rsidRPr="008E2BFD">
        <w:rPr>
          <w:rFonts w:ascii="GHEA Grapalat" w:hAnsi="GHEA Grapalat" w:cs="GHEA Grapalat"/>
          <w:sz w:val="19"/>
          <w:szCs w:val="19"/>
        </w:rPr>
        <w:t>2) _____________________________________________________________</w:t>
      </w:r>
    </w:p>
    <w:p w:rsidR="00824112" w:rsidRPr="008E2BFD" w:rsidRDefault="00824112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 w:cs="GHEA Grapalat"/>
          <w:sz w:val="19"/>
          <w:szCs w:val="19"/>
        </w:rPr>
      </w:pPr>
      <w:r w:rsidRPr="008E2BFD">
        <w:rPr>
          <w:rFonts w:ascii="GHEA Grapalat" w:hAnsi="GHEA Grapalat" w:cs="GHEA Grapalat"/>
          <w:sz w:val="19"/>
          <w:szCs w:val="19"/>
        </w:rPr>
        <w:t>3) _____________________________________________________________։</w:t>
      </w:r>
    </w:p>
    <w:p w:rsidR="00824112" w:rsidRPr="008E2BFD" w:rsidRDefault="00824112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 w:cs="GHEA Grapalat"/>
          <w:sz w:val="19"/>
          <w:szCs w:val="19"/>
        </w:rPr>
      </w:pPr>
      <w:r w:rsidRPr="008E2BFD">
        <w:rPr>
          <w:rFonts w:ascii="GHEA Grapalat" w:hAnsi="GHEA Grapalat" w:cs="GHEA Grapalat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824112" w:rsidRPr="008E2BFD">
        <w:trPr>
          <w:tblCellSpacing w:w="0" w:type="dxa"/>
          <w:jc w:val="center"/>
        </w:trPr>
        <w:tc>
          <w:tcPr>
            <w:tcW w:w="6225" w:type="dxa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sz w:val="19"/>
                <w:szCs w:val="19"/>
              </w:rPr>
            </w:pPr>
            <w:r w:rsidRPr="008E2BFD">
              <w:rPr>
                <w:rFonts w:ascii="GHEA Grapalat" w:hAnsi="GHEA Grapalat" w:cs="GHEA Grapalat"/>
                <w:sz w:val="19"/>
                <w:szCs w:val="19"/>
              </w:rPr>
              <w:t>7. Երաշխիքտվողանձըբենեֆիցիարիկողմիցներկայացված</w:t>
            </w:r>
            <w:r w:rsidRPr="008E2BFD">
              <w:rPr>
                <w:rFonts w:ascii="GHEA Grapalat" w:hAnsi="GHEA Grapalat" w:cs="GHEA Grapalat"/>
                <w:sz w:val="19"/>
                <w:szCs w:val="19"/>
              </w:rPr>
              <w:br/>
              <w:t>պահանջըևկիցփաստաթղթերնստանալուցհետոառավելագույնը</w:t>
            </w:r>
          </w:p>
        </w:tc>
        <w:tc>
          <w:tcPr>
            <w:tcW w:w="3525" w:type="dxa"/>
            <w:vAlign w:val="center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sz w:val="19"/>
                <w:szCs w:val="19"/>
              </w:rPr>
            </w:pPr>
            <w:r w:rsidRPr="008E2BFD">
              <w:rPr>
                <w:rFonts w:ascii="GHEA Grapalat" w:hAnsi="GHEA Grapalat" w:cs="GHEA Grapalat"/>
                <w:sz w:val="19"/>
                <w:szCs w:val="19"/>
              </w:rPr>
              <w:t> </w:t>
            </w:r>
          </w:p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sz w:val="19"/>
                <w:szCs w:val="19"/>
              </w:rPr>
            </w:pPr>
            <w:r w:rsidRPr="008E2BFD">
              <w:rPr>
                <w:rFonts w:ascii="GHEA Grapalat" w:hAnsi="GHEA Grapalat" w:cs="GHEA Grapalat"/>
                <w:sz w:val="19"/>
                <w:szCs w:val="19"/>
              </w:rPr>
              <w:t>__________ (______________)</w:t>
            </w:r>
            <w:r w:rsidRPr="008E2BFD">
              <w:rPr>
                <w:rFonts w:ascii="GHEA Grapalat" w:hAnsi="GHEA Grapalat" w:cs="GHEA Grapalat"/>
                <w:sz w:val="19"/>
                <w:szCs w:val="19"/>
              </w:rPr>
              <w:br/>
            </w:r>
            <w:r w:rsidRPr="008E2BFD">
              <w:rPr>
                <w:rFonts w:ascii="GHEA Grapalat" w:hAnsi="GHEA Grapalat" w:cs="GHEA Grapalat"/>
                <w:sz w:val="15"/>
                <w:szCs w:val="15"/>
              </w:rPr>
              <w:t>(օրերը` թվերով) (օրերը` տառերով)</w:t>
            </w:r>
          </w:p>
        </w:tc>
      </w:tr>
    </w:tbl>
    <w:p w:rsidR="00824112" w:rsidRPr="008E2BFD" w:rsidRDefault="00824112" w:rsidP="00E07AFE">
      <w:pPr>
        <w:pStyle w:val="NormalWeb"/>
        <w:spacing w:before="0" w:beforeAutospacing="0" w:after="0" w:afterAutospacing="0"/>
        <w:jc w:val="both"/>
        <w:rPr>
          <w:rFonts w:ascii="GHEA Grapalat" w:hAnsi="GHEA Grapalat" w:cs="GHEA Grapalat"/>
          <w:sz w:val="19"/>
          <w:szCs w:val="19"/>
        </w:rPr>
      </w:pPr>
      <w:r w:rsidRPr="008E2BFD">
        <w:rPr>
          <w:rFonts w:ascii="GHEA Grapalat" w:hAnsi="GHEA Grapalat" w:cs="GHEA Grapalat"/>
          <w:sz w:val="19"/>
          <w:szCs w:val="19"/>
        </w:rPr>
        <w:t>աշխատանքայինօրվաընթացքումքննարկումէներկայացվածպահանջըևկիցփաստաթղթերը` սույներաշխիքիպայմաններինդրանցհամապատասխանությունըպարզելուհամար։</w:t>
      </w:r>
    </w:p>
    <w:p w:rsidR="00824112" w:rsidRPr="008E2BFD" w:rsidRDefault="00824112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GHEA Grapalat"/>
          <w:sz w:val="19"/>
          <w:szCs w:val="19"/>
        </w:rPr>
      </w:pPr>
      <w:r w:rsidRPr="008E2BFD">
        <w:rPr>
          <w:rFonts w:ascii="GHEA Grapalat" w:hAnsi="GHEA Grapalat" w:cs="GHEA Grapalat"/>
          <w:sz w:val="19"/>
          <w:szCs w:val="19"/>
        </w:rPr>
        <w:t>8. Այնդեպքում, երբբենեֆիցիարըներկայացրելէսույներաշխիքիպայմաններինհամապատասխանողպահանջևկիցփաստաթղթեր, իսկերաշխիքտվողանձըերաշխիքովսահմանվածժամկետումչիվճարումերաշխիքիգումարնամբողջությամբ, ապաբենեֆիցիարնիրավունքունիերաշխիքտվողանձիբանկիցպահանջելուերաշխիքտվողանձիհաշվիցիրենվճարելերաշխիքիգումարը` ներկայացնելովսույներաշխիքիիրօրինակը։</w:t>
      </w:r>
    </w:p>
    <w:p w:rsidR="00824112" w:rsidRPr="008E2BFD" w:rsidRDefault="00824112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GHEA Grapalat"/>
          <w:sz w:val="19"/>
          <w:szCs w:val="19"/>
        </w:rPr>
      </w:pPr>
      <w:r w:rsidRPr="008E2BFD">
        <w:rPr>
          <w:rFonts w:ascii="GHEA Grapalat" w:hAnsi="GHEA Grapalat" w:cs="GHEA Grapalat"/>
          <w:sz w:val="19"/>
          <w:szCs w:val="19"/>
        </w:rPr>
        <w:t>9. Այնդեպքում, երբբենեֆիցիարըներկայացրելէսույներաշխիքիպայմաններինհամապատասխանողպահանջևկիցփաստաթղթեր, իսկերաշխիքտվողանձըերաշխիքովսահմանվածժամկետումչիվճարումերաշխիքիգումարնամբողջությամբ, այդթվում` երբբենեֆիցիարիկողմիցսույներաշխիքի 8-րդկետումամրագրվածիրիրավունքիցօգտվելուդեպքում` երաշխիքտվողանձիբանկայինհաշվումառկաչենբավարարմիջոցներ, ապաերաշխիքտվողանձը, իրպարտավորությունըչկատարելուկամոչպատշաճկատարելուհամարբենեֆիցիարինվճարումէտուժանք՝յուրաքանչյուրուշացվածօրվահամար՝ _______ չափով։Ընդորում, 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։</w:t>
      </w:r>
    </w:p>
    <w:p w:rsidR="00824112" w:rsidRPr="008E2BFD" w:rsidRDefault="00824112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GHEA Grapalat"/>
          <w:sz w:val="19"/>
          <w:szCs w:val="19"/>
        </w:rPr>
      </w:pPr>
      <w:r w:rsidRPr="008E2BFD">
        <w:rPr>
          <w:rFonts w:ascii="GHEA Grapalat" w:hAnsi="GHEA Grapalat" w:cs="GHEA Grapalat"/>
          <w:sz w:val="19"/>
          <w:szCs w:val="19"/>
        </w:rPr>
        <w:t>10. Երաշխիքտվողանձըմերժումէբենեֆիցիարիպահանջը, եթե`</w:t>
      </w:r>
    </w:p>
    <w:p w:rsidR="00824112" w:rsidRPr="008E2BFD" w:rsidRDefault="00824112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GHEA Grapalat"/>
          <w:sz w:val="19"/>
          <w:szCs w:val="19"/>
        </w:rPr>
      </w:pPr>
      <w:r w:rsidRPr="008E2BFD">
        <w:rPr>
          <w:rFonts w:ascii="GHEA Grapalat" w:hAnsi="GHEA Grapalat" w:cs="GHEA Grapalat"/>
          <w:sz w:val="19"/>
          <w:szCs w:val="19"/>
        </w:rPr>
        <w:t>1) պահանջըկամկիցփաստաթղթերըչենհամապատասխանումսույներաշխիքիպայմաններին.</w:t>
      </w:r>
    </w:p>
    <w:p w:rsidR="00824112" w:rsidRPr="008E2BFD" w:rsidRDefault="00824112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GHEA Grapalat"/>
          <w:sz w:val="19"/>
          <w:szCs w:val="19"/>
        </w:rPr>
      </w:pPr>
      <w:r w:rsidRPr="008E2BFD">
        <w:rPr>
          <w:rFonts w:ascii="GHEA Grapalat" w:hAnsi="GHEA Grapalat" w:cs="GHEA Grapalat"/>
          <w:sz w:val="19"/>
          <w:szCs w:val="19"/>
        </w:rPr>
        <w:t>2) պահանջըներկայացվելէերաշխիքովսահմանվածժամկետիավարտիցհետո։</w:t>
      </w:r>
    </w:p>
    <w:p w:rsidR="00824112" w:rsidRPr="008E2BFD" w:rsidRDefault="00824112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GHEA Grapalat"/>
          <w:sz w:val="19"/>
          <w:szCs w:val="19"/>
        </w:rPr>
      </w:pPr>
      <w:r w:rsidRPr="008E2BFD">
        <w:rPr>
          <w:rFonts w:ascii="GHEA Grapalat" w:hAnsi="GHEA Grapalat" w:cs="GHEA Grapalat"/>
          <w:sz w:val="19"/>
          <w:szCs w:val="19"/>
        </w:rPr>
        <w:t>11. Երաշխիքտվողանձըպահանջըմերժելումասինորոշումընդունելուդեպքումանհապաղ, բայցոչուշ, քաննույնաշխատանքայինօրը, մերժմանմասինտեղեկացնումէբենեֆիցիարին։</w:t>
      </w:r>
    </w:p>
    <w:p w:rsidR="00824112" w:rsidRPr="008E2BFD" w:rsidRDefault="00824112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GHEA Grapalat"/>
          <w:sz w:val="19"/>
          <w:szCs w:val="19"/>
        </w:rPr>
      </w:pPr>
      <w:r w:rsidRPr="008E2BFD">
        <w:rPr>
          <w:rFonts w:ascii="GHEA Grapalat" w:hAnsi="GHEA Grapalat" w:cs="GHEA Grapalat"/>
          <w:sz w:val="19"/>
          <w:szCs w:val="19"/>
        </w:rPr>
        <w:t>12. ՍույներաշխիքինկատմամբկիրառվումենՀայաստանիՀանրապետությանքաղաքացիականօրենսգրքիհամապատասխանդրույթները։</w:t>
      </w:r>
    </w:p>
    <w:p w:rsidR="00824112" w:rsidRPr="008E2BFD" w:rsidRDefault="00824112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GHEA Grapalat"/>
          <w:sz w:val="19"/>
          <w:szCs w:val="19"/>
        </w:rPr>
      </w:pPr>
      <w:r w:rsidRPr="008E2BFD">
        <w:rPr>
          <w:rFonts w:ascii="GHEA Grapalat" w:hAnsi="GHEA Grapalat" w:cs="GHEA Grapalat"/>
          <w:sz w:val="19"/>
          <w:szCs w:val="19"/>
        </w:rPr>
        <w:t>13. ՍույներաշխիքիկապակցությամբծագողվեճերըենթակաենլուծմանՀայաստանիՀանրապետությանօրենսդրությամբսահմանվածկարգով։</w:t>
      </w:r>
    </w:p>
    <w:p w:rsidR="00824112" w:rsidRPr="008E2BFD" w:rsidRDefault="00824112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GHEA Grapalat"/>
          <w:sz w:val="19"/>
          <w:szCs w:val="19"/>
        </w:rPr>
      </w:pPr>
      <w:r w:rsidRPr="008E2BFD">
        <w:rPr>
          <w:rFonts w:ascii="GHEA Grapalat" w:hAnsi="GHEA Grapalat" w:cs="GHEA Grapalat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824112" w:rsidRPr="008E2BF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sz w:val="19"/>
                <w:szCs w:val="19"/>
              </w:rPr>
            </w:pPr>
            <w:r w:rsidRPr="008E2BFD">
              <w:rPr>
                <w:rFonts w:ascii="GHEA Grapalat" w:hAnsi="GHEA Grapalat" w:cs="GHEA Grapalat"/>
                <w:sz w:val="19"/>
                <w:szCs w:val="19"/>
              </w:rPr>
              <w:t xml:space="preserve">Գործադիրտնօրեն _______________________ </w:t>
            </w:r>
          </w:p>
        </w:tc>
      </w:tr>
      <w:tr w:rsidR="00824112" w:rsidRPr="008E2BF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24112" w:rsidRPr="008E2BFD" w:rsidRDefault="00824112" w:rsidP="00DA3F93">
            <w:pPr>
              <w:rPr>
                <w:rFonts w:ascii="GHEA Grapalat" w:hAnsi="GHEA Grapalat" w:cs="GHEA Grapalat"/>
                <w:sz w:val="19"/>
                <w:szCs w:val="19"/>
              </w:rPr>
            </w:pPr>
            <w:r w:rsidRPr="008E2BFD">
              <w:rPr>
                <w:rFonts w:ascii="GHEA Grapalat" w:hAnsi="GHEA Grapalat" w:cs="GHEA Grapalat"/>
                <w:sz w:val="19"/>
                <w:szCs w:val="19"/>
              </w:rPr>
              <w:t> </w:t>
            </w:r>
          </w:p>
        </w:tc>
      </w:tr>
      <w:tr w:rsidR="00824112" w:rsidRPr="008E2BF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sz w:val="19"/>
                <w:szCs w:val="19"/>
              </w:rPr>
            </w:pPr>
            <w:r w:rsidRPr="008E2BFD">
              <w:rPr>
                <w:rFonts w:ascii="GHEA Grapalat" w:hAnsi="GHEA Grapalat" w:cs="GHEA Grapalat"/>
                <w:sz w:val="19"/>
                <w:szCs w:val="19"/>
              </w:rPr>
              <w:t>Գլխավորհաշվապահ _____________________</w:t>
            </w:r>
          </w:p>
        </w:tc>
      </w:tr>
      <w:tr w:rsidR="00824112" w:rsidRPr="008E2BF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sz w:val="19"/>
                <w:szCs w:val="19"/>
              </w:rPr>
            </w:pPr>
            <w:r w:rsidRPr="008E2BFD">
              <w:rPr>
                <w:rFonts w:ascii="GHEA Grapalat" w:hAnsi="GHEA Grapalat" w:cs="GHEA Grapalat"/>
                <w:sz w:val="19"/>
                <w:szCs w:val="19"/>
              </w:rPr>
              <w:t>_____________________________</w:t>
            </w:r>
          </w:p>
          <w:p w:rsidR="00824112" w:rsidRPr="008E2BFD" w:rsidRDefault="00824112" w:rsidP="00DA3F93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 w:cs="GHEA Grapalat"/>
                <w:sz w:val="19"/>
                <w:szCs w:val="19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(ամիսը, ամսաթիվը, տարեթիվը)</w:t>
            </w:r>
          </w:p>
        </w:tc>
      </w:tr>
    </w:tbl>
    <w:p w:rsidR="00824112" w:rsidRPr="008E2BFD" w:rsidRDefault="00824112" w:rsidP="00E07AFE">
      <w:pPr>
        <w:jc w:val="center"/>
        <w:rPr>
          <w:rFonts w:ascii="GHEA Grapalat" w:hAnsi="GHEA Grapalat" w:cs="GHEA Grapalat"/>
          <w:lang w:val="es-ES"/>
        </w:rPr>
      </w:pPr>
    </w:p>
    <w:p w:rsidR="00824112" w:rsidRPr="008E2BFD" w:rsidRDefault="00824112" w:rsidP="00E07AFE">
      <w:pPr>
        <w:rPr>
          <w:rFonts w:ascii="GHEA Grapalat" w:hAnsi="GHEA Grapalat" w:cs="GHEA Grapalat"/>
          <w:lang w:val="es-ES"/>
        </w:rPr>
      </w:pPr>
    </w:p>
    <w:p w:rsidR="00824112" w:rsidRPr="008E2BFD" w:rsidRDefault="00824112" w:rsidP="00E07AFE">
      <w:pPr>
        <w:ind w:left="720"/>
        <w:rPr>
          <w:rFonts w:ascii="GHEA Grapalat" w:hAnsi="GHEA Grapalat" w:cs="GHEA Grapalat"/>
          <w:sz w:val="20"/>
          <w:szCs w:val="20"/>
          <w:lang w:val="af-ZA"/>
        </w:rPr>
      </w:pPr>
    </w:p>
    <w:p w:rsidR="00824112" w:rsidRPr="008E2BFD" w:rsidRDefault="00824112" w:rsidP="00E07AFE">
      <w:pPr>
        <w:pStyle w:val="BodyTextIndent"/>
        <w:spacing w:after="0"/>
        <w:ind w:firstLine="567"/>
        <w:rPr>
          <w:rFonts w:ascii="GHEA Grapalat" w:hAnsi="GHEA Grapalat" w:cs="GHEA Grapalat"/>
          <w:i/>
          <w:iCs/>
          <w:sz w:val="20"/>
          <w:szCs w:val="20"/>
          <w:lang w:val="es-ES"/>
        </w:rPr>
      </w:pPr>
    </w:p>
    <w:p w:rsidR="00824112" w:rsidRPr="008E2BFD" w:rsidRDefault="00824112" w:rsidP="00E07AFE">
      <w:pPr>
        <w:pStyle w:val="BodyTextIndent"/>
        <w:spacing w:after="0"/>
        <w:ind w:firstLine="567"/>
        <w:rPr>
          <w:rFonts w:ascii="GHEA Grapalat" w:hAnsi="GHEA Grapalat" w:cs="GHEA Grapalat"/>
          <w:i/>
          <w:iCs/>
          <w:sz w:val="20"/>
          <w:szCs w:val="20"/>
          <w:lang w:val="es-ES"/>
        </w:rPr>
      </w:pPr>
    </w:p>
    <w:p w:rsidR="00824112" w:rsidRPr="008E2BFD" w:rsidRDefault="00824112" w:rsidP="00E07AFE">
      <w:pPr>
        <w:pStyle w:val="BodyTextIndent"/>
        <w:spacing w:after="0"/>
        <w:ind w:firstLine="567"/>
        <w:rPr>
          <w:rFonts w:ascii="GHEA Grapalat" w:hAnsi="GHEA Grapalat" w:cs="GHEA Grapalat"/>
          <w:i/>
          <w:iCs/>
          <w:sz w:val="20"/>
          <w:szCs w:val="20"/>
          <w:lang w:val="es-ES"/>
        </w:rPr>
      </w:pPr>
    </w:p>
    <w:p w:rsidR="00824112" w:rsidRPr="008E2BFD" w:rsidRDefault="00824112" w:rsidP="00E07AFE">
      <w:pPr>
        <w:pStyle w:val="BodyTextIndent"/>
        <w:spacing w:after="0"/>
        <w:ind w:firstLine="567"/>
        <w:rPr>
          <w:rFonts w:ascii="GHEA Grapalat" w:hAnsi="GHEA Grapalat" w:cs="GHEA Grapalat"/>
          <w:i/>
          <w:iCs/>
          <w:sz w:val="20"/>
          <w:szCs w:val="20"/>
          <w:lang w:val="es-ES"/>
        </w:rPr>
      </w:pPr>
    </w:p>
    <w:p w:rsidR="00824112" w:rsidRPr="008E2BFD" w:rsidRDefault="00824112"/>
    <w:sectPr w:rsidR="00824112" w:rsidRPr="008E2BFD" w:rsidSect="00DA3F93">
      <w:pgSz w:w="11906" w:h="16838" w:code="9"/>
      <w:pgMar w:top="719" w:right="656" w:bottom="432" w:left="72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112" w:rsidRDefault="00824112" w:rsidP="00E07AFE">
      <w:r>
        <w:separator/>
      </w:r>
    </w:p>
  </w:endnote>
  <w:endnote w:type="continuationSeparator" w:id="1">
    <w:p w:rsidR="00824112" w:rsidRDefault="00824112" w:rsidP="00E07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?l?r ?S?V?b?N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112" w:rsidRDefault="00824112">
    <w:pPr>
      <w:pStyle w:val="Footer"/>
      <w:jc w:val="center"/>
    </w:pPr>
  </w:p>
  <w:p w:rsidR="00824112" w:rsidRDefault="008241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112" w:rsidRDefault="00824112" w:rsidP="00E07AFE">
      <w:r>
        <w:separator/>
      </w:r>
    </w:p>
  </w:footnote>
  <w:footnote w:type="continuationSeparator" w:id="1">
    <w:p w:rsidR="00824112" w:rsidRDefault="00824112" w:rsidP="00E07AFE">
      <w:r>
        <w:continuationSeparator/>
      </w:r>
    </w:p>
  </w:footnote>
  <w:footnote w:id="2">
    <w:p w:rsidR="00824112" w:rsidRDefault="00824112" w:rsidP="00E07AFE">
      <w:pPr>
        <w:pStyle w:val="FootnoteText"/>
        <w:jc w:val="both"/>
        <w:rPr>
          <w:rFonts w:cs="Times New Roman"/>
        </w:rPr>
      </w:pPr>
      <w:r>
        <w:rPr>
          <w:rStyle w:val="FootnoteReference"/>
          <w:rFonts w:cs="Times New Roman"/>
        </w:rPr>
        <w:footnoteRef/>
      </w:r>
      <w:r w:rsidRPr="00486B55">
        <w:rPr>
          <w:rFonts w:ascii="GHEA Grapalat" w:hAnsi="GHEA Grapalat" w:cs="GHEA Grapalat"/>
          <w:i/>
          <w:iCs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3">
    <w:p w:rsidR="00824112" w:rsidRDefault="00824112" w:rsidP="00E07AFE">
      <w:pPr>
        <w:pStyle w:val="FootnoteText"/>
        <w:rPr>
          <w:rFonts w:cs="Times New Roman"/>
        </w:rPr>
      </w:pPr>
      <w:r>
        <w:rPr>
          <w:rStyle w:val="FootnoteReference"/>
          <w:rFonts w:cs="Times New Roman"/>
        </w:rPr>
        <w:footnoteRef/>
      </w:r>
      <w:r w:rsidRPr="0075116D">
        <w:rPr>
          <w:rFonts w:ascii="GHEA Grapalat" w:hAnsi="GHEA Grapalat" w:cs="GHEA Grapalat"/>
          <w:i/>
          <w:iCs/>
          <w:sz w:val="12"/>
          <w:szCs w:val="12"/>
        </w:rPr>
        <w:t>Եթե հրավերով նախատեսվում է կանխավճարի տրամադրում</w:t>
      </w:r>
    </w:p>
  </w:footnote>
  <w:footnote w:id="4">
    <w:p w:rsidR="00824112" w:rsidRDefault="00824112" w:rsidP="00E07AFE">
      <w:pPr>
        <w:pStyle w:val="FootnoteText"/>
        <w:shd w:val="clear" w:color="auto" w:fill="FFFFFF"/>
        <w:rPr>
          <w:rFonts w:cs="Times New Roman"/>
        </w:rPr>
      </w:pPr>
      <w:r w:rsidRPr="0075116D">
        <w:rPr>
          <w:rStyle w:val="FootnoteReference"/>
          <w:rFonts w:cs="Times New Roman"/>
          <w:sz w:val="16"/>
          <w:szCs w:val="16"/>
        </w:rPr>
        <w:footnoteRef/>
      </w:r>
      <w:r w:rsidRPr="0075116D">
        <w:rPr>
          <w:rFonts w:ascii="GHEA Grapalat" w:hAnsi="GHEA Grapalat" w:cs="GHEA Grapalat"/>
          <w:i/>
          <w:iCs/>
          <w:sz w:val="12"/>
          <w:szCs w:val="12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վրա` բացառությամբ ավիասպասարկման ծառայություն</w:t>
      </w:r>
      <w:r w:rsidRPr="0075116D">
        <w:rPr>
          <w:rFonts w:ascii="GHEA Grapalat" w:hAnsi="GHEA Grapalat" w:cs="GHEA Grapalat"/>
          <w:i/>
          <w:iCs/>
          <w:sz w:val="12"/>
          <w:szCs w:val="12"/>
        </w:rPr>
        <w:softHyphen/>
        <w:t>ների գնման դեպքի:</w:t>
      </w:r>
    </w:p>
  </w:footnote>
  <w:footnote w:id="5">
    <w:p w:rsidR="00824112" w:rsidRDefault="00824112" w:rsidP="00E07AFE">
      <w:pPr>
        <w:pStyle w:val="FootnoteText"/>
        <w:rPr>
          <w:rFonts w:cs="Times New Roman"/>
        </w:rPr>
      </w:pPr>
      <w:r w:rsidRPr="00000C9B">
        <w:rPr>
          <w:rStyle w:val="FootnoteReference"/>
          <w:rFonts w:cs="Times New Roman"/>
          <w:sz w:val="18"/>
          <w:szCs w:val="18"/>
        </w:rPr>
        <w:footnoteRef/>
      </w:r>
      <w:r w:rsidRPr="00000C9B">
        <w:rPr>
          <w:rFonts w:ascii="GHEA Grapalat" w:hAnsi="GHEA Grapalat" w:cs="GHEA Grapalat"/>
          <w:i/>
          <w:iCs/>
          <w:sz w:val="14"/>
          <w:szCs w:val="14"/>
          <w:lang w:val="es-ES" w:eastAsia="en-US"/>
        </w:rPr>
        <w:t xml:space="preserve">Համատեղ </w:t>
      </w:r>
      <w:r w:rsidRPr="00000C9B">
        <w:rPr>
          <w:rFonts w:ascii="GHEA Grapalat" w:hAnsi="GHEA Grapalat" w:cs="GHEA Grapalat"/>
          <w:i/>
          <w:iCs/>
          <w:sz w:val="14"/>
          <w:szCs w:val="14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6">
    <w:p w:rsidR="00824112" w:rsidRPr="00213B22" w:rsidRDefault="00824112" w:rsidP="00E07AFE">
      <w:pPr>
        <w:pStyle w:val="FootnoteText"/>
        <w:jc w:val="both"/>
        <w:rPr>
          <w:rFonts w:cs="Times New Roman"/>
          <w:lang w:val="hy-AM"/>
        </w:rPr>
      </w:pPr>
      <w:r>
        <w:rPr>
          <w:rStyle w:val="FootnoteReference"/>
          <w:rFonts w:cs="Times New Roman"/>
        </w:rPr>
        <w:footnoteRef/>
      </w:r>
      <w:r w:rsidRPr="00D37BF0">
        <w:rPr>
          <w:rFonts w:ascii="GHEA Grapalat" w:hAnsi="GHEA Grapalat" w:cs="GHEA Grapalat"/>
          <w:i/>
          <w:iCs/>
          <w:sz w:val="16"/>
          <w:szCs w:val="16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213B22">
        <w:rPr>
          <w:rFonts w:ascii="GHEA Grapalat" w:hAnsi="GHEA Grapalat" w:cs="GHEA Grapalat"/>
          <w:i/>
          <w:iCs/>
          <w:sz w:val="16"/>
          <w:szCs w:val="16"/>
          <w:lang w:val="hy-AM" w:eastAsia="en-US"/>
        </w:rPr>
        <w:t>:</w:t>
      </w:r>
    </w:p>
    <w:p w:rsidR="00824112" w:rsidRDefault="00824112" w:rsidP="00E07AFE">
      <w:pPr>
        <w:pStyle w:val="FootnoteText"/>
        <w:jc w:val="both"/>
        <w:rPr>
          <w:rFonts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0AE6"/>
    <w:multiLevelType w:val="multilevel"/>
    <w:tmpl w:val="A7306D5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3111847"/>
    <w:multiLevelType w:val="hybridMultilevel"/>
    <w:tmpl w:val="78829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445B0D5B"/>
    <w:multiLevelType w:val="multilevel"/>
    <w:tmpl w:val="7A7C435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2A16944"/>
    <w:multiLevelType w:val="hybridMultilevel"/>
    <w:tmpl w:val="411E75E8"/>
    <w:lvl w:ilvl="0" w:tplc="7F3CB4F8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="Arial Unicode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07BF"/>
    <w:rsid w:val="00000C9B"/>
    <w:rsid w:val="00003C9F"/>
    <w:rsid w:val="0000638D"/>
    <w:rsid w:val="000479AB"/>
    <w:rsid w:val="00071C4C"/>
    <w:rsid w:val="00115897"/>
    <w:rsid w:val="00164A33"/>
    <w:rsid w:val="00172F19"/>
    <w:rsid w:val="0017400D"/>
    <w:rsid w:val="001940D1"/>
    <w:rsid w:val="00202302"/>
    <w:rsid w:val="002029BA"/>
    <w:rsid w:val="00211838"/>
    <w:rsid w:val="00213B22"/>
    <w:rsid w:val="00242BBD"/>
    <w:rsid w:val="00246485"/>
    <w:rsid w:val="00265334"/>
    <w:rsid w:val="0029118E"/>
    <w:rsid w:val="002C4137"/>
    <w:rsid w:val="002C5B1F"/>
    <w:rsid w:val="002C6B38"/>
    <w:rsid w:val="002D197E"/>
    <w:rsid w:val="002D6F35"/>
    <w:rsid w:val="002D7F72"/>
    <w:rsid w:val="002E2166"/>
    <w:rsid w:val="002E60CB"/>
    <w:rsid w:val="00303772"/>
    <w:rsid w:val="003135CB"/>
    <w:rsid w:val="0033056F"/>
    <w:rsid w:val="0033227F"/>
    <w:rsid w:val="00342720"/>
    <w:rsid w:val="003447FE"/>
    <w:rsid w:val="00345DAD"/>
    <w:rsid w:val="00365AE9"/>
    <w:rsid w:val="00380D46"/>
    <w:rsid w:val="00382116"/>
    <w:rsid w:val="0038486A"/>
    <w:rsid w:val="003848B7"/>
    <w:rsid w:val="00385004"/>
    <w:rsid w:val="003974B9"/>
    <w:rsid w:val="003A4A15"/>
    <w:rsid w:val="003A78A5"/>
    <w:rsid w:val="003C14C9"/>
    <w:rsid w:val="003D7B67"/>
    <w:rsid w:val="003E37C3"/>
    <w:rsid w:val="003F53C7"/>
    <w:rsid w:val="00403451"/>
    <w:rsid w:val="0042227C"/>
    <w:rsid w:val="00426579"/>
    <w:rsid w:val="0043276A"/>
    <w:rsid w:val="004819B2"/>
    <w:rsid w:val="00486B55"/>
    <w:rsid w:val="004C4C11"/>
    <w:rsid w:val="004E1DD9"/>
    <w:rsid w:val="004F4ABF"/>
    <w:rsid w:val="004F732C"/>
    <w:rsid w:val="0050295F"/>
    <w:rsid w:val="0051337B"/>
    <w:rsid w:val="005271D0"/>
    <w:rsid w:val="0053290B"/>
    <w:rsid w:val="00533286"/>
    <w:rsid w:val="00557520"/>
    <w:rsid w:val="00571D88"/>
    <w:rsid w:val="00573906"/>
    <w:rsid w:val="005A47A6"/>
    <w:rsid w:val="005A6CA0"/>
    <w:rsid w:val="005C1DC7"/>
    <w:rsid w:val="005C4FA3"/>
    <w:rsid w:val="00606DF4"/>
    <w:rsid w:val="00631F8E"/>
    <w:rsid w:val="006508AA"/>
    <w:rsid w:val="006535C4"/>
    <w:rsid w:val="00656093"/>
    <w:rsid w:val="0066355C"/>
    <w:rsid w:val="0067075C"/>
    <w:rsid w:val="00674571"/>
    <w:rsid w:val="006911AA"/>
    <w:rsid w:val="00696E1F"/>
    <w:rsid w:val="006A2A2C"/>
    <w:rsid w:val="006C7520"/>
    <w:rsid w:val="006D66F5"/>
    <w:rsid w:val="006E7CA2"/>
    <w:rsid w:val="006F3AA7"/>
    <w:rsid w:val="00732D1B"/>
    <w:rsid w:val="0075116D"/>
    <w:rsid w:val="00753A70"/>
    <w:rsid w:val="007607BF"/>
    <w:rsid w:val="007841CD"/>
    <w:rsid w:val="00787756"/>
    <w:rsid w:val="00796148"/>
    <w:rsid w:val="007B0D72"/>
    <w:rsid w:val="007B4242"/>
    <w:rsid w:val="007B5498"/>
    <w:rsid w:val="007B7940"/>
    <w:rsid w:val="007C4967"/>
    <w:rsid w:val="00801F84"/>
    <w:rsid w:val="00816CE3"/>
    <w:rsid w:val="00824112"/>
    <w:rsid w:val="00840699"/>
    <w:rsid w:val="00841A0F"/>
    <w:rsid w:val="00863D15"/>
    <w:rsid w:val="00867EB3"/>
    <w:rsid w:val="00882D30"/>
    <w:rsid w:val="008A7DA0"/>
    <w:rsid w:val="008C2C4E"/>
    <w:rsid w:val="008E2BFD"/>
    <w:rsid w:val="00904B43"/>
    <w:rsid w:val="00905399"/>
    <w:rsid w:val="00907204"/>
    <w:rsid w:val="0091586F"/>
    <w:rsid w:val="00916F4A"/>
    <w:rsid w:val="00992C40"/>
    <w:rsid w:val="00997C03"/>
    <w:rsid w:val="009E33C1"/>
    <w:rsid w:val="009F1D02"/>
    <w:rsid w:val="009F1EEB"/>
    <w:rsid w:val="00A013A2"/>
    <w:rsid w:val="00A638F2"/>
    <w:rsid w:val="00A64DE5"/>
    <w:rsid w:val="00A6679B"/>
    <w:rsid w:val="00A83DB7"/>
    <w:rsid w:val="00AD0A99"/>
    <w:rsid w:val="00B0479B"/>
    <w:rsid w:val="00B1107B"/>
    <w:rsid w:val="00B145E6"/>
    <w:rsid w:val="00B16E9E"/>
    <w:rsid w:val="00B44772"/>
    <w:rsid w:val="00B45115"/>
    <w:rsid w:val="00B563C5"/>
    <w:rsid w:val="00B85CC7"/>
    <w:rsid w:val="00B93EEF"/>
    <w:rsid w:val="00BA450B"/>
    <w:rsid w:val="00BB1619"/>
    <w:rsid w:val="00BF70DC"/>
    <w:rsid w:val="00C04E72"/>
    <w:rsid w:val="00C14444"/>
    <w:rsid w:val="00C1717F"/>
    <w:rsid w:val="00C22A8B"/>
    <w:rsid w:val="00C464E1"/>
    <w:rsid w:val="00C754C6"/>
    <w:rsid w:val="00CC1495"/>
    <w:rsid w:val="00CD2E78"/>
    <w:rsid w:val="00CE600C"/>
    <w:rsid w:val="00CE7184"/>
    <w:rsid w:val="00D012A8"/>
    <w:rsid w:val="00D113CC"/>
    <w:rsid w:val="00D37BF0"/>
    <w:rsid w:val="00D42F9C"/>
    <w:rsid w:val="00D854A3"/>
    <w:rsid w:val="00D97697"/>
    <w:rsid w:val="00DA3F93"/>
    <w:rsid w:val="00DB70D6"/>
    <w:rsid w:val="00DD7893"/>
    <w:rsid w:val="00DF2AC8"/>
    <w:rsid w:val="00E07AFE"/>
    <w:rsid w:val="00E3750D"/>
    <w:rsid w:val="00E5737A"/>
    <w:rsid w:val="00E661F9"/>
    <w:rsid w:val="00E743B8"/>
    <w:rsid w:val="00E77508"/>
    <w:rsid w:val="00EC2361"/>
    <w:rsid w:val="00EC28F0"/>
    <w:rsid w:val="00EC2BED"/>
    <w:rsid w:val="00EC7254"/>
    <w:rsid w:val="00ED0C10"/>
    <w:rsid w:val="00F20FDF"/>
    <w:rsid w:val="00F7461B"/>
    <w:rsid w:val="00FA270D"/>
    <w:rsid w:val="00FB12CE"/>
    <w:rsid w:val="00FC4818"/>
    <w:rsid w:val="00FF0D8C"/>
    <w:rsid w:val="00FF2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semiHidden="1" w:unhideWhenUsed="1"/>
    <w:lsdException w:name="index heading" w:locked="1" w:uiPriority="0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7AF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07AFE"/>
    <w:pPr>
      <w:keepNext/>
      <w:jc w:val="center"/>
      <w:outlineLvl w:val="0"/>
    </w:pPr>
    <w:rPr>
      <w:rFonts w:ascii="Arial Armenian" w:hAnsi="Arial Armenian" w:cs="Arial Armenian"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07AFE"/>
    <w:pPr>
      <w:keepNext/>
      <w:jc w:val="both"/>
      <w:outlineLvl w:val="1"/>
    </w:pPr>
    <w:rPr>
      <w:rFonts w:ascii="Arial LatArm" w:hAnsi="Arial LatArm" w:cs="Arial LatArm"/>
      <w:b/>
      <w:bCs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07AFE"/>
    <w:pPr>
      <w:keepNext/>
      <w:spacing w:line="360" w:lineRule="auto"/>
      <w:jc w:val="center"/>
      <w:outlineLvl w:val="2"/>
    </w:pPr>
    <w:rPr>
      <w:rFonts w:ascii="Arial LatArm" w:hAnsi="Arial LatArm" w:cs="Arial LatArm"/>
      <w:i/>
      <w:iCs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07AFE"/>
    <w:pPr>
      <w:keepNext/>
      <w:outlineLvl w:val="3"/>
    </w:pPr>
    <w:rPr>
      <w:rFonts w:ascii="Arial LatArm" w:hAnsi="Arial LatArm" w:cs="Arial LatArm"/>
      <w:i/>
      <w:i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07AFE"/>
    <w:pPr>
      <w:keepNext/>
      <w:jc w:val="center"/>
      <w:outlineLvl w:val="4"/>
    </w:pPr>
    <w:rPr>
      <w:rFonts w:ascii="Arial LatArm" w:hAnsi="Arial LatArm" w:cs="Arial LatArm"/>
      <w:b/>
      <w:bCs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07AFE"/>
    <w:pPr>
      <w:keepNext/>
      <w:outlineLvl w:val="5"/>
    </w:pPr>
    <w:rPr>
      <w:rFonts w:ascii="Arial LatArm" w:hAnsi="Arial LatArm" w:cs="Arial LatArm"/>
      <w:b/>
      <w:bCs/>
      <w:color w:val="000000"/>
      <w:sz w:val="22"/>
      <w:szCs w:val="22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07AFE"/>
    <w:pPr>
      <w:keepNext/>
      <w:ind w:left="-66"/>
      <w:jc w:val="center"/>
      <w:outlineLvl w:val="6"/>
    </w:pPr>
    <w:rPr>
      <w:rFonts w:ascii="Times Armenian" w:hAnsi="Times Armenian" w:cs="Times Armenian"/>
      <w:b/>
      <w:bCs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07AFE"/>
    <w:pPr>
      <w:keepNext/>
      <w:outlineLvl w:val="7"/>
    </w:pPr>
    <w:rPr>
      <w:rFonts w:ascii="Times Armenian" w:hAnsi="Times Armenian" w:cs="Times Armenian"/>
      <w:i/>
      <w:iCs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07AFE"/>
    <w:pPr>
      <w:keepNext/>
      <w:jc w:val="center"/>
      <w:outlineLvl w:val="8"/>
    </w:pPr>
    <w:rPr>
      <w:rFonts w:ascii="Times Armenian" w:hAnsi="Times Armenian" w:cs="Times Armenian"/>
      <w:b/>
      <w:bCs/>
      <w:color w:val="000000"/>
      <w:sz w:val="22"/>
      <w:szCs w:val="22"/>
      <w:lang w:val="pt-BR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07AFE"/>
    <w:rPr>
      <w:rFonts w:ascii="Arial Armenian" w:hAnsi="Arial Armenian" w:cs="Arial Armenian"/>
      <w:sz w:val="20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07AFE"/>
    <w:rPr>
      <w:rFonts w:ascii="Arial LatArm" w:hAnsi="Arial LatArm" w:cs="Arial LatArm"/>
      <w:b/>
      <w:bCs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07AFE"/>
    <w:rPr>
      <w:rFonts w:ascii="Arial LatArm" w:hAnsi="Arial LatArm" w:cs="Arial LatArm"/>
      <w:i/>
      <w:iCs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07AFE"/>
    <w:rPr>
      <w:rFonts w:ascii="Arial LatArm" w:hAnsi="Arial LatArm" w:cs="Arial LatArm"/>
      <w:i/>
      <w:iCs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07AFE"/>
    <w:rPr>
      <w:rFonts w:ascii="Arial LatArm" w:hAnsi="Arial LatArm" w:cs="Arial LatArm"/>
      <w:b/>
      <w:bCs/>
      <w:sz w:val="20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07AFE"/>
    <w:rPr>
      <w:rFonts w:ascii="Arial LatArm" w:hAnsi="Arial LatArm" w:cs="Arial LatArm"/>
      <w:b/>
      <w:bCs/>
      <w:color w:val="000000"/>
      <w:sz w:val="2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07AFE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07AFE"/>
    <w:rPr>
      <w:rFonts w:ascii="Times Armenian" w:hAnsi="Times Armenian" w:cs="Times Armenian"/>
      <w:i/>
      <w:iCs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07AFE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BodyTextIndent">
    <w:name w:val="Body Text Indent"/>
    <w:aliases w:val="Char,Char Char Char Char"/>
    <w:basedOn w:val="Normal"/>
    <w:link w:val="BodyTextIndentChar"/>
    <w:uiPriority w:val="99"/>
    <w:semiHidden/>
    <w:rsid w:val="00E07AFE"/>
    <w:pPr>
      <w:spacing w:after="160" w:line="360" w:lineRule="auto"/>
      <w:ind w:firstLine="709"/>
      <w:jc w:val="both"/>
    </w:pPr>
    <w:rPr>
      <w:rFonts w:ascii="Arial AMU" w:hAnsi="Arial AMU" w:cs="Arial AMU"/>
      <w:sz w:val="22"/>
      <w:szCs w:val="22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uiPriority w:val="99"/>
    <w:locked/>
    <w:rsid w:val="00E07AFE"/>
    <w:rPr>
      <w:rFonts w:ascii="Arial LatArm" w:hAnsi="Arial LatArm" w:cs="Arial LatArm"/>
      <w:i/>
      <w:iCs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E07AF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07AFE"/>
    <w:rPr>
      <w:rFonts w:ascii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E07AFE"/>
    <w:pPr>
      <w:spacing w:line="360" w:lineRule="auto"/>
      <w:ind w:firstLine="567"/>
      <w:jc w:val="both"/>
    </w:pPr>
    <w:rPr>
      <w:rFonts w:ascii="Times Armenian" w:hAnsi="Times Armenian" w:cs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E07AFE"/>
    <w:rPr>
      <w:rFonts w:ascii="Times Armenian" w:hAnsi="Times Armenian" w:cs="Times Armeni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E07AFE"/>
    <w:pPr>
      <w:tabs>
        <w:tab w:val="left" w:pos="720"/>
      </w:tabs>
      <w:spacing w:line="360" w:lineRule="auto"/>
    </w:pPr>
    <w:rPr>
      <w:rFonts w:ascii="Arial LatArm" w:hAnsi="Arial LatArm" w:cs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07AFE"/>
    <w:rPr>
      <w:rFonts w:ascii="Arial LatArm" w:hAnsi="Arial LatArm" w:cs="Arial LatArm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E07AFE"/>
    <w:pPr>
      <w:spacing w:line="360" w:lineRule="auto"/>
      <w:ind w:firstLine="540"/>
      <w:jc w:val="both"/>
    </w:pPr>
    <w:rPr>
      <w:rFonts w:ascii="Baltica" w:hAnsi="Baltica" w:cs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07AFE"/>
    <w:rPr>
      <w:rFonts w:ascii="Baltica" w:hAnsi="Baltica" w:cs="Baltica"/>
      <w:sz w:val="20"/>
      <w:szCs w:val="20"/>
      <w:lang w:val="af-ZA"/>
    </w:rPr>
  </w:style>
  <w:style w:type="paragraph" w:customStyle="1" w:styleId="Default">
    <w:name w:val="Default"/>
    <w:uiPriority w:val="99"/>
    <w:rsid w:val="00E07AFE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07AFE"/>
    <w:rPr>
      <w:rFonts w:ascii="Tahoma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07AFE"/>
    <w:rPr>
      <w:rFonts w:ascii="Tahoma" w:hAnsi="Tahoma" w:cs="Tahoma"/>
      <w:sz w:val="16"/>
      <w:szCs w:val="16"/>
      <w:lang/>
    </w:rPr>
  </w:style>
  <w:style w:type="character" w:styleId="Hyperlink">
    <w:name w:val="Hyperlink"/>
    <w:basedOn w:val="DefaultParagraphFont"/>
    <w:uiPriority w:val="99"/>
    <w:rsid w:val="00E07AFE"/>
    <w:rPr>
      <w:color w:val="0000FF"/>
      <w:u w:val="single"/>
    </w:rPr>
  </w:style>
  <w:style w:type="character" w:customStyle="1" w:styleId="CharChar1">
    <w:name w:val="Char Char1"/>
    <w:uiPriority w:val="99"/>
    <w:locked/>
    <w:rsid w:val="00E07AFE"/>
    <w:rPr>
      <w:rFonts w:ascii="Arial LatArm" w:hAnsi="Arial LatArm" w:cs="Arial LatArm"/>
      <w:i/>
      <w:iCs/>
      <w:lang w:val="en-AU" w:eastAsia="en-US"/>
    </w:rPr>
  </w:style>
  <w:style w:type="paragraph" w:styleId="BodyText">
    <w:name w:val="Body Text"/>
    <w:basedOn w:val="Normal"/>
    <w:link w:val="BodyTextChar"/>
    <w:uiPriority w:val="99"/>
    <w:rsid w:val="00E07A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07AFE"/>
    <w:rPr>
      <w:rFonts w:ascii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E07AFE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E07AFE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E07AFE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07AFE"/>
    <w:rPr>
      <w:rFonts w:ascii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uiPriority w:val="99"/>
    <w:rsid w:val="00E07AFE"/>
    <w:pPr>
      <w:jc w:val="both"/>
    </w:pPr>
    <w:rPr>
      <w:rFonts w:ascii="Arial LatArm" w:hAnsi="Arial LatArm" w:cs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07AFE"/>
    <w:rPr>
      <w:rFonts w:ascii="Arial LatArm" w:hAnsi="Arial LatArm" w:cs="Arial LatArm"/>
      <w:sz w:val="20"/>
      <w:szCs w:val="20"/>
      <w:lang w:val="en-US" w:eastAsia="ru-RU"/>
    </w:rPr>
  </w:style>
  <w:style w:type="paragraph" w:styleId="Title">
    <w:name w:val="Title"/>
    <w:basedOn w:val="Normal"/>
    <w:link w:val="TitleChar"/>
    <w:uiPriority w:val="99"/>
    <w:qFormat/>
    <w:rsid w:val="00E07AFE"/>
    <w:pPr>
      <w:jc w:val="center"/>
    </w:pPr>
    <w:rPr>
      <w:rFonts w:ascii="Arial Armenian" w:hAnsi="Arial Armenian" w:cs="Arial Armenian"/>
    </w:rPr>
  </w:style>
  <w:style w:type="character" w:customStyle="1" w:styleId="TitleChar">
    <w:name w:val="Title Char"/>
    <w:basedOn w:val="DefaultParagraphFont"/>
    <w:link w:val="Title"/>
    <w:uiPriority w:val="99"/>
    <w:locked/>
    <w:rsid w:val="00E07AFE"/>
    <w:rPr>
      <w:rFonts w:ascii="Arial Armenian" w:hAnsi="Arial Armenian" w:cs="Arial Armenian"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rsid w:val="00E07AFE"/>
  </w:style>
  <w:style w:type="paragraph" w:styleId="FootnoteText">
    <w:name w:val="footnote text"/>
    <w:basedOn w:val="Normal"/>
    <w:link w:val="FootnoteTextChar"/>
    <w:uiPriority w:val="99"/>
    <w:semiHidden/>
    <w:rsid w:val="00E07AFE"/>
    <w:rPr>
      <w:rFonts w:ascii="Times Armenian" w:hAnsi="Times Armenian" w:cs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07AFE"/>
    <w:rPr>
      <w:rFonts w:ascii="Times Armenian" w:hAnsi="Times Armenian" w:cs="Times Armeni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E07AF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E07AFE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eastAsia="ru-RU"/>
    </w:rPr>
  </w:style>
  <w:style w:type="character" w:customStyle="1" w:styleId="normChar">
    <w:name w:val="norm Char"/>
    <w:uiPriority w:val="99"/>
    <w:locked/>
    <w:rsid w:val="00E07AFE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Char">
    <w:name w:val="Char Char Char"/>
    <w:uiPriority w:val="99"/>
    <w:rsid w:val="00E07AFE"/>
    <w:rPr>
      <w:rFonts w:ascii="Arial LatArm" w:hAnsi="Arial LatArm" w:cs="Arial LatArm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E07AF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E07AFE"/>
    <w:rPr>
      <w:b/>
      <w:bCs/>
    </w:rPr>
  </w:style>
  <w:style w:type="character" w:styleId="FootnoteReference">
    <w:name w:val="footnote reference"/>
    <w:basedOn w:val="DefaultParagraphFont"/>
    <w:uiPriority w:val="99"/>
    <w:semiHidden/>
    <w:rsid w:val="00E07AFE"/>
    <w:rPr>
      <w:vertAlign w:val="superscript"/>
    </w:rPr>
  </w:style>
  <w:style w:type="character" w:customStyle="1" w:styleId="CharChar22">
    <w:name w:val="Char Char22"/>
    <w:uiPriority w:val="99"/>
    <w:rsid w:val="00E07AFE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uiPriority w:val="99"/>
    <w:rsid w:val="00E07AFE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uiPriority w:val="99"/>
    <w:rsid w:val="00E07AFE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uiPriority w:val="99"/>
    <w:rsid w:val="00E07AFE"/>
    <w:rPr>
      <w:rFonts w:ascii="Times Armenian" w:hAnsi="Times Armenian" w:cs="Times Armenian"/>
      <w:i/>
      <w:iCs/>
      <w:lang w:val="nl-NL"/>
    </w:rPr>
  </w:style>
  <w:style w:type="character" w:customStyle="1" w:styleId="CharChar13">
    <w:name w:val="Char Char13"/>
    <w:uiPriority w:val="99"/>
    <w:rsid w:val="00E07AFE"/>
    <w:rPr>
      <w:rFonts w:ascii="Arial Armenian" w:hAnsi="Arial Armenian" w:cs="Arial Armenian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E07A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07AFE"/>
    <w:rPr>
      <w:rFonts w:ascii="Times Armenian" w:hAnsi="Times Armenian" w:cs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07AFE"/>
    <w:rPr>
      <w:rFonts w:ascii="Times Armenian" w:hAnsi="Times Armenian" w:cs="Times Armeni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07A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07AFE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E07AFE"/>
    <w:rPr>
      <w:rFonts w:ascii="Times Armenian" w:hAnsi="Times Armenian" w:cs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E07AFE"/>
    <w:rPr>
      <w:rFonts w:ascii="Times Armenian" w:hAnsi="Times Armenian" w:cs="Times Armenian"/>
      <w:sz w:val="20"/>
      <w:szCs w:val="20"/>
      <w:lang w:val="en-US" w:eastAsia="ru-RU"/>
    </w:rPr>
  </w:style>
  <w:style w:type="character" w:styleId="EndnoteReference">
    <w:name w:val="endnote reference"/>
    <w:basedOn w:val="DefaultParagraphFont"/>
    <w:uiPriority w:val="99"/>
    <w:semiHidden/>
    <w:rsid w:val="00E07AF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E07AF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E07AFE"/>
    <w:rPr>
      <w:rFonts w:ascii="Tahoma" w:hAnsi="Tahoma" w:cs="Tahoma"/>
      <w:sz w:val="20"/>
      <w:szCs w:val="20"/>
      <w:shd w:val="clear" w:color="auto" w:fill="000080"/>
      <w:lang w:val="en-US" w:eastAsia="ru-RU"/>
    </w:rPr>
  </w:style>
  <w:style w:type="paragraph" w:styleId="Revision">
    <w:name w:val="Revision"/>
    <w:hidden/>
    <w:uiPriority w:val="99"/>
    <w:semiHidden/>
    <w:rsid w:val="00E07AFE"/>
    <w:rPr>
      <w:rFonts w:ascii="Times Armenian" w:eastAsia="Times New Roman" w:hAnsi="Times Armenian" w:cs="Times Armenian"/>
      <w:sz w:val="24"/>
      <w:szCs w:val="24"/>
      <w:lang w:val="en-US"/>
    </w:rPr>
  </w:style>
  <w:style w:type="table" w:styleId="TableGrid">
    <w:name w:val="Table Grid"/>
    <w:basedOn w:val="TableNormal"/>
    <w:uiPriority w:val="99"/>
    <w:rsid w:val="00E07AF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uiPriority w:val="99"/>
    <w:rsid w:val="00E07AFE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2">
    <w:name w:val="Style2"/>
    <w:basedOn w:val="Normal"/>
    <w:uiPriority w:val="99"/>
    <w:rsid w:val="00E07AFE"/>
    <w:pPr>
      <w:jc w:val="center"/>
    </w:pPr>
    <w:rPr>
      <w:rFonts w:ascii="Arial Armenian" w:hAnsi="Arial Armenian" w:cs="Arial Armenian"/>
      <w:w w:val="90"/>
      <w:sz w:val="22"/>
      <w:szCs w:val="22"/>
      <w:lang w:eastAsia="ru-RU"/>
    </w:rPr>
  </w:style>
  <w:style w:type="character" w:customStyle="1" w:styleId="CharChar23">
    <w:name w:val="Char Char23"/>
    <w:uiPriority w:val="99"/>
    <w:rsid w:val="00E07AFE"/>
    <w:rPr>
      <w:rFonts w:ascii="Arial Armenian" w:hAnsi="Arial Armenian" w:cs="Arial Armenian"/>
      <w:sz w:val="28"/>
      <w:szCs w:val="28"/>
      <w:lang w:val="en-US" w:eastAsia="ru-RU"/>
    </w:rPr>
  </w:style>
  <w:style w:type="character" w:customStyle="1" w:styleId="CharChar21">
    <w:name w:val="Char Char21"/>
    <w:uiPriority w:val="99"/>
    <w:rsid w:val="00E07AFE"/>
    <w:rPr>
      <w:rFonts w:ascii="Arial LatArm" w:hAnsi="Arial LatArm" w:cs="Arial LatArm"/>
      <w:b/>
      <w:bCs/>
      <w:color w:val="0000FF"/>
      <w:lang w:val="en-US" w:eastAsia="ru-RU"/>
    </w:rPr>
  </w:style>
  <w:style w:type="paragraph" w:styleId="ListParagraph">
    <w:name w:val="List Paragraph"/>
    <w:basedOn w:val="Normal"/>
    <w:uiPriority w:val="99"/>
    <w:qFormat/>
    <w:rsid w:val="00E07AFE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uiPriority w:val="99"/>
    <w:rsid w:val="00E07AFE"/>
    <w:rPr>
      <w:rFonts w:ascii="Arial Armenian" w:hAnsi="Arial Armenian" w:cs="Arial Armenian"/>
      <w:sz w:val="28"/>
      <w:szCs w:val="28"/>
      <w:lang w:val="en-US" w:eastAsia="ru-RU"/>
    </w:rPr>
  </w:style>
  <w:style w:type="character" w:customStyle="1" w:styleId="CharChar24">
    <w:name w:val="Char Char24"/>
    <w:uiPriority w:val="99"/>
    <w:rsid w:val="00E07AFE"/>
    <w:rPr>
      <w:rFonts w:ascii="Arial LatArm" w:hAnsi="Arial LatArm" w:cs="Arial LatArm"/>
      <w:b/>
      <w:bCs/>
      <w:color w:val="0000FF"/>
      <w:lang w:val="en-US" w:eastAsia="ru-RU"/>
    </w:rPr>
  </w:style>
  <w:style w:type="paragraph" w:styleId="BlockText">
    <w:name w:val="Block Text"/>
    <w:basedOn w:val="Normal"/>
    <w:uiPriority w:val="99"/>
    <w:rsid w:val="00E07AFE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 w:cs="Arial Armenian"/>
      <w:sz w:val="28"/>
      <w:szCs w:val="28"/>
      <w:lang w:val="es-ES"/>
    </w:rPr>
  </w:style>
  <w:style w:type="paragraph" w:customStyle="1" w:styleId="BodyTextIndent22">
    <w:name w:val="Body Text Indent 2+2"/>
    <w:basedOn w:val="Normal"/>
    <w:next w:val="Normal"/>
    <w:uiPriority w:val="99"/>
    <w:rsid w:val="00E07AFE"/>
    <w:pPr>
      <w:autoSpaceDE w:val="0"/>
      <w:autoSpaceDN w:val="0"/>
      <w:adjustRightInd w:val="0"/>
    </w:pPr>
    <w:rPr>
      <w:rFonts w:ascii="Times Armenian" w:hAnsi="Times Armenian" w:cs="Times Armenian"/>
      <w:lang w:val="ru-RU" w:eastAsia="ru-RU"/>
    </w:rPr>
  </w:style>
  <w:style w:type="paragraph" w:customStyle="1" w:styleId="Normal2">
    <w:name w:val="Normal+2"/>
    <w:basedOn w:val="Normal"/>
    <w:next w:val="Normal"/>
    <w:uiPriority w:val="99"/>
    <w:rsid w:val="00E07AFE"/>
    <w:pPr>
      <w:autoSpaceDE w:val="0"/>
      <w:autoSpaceDN w:val="0"/>
      <w:adjustRightInd w:val="0"/>
    </w:pPr>
    <w:rPr>
      <w:rFonts w:ascii="Times Armenian" w:hAnsi="Times Armenian" w:cs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E07AF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xl63">
    <w:name w:val="xl63"/>
    <w:basedOn w:val="Normal"/>
    <w:uiPriority w:val="99"/>
    <w:rsid w:val="00E0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Calibri" w:hAnsi="Times Armenian" w:cs="Times Armenian"/>
      <w:sz w:val="16"/>
      <w:szCs w:val="16"/>
    </w:rPr>
  </w:style>
  <w:style w:type="paragraph" w:customStyle="1" w:styleId="xl64">
    <w:name w:val="xl64"/>
    <w:basedOn w:val="Normal"/>
    <w:uiPriority w:val="99"/>
    <w:rsid w:val="00E0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Calibri" w:hAnsi="Times Armenian" w:cs="Times Armenian"/>
      <w:sz w:val="16"/>
      <w:szCs w:val="16"/>
    </w:rPr>
  </w:style>
  <w:style w:type="paragraph" w:customStyle="1" w:styleId="xl65">
    <w:name w:val="xl65"/>
    <w:basedOn w:val="Normal"/>
    <w:uiPriority w:val="99"/>
    <w:rsid w:val="00E0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Calibri" w:hAnsi="Times Armenian" w:cs="Times Armenian"/>
      <w:b/>
      <w:bCs/>
      <w:sz w:val="18"/>
      <w:szCs w:val="18"/>
    </w:rPr>
  </w:style>
  <w:style w:type="paragraph" w:customStyle="1" w:styleId="xl66">
    <w:name w:val="xl66"/>
    <w:basedOn w:val="Normal"/>
    <w:uiPriority w:val="99"/>
    <w:rsid w:val="00E0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Normal"/>
    <w:uiPriority w:val="99"/>
    <w:rsid w:val="00E0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Calibri" w:hAnsi="Times Armenian" w:cs="Times Armenian"/>
      <w:sz w:val="16"/>
      <w:szCs w:val="16"/>
    </w:rPr>
  </w:style>
  <w:style w:type="paragraph" w:customStyle="1" w:styleId="xl68">
    <w:name w:val="xl68"/>
    <w:basedOn w:val="Normal"/>
    <w:uiPriority w:val="99"/>
    <w:rsid w:val="00E07A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Calibri" w:hAnsi="Times Armenian" w:cs="Times Armenian"/>
      <w:b/>
      <w:bCs/>
      <w:sz w:val="16"/>
      <w:szCs w:val="16"/>
    </w:rPr>
  </w:style>
  <w:style w:type="paragraph" w:customStyle="1" w:styleId="xl69">
    <w:name w:val="xl69"/>
    <w:basedOn w:val="Normal"/>
    <w:uiPriority w:val="99"/>
    <w:rsid w:val="00E07A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Calibri" w:hAnsi="Times Armenian" w:cs="Times Armenian"/>
      <w:b/>
      <w:bCs/>
      <w:sz w:val="16"/>
      <w:szCs w:val="16"/>
    </w:rPr>
  </w:style>
  <w:style w:type="paragraph" w:customStyle="1" w:styleId="xl70">
    <w:name w:val="xl70"/>
    <w:basedOn w:val="Normal"/>
    <w:uiPriority w:val="99"/>
    <w:rsid w:val="00E07A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Calibri" w:hAnsi="Times Armenian" w:cs="Times Armenian"/>
      <w:b/>
      <w:bCs/>
      <w:sz w:val="16"/>
      <w:szCs w:val="16"/>
    </w:rPr>
  </w:style>
  <w:style w:type="paragraph" w:customStyle="1" w:styleId="xl71">
    <w:name w:val="xl71"/>
    <w:basedOn w:val="Normal"/>
    <w:uiPriority w:val="99"/>
    <w:rsid w:val="00E07A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Calibri" w:hAnsi="Times Armenian" w:cs="Times Armenian"/>
      <w:b/>
      <w:bCs/>
    </w:rPr>
  </w:style>
  <w:style w:type="paragraph" w:customStyle="1" w:styleId="xl72">
    <w:name w:val="xl72"/>
    <w:basedOn w:val="Normal"/>
    <w:uiPriority w:val="99"/>
    <w:rsid w:val="00E07A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Calibri" w:hAnsi="Times Armenian" w:cs="Times Armenian"/>
      <w:b/>
      <w:bCs/>
    </w:rPr>
  </w:style>
  <w:style w:type="paragraph" w:customStyle="1" w:styleId="font5">
    <w:name w:val="font5"/>
    <w:basedOn w:val="Normal"/>
    <w:uiPriority w:val="99"/>
    <w:rsid w:val="00E07AFE"/>
    <w:pPr>
      <w:spacing w:before="100" w:beforeAutospacing="1" w:after="100" w:afterAutospacing="1"/>
    </w:pPr>
    <w:rPr>
      <w:rFonts w:ascii="Times Armenian" w:eastAsia="Calibri" w:hAnsi="Times Armenian" w:cs="Times Armenian"/>
      <w:sz w:val="16"/>
      <w:szCs w:val="16"/>
    </w:rPr>
  </w:style>
  <w:style w:type="paragraph" w:customStyle="1" w:styleId="font6">
    <w:name w:val="font6"/>
    <w:basedOn w:val="Normal"/>
    <w:uiPriority w:val="99"/>
    <w:rsid w:val="00E07AFE"/>
    <w:pPr>
      <w:spacing w:before="100" w:beforeAutospacing="1" w:after="100" w:afterAutospacing="1"/>
    </w:pPr>
    <w:rPr>
      <w:rFonts w:ascii="Times Armenian" w:eastAsia="Calibri" w:hAnsi="Times Armenian" w:cs="Times Armenian"/>
      <w:i/>
      <w:iCs/>
      <w:sz w:val="16"/>
      <w:szCs w:val="16"/>
    </w:rPr>
  </w:style>
  <w:style w:type="paragraph" w:customStyle="1" w:styleId="font7">
    <w:name w:val="font7"/>
    <w:basedOn w:val="Normal"/>
    <w:uiPriority w:val="99"/>
    <w:rsid w:val="00E07AFE"/>
    <w:pPr>
      <w:spacing w:before="100" w:beforeAutospacing="1" w:after="100" w:afterAutospacing="1"/>
    </w:pPr>
    <w:rPr>
      <w:rFonts w:ascii="Times LatArm" w:eastAsia="Calibri" w:hAnsi="Times LatArm" w:cs="Times LatArm"/>
      <w:sz w:val="16"/>
      <w:szCs w:val="16"/>
    </w:rPr>
  </w:style>
  <w:style w:type="paragraph" w:customStyle="1" w:styleId="font8">
    <w:name w:val="font8"/>
    <w:basedOn w:val="Normal"/>
    <w:uiPriority w:val="99"/>
    <w:rsid w:val="00E07AFE"/>
    <w:pPr>
      <w:spacing w:before="100" w:beforeAutospacing="1" w:after="100" w:afterAutospacing="1"/>
    </w:pPr>
    <w:rPr>
      <w:rFonts w:ascii="Times LatRus" w:eastAsia="Calibri" w:hAnsi="Times LatRus" w:cs="Times LatRus"/>
      <w:sz w:val="16"/>
      <w:szCs w:val="16"/>
    </w:rPr>
  </w:style>
  <w:style w:type="paragraph" w:customStyle="1" w:styleId="font9">
    <w:name w:val="font9"/>
    <w:basedOn w:val="Normal"/>
    <w:uiPriority w:val="99"/>
    <w:rsid w:val="00E07AFE"/>
    <w:pPr>
      <w:spacing w:before="100" w:beforeAutospacing="1" w:after="100" w:afterAutospacing="1"/>
    </w:pPr>
    <w:rPr>
      <w:rFonts w:ascii="Times LatRus" w:eastAsia="Calibri" w:hAnsi="Times LatRus" w:cs="Times LatRus"/>
      <w:i/>
      <w:iCs/>
      <w:sz w:val="16"/>
      <w:szCs w:val="16"/>
    </w:rPr>
  </w:style>
  <w:style w:type="paragraph" w:customStyle="1" w:styleId="font10">
    <w:name w:val="font10"/>
    <w:basedOn w:val="Normal"/>
    <w:uiPriority w:val="99"/>
    <w:rsid w:val="00E07AFE"/>
    <w:pPr>
      <w:spacing w:before="100" w:beforeAutospacing="1" w:after="100" w:afterAutospacing="1"/>
    </w:pPr>
    <w:rPr>
      <w:rFonts w:ascii="Times LatArm" w:eastAsia="Calibri" w:hAnsi="Times LatArm" w:cs="Times LatArm"/>
      <w:sz w:val="16"/>
      <w:szCs w:val="16"/>
    </w:rPr>
  </w:style>
  <w:style w:type="paragraph" w:customStyle="1" w:styleId="font11">
    <w:name w:val="font11"/>
    <w:basedOn w:val="Normal"/>
    <w:uiPriority w:val="99"/>
    <w:rsid w:val="00E07AFE"/>
    <w:pPr>
      <w:spacing w:before="100" w:beforeAutospacing="1" w:after="100" w:afterAutospacing="1"/>
    </w:pPr>
    <w:rPr>
      <w:rFonts w:ascii="Times LatRus" w:eastAsia="Calibri" w:hAnsi="Times LatRus" w:cs="Times LatRus"/>
      <w:sz w:val="16"/>
      <w:szCs w:val="16"/>
    </w:rPr>
  </w:style>
  <w:style w:type="paragraph" w:customStyle="1" w:styleId="font12">
    <w:name w:val="font12"/>
    <w:basedOn w:val="Normal"/>
    <w:uiPriority w:val="99"/>
    <w:rsid w:val="00E07AFE"/>
    <w:pP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font13">
    <w:name w:val="font13"/>
    <w:basedOn w:val="Normal"/>
    <w:uiPriority w:val="99"/>
    <w:rsid w:val="00E07AFE"/>
    <w:pPr>
      <w:spacing w:before="100" w:beforeAutospacing="1" w:after="100" w:afterAutospacing="1"/>
    </w:pPr>
    <w:rPr>
      <w:rFonts w:ascii="Times Armenian" w:eastAsia="Calibri" w:hAnsi="Times Armenian" w:cs="Times Armenian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E07A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Calibri" w:hAnsi="Times Armenian" w:cs="Times Armenian"/>
      <w:b/>
      <w:bCs/>
      <w:sz w:val="16"/>
      <w:szCs w:val="16"/>
    </w:rPr>
  </w:style>
  <w:style w:type="paragraph" w:customStyle="1" w:styleId="xl74">
    <w:name w:val="xl74"/>
    <w:basedOn w:val="Normal"/>
    <w:uiPriority w:val="99"/>
    <w:rsid w:val="00E07A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Calibri" w:hAnsi="Times Armenian" w:cs="Times Armenian"/>
      <w:b/>
      <w:bCs/>
      <w:sz w:val="16"/>
      <w:szCs w:val="16"/>
    </w:rPr>
  </w:style>
  <w:style w:type="paragraph" w:customStyle="1" w:styleId="xl75">
    <w:name w:val="xl75"/>
    <w:basedOn w:val="Normal"/>
    <w:uiPriority w:val="99"/>
    <w:rsid w:val="00E07A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Calibri" w:hAnsi="Times Armenian" w:cs="Times Armenian"/>
      <w:b/>
      <w:bCs/>
    </w:rPr>
  </w:style>
  <w:style w:type="paragraph" w:customStyle="1" w:styleId="11">
    <w:name w:val="Указатель 11"/>
    <w:basedOn w:val="Normal"/>
    <w:uiPriority w:val="99"/>
    <w:rsid w:val="00E07AFE"/>
    <w:pPr>
      <w:suppressAutoHyphens/>
      <w:spacing w:line="100" w:lineRule="atLeast"/>
      <w:ind w:left="240" w:hanging="240"/>
    </w:pPr>
    <w:rPr>
      <w:rFonts w:ascii="Times Armenian" w:hAnsi="Times Armenian" w:cs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uiPriority w:val="99"/>
    <w:rsid w:val="00E07AFE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basedOn w:val="DefaultParagraphFont"/>
    <w:uiPriority w:val="99"/>
    <w:rsid w:val="00E07AFE"/>
    <w:rPr>
      <w:color w:val="800080"/>
      <w:u w:val="single"/>
    </w:rPr>
  </w:style>
  <w:style w:type="character" w:customStyle="1" w:styleId="CharCharCharChar1">
    <w:name w:val="Char Char Char Char1"/>
    <w:aliases w:val="Char Char Char Char Char Char"/>
    <w:uiPriority w:val="99"/>
    <w:rsid w:val="00E07AFE"/>
    <w:rPr>
      <w:rFonts w:ascii="Arial LatArm" w:hAnsi="Arial LatArm" w:cs="Arial LatArm"/>
      <w:sz w:val="24"/>
      <w:szCs w:val="24"/>
      <w:lang w:val="en-US" w:eastAsia="ru-RU"/>
    </w:rPr>
  </w:style>
  <w:style w:type="character" w:customStyle="1" w:styleId="CharChar4">
    <w:name w:val="Char Char4"/>
    <w:uiPriority w:val="99"/>
    <w:locked/>
    <w:rsid w:val="00E07AFE"/>
    <w:rPr>
      <w:sz w:val="24"/>
      <w:szCs w:val="24"/>
      <w:lang w:val="en-US" w:eastAsia="en-US"/>
    </w:rPr>
  </w:style>
  <w:style w:type="character" w:customStyle="1" w:styleId="apple-converted-space">
    <w:name w:val="apple-converted-space"/>
    <w:uiPriority w:val="99"/>
    <w:rsid w:val="0033227F"/>
  </w:style>
  <w:style w:type="character" w:styleId="Emphasis">
    <w:name w:val="Emphasis"/>
    <w:basedOn w:val="DefaultParagraphFont"/>
    <w:uiPriority w:val="99"/>
    <w:qFormat/>
    <w:rsid w:val="00606DF4"/>
    <w:rPr>
      <w:i/>
      <w:iCs/>
    </w:rPr>
  </w:style>
  <w:style w:type="paragraph" w:customStyle="1" w:styleId="mechtex">
    <w:name w:val="mechtex"/>
    <w:basedOn w:val="Normal"/>
    <w:link w:val="mechtexChar"/>
    <w:uiPriority w:val="99"/>
    <w:rsid w:val="00606DF4"/>
    <w:pPr>
      <w:jc w:val="center"/>
    </w:pPr>
    <w:rPr>
      <w:rFonts w:ascii="Arial Armenian" w:hAnsi="Arial Armenian" w:cs="Arial Armenian"/>
      <w:sz w:val="20"/>
      <w:szCs w:val="20"/>
      <w:lang w:eastAsia="ru-RU"/>
    </w:rPr>
  </w:style>
  <w:style w:type="character" w:customStyle="1" w:styleId="mechtexChar">
    <w:name w:val="mechtex Char"/>
    <w:link w:val="mechtex"/>
    <w:uiPriority w:val="99"/>
    <w:locked/>
    <w:rsid w:val="00606DF4"/>
    <w:rPr>
      <w:rFonts w:ascii="Arial Armenian" w:hAnsi="Arial Armenian" w:cs="Arial Armenian"/>
      <w:sz w:val="24"/>
      <w:szCs w:val="24"/>
      <w:lang w:val="en-US"/>
    </w:rPr>
  </w:style>
  <w:style w:type="paragraph" w:customStyle="1" w:styleId="CharCharCharChar10">
    <w:name w:val="Знак Знак Знак Char Char Char Char Знак Знак Знак1"/>
    <w:basedOn w:val="Normal"/>
    <w:uiPriority w:val="99"/>
    <w:rsid w:val="00606DF4"/>
    <w:pPr>
      <w:widowControl w:val="0"/>
      <w:adjustRightInd w:val="0"/>
      <w:spacing w:after="160" w:line="240" w:lineRule="exact"/>
      <w:jc w:val="right"/>
      <w:textAlignment w:val="baseline"/>
    </w:pPr>
    <w:rPr>
      <w:sz w:val="20"/>
      <w:szCs w:val="20"/>
      <w:lang w:val="en-GB" w:eastAsia="ru-RU"/>
    </w:rPr>
  </w:style>
  <w:style w:type="character" w:customStyle="1" w:styleId="apple-style-span">
    <w:name w:val="apple-style-span"/>
    <w:basedOn w:val="DefaultParagraphFont"/>
    <w:uiPriority w:val="99"/>
    <w:rsid w:val="00606DF4"/>
  </w:style>
  <w:style w:type="character" w:customStyle="1" w:styleId="10">
    <w:name w:val="Название1"/>
    <w:basedOn w:val="DefaultParagraphFont"/>
    <w:uiPriority w:val="99"/>
    <w:rsid w:val="00606DF4"/>
  </w:style>
  <w:style w:type="character" w:customStyle="1" w:styleId="im">
    <w:name w:val="im"/>
    <w:uiPriority w:val="99"/>
    <w:rsid w:val="003F53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meps.a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numner.a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ocurement@minfin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sine_Ghahramanyan@taxservis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955</TotalTime>
  <Pages>32</Pages>
  <Words>12060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63</cp:revision>
  <cp:lastPrinted>2015-12-21T13:04:00Z</cp:lastPrinted>
  <dcterms:created xsi:type="dcterms:W3CDTF">2015-08-26T12:17:00Z</dcterms:created>
  <dcterms:modified xsi:type="dcterms:W3CDTF">2016-04-27T05:41:00Z</dcterms:modified>
</cp:coreProperties>
</file>