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CD79E7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CD79E7">
        <w:rPr>
          <w:rFonts w:ascii="Arial Armenian" w:hAnsi="Arial Armenian"/>
          <w:bCs/>
          <w:i/>
          <w:iCs/>
          <w:sz w:val="22"/>
          <w:szCs w:val="22"/>
          <w:lang w:val="pt-BR"/>
        </w:rPr>
        <w:t>4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CD79E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1-16/</w:t>
      </w:r>
      <w:r w:rsidR="00CD79E7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4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0E7A5A" w:rsidRPr="006E660A">
        <w:rPr>
          <w:rFonts w:ascii="Arial Armenian" w:hAnsi="GHEA Grapalat" w:cs="Sylfaen"/>
          <w:sz w:val="20"/>
          <w:lang w:val="af-ZA"/>
        </w:rPr>
        <w:t>ապրիլի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6E660A" w:rsidRPr="006E660A">
        <w:rPr>
          <w:rFonts w:ascii="Arial Armenian" w:hAnsi="GHEA Grapalat" w:cs="Sylfaen"/>
          <w:sz w:val="20"/>
          <w:lang w:val="af-ZA"/>
        </w:rPr>
        <w:t>26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CD79E7">
        <w:rPr>
          <w:rFonts w:ascii="Sylfaen" w:hAnsi="Sylfaen"/>
          <w:sz w:val="20"/>
          <w:lang w:val="af-ZA"/>
        </w:rPr>
        <w:t>տնտեսական ապրանքներ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222"/>
        <w:gridCol w:w="2452"/>
        <w:gridCol w:w="2244"/>
        <w:gridCol w:w="2930"/>
      </w:tblGrid>
      <w:tr w:rsidR="001775C1" w:rsidRPr="00DE0E91" w:rsidTr="00CD79E7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79E7" w:rsidRPr="00DE0E91" w:rsidTr="00CD79E7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CD79E7" w:rsidRPr="00E07CBD" w:rsidRDefault="00CD79E7" w:rsidP="00DA2D5B">
            <w:pPr>
              <w:jc w:val="center"/>
              <w:rPr>
                <w:rFonts w:ascii="Sylfaen" w:hAnsi="Sylfaen"/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CD79E7" w:rsidRPr="00DE0E91" w:rsidRDefault="00CD79E7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D79E7" w:rsidRPr="00DE0E91" w:rsidTr="00CD79E7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</w:tcPr>
          <w:p w:rsidR="00CD79E7" w:rsidRPr="00E07CBD" w:rsidRDefault="00CD79E7" w:rsidP="00DA2D5B">
            <w:pPr>
              <w:jc w:val="center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D79E7" w:rsidRDefault="00CD79E7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D79E7" w:rsidRPr="00DE0E91" w:rsidTr="00CD79E7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222" w:type="dxa"/>
            <w:shd w:val="clear" w:color="auto" w:fill="auto"/>
          </w:tcPr>
          <w:p w:rsidR="00CD79E7" w:rsidRPr="00E07CBD" w:rsidRDefault="00CD79E7" w:rsidP="00DA2D5B">
            <w:pPr>
              <w:jc w:val="center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D79E7" w:rsidRDefault="00CD79E7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CD79E7" w:rsidRPr="00DE0E91" w:rsidTr="00CD79E7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222" w:type="dxa"/>
            <w:shd w:val="clear" w:color="auto" w:fill="auto"/>
          </w:tcPr>
          <w:p w:rsidR="00CD79E7" w:rsidRPr="00E07CBD" w:rsidRDefault="00CD79E7" w:rsidP="00DA2D5B">
            <w:pPr>
              <w:jc w:val="center"/>
              <w:rPr>
                <w:sz w:val="21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CD79E7" w:rsidRDefault="00CD79E7" w:rsidP="00CD79E7">
            <w:pPr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CD79E7" w:rsidRPr="00DE0E91" w:rsidRDefault="00CD79E7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134"/>
        <w:gridCol w:w="1134"/>
        <w:gridCol w:w="1276"/>
        <w:gridCol w:w="1417"/>
        <w:gridCol w:w="2694"/>
      </w:tblGrid>
      <w:tr w:rsidR="00CD79E7" w:rsidRPr="000A58AF" w:rsidTr="00D04BD1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DA2D5B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CD79E7" w:rsidRPr="009E0727" w:rsidRDefault="00CD79E7" w:rsidP="00DA2D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E7" w:rsidRDefault="00CD79E7" w:rsidP="00DA2D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0A58AF" w:rsidRDefault="00CD79E7" w:rsidP="00DA2D5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CD79E7" w:rsidTr="00D04BD1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DA2D5B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CD79E7" w:rsidRPr="0094207B" w:rsidRDefault="00CD79E7" w:rsidP="00DA2D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79E7" w:rsidRPr="008119C4" w:rsidRDefault="00CD79E7" w:rsidP="00DA2D5B">
            <w:pPr>
              <w:pStyle w:val="BodyText"/>
              <w:spacing w:line="288" w:lineRule="auto"/>
              <w:jc w:val="both"/>
              <w:rPr>
                <w:rFonts w:ascii="Sylfaen" w:hAnsi="Sylfaen"/>
                <w:sz w:val="22"/>
                <w:szCs w:val="22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79E7" w:rsidRPr="00F30221" w:rsidRDefault="00CD79E7" w:rsidP="00DA2D5B">
            <w:pPr>
              <w:rPr>
                <w:rFonts w:ascii="Sylfaen" w:hAnsi="Sylfaen" w:cs="Sylfaen"/>
                <w:color w:val="FF0000"/>
                <w:sz w:val="16"/>
                <w:szCs w:val="16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9E7" w:rsidRPr="00FD3354" w:rsidRDefault="00CD79E7" w:rsidP="00DA2D5B">
            <w:pPr>
              <w:jc w:val="center"/>
              <w:rPr>
                <w:rFonts w:ascii="Sylfaen" w:hAnsi="Sylfaen" w:cs="Sylfaen"/>
                <w:color w:val="FF0000"/>
                <w:lang w:val="es-ES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D79E7" w:rsidRPr="00E412D9" w:rsidRDefault="00CD79E7" w:rsidP="00DA2D5B">
            <w:pPr>
              <w:rPr>
                <w:rFonts w:ascii="Sylfaen" w:hAnsi="Sylfaen"/>
                <w:b/>
                <w:bCs/>
                <w:color w:val="000000"/>
              </w:rPr>
            </w:pPr>
            <w:r w:rsidRPr="00E07CBD">
              <w:rPr>
                <w:sz w:val="21"/>
                <w:lang w:val="es-ES"/>
              </w:rPr>
              <w:t>&lt;&lt;</w:t>
            </w:r>
            <w:r w:rsidRPr="00E07CBD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E07CBD">
              <w:rPr>
                <w:rFonts w:ascii="Sylfaen" w:hAnsi="Sylfaen"/>
                <w:sz w:val="21"/>
              </w:rPr>
              <w:t>ՍՊԸ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79E7" w:rsidRDefault="00CD79E7" w:rsidP="00DA2D5B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D04BD1" w:rsidRPr="00853335" w:rsidTr="00D04BD1">
        <w:trPr>
          <w:trHeight w:val="217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Ռետինե ձեռնոց հաստ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40833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41250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47000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Բանվորական ձեռնոց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  <w:highlight w:val="yellow"/>
              </w:rPr>
              <w:t>28250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31075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29700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Թել 1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1155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Թել 2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3025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3600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Թել 4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17600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20000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Պոլիէթիլենային տոպրակ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13066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A9316C">
              <w:rPr>
                <w:color w:val="FF0000"/>
                <w:highlight w:val="yellow"/>
              </w:rPr>
              <w:t>3960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4800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Պոլիէթիլենային տոպրակ մթերքի համար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A9316C">
              <w:rPr>
                <w:color w:val="FF0000"/>
                <w:highlight w:val="yellow"/>
              </w:rPr>
              <w:t>791.6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950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Պոլիէթիլենային տոպրակ մթերքի համար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A9316C">
              <w:rPr>
                <w:color w:val="FF0000"/>
                <w:highlight w:val="yellow"/>
              </w:rPr>
              <w:t>348.3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450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9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Պոլիէթիլենային տոպրակ մթերքի համար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A9316C">
              <w:rPr>
                <w:color w:val="FF0000"/>
                <w:highlight w:val="yellow"/>
              </w:rPr>
              <w:t>165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Պոլիէթիլեն մետրով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10250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A9316C">
              <w:rPr>
                <w:color w:val="FF0000"/>
                <w:highlight w:val="yellow"/>
              </w:rPr>
              <w:t>9900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11000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Ժավել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017275">
              <w:rPr>
                <w:highlight w:val="yellow"/>
              </w:rPr>
              <w:t>17700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  <w:highlight w:val="yellow"/>
              </w:rPr>
              <w:t>15750</w:t>
            </w:r>
          </w:p>
        </w:tc>
        <w:tc>
          <w:tcPr>
            <w:tcW w:w="1276" w:type="dxa"/>
            <w:vAlign w:val="center"/>
          </w:tcPr>
          <w:p w:rsidR="00CD79E7" w:rsidRPr="001D28B1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1D28B1">
              <w:rPr>
                <w:highlight w:val="yellow"/>
              </w:rPr>
              <w:t>18700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18000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265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Հագուստի չորանոց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25826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14850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17500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157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Սպռոց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18267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24750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28000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1241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Փայլաթիթեղ սննդի համար(фольга)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1410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1650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175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Խոզանակներ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2970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3200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Սպունգ մետաղյա միլ 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7450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1870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Սպունգ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13840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11550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147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Սպունգ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1265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1450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129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Գոգաթիակ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6344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9982.5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14300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368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Գոգաթիակ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4910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2805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D04BD1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Խոզանակ պատերի մաքրման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20384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23100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28000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Բաղնիքի վարագույր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11320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8910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11200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Սուրճի բաժակներ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5500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6900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Հյութի բաժակներ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11000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Ասեղ 1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440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Ասեղ 2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495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Հայելի 1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6160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7500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Հայելի 2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18975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24000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Մկրատ էտելու կարճ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1830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1485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1800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Դույլ 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12433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13200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Դույլ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  <w:highlight w:val="yellow"/>
              </w:rPr>
              <w:t>6234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7425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9500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Խոհանոցի թասեր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19635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Խոհանոցի թասեր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14850</w:t>
            </w:r>
          </w:p>
        </w:tc>
        <w:tc>
          <w:tcPr>
            <w:tcW w:w="1417" w:type="dxa"/>
            <w:vAlign w:val="center"/>
          </w:tcPr>
          <w:p w:rsidR="00CD79E7" w:rsidRPr="00F774ED" w:rsidRDefault="00CD79E7" w:rsidP="00D04BD1">
            <w:pPr>
              <w:spacing w:after="0"/>
              <w:jc w:val="center"/>
            </w:pPr>
            <w:r w:rsidRPr="00F774ED">
              <w:t>26000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Խոհանոցի փայտե գդալների  հավաքածու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1650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Խոհանոցի մետաղե գդալների հավաքածու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4510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Խոհանոցի մկրատ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5280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6400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Թավա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4125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Թավա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A9316C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A9316C">
              <w:rPr>
                <w:color w:val="FF0000"/>
              </w:rPr>
              <w:t>2310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2600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Խոզանակ զուգարանի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8300</w:t>
            </w:r>
          </w:p>
        </w:tc>
        <w:tc>
          <w:tcPr>
            <w:tcW w:w="1276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7040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9000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Խոզանակ լվացարանի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7466</w:t>
            </w:r>
          </w:p>
        </w:tc>
        <w:tc>
          <w:tcPr>
            <w:tcW w:w="1276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6215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7000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Աղբաման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17430</w:t>
            </w:r>
          </w:p>
        </w:tc>
        <w:tc>
          <w:tcPr>
            <w:tcW w:w="1276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11275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Բաժակ միանգամյա օգտագործման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3333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4125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4800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Բաժակ միանգամյա օգտագործման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3750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4125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4800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Մոմ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4565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Մոմ 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9900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Օդափոխիչ զուգարանի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712240">
              <w:rPr>
                <w:highlight w:val="yellow"/>
              </w:rPr>
              <w:t>12400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14410</w:t>
            </w:r>
          </w:p>
        </w:tc>
        <w:tc>
          <w:tcPr>
            <w:tcW w:w="1417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5900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Ձեռքի օճառ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2583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6270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Ձեռքի օճառ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10616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12320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52500</w:t>
            </w:r>
          </w:p>
        </w:tc>
        <w:tc>
          <w:tcPr>
            <w:tcW w:w="2694" w:type="dxa"/>
            <w:vAlign w:val="center"/>
          </w:tcPr>
          <w:p w:rsidR="00CD79E7" w:rsidRPr="005B5073" w:rsidRDefault="00CD79E7" w:rsidP="00D04BD1">
            <w:pPr>
              <w:spacing w:after="0"/>
              <w:jc w:val="center"/>
              <w:rPr>
                <w:rFonts w:ascii="Sylfaen" w:hAnsi="Sylfaen"/>
                <w:color w:val="000000"/>
                <w:highlight w:val="cyan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Հեղուկ օճառ 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663CC0">
              <w:rPr>
                <w:color w:val="FF0000"/>
                <w:highlight w:val="yellow"/>
              </w:rPr>
              <w:t>4680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712240">
              <w:rPr>
                <w:highlight w:val="yellow"/>
              </w:rPr>
              <w:t>5766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1D28B1">
              <w:rPr>
                <w:highlight w:val="yellow"/>
              </w:rPr>
              <w:t>6600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6600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Հեղուկ օճառ 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663CC0">
              <w:rPr>
                <w:color w:val="FF0000"/>
                <w:highlight w:val="yellow"/>
              </w:rPr>
              <w:t>13800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712240">
              <w:rPr>
                <w:highlight w:val="yellow"/>
              </w:rPr>
              <w:t>15383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19800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25000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Օճառ տնտեսական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  <w:highlight w:val="yellow"/>
              </w:rPr>
              <w:t>10075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9130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11700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Հատակ մաքրելու ջնջոց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174000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124850</w:t>
            </w:r>
          </w:p>
        </w:tc>
        <w:tc>
          <w:tcPr>
            <w:tcW w:w="1417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60500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Լամինատե հատակի ջնջոց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11600</w:t>
            </w:r>
          </w:p>
        </w:tc>
        <w:tc>
          <w:tcPr>
            <w:tcW w:w="1276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8250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20000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Սեղան մաքրելու ջնջոց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16380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14850</w:t>
            </w:r>
          </w:p>
        </w:tc>
        <w:tc>
          <w:tcPr>
            <w:tcW w:w="1417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4500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Ապակի մաքրելու ջնջոց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46433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17325</w:t>
            </w:r>
          </w:p>
        </w:tc>
        <w:tc>
          <w:tcPr>
            <w:tcW w:w="1417" w:type="dxa"/>
            <w:vAlign w:val="center"/>
          </w:tcPr>
          <w:p w:rsidR="00CD79E7" w:rsidRPr="00663CC0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663CC0">
              <w:rPr>
                <w:color w:val="FF0000"/>
              </w:rPr>
              <w:t>16000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Լվացքի փոշի /սպիտակ/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  <w:highlight w:val="yellow"/>
              </w:rPr>
              <w:t>22010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32780</w:t>
            </w:r>
          </w:p>
        </w:tc>
        <w:tc>
          <w:tcPr>
            <w:tcW w:w="1417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28500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Լվացքի փոշի /գունավոր/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3A084B">
              <w:rPr>
                <w:color w:val="FF0000"/>
                <w:highlight w:val="yellow"/>
              </w:rPr>
              <w:t>24850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36850</w:t>
            </w:r>
          </w:p>
        </w:tc>
        <w:tc>
          <w:tcPr>
            <w:tcW w:w="1417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32000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Սպասք լվացող հեղուկ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3A084B">
              <w:rPr>
                <w:color w:val="FF0000"/>
                <w:highlight w:val="yellow"/>
              </w:rPr>
              <w:t>18970</w:t>
            </w:r>
          </w:p>
        </w:tc>
        <w:tc>
          <w:tcPr>
            <w:tcW w:w="1134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20441</w:t>
            </w:r>
          </w:p>
        </w:tc>
        <w:tc>
          <w:tcPr>
            <w:tcW w:w="1276" w:type="dxa"/>
            <w:vAlign w:val="center"/>
          </w:tcPr>
          <w:p w:rsidR="00CD79E7" w:rsidRPr="001D28B1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1D28B1">
              <w:rPr>
                <w:highlight w:val="yellow"/>
              </w:rPr>
              <w:t>31790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37000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Խողովակ մաքրելու հեղուկ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  <w:highlight w:val="yellow"/>
              </w:rPr>
            </w:pPr>
            <w:r w:rsidRPr="003A084B">
              <w:rPr>
                <w:color w:val="FF0000"/>
                <w:highlight w:val="yellow"/>
              </w:rPr>
              <w:t>4400</w:t>
            </w:r>
          </w:p>
        </w:tc>
        <w:tc>
          <w:tcPr>
            <w:tcW w:w="1134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6467</w:t>
            </w:r>
          </w:p>
        </w:tc>
        <w:tc>
          <w:tcPr>
            <w:tcW w:w="1276" w:type="dxa"/>
            <w:vAlign w:val="center"/>
          </w:tcPr>
          <w:p w:rsidR="00CD79E7" w:rsidRPr="001D28B1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1D28B1">
              <w:rPr>
                <w:highlight w:val="yellow"/>
              </w:rPr>
              <w:t>7425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5900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Ավել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249000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185735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253000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Ռախշա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712240">
              <w:rPr>
                <w:highlight w:val="yellow"/>
              </w:rPr>
              <w:t>33066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  <w:highlight w:val="yellow"/>
              </w:rPr>
              <w:t>32065</w:t>
            </w:r>
          </w:p>
        </w:tc>
        <w:tc>
          <w:tcPr>
            <w:tcW w:w="1417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43000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 xml:space="preserve">Ապակի մաքրող հեղուկ 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  <w:highlight w:val="yellow"/>
              </w:rPr>
              <w:t>4100</w:t>
            </w:r>
          </w:p>
        </w:tc>
        <w:tc>
          <w:tcPr>
            <w:tcW w:w="1134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5610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16885</w:t>
            </w:r>
          </w:p>
        </w:tc>
        <w:tc>
          <w:tcPr>
            <w:tcW w:w="1417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9500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Զակ-Քիմ&gt;&gt;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Զուգարանի թուղթ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712240" w:rsidRDefault="00CD79E7" w:rsidP="00D04BD1">
            <w:pPr>
              <w:spacing w:after="0"/>
              <w:jc w:val="center"/>
              <w:rPr>
                <w:highlight w:val="yellow"/>
              </w:rPr>
            </w:pPr>
            <w:r w:rsidRPr="00712240">
              <w:rPr>
                <w:highlight w:val="yellow"/>
              </w:rPr>
              <w:t>23958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  <w:highlight w:val="yellow"/>
              </w:rPr>
              <w:t>20625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27000</w:t>
            </w:r>
          </w:p>
        </w:tc>
        <w:tc>
          <w:tcPr>
            <w:tcW w:w="269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կտորե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5610</w:t>
            </w:r>
          </w:p>
        </w:tc>
        <w:tc>
          <w:tcPr>
            <w:tcW w:w="1417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1200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կտորե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66000</w:t>
            </w:r>
          </w:p>
        </w:tc>
        <w:tc>
          <w:tcPr>
            <w:tcW w:w="1417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38000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1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39050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42000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2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  <w:highlight w:val="yellow"/>
              </w:rPr>
              <w:t>11900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1D28B1">
              <w:rPr>
                <w:highlight w:val="yellow"/>
              </w:rPr>
              <w:t>13035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3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1326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3300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1400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4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7416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8250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8000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Էկոմիքս&gt;&gt;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Անձեռոցիկ 5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6270</w:t>
            </w:r>
          </w:p>
        </w:tc>
        <w:tc>
          <w:tcPr>
            <w:tcW w:w="1417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6000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Սկիպիդար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9130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12000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Ցախավել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9570</w:t>
            </w:r>
          </w:p>
        </w:tc>
        <w:tc>
          <w:tcPr>
            <w:tcW w:w="1417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5500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Էտաժ&gt;&gt;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Հատակի մածուկ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 w:rsidRPr="00712240">
              <w:rPr>
                <w:highlight w:val="yellow"/>
              </w:rPr>
              <w:t>32300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  <w:highlight w:val="yellow"/>
              </w:rPr>
              <w:t>32230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37000</w:t>
            </w:r>
          </w:p>
        </w:tc>
        <w:tc>
          <w:tcPr>
            <w:tcW w:w="269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Sylfaen" w:hAnsi="Sylfaen"/>
                <w:color w:val="000000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Լվացքի ամրակ (шпилька)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2475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օդաթարմեցուցիչ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15785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20000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  <w:tr w:rsidR="00CD79E7" w:rsidRPr="00853335" w:rsidTr="00D04BD1">
        <w:trPr>
          <w:trHeight w:val="152"/>
        </w:trPr>
        <w:tc>
          <w:tcPr>
            <w:tcW w:w="534" w:type="dxa"/>
            <w:vAlign w:val="center"/>
          </w:tcPr>
          <w:p w:rsidR="00CD79E7" w:rsidRDefault="00CD79E7" w:rsidP="00D04BD1">
            <w:pPr>
              <w:spacing w:after="0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2551" w:type="dxa"/>
          </w:tcPr>
          <w:p w:rsidR="00CD79E7" w:rsidRDefault="00CD79E7" w:rsidP="00D04BD1">
            <w:pPr>
              <w:spacing w:after="0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Ավտոմատ օդաթարմեցուցիչի  սրվակ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CD79E7" w:rsidRPr="003A084B" w:rsidRDefault="00CD79E7" w:rsidP="00D04BD1">
            <w:pPr>
              <w:spacing w:after="0"/>
              <w:jc w:val="center"/>
              <w:rPr>
                <w:color w:val="FF0000"/>
              </w:rPr>
            </w:pPr>
            <w:r w:rsidRPr="003A084B">
              <w:rPr>
                <w:color w:val="FF0000"/>
              </w:rPr>
              <w:t>20625</w:t>
            </w:r>
          </w:p>
        </w:tc>
        <w:tc>
          <w:tcPr>
            <w:tcW w:w="1417" w:type="dxa"/>
            <w:vAlign w:val="center"/>
          </w:tcPr>
          <w:p w:rsidR="00CD79E7" w:rsidRPr="00FD564B" w:rsidRDefault="00CD79E7" w:rsidP="00D04BD1">
            <w:pPr>
              <w:spacing w:after="0"/>
              <w:jc w:val="center"/>
            </w:pPr>
            <w:r>
              <w:t>33000</w:t>
            </w:r>
          </w:p>
        </w:tc>
        <w:tc>
          <w:tcPr>
            <w:tcW w:w="2694" w:type="dxa"/>
            <w:vAlign w:val="center"/>
          </w:tcPr>
          <w:p w:rsidR="00CD79E7" w:rsidRPr="00B973A3" w:rsidRDefault="00CD79E7" w:rsidP="00D04BD1">
            <w:pPr>
              <w:spacing w:after="0"/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B973A3">
              <w:rPr>
                <w:sz w:val="21"/>
                <w:lang w:val="es-ES"/>
              </w:rPr>
              <w:t>&lt;&lt;</w:t>
            </w:r>
            <w:r w:rsidRPr="00B973A3">
              <w:rPr>
                <w:rFonts w:ascii="Sylfaen" w:hAnsi="Sylfaen"/>
                <w:sz w:val="21"/>
                <w:lang w:val="es-ES"/>
              </w:rPr>
              <w:t xml:space="preserve">Էքսպրես Շին&gt;&gt; </w:t>
            </w:r>
            <w:r w:rsidRPr="00B973A3">
              <w:rPr>
                <w:rFonts w:ascii="Sylfaen" w:hAnsi="Sylfaen"/>
                <w:sz w:val="21"/>
              </w:rPr>
              <w:t>ՍՊԸ</w:t>
            </w:r>
          </w:p>
        </w:tc>
      </w:tr>
    </w:tbl>
    <w:p w:rsidR="00551248" w:rsidRPr="00CD79E7" w:rsidRDefault="00551248" w:rsidP="00D04BD1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CD79E7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8"/>
      <w:footerReference w:type="default" r:id="rId9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6A" w:rsidRDefault="006F186A" w:rsidP="00D46BF4">
      <w:pPr>
        <w:spacing w:after="0" w:line="240" w:lineRule="auto"/>
      </w:pPr>
      <w:r>
        <w:separator/>
      </w:r>
    </w:p>
  </w:endnote>
  <w:endnote w:type="continuationSeparator" w:id="1">
    <w:p w:rsidR="006F186A" w:rsidRDefault="006F186A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00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186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500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60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F186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6A" w:rsidRDefault="006F186A" w:rsidP="00D46BF4">
      <w:pPr>
        <w:spacing w:after="0" w:line="240" w:lineRule="auto"/>
      </w:pPr>
      <w:r>
        <w:separator/>
      </w:r>
    </w:p>
  </w:footnote>
  <w:footnote w:type="continuationSeparator" w:id="1">
    <w:p w:rsidR="006F186A" w:rsidRDefault="006F186A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538BA"/>
    <w:rsid w:val="00156C1E"/>
    <w:rsid w:val="001758D7"/>
    <w:rsid w:val="001775C1"/>
    <w:rsid w:val="001C5607"/>
    <w:rsid w:val="00236456"/>
    <w:rsid w:val="002500D2"/>
    <w:rsid w:val="002F0C8F"/>
    <w:rsid w:val="00331B93"/>
    <w:rsid w:val="00332B1E"/>
    <w:rsid w:val="0038748D"/>
    <w:rsid w:val="003C5572"/>
    <w:rsid w:val="003D0E5E"/>
    <w:rsid w:val="003F01AB"/>
    <w:rsid w:val="00410BD5"/>
    <w:rsid w:val="00415128"/>
    <w:rsid w:val="004604B4"/>
    <w:rsid w:val="0047274D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C7C9B"/>
    <w:rsid w:val="006E660A"/>
    <w:rsid w:val="006F186A"/>
    <w:rsid w:val="006F3EF2"/>
    <w:rsid w:val="00717EFB"/>
    <w:rsid w:val="00727851"/>
    <w:rsid w:val="00780451"/>
    <w:rsid w:val="007B00D1"/>
    <w:rsid w:val="007D39FC"/>
    <w:rsid w:val="007F3AA1"/>
    <w:rsid w:val="00854C13"/>
    <w:rsid w:val="00870D5C"/>
    <w:rsid w:val="008A2BA2"/>
    <w:rsid w:val="008F7130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4498"/>
    <w:rsid w:val="00C71D7C"/>
    <w:rsid w:val="00C73E81"/>
    <w:rsid w:val="00CD79E7"/>
    <w:rsid w:val="00D04BD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46</cp:revision>
  <dcterms:created xsi:type="dcterms:W3CDTF">2013-04-19T06:32:00Z</dcterms:created>
  <dcterms:modified xsi:type="dcterms:W3CDTF">2016-04-26T07:21:00Z</dcterms:modified>
</cp:coreProperties>
</file>