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3C0AD4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3C0AD4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3C0AD4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3C0AD4">
        <w:rPr>
          <w:rFonts w:ascii="GHEA Grapalat" w:hAnsi="GHEA Grapalat" w:cs="Sylfaen"/>
          <w:b/>
          <w:sz w:val="24"/>
          <w:szCs w:val="24"/>
        </w:rPr>
        <w:t xml:space="preserve"> </w:t>
      </w:r>
      <w:r w:rsidRPr="003C0AD4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3C0AD4">
        <w:rPr>
          <w:rFonts w:ascii="GHEA Grapalat" w:hAnsi="GHEA Grapalat" w:cs="Sylfaen"/>
          <w:b/>
          <w:sz w:val="24"/>
          <w:szCs w:val="24"/>
        </w:rPr>
        <w:t xml:space="preserve"> </w:t>
      </w:r>
      <w:r w:rsidRPr="003C0AD4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3C0AD4">
        <w:rPr>
          <w:rFonts w:ascii="GHEA Grapalat" w:hAnsi="GHEA Grapalat" w:cs="Sylfaen"/>
          <w:b/>
          <w:sz w:val="24"/>
          <w:szCs w:val="24"/>
        </w:rPr>
        <w:t xml:space="preserve"> </w:t>
      </w:r>
      <w:r w:rsidRPr="003C0AD4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3C0AD4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3C0AD4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3C0AD4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3C0AD4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C0AD4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3C0A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AD4" w:rsidRPr="003C0AD4">
        <w:rPr>
          <w:rFonts w:ascii="GHEA Grapalat" w:hAnsi="GHEA Grapalat" w:cs="Times Armenian"/>
          <w:sz w:val="24"/>
          <w:szCs w:val="24"/>
          <w:lang w:val="hy-AM"/>
        </w:rPr>
        <w:t>Հայաստանի ազգային</w:t>
      </w:r>
      <w:r w:rsidR="003C0AD4" w:rsidRPr="003C0AD4">
        <w:rPr>
          <w:rFonts w:ascii="GHEA Grapalat" w:hAnsi="GHEA Grapalat" w:cs="GHEA Grapalat"/>
          <w:sz w:val="24"/>
          <w:szCs w:val="24"/>
        </w:rPr>
        <w:t xml:space="preserve"> </w:t>
      </w:r>
      <w:r w:rsidR="003C0AD4" w:rsidRPr="003C0AD4">
        <w:rPr>
          <w:rFonts w:ascii="GHEA Grapalat" w:hAnsi="GHEA Grapalat" w:cs="Times Armenian"/>
          <w:sz w:val="24"/>
          <w:szCs w:val="24"/>
          <w:lang w:val="hy-AM"/>
        </w:rPr>
        <w:t>պոլիտեխնիկական համալսարա</w:t>
      </w:r>
      <w:r w:rsidR="003C0AD4" w:rsidRPr="003C0AD4">
        <w:rPr>
          <w:rFonts w:ascii="GHEA Grapalat" w:hAnsi="GHEA Grapalat" w:cs="Times Armenian"/>
          <w:sz w:val="24"/>
          <w:szCs w:val="24"/>
          <w:lang w:val="en-US"/>
        </w:rPr>
        <w:t>ն</w:t>
      </w:r>
    </w:p>
    <w:p w:rsidR="009E1853" w:rsidRPr="003C0AD4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C0AD4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3C0AD4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3C0AD4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3C0AD4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3C0AD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3C0A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AD4" w:rsidRPr="003C0AD4">
        <w:rPr>
          <w:rFonts w:ascii="GHEA Grapalat" w:hAnsi="GHEA Grapalat"/>
          <w:sz w:val="24"/>
          <w:szCs w:val="24"/>
        </w:rPr>
        <w:t xml:space="preserve">ՀԱՊՀ-ՇՀԱՊՁԲ-15/9-15/15 </w:t>
      </w:r>
      <w:r w:rsidR="009E1853" w:rsidRPr="003C0AD4">
        <w:rPr>
          <w:rFonts w:ascii="GHEA Grapalat" w:hAnsi="GHEA Grapalat"/>
          <w:sz w:val="24"/>
          <w:szCs w:val="24"/>
          <w:lang w:val="hy-AM"/>
        </w:rPr>
        <w:t>ծածկագրով ընթացակարգ</w:t>
      </w:r>
      <w:r w:rsidR="009E1853" w:rsidRPr="003C0AD4">
        <w:rPr>
          <w:rFonts w:ascii="GHEA Grapalat" w:hAnsi="GHEA Grapalat"/>
          <w:sz w:val="24"/>
          <w:szCs w:val="24"/>
        </w:rPr>
        <w:t>:</w:t>
      </w:r>
    </w:p>
    <w:p w:rsidR="003C3306" w:rsidRPr="003C0AD4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0AD4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3C0AD4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3C0A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AD4" w:rsidRPr="003C0AD4">
        <w:rPr>
          <w:rFonts w:ascii="GHEA Grapalat" w:hAnsi="GHEA Grapalat"/>
          <w:sz w:val="24"/>
          <w:szCs w:val="24"/>
          <w:lang w:val="hy-AM"/>
        </w:rPr>
        <w:t>«ՀԱՅԿ-ՄԱՐ» ՍՊԸ</w:t>
      </w:r>
      <w:r w:rsidR="003C0AD4" w:rsidRPr="003C0AD4">
        <w:rPr>
          <w:rFonts w:ascii="GHEA Grapalat" w:hAnsi="GHEA Grapalat"/>
          <w:sz w:val="24"/>
          <w:szCs w:val="24"/>
        </w:rPr>
        <w:t>-</w:t>
      </w:r>
      <w:r w:rsidR="007F128F" w:rsidRPr="003C0AD4">
        <w:rPr>
          <w:rFonts w:ascii="GHEA Grapalat" w:hAnsi="GHEA Grapalat"/>
          <w:sz w:val="24"/>
          <w:szCs w:val="24"/>
          <w:lang w:val="en-US"/>
        </w:rPr>
        <w:t>ին</w:t>
      </w:r>
      <w:r w:rsidR="007F128F" w:rsidRPr="003C0AD4">
        <w:rPr>
          <w:rFonts w:ascii="GHEA Grapalat" w:hAnsi="GHEA Grapalat"/>
          <w:sz w:val="24"/>
          <w:szCs w:val="24"/>
        </w:rPr>
        <w:t xml:space="preserve"> </w:t>
      </w:r>
      <w:r w:rsidR="003C3306" w:rsidRPr="003C0AD4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3C0AD4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3C0AD4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A5CD1"/>
    <w:rsid w:val="003C0AD4"/>
    <w:rsid w:val="003C3306"/>
    <w:rsid w:val="0044000A"/>
    <w:rsid w:val="0053134C"/>
    <w:rsid w:val="007F128F"/>
    <w:rsid w:val="008A5B5D"/>
    <w:rsid w:val="009A477E"/>
    <w:rsid w:val="009C1EC5"/>
    <w:rsid w:val="009E1853"/>
    <w:rsid w:val="00AA79D4"/>
    <w:rsid w:val="00B42278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2015-06-18T08:07:00Z</dcterms:created>
  <dcterms:modified xsi:type="dcterms:W3CDTF">2016-05-02T08:23:00Z</dcterms:modified>
</cp:coreProperties>
</file>