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345" w:rsidRPr="009473AA" w:rsidRDefault="00315345" w:rsidP="00315345">
      <w:pPr>
        <w:pStyle w:val="BodyTextIndent3"/>
        <w:jc w:val="center"/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</w:pPr>
      <w:proofErr w:type="spellStart"/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Արձանագրություն</w:t>
      </w:r>
      <w:proofErr w:type="spellEnd"/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N </w:t>
      </w:r>
      <w:r w:rsidRPr="009473AA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2</w:t>
      </w:r>
    </w:p>
    <w:p w:rsidR="00315345" w:rsidRPr="002D6A12" w:rsidRDefault="009D4B4D" w:rsidP="00315345">
      <w:pPr>
        <w:pStyle w:val="BodyTextIndent3"/>
        <w:jc w:val="center"/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</w:pP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ԵՊՀ</w:t>
      </w:r>
      <w:r w:rsidRPr="009473AA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 xml:space="preserve"> </w:t>
      </w: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ԻՄ</w:t>
      </w:r>
      <w:r w:rsidR="00315345"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-</w:t>
      </w:r>
      <w:r w:rsidR="00315345"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ՇՀԱՊՁԲ</w:t>
      </w:r>
      <w:r w:rsidR="00315345"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-1</w:t>
      </w: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6</w:t>
      </w:r>
      <w:r w:rsidR="00315345"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/</w:t>
      </w:r>
      <w:r w:rsidR="0052192C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46</w:t>
      </w:r>
      <w:r w:rsidR="00315345"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</w:t>
      </w:r>
      <w:proofErr w:type="spellStart"/>
      <w:r w:rsidR="00315345"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ծածկագրով</w:t>
      </w:r>
      <w:proofErr w:type="spellEnd"/>
      <w:r w:rsidR="00315345"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</w:t>
      </w:r>
      <w:proofErr w:type="spellStart"/>
      <w:r w:rsidR="00315345"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շրջանակային</w:t>
      </w:r>
      <w:proofErr w:type="spellEnd"/>
      <w:r w:rsidR="00315345"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</w:t>
      </w:r>
      <w:proofErr w:type="spellStart"/>
      <w:r w:rsidR="00315345"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համաձայնագրի</w:t>
      </w:r>
      <w:proofErr w:type="spellEnd"/>
      <w:r w:rsidR="00315345"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</w:t>
      </w:r>
    </w:p>
    <w:p w:rsidR="00315345" w:rsidRPr="002D6A12" w:rsidRDefault="00315345" w:rsidP="00315345">
      <w:pPr>
        <w:pStyle w:val="BodyTextIndent3"/>
        <w:jc w:val="center"/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</w:pPr>
      <w:proofErr w:type="spellStart"/>
      <w:proofErr w:type="gramStart"/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գնահատող</w:t>
      </w:r>
      <w:proofErr w:type="spellEnd"/>
      <w:proofErr w:type="gramEnd"/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</w:t>
      </w:r>
      <w:proofErr w:type="spellStart"/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հանձնաժողովի</w:t>
      </w:r>
      <w:proofErr w:type="spellEnd"/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</w:t>
      </w:r>
      <w:proofErr w:type="spellStart"/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նիստի</w:t>
      </w:r>
      <w:proofErr w:type="spellEnd"/>
    </w:p>
    <w:p w:rsidR="00315345" w:rsidRPr="002D6A12" w:rsidRDefault="00315345" w:rsidP="00315345">
      <w:pPr>
        <w:pStyle w:val="BodyTextIndent3"/>
        <w:jc w:val="center"/>
        <w:rPr>
          <w:rFonts w:ascii="Sylfaen" w:hAnsi="Sylfaen"/>
          <w:color w:val="000000"/>
          <w:sz w:val="20"/>
          <w:lang w:val="pt-BR"/>
        </w:rPr>
      </w:pPr>
    </w:p>
    <w:p w:rsidR="00315345" w:rsidRPr="002D6A12" w:rsidRDefault="00315345" w:rsidP="00315345">
      <w:pPr>
        <w:pStyle w:val="BodyTextIndent3"/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</w:pP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en-US"/>
        </w:rPr>
        <w:t>ք</w:t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 xml:space="preserve">. </w:t>
      </w:r>
      <w:proofErr w:type="spellStart"/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en-US"/>
        </w:rPr>
        <w:t>Իջևան</w:t>
      </w:r>
      <w:proofErr w:type="spellEnd"/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  <w:t xml:space="preserve">                                                                                        </w:t>
      </w:r>
      <w:r w:rsidR="0005383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>29</w:t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 xml:space="preserve"> </w:t>
      </w:r>
      <w:proofErr w:type="spellStart"/>
      <w:r w:rsidR="00053832">
        <w:rPr>
          <w:rFonts w:ascii="Sylfaen" w:hAnsi="Sylfaen"/>
          <w:b w:val="0"/>
          <w:color w:val="000000"/>
          <w:sz w:val="18"/>
          <w:szCs w:val="18"/>
          <w:u w:val="none"/>
          <w:lang w:val="en-US"/>
        </w:rPr>
        <w:t>ապրիլի</w:t>
      </w:r>
      <w:proofErr w:type="spellEnd"/>
      <w:r w:rsidR="00053832" w:rsidRPr="006943B9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 xml:space="preserve"> </w:t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>2016</w:t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ab/>
      </w:r>
      <w:proofErr w:type="spellStart"/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en-US"/>
        </w:rPr>
        <w:t>ժամը</w:t>
      </w:r>
      <w:proofErr w:type="spellEnd"/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 xml:space="preserve"> 1</w:t>
      </w:r>
      <w:r w:rsidR="0052192C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>2</w:t>
      </w:r>
      <w:r w:rsidRPr="002D6A12">
        <w:rPr>
          <w:rFonts w:ascii="Sylfaen" w:hAnsi="Sylfaen"/>
          <w:b w:val="0"/>
          <w:color w:val="000000"/>
          <w:sz w:val="18"/>
          <w:szCs w:val="18"/>
          <w:u w:val="none"/>
          <w:lang w:val="pt-BR"/>
        </w:rPr>
        <w:t>:00</w:t>
      </w:r>
    </w:p>
    <w:p w:rsidR="00315345" w:rsidRPr="002D6A12" w:rsidRDefault="00315345" w:rsidP="00315345">
      <w:pPr>
        <w:pStyle w:val="BodyTextIndent3"/>
        <w:rPr>
          <w:rFonts w:ascii="Sylfaen" w:hAnsi="Sylfaen"/>
          <w:color w:val="000000"/>
          <w:sz w:val="20"/>
          <w:lang w:val="pt-BR"/>
        </w:rPr>
      </w:pPr>
    </w:p>
    <w:p w:rsidR="00315345" w:rsidRPr="002D6A12" w:rsidRDefault="00315345" w:rsidP="00315345">
      <w:pPr>
        <w:pStyle w:val="BodyTextIndent3"/>
        <w:ind w:firstLine="0"/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</w:pPr>
      <w:proofErr w:type="spellStart"/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Մասնակցում</w:t>
      </w:r>
      <w:proofErr w:type="spellEnd"/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</w:t>
      </w:r>
      <w:proofErr w:type="spellStart"/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էին</w:t>
      </w:r>
      <w:proofErr w:type="spellEnd"/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</w:t>
      </w:r>
      <w:proofErr w:type="spellStart"/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հանձնաժողովի</w:t>
      </w:r>
      <w:proofErr w:type="spellEnd"/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`</w:t>
      </w:r>
    </w:p>
    <w:p w:rsidR="00315345" w:rsidRPr="002D6A12" w:rsidRDefault="00315345" w:rsidP="00315345">
      <w:pPr>
        <w:pStyle w:val="BodyTextIndent3"/>
        <w:ind w:firstLine="0"/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</w:pPr>
      <w:proofErr w:type="spellStart"/>
      <w:proofErr w:type="gramStart"/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նախագահ</w:t>
      </w:r>
      <w:proofErr w:type="spellEnd"/>
      <w:proofErr w:type="gramEnd"/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 </w:t>
      </w:r>
      <w:r w:rsidR="009D4B4D"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Ա</w:t>
      </w: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. </w:t>
      </w:r>
      <w:proofErr w:type="spellStart"/>
      <w:r w:rsidR="009D4B4D"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Մարգարյանը</w:t>
      </w:r>
      <w:proofErr w:type="spellEnd"/>
    </w:p>
    <w:p w:rsidR="00315345" w:rsidRPr="002D6A12" w:rsidRDefault="00315345" w:rsidP="00315345">
      <w:pPr>
        <w:pStyle w:val="BodyTextIndent3"/>
        <w:ind w:firstLine="0"/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</w:pPr>
      <w:proofErr w:type="spellStart"/>
      <w:proofErr w:type="gramStart"/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անդամներ</w:t>
      </w:r>
      <w:proofErr w:type="spellEnd"/>
      <w:proofErr w:type="gramEnd"/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` </w:t>
      </w:r>
      <w:r w:rsidR="004566DA"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Հ</w:t>
      </w: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. </w:t>
      </w:r>
      <w:r w:rsidR="004566DA"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Մանթաշյանը</w:t>
      </w: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, </w:t>
      </w:r>
      <w:r w:rsidR="0052192C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Ա</w:t>
      </w:r>
      <w:r w:rsidR="004566DA"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.</w:t>
      </w:r>
      <w:r w:rsidR="0052192C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>Հակոբյան</w:t>
      </w:r>
    </w:p>
    <w:p w:rsidR="00315345" w:rsidRPr="002D6A12" w:rsidRDefault="00315345" w:rsidP="00315345">
      <w:pPr>
        <w:pStyle w:val="BodyTextIndent3"/>
        <w:ind w:firstLine="0"/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</w:pPr>
      <w:proofErr w:type="spellStart"/>
      <w:proofErr w:type="gramStart"/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քարտուղար</w:t>
      </w:r>
      <w:proofErr w:type="spellEnd"/>
      <w:proofErr w:type="gramEnd"/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` </w:t>
      </w:r>
      <w:r w:rsidR="009D4B4D"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Ս</w:t>
      </w:r>
      <w:r w:rsidRPr="002D6A12">
        <w:rPr>
          <w:rFonts w:ascii="Sylfaen" w:hAnsi="Sylfaen"/>
          <w:b w:val="0"/>
          <w:i w:val="0"/>
          <w:color w:val="000000"/>
          <w:sz w:val="20"/>
          <w:u w:val="none"/>
          <w:lang w:val="pt-BR"/>
        </w:rPr>
        <w:t xml:space="preserve">. </w:t>
      </w:r>
      <w:proofErr w:type="spellStart"/>
      <w:r w:rsidR="009D4B4D" w:rsidRPr="002D6A12">
        <w:rPr>
          <w:rFonts w:ascii="Sylfaen" w:hAnsi="Sylfaen"/>
          <w:b w:val="0"/>
          <w:i w:val="0"/>
          <w:color w:val="000000"/>
          <w:sz w:val="20"/>
          <w:u w:val="none"/>
          <w:lang w:val="en-US"/>
        </w:rPr>
        <w:t>Սարգսյանը</w:t>
      </w:r>
      <w:proofErr w:type="spellEnd"/>
    </w:p>
    <w:p w:rsidR="00973776" w:rsidRPr="002D6A12" w:rsidRDefault="00973776" w:rsidP="000854A4">
      <w:pPr>
        <w:rPr>
          <w:rFonts w:ascii="Sylfaen" w:hAnsi="Sylfaen"/>
          <w:b/>
          <w:i/>
          <w:color w:val="000000"/>
          <w:sz w:val="2"/>
          <w:szCs w:val="18"/>
          <w:lang w:val="pt-BR"/>
        </w:rPr>
      </w:pPr>
    </w:p>
    <w:p w:rsidR="002B79A1" w:rsidRPr="002D6A12" w:rsidRDefault="002B79A1" w:rsidP="000854A4">
      <w:pPr>
        <w:rPr>
          <w:rFonts w:ascii="Sylfaen" w:hAnsi="Sylfaen"/>
          <w:b/>
          <w:i/>
          <w:color w:val="000000"/>
          <w:sz w:val="18"/>
          <w:szCs w:val="18"/>
          <w:lang w:val="pt-BR"/>
        </w:rPr>
      </w:pPr>
      <w:r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&lt;&lt; </w:t>
      </w:r>
      <w:r w:rsidR="002448B2" w:rsidRPr="002D6A12">
        <w:rPr>
          <w:rFonts w:ascii="Sylfaen" w:hAnsi="Sylfaen"/>
          <w:b/>
          <w:i/>
          <w:color w:val="000000"/>
          <w:sz w:val="18"/>
          <w:szCs w:val="18"/>
          <w:lang w:val="en-US"/>
        </w:rPr>
        <w:t>ԵՊՀ</w:t>
      </w:r>
      <w:r w:rsidR="002448B2"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="002448B2" w:rsidRPr="002D6A12">
        <w:rPr>
          <w:rFonts w:ascii="Sylfaen" w:hAnsi="Sylfaen"/>
          <w:b/>
          <w:i/>
          <w:color w:val="000000"/>
          <w:sz w:val="18"/>
          <w:szCs w:val="18"/>
          <w:lang w:val="en-US"/>
        </w:rPr>
        <w:t>ԻՄ</w:t>
      </w:r>
      <w:r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>-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</w:rPr>
        <w:t>ՇՀԱՊՁԲ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>-1</w:t>
      </w:r>
      <w:r w:rsidR="002448B2"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>6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>/</w:t>
      </w:r>
      <w:r w:rsidR="00A87CDD">
        <w:rPr>
          <w:rFonts w:ascii="Sylfaen" w:hAnsi="Sylfaen"/>
          <w:b/>
          <w:i/>
          <w:color w:val="000000"/>
          <w:sz w:val="18"/>
          <w:szCs w:val="18"/>
          <w:lang w:val="pt-BR"/>
        </w:rPr>
        <w:t>46</w:t>
      </w:r>
      <w:r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&gt;&gt; </w:t>
      </w:r>
      <w:r w:rsidRPr="002D6A12">
        <w:rPr>
          <w:rFonts w:ascii="Sylfaen" w:hAnsi="Sylfaen"/>
          <w:b/>
          <w:i/>
          <w:color w:val="000000"/>
          <w:sz w:val="18"/>
          <w:szCs w:val="18"/>
        </w:rPr>
        <w:t>ծածկագրով</w:t>
      </w:r>
      <w:r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</w:rPr>
        <w:t>շրջանակային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</w:rPr>
        <w:t>համաձայնագրերի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</w:rPr>
        <w:t>միջոցով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</w:rPr>
        <w:t>գնում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</w:rPr>
        <w:t>կատարելու</w:t>
      </w:r>
      <w:r w:rsidR="006E472E"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Pr="002D6A12">
        <w:rPr>
          <w:rFonts w:ascii="Sylfaen" w:hAnsi="Sylfaen"/>
          <w:b/>
          <w:i/>
          <w:color w:val="000000"/>
          <w:sz w:val="18"/>
          <w:szCs w:val="18"/>
        </w:rPr>
        <w:t>ընթացակարգով</w:t>
      </w:r>
      <w:r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Pr="002D6A12">
        <w:rPr>
          <w:rFonts w:ascii="Sylfaen" w:hAnsi="Sylfaen"/>
          <w:b/>
          <w:i/>
          <w:color w:val="000000"/>
          <w:sz w:val="18"/>
          <w:szCs w:val="18"/>
        </w:rPr>
        <w:t>հայտերի</w:t>
      </w:r>
      <w:r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Pr="002D6A12">
        <w:rPr>
          <w:rFonts w:ascii="Sylfaen" w:hAnsi="Sylfaen"/>
          <w:b/>
          <w:i/>
          <w:color w:val="000000"/>
          <w:sz w:val="18"/>
          <w:szCs w:val="18"/>
        </w:rPr>
        <w:t>բացման</w:t>
      </w:r>
      <w:r w:rsidRPr="002D6A12">
        <w:rPr>
          <w:rFonts w:ascii="Sylfaen" w:hAnsi="Sylfaen"/>
          <w:b/>
          <w:i/>
          <w:color w:val="000000"/>
          <w:sz w:val="18"/>
          <w:szCs w:val="18"/>
          <w:lang w:val="pt-BR"/>
        </w:rPr>
        <w:t xml:space="preserve"> </w:t>
      </w:r>
      <w:r w:rsidRPr="002D6A12">
        <w:rPr>
          <w:rFonts w:ascii="Sylfaen" w:hAnsi="Sylfaen"/>
          <w:b/>
          <w:i/>
          <w:color w:val="000000"/>
          <w:sz w:val="18"/>
          <w:szCs w:val="18"/>
        </w:rPr>
        <w:t>մասին</w:t>
      </w:r>
    </w:p>
    <w:p w:rsidR="00315345" w:rsidRPr="002D6A12" w:rsidRDefault="00315345" w:rsidP="00315345">
      <w:pPr>
        <w:pStyle w:val="BodyText2"/>
        <w:numPr>
          <w:ilvl w:val="0"/>
          <w:numId w:val="5"/>
        </w:numPr>
        <w:pBdr>
          <w:bottom w:val="single" w:sz="6" w:space="1" w:color="auto"/>
        </w:pBdr>
        <w:spacing w:after="0" w:line="240" w:lineRule="auto"/>
        <w:jc w:val="both"/>
        <w:rPr>
          <w:rFonts w:ascii="Sylfaen" w:hAnsi="Sylfaen" w:cs="Sylfaen"/>
          <w:lang w:val="pt-BR"/>
        </w:rPr>
      </w:pPr>
      <w:r w:rsidRPr="002D6A12">
        <w:rPr>
          <w:rFonts w:ascii="Sylfaen" w:hAnsi="Sylfaen"/>
          <w:lang w:val="pt-BR"/>
        </w:rPr>
        <w:t>«</w:t>
      </w:r>
      <w:r w:rsidR="002D6A12" w:rsidRPr="002D6A12">
        <w:rPr>
          <w:rFonts w:ascii="Sylfaen" w:hAnsi="Sylfaen"/>
          <w:lang w:val="en-US"/>
        </w:rPr>
        <w:t>ԵՊՀ</w:t>
      </w:r>
      <w:r w:rsidR="002D6A12" w:rsidRPr="002D6A12">
        <w:rPr>
          <w:rFonts w:ascii="Sylfaen" w:hAnsi="Sylfaen"/>
          <w:lang w:val="pt-BR"/>
        </w:rPr>
        <w:t xml:space="preserve"> </w:t>
      </w:r>
      <w:r w:rsidR="002D6A12" w:rsidRPr="002D6A12">
        <w:rPr>
          <w:rFonts w:ascii="Sylfaen" w:hAnsi="Sylfaen"/>
          <w:lang w:val="en-US"/>
        </w:rPr>
        <w:t>ԻՄ</w:t>
      </w:r>
      <w:r w:rsidRPr="002D6A12">
        <w:rPr>
          <w:rFonts w:ascii="Sylfaen" w:hAnsi="Sylfaen"/>
          <w:lang w:val="hy-AM"/>
        </w:rPr>
        <w:t>-</w:t>
      </w:r>
      <w:r w:rsidR="002D6A12" w:rsidRPr="002D6A12">
        <w:rPr>
          <w:rFonts w:ascii="Sylfaen" w:hAnsi="Sylfaen"/>
          <w:lang w:val="en-US"/>
        </w:rPr>
        <w:t>ՇՀԱՊՁԲ</w:t>
      </w:r>
      <w:r w:rsidRPr="002D6A12">
        <w:rPr>
          <w:rFonts w:ascii="Sylfaen" w:hAnsi="Sylfaen"/>
          <w:lang w:val="hy-AM"/>
        </w:rPr>
        <w:t>-1</w:t>
      </w:r>
      <w:r w:rsidR="002D6A12" w:rsidRPr="002D6A12">
        <w:rPr>
          <w:rFonts w:ascii="Sylfaen" w:hAnsi="Sylfaen"/>
          <w:lang w:val="pt-BR"/>
        </w:rPr>
        <w:t>6</w:t>
      </w:r>
      <w:r w:rsidRPr="002D6A12">
        <w:rPr>
          <w:rFonts w:ascii="Sylfaen" w:hAnsi="Sylfaen"/>
          <w:lang w:val="hy-AM"/>
        </w:rPr>
        <w:t>/</w:t>
      </w:r>
      <w:r w:rsidR="00A87CDD">
        <w:rPr>
          <w:rFonts w:ascii="Sylfaen" w:hAnsi="Sylfaen"/>
          <w:lang w:val="af-ZA"/>
        </w:rPr>
        <w:t>46</w:t>
      </w:r>
      <w:r w:rsidRPr="002D6A12">
        <w:rPr>
          <w:rFonts w:ascii="Sylfaen" w:hAnsi="Sylfaen"/>
          <w:lang w:val="pt-BR"/>
        </w:rPr>
        <w:t xml:space="preserve">» </w:t>
      </w:r>
      <w:r w:rsidRPr="002D6A12">
        <w:rPr>
          <w:rFonts w:ascii="Sylfaen" w:hAnsi="Sylfaen" w:cs="Sylfaen"/>
          <w:lang w:val="pt-BR"/>
        </w:rPr>
        <w:t xml:space="preserve">ծածկագրով շրջանակային համաձայնագրերով </w:t>
      </w:r>
      <w:r w:rsidRPr="002D6A12">
        <w:rPr>
          <w:rFonts w:ascii="Sylfaen" w:hAnsi="Sylfaen" w:cs="Sylfaen"/>
          <w:lang w:val="hy-AM"/>
        </w:rPr>
        <w:t>մրցույթի առաջարկների բացման վայրի, գնային առաջարկների ներկայացման, գնահատման, արդյունքների հաստատման /մրցույթի արդյունքների / մասին</w:t>
      </w:r>
    </w:p>
    <w:p w:rsidR="00315345" w:rsidRPr="002D6A12" w:rsidRDefault="00315345" w:rsidP="00315345">
      <w:pPr>
        <w:pStyle w:val="BodyText2"/>
        <w:ind w:firstLine="720"/>
        <w:rPr>
          <w:rFonts w:ascii="Sylfaen" w:hAnsi="Sylfaen" w:cs="Sylfaen"/>
          <w:lang w:val="pt-BR"/>
        </w:rPr>
      </w:pPr>
      <w:r w:rsidRPr="002D6A12">
        <w:rPr>
          <w:rFonts w:ascii="Sylfaen" w:hAnsi="Sylfaen" w:cs="Sylfaen"/>
          <w:lang w:val="pt-BR"/>
        </w:rPr>
        <w:t xml:space="preserve">1. </w:t>
      </w:r>
      <w:r w:rsidRPr="002D6A12">
        <w:rPr>
          <w:rFonts w:ascii="Sylfaen" w:hAnsi="Sylfaen" w:cs="Sylfaen"/>
          <w:lang w:val="hy-AM"/>
        </w:rPr>
        <w:t>Ընդունել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ի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գիտություն</w:t>
      </w:r>
      <w:r w:rsidRPr="002D6A12">
        <w:rPr>
          <w:rFonts w:ascii="Sylfaen" w:hAnsi="Sylfaen" w:cs="Sylfaen"/>
          <w:lang w:val="pt-BR"/>
        </w:rPr>
        <w:t xml:space="preserve">, </w:t>
      </w:r>
      <w:r w:rsidRPr="002D6A12">
        <w:rPr>
          <w:rFonts w:ascii="Sylfaen" w:hAnsi="Sylfaen" w:cs="Sylfaen"/>
          <w:lang w:val="hy-AM"/>
        </w:rPr>
        <w:t>որ</w:t>
      </w:r>
      <w:r w:rsidRPr="002D6A12">
        <w:rPr>
          <w:rFonts w:ascii="Sylfaen" w:hAnsi="Sylfaen" w:cs="Sylfaen"/>
          <w:lang w:val="pt-BR"/>
        </w:rPr>
        <w:t xml:space="preserve">` </w:t>
      </w:r>
    </w:p>
    <w:p w:rsidR="00315345" w:rsidRPr="002D6A12" w:rsidRDefault="00315345" w:rsidP="00315345">
      <w:pPr>
        <w:pStyle w:val="BodyText2"/>
        <w:spacing w:after="0"/>
        <w:ind w:firstLine="720"/>
        <w:outlineLvl w:val="0"/>
        <w:rPr>
          <w:rFonts w:ascii="Sylfaen" w:hAnsi="Sylfaen" w:cs="Sylfaen"/>
          <w:lang w:val="pt-BR"/>
        </w:rPr>
      </w:pPr>
      <w:r w:rsidRPr="002D6A12">
        <w:rPr>
          <w:rFonts w:ascii="Sylfaen" w:hAnsi="Sylfaen" w:cs="Sylfaen"/>
          <w:lang w:val="pt-BR"/>
        </w:rPr>
        <w:t xml:space="preserve"> 1.1 </w:t>
      </w:r>
      <w:r w:rsidRPr="002D6A12">
        <w:rPr>
          <w:rFonts w:ascii="Sylfaen" w:hAnsi="Sylfaen" w:cs="Sylfaen"/>
          <w:lang w:val="hy-AM"/>
        </w:rPr>
        <w:t xml:space="preserve">Գնային առաջարկ ներկայացնելու մասին </w:t>
      </w:r>
      <w:r w:rsidR="00F605F1">
        <w:rPr>
          <w:rFonts w:ascii="Sylfaen" w:hAnsi="Sylfaen" w:cs="Sylfaen"/>
          <w:lang w:val="pt-BR"/>
        </w:rPr>
        <w:t>20</w:t>
      </w:r>
      <w:r w:rsidRPr="002D6A12">
        <w:rPr>
          <w:rFonts w:ascii="Sylfaen" w:hAnsi="Sylfaen" w:cs="Sylfaen"/>
          <w:lang w:val="hy-AM"/>
        </w:rPr>
        <w:t>.</w:t>
      </w:r>
      <w:r w:rsidRPr="002D6A12">
        <w:rPr>
          <w:rFonts w:ascii="Sylfaen" w:hAnsi="Sylfaen" w:cs="Sylfaen"/>
          <w:lang w:val="pt-BR"/>
        </w:rPr>
        <w:t>0</w:t>
      </w:r>
      <w:r w:rsidR="0040491F">
        <w:rPr>
          <w:rFonts w:ascii="Sylfaen" w:hAnsi="Sylfaen" w:cs="Sylfaen"/>
          <w:lang w:val="pt-BR"/>
        </w:rPr>
        <w:t>4</w:t>
      </w:r>
      <w:r w:rsidRPr="002D6A12">
        <w:rPr>
          <w:rFonts w:ascii="Sylfaen" w:hAnsi="Sylfaen" w:cs="Sylfaen"/>
          <w:lang w:val="hy-AM"/>
        </w:rPr>
        <w:t>.201</w:t>
      </w:r>
      <w:r w:rsidRPr="002D6A12">
        <w:rPr>
          <w:rFonts w:ascii="Sylfaen" w:hAnsi="Sylfaen" w:cs="Sylfaen"/>
          <w:lang w:val="pt-BR"/>
        </w:rPr>
        <w:t>6</w:t>
      </w:r>
      <w:r w:rsidRPr="002D6A12">
        <w:rPr>
          <w:rFonts w:ascii="Sylfaen" w:hAnsi="Sylfaen" w:cs="Sylfaen"/>
          <w:lang w:val="hy-AM"/>
        </w:rPr>
        <w:t xml:space="preserve">թ </w:t>
      </w:r>
      <w:proofErr w:type="spellStart"/>
      <w:r w:rsidR="002D6A12">
        <w:rPr>
          <w:rFonts w:ascii="Sylfaen" w:hAnsi="Sylfaen" w:cs="Sylfaen"/>
          <w:lang w:val="en-US"/>
        </w:rPr>
        <w:t>փաստաթղթային</w:t>
      </w:r>
      <w:proofErr w:type="spellEnd"/>
      <w:r w:rsidRPr="002D6A12">
        <w:rPr>
          <w:rFonts w:ascii="Sylfaen" w:hAnsi="Sylfaen" w:cs="Sylfaen"/>
          <w:lang w:val="hy-AM"/>
        </w:rPr>
        <w:t xml:space="preserve"> եղանակով միաժամանակ ծանուցում է ներկայացվել &lt;&lt;Գնումների աջակցման կենտրոն&gt;&gt; ՊՈԱԿ-ի հետ &lt;&lt;ԳԱԿ-ՇՀԱՊՁԲ-1</w:t>
      </w:r>
      <w:r w:rsidRPr="002D6A12">
        <w:rPr>
          <w:rFonts w:ascii="Sylfaen" w:hAnsi="Sylfaen" w:cs="Sylfaen"/>
          <w:lang w:val="pt-BR"/>
        </w:rPr>
        <w:t>5</w:t>
      </w:r>
      <w:r w:rsidRPr="002D6A12">
        <w:rPr>
          <w:rFonts w:ascii="Sylfaen" w:hAnsi="Sylfaen" w:cs="Sylfaen"/>
          <w:lang w:val="hy-AM"/>
        </w:rPr>
        <w:t>/</w:t>
      </w:r>
      <w:r w:rsidR="0040491F">
        <w:rPr>
          <w:rFonts w:ascii="Sylfaen" w:hAnsi="Sylfaen" w:cs="Sylfaen"/>
          <w:lang w:val="pt-BR"/>
        </w:rPr>
        <w:t>8</w:t>
      </w:r>
      <w:r w:rsidRPr="002D6A12">
        <w:rPr>
          <w:rFonts w:ascii="Sylfaen" w:hAnsi="Sylfaen" w:cs="Sylfaen"/>
          <w:lang w:val="hy-AM"/>
        </w:rPr>
        <w:t xml:space="preserve">&gt;&gt; ծածկագրով շրջանակային համաձայնագրեր կնքած բոլոր հնարավոր մասնակիցներին` </w:t>
      </w:r>
      <w:hyperlink r:id="rId6" w:history="1">
        <w:r w:rsidRPr="002D6A12">
          <w:rPr>
            <w:rStyle w:val="Hyperlink"/>
            <w:rFonts w:ascii="Sylfaen" w:hAnsi="Sylfaen" w:cs="Sylfaen"/>
            <w:lang w:val="hy-AM"/>
          </w:rPr>
          <w:t>www.gnumner.am</w:t>
        </w:r>
      </w:hyperlink>
      <w:r w:rsidRPr="002D6A12">
        <w:rPr>
          <w:rFonts w:ascii="Sylfaen" w:hAnsi="Sylfaen" w:cs="Sylfaen"/>
          <w:lang w:val="hy-AM"/>
        </w:rPr>
        <w:t xml:space="preserve"> հասցեում հրապարակված </w:t>
      </w:r>
      <w:hyperlink r:id="rId7" w:history="1">
        <w:r w:rsidR="0040491F" w:rsidRPr="002A6986">
          <w:rPr>
            <w:rStyle w:val="Hyperlink"/>
            <w:rFonts w:ascii="Sylfaen" w:hAnsi="Sylfaen" w:cs="Sylfaen"/>
            <w:lang w:val="hy-AM"/>
          </w:rPr>
          <w:t>apranq-1</w:t>
        </w:r>
        <w:r w:rsidR="0040491F" w:rsidRPr="002A6986">
          <w:rPr>
            <w:rStyle w:val="Hyperlink"/>
            <w:rFonts w:ascii="Sylfaen" w:hAnsi="Sylfaen" w:cs="Sylfaen"/>
            <w:lang w:val="pt-BR"/>
          </w:rPr>
          <w:t>5</w:t>
        </w:r>
        <w:r w:rsidR="0040491F" w:rsidRPr="002A6986">
          <w:rPr>
            <w:rStyle w:val="Hyperlink"/>
            <w:rFonts w:ascii="Sylfaen" w:hAnsi="Sylfaen" w:cs="Sylfaen"/>
            <w:lang w:val="hy-AM"/>
          </w:rPr>
          <w:t>-</w:t>
        </w:r>
        <w:r w:rsidR="0040491F" w:rsidRPr="002A6986">
          <w:rPr>
            <w:rStyle w:val="Hyperlink"/>
            <w:rFonts w:ascii="Sylfaen" w:hAnsi="Sylfaen" w:cs="Sylfaen"/>
            <w:lang w:val="pt-BR"/>
          </w:rPr>
          <w:t>8</w:t>
        </w:r>
        <w:r w:rsidR="0040491F" w:rsidRPr="002A6986">
          <w:rPr>
            <w:rStyle w:val="Hyperlink"/>
            <w:rFonts w:ascii="Sylfaen" w:hAnsi="Sylfaen" w:cs="Sylfaen"/>
            <w:lang w:val="hy-AM"/>
          </w:rPr>
          <w:t>@shh.gnumner.am</w:t>
        </w:r>
      </w:hyperlink>
      <w:r w:rsidRPr="002D6A12">
        <w:rPr>
          <w:rFonts w:ascii="Sylfaen" w:hAnsi="Sylfaen" w:cs="Sylfaen"/>
          <w:lang w:val="hy-AM"/>
        </w:rPr>
        <w:t xml:space="preserve"> ինտերնետային հասցեով:</w:t>
      </w:r>
    </w:p>
    <w:tbl>
      <w:tblPr>
        <w:tblpPr w:leftFromText="180" w:rightFromText="180" w:vertAnchor="text" w:horzAnchor="margin" w:tblpY="246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3652"/>
        <w:gridCol w:w="5529"/>
      </w:tblGrid>
      <w:tr w:rsidR="00315345" w:rsidRPr="002D6A12" w:rsidTr="00402D80">
        <w:tc>
          <w:tcPr>
            <w:tcW w:w="425" w:type="dxa"/>
            <w:vMerge w:val="restart"/>
            <w:shd w:val="clear" w:color="auto" w:fill="auto"/>
            <w:vAlign w:val="center"/>
          </w:tcPr>
          <w:p w:rsidR="00315345" w:rsidRPr="002D6A12" w:rsidRDefault="00315345" w:rsidP="00402D80">
            <w:pPr>
              <w:pStyle w:val="BodyText"/>
              <w:jc w:val="center"/>
              <w:rPr>
                <w:rFonts w:ascii="Sylfaen" w:hAnsi="Sylfaen"/>
                <w:lang w:val="hy-AM"/>
              </w:rPr>
            </w:pPr>
            <w:r w:rsidRPr="002D6A12">
              <w:rPr>
                <w:rFonts w:ascii="Sylfaen" w:hAnsi="Sylfaen"/>
                <w:lang w:val="hy-AM"/>
              </w:rPr>
              <w:t>N</w:t>
            </w:r>
          </w:p>
        </w:tc>
        <w:tc>
          <w:tcPr>
            <w:tcW w:w="9181" w:type="dxa"/>
            <w:gridSpan w:val="2"/>
            <w:shd w:val="clear" w:color="auto" w:fill="auto"/>
            <w:vAlign w:val="center"/>
          </w:tcPr>
          <w:p w:rsidR="00315345" w:rsidRPr="00FE73EE" w:rsidRDefault="00315345" w:rsidP="00402D80">
            <w:pPr>
              <w:spacing w:after="0"/>
              <w:jc w:val="center"/>
              <w:rPr>
                <w:rFonts w:ascii="Sylfaen" w:hAnsi="Sylfaen"/>
                <w:i/>
                <w:snapToGrid w:val="0"/>
                <w:lang w:val="en-US" w:eastAsia="en-US"/>
              </w:rPr>
            </w:pPr>
            <w:r w:rsidRPr="002D6A12">
              <w:rPr>
                <w:rFonts w:ascii="Sylfaen" w:hAnsi="Sylfaen" w:cs="Sylfaen"/>
              </w:rPr>
              <w:t>Մասնակ</w:t>
            </w:r>
            <w:r w:rsidR="00FE73EE">
              <w:rPr>
                <w:rFonts w:ascii="Sylfaen" w:hAnsi="Sylfaen" w:cs="Sylfaen"/>
                <w:lang w:val="en-US"/>
              </w:rPr>
              <w:t>ի</w:t>
            </w:r>
            <w:r w:rsidRPr="002D6A12">
              <w:rPr>
                <w:rFonts w:ascii="Sylfaen" w:hAnsi="Sylfaen" w:cs="Sylfaen"/>
              </w:rPr>
              <w:t>ց</w:t>
            </w:r>
            <w:proofErr w:type="spellStart"/>
            <w:r w:rsidR="00FE73EE">
              <w:rPr>
                <w:rFonts w:ascii="Sylfaen" w:hAnsi="Sylfaen" w:cs="Sylfaen"/>
                <w:lang w:val="en-US"/>
              </w:rPr>
              <w:t>ներ</w:t>
            </w:r>
            <w:proofErr w:type="spellEnd"/>
          </w:p>
        </w:tc>
      </w:tr>
      <w:tr w:rsidR="00315345" w:rsidRPr="002D6A12" w:rsidTr="00402D80">
        <w:trPr>
          <w:trHeight w:val="449"/>
        </w:trPr>
        <w:tc>
          <w:tcPr>
            <w:tcW w:w="425" w:type="dxa"/>
            <w:vMerge/>
            <w:shd w:val="clear" w:color="auto" w:fill="auto"/>
            <w:vAlign w:val="center"/>
          </w:tcPr>
          <w:p w:rsidR="00315345" w:rsidRPr="002D6A12" w:rsidRDefault="00315345" w:rsidP="00402D80">
            <w:pPr>
              <w:pStyle w:val="BodyText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3652" w:type="dxa"/>
            <w:shd w:val="clear" w:color="auto" w:fill="auto"/>
            <w:vAlign w:val="center"/>
          </w:tcPr>
          <w:p w:rsidR="00315345" w:rsidRPr="002D6A12" w:rsidRDefault="00315345" w:rsidP="00402D80">
            <w:pPr>
              <w:pStyle w:val="BodyText"/>
              <w:jc w:val="center"/>
              <w:rPr>
                <w:rFonts w:ascii="Sylfaen" w:hAnsi="Sylfaen" w:cs="Sylfaen"/>
              </w:rPr>
            </w:pPr>
            <w:proofErr w:type="spellStart"/>
            <w:r w:rsidRPr="002D6A12">
              <w:rPr>
                <w:rFonts w:ascii="Sylfaen" w:hAnsi="Sylfaen" w:cs="Sylfaen"/>
              </w:rPr>
              <w:t>Անվանումը</w:t>
            </w:r>
            <w:proofErr w:type="spellEnd"/>
          </w:p>
        </w:tc>
        <w:tc>
          <w:tcPr>
            <w:tcW w:w="5529" w:type="dxa"/>
            <w:shd w:val="clear" w:color="auto" w:fill="auto"/>
            <w:vAlign w:val="center"/>
          </w:tcPr>
          <w:p w:rsidR="00315345" w:rsidRPr="002D6A12" w:rsidRDefault="00315345" w:rsidP="00402D80">
            <w:pPr>
              <w:spacing w:after="0"/>
              <w:jc w:val="center"/>
              <w:rPr>
                <w:rFonts w:ascii="Sylfaen" w:hAnsi="Sylfaen" w:cs="Sylfaen"/>
                <w:snapToGrid w:val="0"/>
                <w:lang w:val="hy-AM" w:eastAsia="en-US"/>
              </w:rPr>
            </w:pPr>
            <w:r w:rsidRPr="002D6A12">
              <w:rPr>
                <w:rFonts w:ascii="Sylfaen" w:hAnsi="Sylfaen" w:cs="Sylfaen"/>
                <w:snapToGrid w:val="0"/>
                <w:lang w:eastAsia="en-US"/>
              </w:rPr>
              <w:t>Հասցեն</w:t>
            </w:r>
          </w:p>
        </w:tc>
      </w:tr>
      <w:tr w:rsidR="00E12F85" w:rsidRPr="006943B9" w:rsidTr="00402D80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E12F85" w:rsidRPr="002D6A12" w:rsidRDefault="00E12F85" w:rsidP="00E12F85">
            <w:pPr>
              <w:pStyle w:val="BodyText"/>
              <w:jc w:val="center"/>
              <w:rPr>
                <w:rFonts w:ascii="Sylfaen" w:hAnsi="Sylfaen"/>
              </w:rPr>
            </w:pPr>
            <w:r w:rsidRPr="002D6A12">
              <w:rPr>
                <w:rFonts w:ascii="Sylfaen" w:hAnsi="Sylfaen"/>
              </w:rPr>
              <w:t>1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E12F85" w:rsidRPr="00E12F85" w:rsidRDefault="00E12F85" w:rsidP="00E12F85">
            <w:pPr>
              <w:spacing w:after="0"/>
              <w:rPr>
                <w:rFonts w:ascii="Sylfaen" w:hAnsi="Sylfaen" w:cs="Sylfaen"/>
                <w:sz w:val="20"/>
                <w:lang w:val="en-US"/>
              </w:rPr>
            </w:pPr>
            <w:r w:rsidRPr="00E12F85">
              <w:rPr>
                <w:rFonts w:ascii="Sylfaen" w:hAnsi="Sylfaen" w:cs="Sylfaen"/>
                <w:sz w:val="20"/>
                <w:lang w:val="en-US"/>
              </w:rPr>
              <w:t>,,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Հայր</w:t>
            </w:r>
            <w:proofErr w:type="spellEnd"/>
            <w:r w:rsidRPr="00E12F85">
              <w:rPr>
                <w:rFonts w:ascii="Sylfaen" w:hAnsi="Sylfaen" w:cs="Sylfaen"/>
                <w:sz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en-US"/>
              </w:rPr>
              <w:t>և</w:t>
            </w:r>
            <w:r w:rsidRPr="00E12F85">
              <w:rPr>
                <w:rFonts w:ascii="Sylfaen" w:hAnsi="Sylfaen" w:cs="Sylfae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որդի</w:t>
            </w:r>
            <w:proofErr w:type="spellEnd"/>
            <w:r w:rsidRPr="00E12F85">
              <w:rPr>
                <w:rFonts w:ascii="Sylfaen" w:hAnsi="Sylfaen" w:cs="Sylfae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Բեկնազարյաններ</w:t>
            </w:r>
            <w:proofErr w:type="spellEnd"/>
            <w:r w:rsidRPr="00E12F85">
              <w:rPr>
                <w:rFonts w:ascii="Sylfaen" w:hAnsi="Sylfaen" w:cs="Sylfaen"/>
                <w:sz w:val="20"/>
                <w:lang w:val="en-US"/>
              </w:rPr>
              <w:t xml:space="preserve">” </w:t>
            </w:r>
            <w:r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E12F85" w:rsidRPr="00E12F85" w:rsidRDefault="00E12F85" w:rsidP="00E12F85">
            <w:pPr>
              <w:widowControl w:val="0"/>
              <w:spacing w:after="0"/>
              <w:rPr>
                <w:rFonts w:ascii="Sylfaen" w:hAnsi="Sylfaen" w:cs="Sylfaen"/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Տավուշի</w:t>
            </w:r>
            <w:proofErr w:type="spellEnd"/>
            <w:r w:rsidRPr="00E12F85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lang w:val="en-US"/>
              </w:rPr>
              <w:t>մարզ</w:t>
            </w:r>
            <w:r w:rsidRPr="00E12F85">
              <w:rPr>
                <w:rFonts w:ascii="Sylfaen" w:hAnsi="Sylfaen" w:cs="Sylfaen"/>
                <w:lang w:val="en-US"/>
              </w:rPr>
              <w:t>,</w:t>
            </w:r>
            <w:r>
              <w:rPr>
                <w:rFonts w:ascii="Sylfaen" w:hAnsi="Sylfaen" w:cs="Sylfaen"/>
                <w:lang w:val="en-US"/>
              </w:rPr>
              <w:t>ք</w:t>
            </w:r>
            <w:proofErr w:type="spellEnd"/>
            <w:r w:rsidRPr="00E12F85">
              <w:rPr>
                <w:rFonts w:ascii="Sylfaen" w:hAnsi="Sylfaen" w:cs="Sylfaen"/>
                <w:lang w:val="en-US"/>
              </w:rPr>
              <w:t xml:space="preserve">. </w:t>
            </w:r>
            <w:proofErr w:type="spellStart"/>
            <w:r>
              <w:rPr>
                <w:rFonts w:ascii="Sylfaen" w:hAnsi="Sylfaen" w:cs="Sylfaen"/>
                <w:lang w:val="en-US"/>
              </w:rPr>
              <w:t>Իջևան</w:t>
            </w:r>
            <w:proofErr w:type="spellEnd"/>
            <w:r w:rsidRPr="00E12F85">
              <w:rPr>
                <w:rFonts w:ascii="Sylfaen" w:hAnsi="Sylfaen" w:cs="Sylfaen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lang w:val="en-US"/>
              </w:rPr>
              <w:t>Երևանյան</w:t>
            </w:r>
            <w:proofErr w:type="spellEnd"/>
            <w:r w:rsidRPr="00E12F85">
              <w:rPr>
                <w:rFonts w:ascii="Sylfaen" w:hAnsi="Sylfaen" w:cs="Sylfaen"/>
                <w:lang w:val="en-US"/>
              </w:rPr>
              <w:t xml:space="preserve"> 7</w:t>
            </w:r>
          </w:p>
        </w:tc>
      </w:tr>
      <w:tr w:rsidR="005D177E" w:rsidRPr="009473AA" w:rsidTr="00CA0E48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5D177E" w:rsidRPr="00685046" w:rsidRDefault="00380769" w:rsidP="005D177E">
            <w:pPr>
              <w:pStyle w:val="BodyText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5D177E" w:rsidRPr="00B8023F" w:rsidRDefault="005D177E" w:rsidP="005D177E">
            <w:pPr>
              <w:spacing w:after="0"/>
              <w:rPr>
                <w:rFonts w:ascii="Sylfaen" w:hAnsi="Sylfaen" w:cs="Sylfaen"/>
                <w:sz w:val="20"/>
              </w:rPr>
            </w:pPr>
            <w:r w:rsidRPr="00B8023F">
              <w:rPr>
                <w:rFonts w:ascii="Sylfaen" w:hAnsi="Sylfaen" w:cs="Sylfaen"/>
                <w:sz w:val="20"/>
              </w:rPr>
              <w:t>,,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Էդվարդ</w:t>
            </w:r>
            <w:proofErr w:type="spellEnd"/>
            <w:r>
              <w:rPr>
                <w:rFonts w:ascii="Sylfaen" w:hAnsi="Sylfaen" w:cs="Sylfae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Քոմփյութերս</w:t>
            </w:r>
            <w:proofErr w:type="spellEnd"/>
            <w:r w:rsidRPr="00B8023F">
              <w:rPr>
                <w:rFonts w:ascii="Sylfaen" w:hAnsi="Sylfaen" w:cs="Sylfaen"/>
                <w:sz w:val="20"/>
              </w:rPr>
              <w:t xml:space="preserve">” </w:t>
            </w:r>
            <w:r w:rsidRPr="0040491F">
              <w:rPr>
                <w:rFonts w:ascii="Sylfaen" w:hAnsi="Sylfaen" w:cs="Sylfaen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5D177E" w:rsidRPr="003E719D" w:rsidRDefault="005D177E" w:rsidP="005D177E">
            <w:pPr>
              <w:widowControl w:val="0"/>
              <w:spacing w:after="0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Ք</w:t>
            </w:r>
            <w:r w:rsidRPr="0040491F">
              <w:rPr>
                <w:rFonts w:ascii="Sylfaen" w:hAnsi="Sylfaen" w:cs="Sylfaen"/>
              </w:rPr>
              <w:t xml:space="preserve">. </w:t>
            </w:r>
            <w:proofErr w:type="spellStart"/>
            <w:r>
              <w:rPr>
                <w:rFonts w:ascii="Sylfaen" w:hAnsi="Sylfaen" w:cs="Sylfaen"/>
                <w:lang w:val="en-US"/>
              </w:rPr>
              <w:t>Երևան</w:t>
            </w:r>
            <w:proofErr w:type="spellEnd"/>
            <w:r w:rsidRPr="003E719D">
              <w:rPr>
                <w:rFonts w:ascii="Sylfaen" w:hAnsi="Sylfaen" w:cs="Sylfaen"/>
              </w:rPr>
              <w:t xml:space="preserve">, </w:t>
            </w:r>
            <w:proofErr w:type="spellStart"/>
            <w:r>
              <w:rPr>
                <w:rFonts w:ascii="Sylfaen" w:hAnsi="Sylfaen" w:cs="Sylfaen"/>
                <w:lang w:val="en-US"/>
              </w:rPr>
              <w:t>Սայաթ-Նովա</w:t>
            </w:r>
            <w:proofErr w:type="spellEnd"/>
            <w:r>
              <w:rPr>
                <w:rFonts w:ascii="Sylfaen" w:hAnsi="Sylfaen" w:cs="Sylfaen"/>
                <w:lang w:val="en-US"/>
              </w:rPr>
              <w:t xml:space="preserve"> 33-79</w:t>
            </w:r>
          </w:p>
        </w:tc>
      </w:tr>
      <w:tr w:rsidR="004867BE" w:rsidRPr="002D6A12" w:rsidTr="00402D80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4867BE" w:rsidRPr="00685046" w:rsidRDefault="00380769" w:rsidP="004867BE">
            <w:pPr>
              <w:pStyle w:val="BodyText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4867BE" w:rsidRPr="002D6A12" w:rsidRDefault="004867BE" w:rsidP="004867BE">
            <w:pPr>
              <w:spacing w:after="0"/>
              <w:rPr>
                <w:rFonts w:ascii="Sylfaen" w:hAnsi="Sylfaen" w:cs="Sylfaen"/>
                <w:bCs/>
                <w:lang w:eastAsia="en-US"/>
              </w:rPr>
            </w:pPr>
            <w:r w:rsidRPr="002D6A12">
              <w:rPr>
                <w:rFonts w:ascii="Sylfaen" w:hAnsi="Sylfaen" w:cs="Sylfaen"/>
                <w:sz w:val="20"/>
                <w:lang w:val="en-US"/>
              </w:rPr>
              <w:t>,,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Պատրոն</w:t>
            </w:r>
            <w:proofErr w:type="spellEnd"/>
            <w:r>
              <w:rPr>
                <w:rFonts w:ascii="Sylfaen" w:hAnsi="Sylfaen" w:cs="Sylfaen"/>
                <w:sz w:val="20"/>
                <w:lang w:val="en-US"/>
              </w:rPr>
              <w:t xml:space="preserve"> ՌՄ</w:t>
            </w:r>
            <w:r w:rsidRPr="002D6A12">
              <w:rPr>
                <w:rFonts w:ascii="Sylfaen" w:hAnsi="Sylfaen" w:cs="Sylfaen"/>
                <w:sz w:val="20"/>
                <w:lang w:val="en-US"/>
              </w:rPr>
              <w:t xml:space="preserve">” </w:t>
            </w:r>
            <w:r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867BE" w:rsidRPr="0040491F" w:rsidRDefault="004867BE" w:rsidP="004867BE">
            <w:pPr>
              <w:widowControl w:val="0"/>
              <w:spacing w:after="0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Ք</w:t>
            </w:r>
            <w:r w:rsidRPr="0040491F">
              <w:rPr>
                <w:rFonts w:ascii="Sylfaen" w:hAnsi="Sylfaen" w:cs="Sylfaen"/>
              </w:rPr>
              <w:t xml:space="preserve">. </w:t>
            </w:r>
            <w:proofErr w:type="spellStart"/>
            <w:r>
              <w:rPr>
                <w:rFonts w:ascii="Sylfaen" w:hAnsi="Sylfaen" w:cs="Sylfaen"/>
                <w:lang w:val="en-US"/>
              </w:rPr>
              <w:t>Երևան</w:t>
            </w:r>
            <w:proofErr w:type="spellEnd"/>
            <w:r>
              <w:rPr>
                <w:rFonts w:ascii="Sylfaen" w:hAnsi="Sylfaen" w:cs="Sylfaen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lang w:val="en-US"/>
              </w:rPr>
              <w:t>Վարդանանց</w:t>
            </w:r>
            <w:proofErr w:type="spellEnd"/>
            <w:r>
              <w:rPr>
                <w:rFonts w:ascii="Sylfaen" w:hAnsi="Sylfaen" w:cs="Sylfaen"/>
                <w:lang w:val="en-US"/>
              </w:rPr>
              <w:t xml:space="preserve"> 18/2</w:t>
            </w:r>
          </w:p>
        </w:tc>
      </w:tr>
      <w:tr w:rsidR="004867BE" w:rsidRPr="009473AA" w:rsidTr="00402D80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4867BE" w:rsidRPr="00685046" w:rsidRDefault="00380769" w:rsidP="004867BE">
            <w:pPr>
              <w:pStyle w:val="BodyText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4867BE" w:rsidRPr="00B8023F" w:rsidRDefault="004867BE" w:rsidP="004867BE">
            <w:pPr>
              <w:spacing w:after="0"/>
              <w:rPr>
                <w:rFonts w:ascii="Sylfaen" w:hAnsi="Sylfaen" w:cs="Sylfaen"/>
                <w:sz w:val="20"/>
              </w:rPr>
            </w:pPr>
            <w:r w:rsidRPr="00B8023F">
              <w:rPr>
                <w:rFonts w:ascii="Sylfaen" w:hAnsi="Sylfaen" w:cs="Sylfaen"/>
                <w:sz w:val="20"/>
              </w:rPr>
              <w:t>,,</w:t>
            </w:r>
            <w:r>
              <w:rPr>
                <w:rFonts w:ascii="Sylfaen" w:hAnsi="Sylfaen" w:cs="Sylfaen"/>
                <w:sz w:val="20"/>
                <w:lang w:val="en-US"/>
              </w:rPr>
              <w:t>ՍԵԳ</w:t>
            </w:r>
            <w:r w:rsidRPr="00B8023F">
              <w:rPr>
                <w:rFonts w:ascii="Sylfaen" w:hAnsi="Sylfaen" w:cs="Sylfaen"/>
                <w:sz w:val="20"/>
              </w:rPr>
              <w:t xml:space="preserve">” </w:t>
            </w:r>
            <w:r w:rsidRPr="0040491F">
              <w:rPr>
                <w:rFonts w:ascii="Sylfaen" w:hAnsi="Sylfaen" w:cs="Sylfaen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4867BE" w:rsidRPr="003E719D" w:rsidRDefault="004867BE" w:rsidP="004867BE">
            <w:pPr>
              <w:widowControl w:val="0"/>
              <w:spacing w:after="0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Ք</w:t>
            </w:r>
            <w:r w:rsidRPr="0040491F">
              <w:rPr>
                <w:rFonts w:ascii="Sylfaen" w:hAnsi="Sylfaen" w:cs="Sylfaen"/>
              </w:rPr>
              <w:t xml:space="preserve">. </w:t>
            </w:r>
            <w:proofErr w:type="spellStart"/>
            <w:r>
              <w:rPr>
                <w:rFonts w:ascii="Sylfaen" w:hAnsi="Sylfaen" w:cs="Sylfaen"/>
                <w:lang w:val="en-US"/>
              </w:rPr>
              <w:t>Երևան</w:t>
            </w:r>
            <w:proofErr w:type="spellEnd"/>
            <w:r w:rsidRPr="003E719D">
              <w:rPr>
                <w:rFonts w:ascii="Sylfaen" w:hAnsi="Sylfaen" w:cs="Sylfaen"/>
              </w:rPr>
              <w:t xml:space="preserve">, </w:t>
            </w:r>
            <w:proofErr w:type="spellStart"/>
            <w:r>
              <w:rPr>
                <w:rFonts w:ascii="Sylfaen" w:hAnsi="Sylfaen" w:cs="Sylfaen"/>
                <w:lang w:val="en-US"/>
              </w:rPr>
              <w:t>Սարկավագի</w:t>
            </w:r>
            <w:proofErr w:type="spellEnd"/>
            <w:r w:rsidRPr="003E719D">
              <w:rPr>
                <w:rFonts w:ascii="Sylfaen" w:hAnsi="Sylfaen" w:cs="Sylfaen"/>
              </w:rPr>
              <w:t xml:space="preserve"> 72/2, </w:t>
            </w:r>
            <w:proofErr w:type="spellStart"/>
            <w:r>
              <w:rPr>
                <w:rFonts w:ascii="Sylfaen" w:hAnsi="Sylfaen" w:cs="Sylfaen"/>
                <w:lang w:val="en-US"/>
              </w:rPr>
              <w:t>բն</w:t>
            </w:r>
            <w:proofErr w:type="spellEnd"/>
            <w:r w:rsidRPr="003E719D">
              <w:rPr>
                <w:rFonts w:ascii="Sylfaen" w:hAnsi="Sylfaen" w:cs="Sylfaen"/>
              </w:rPr>
              <w:t xml:space="preserve">. </w:t>
            </w:r>
            <w:r>
              <w:rPr>
                <w:rFonts w:ascii="Sylfaen" w:hAnsi="Sylfaen" w:cs="Sylfaen"/>
                <w:lang w:val="en-US"/>
              </w:rPr>
              <w:t>18</w:t>
            </w:r>
          </w:p>
        </w:tc>
      </w:tr>
      <w:tr w:rsidR="000D6771" w:rsidRPr="009473AA" w:rsidTr="00402D80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0D6771" w:rsidRPr="004867BE" w:rsidRDefault="00685046" w:rsidP="000D6771">
            <w:pPr>
              <w:pStyle w:val="BodyText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0D6771" w:rsidRPr="00B8023F" w:rsidRDefault="000D6771" w:rsidP="000D6771">
            <w:pPr>
              <w:spacing w:after="0"/>
              <w:rPr>
                <w:rFonts w:ascii="Sylfaen" w:hAnsi="Sylfaen" w:cs="Sylfaen"/>
                <w:sz w:val="20"/>
              </w:rPr>
            </w:pPr>
            <w:r w:rsidRPr="0040491F">
              <w:rPr>
                <w:rFonts w:ascii="Sylfaen" w:hAnsi="Sylfaen" w:cs="Sylfaen"/>
                <w:sz w:val="20"/>
              </w:rPr>
              <w:t>,,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Հայկանուշ</w:t>
            </w:r>
            <w:proofErr w:type="spellEnd"/>
            <w:r>
              <w:rPr>
                <w:rFonts w:ascii="Sylfaen" w:hAnsi="Sylfaen" w:cs="Sylfae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Մելքումյան</w:t>
            </w:r>
            <w:proofErr w:type="spellEnd"/>
            <w:r w:rsidRPr="0040491F">
              <w:rPr>
                <w:rFonts w:ascii="Sylfaen" w:hAnsi="Sylfaen" w:cs="Sylfaen"/>
                <w:sz w:val="20"/>
              </w:rPr>
              <w:t xml:space="preserve">” </w:t>
            </w:r>
            <w:r>
              <w:rPr>
                <w:rFonts w:ascii="Sylfaen" w:hAnsi="Sylfaen" w:cs="Sylfaen"/>
                <w:sz w:val="20"/>
                <w:lang w:val="en-US"/>
              </w:rPr>
              <w:t>ԱՁ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0D6771" w:rsidRPr="006D6A47" w:rsidRDefault="000D6771" w:rsidP="000D6771">
            <w:pPr>
              <w:widowControl w:val="0"/>
              <w:spacing w:after="0"/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Տավուշի</w:t>
            </w:r>
            <w:proofErr w:type="spellEnd"/>
            <w:r w:rsidRPr="003E719D"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  <w:lang w:val="en-US"/>
              </w:rPr>
              <w:t>մարզ</w:t>
            </w:r>
            <w:proofErr w:type="spellEnd"/>
            <w:r w:rsidRPr="003E719D">
              <w:rPr>
                <w:rFonts w:ascii="Sylfaen" w:hAnsi="Sylfaen" w:cs="Sylfaen"/>
              </w:rPr>
              <w:t>,</w:t>
            </w:r>
            <w:r>
              <w:rPr>
                <w:rFonts w:ascii="Sylfaen" w:hAnsi="Sylfaen" w:cs="Sylfaen"/>
                <w:lang w:val="en-US"/>
              </w:rPr>
              <w:t>ք</w:t>
            </w:r>
            <w:r w:rsidRPr="003E719D">
              <w:rPr>
                <w:rFonts w:ascii="Sylfaen" w:hAnsi="Sylfaen" w:cs="Sylfaen"/>
              </w:rPr>
              <w:t xml:space="preserve">. </w:t>
            </w:r>
            <w:proofErr w:type="spellStart"/>
            <w:r>
              <w:rPr>
                <w:rFonts w:ascii="Sylfaen" w:hAnsi="Sylfaen" w:cs="Sylfaen"/>
                <w:lang w:val="en-US"/>
              </w:rPr>
              <w:t>Իջևան</w:t>
            </w:r>
            <w:proofErr w:type="spellEnd"/>
            <w:r w:rsidRPr="003E719D">
              <w:rPr>
                <w:rFonts w:ascii="Sylfaen" w:hAnsi="Sylfaen" w:cs="Sylfaen"/>
              </w:rPr>
              <w:t xml:space="preserve">, </w:t>
            </w:r>
            <w:proofErr w:type="spellStart"/>
            <w:r>
              <w:rPr>
                <w:rFonts w:ascii="Sylfaen" w:hAnsi="Sylfaen" w:cs="Sylfaen"/>
                <w:lang w:val="en-US"/>
              </w:rPr>
              <w:t>Ենոքի</w:t>
            </w:r>
            <w:proofErr w:type="spellEnd"/>
            <w:r w:rsidRPr="006D6A47">
              <w:rPr>
                <w:rFonts w:ascii="Sylfaen" w:hAnsi="Sylfaen" w:cs="Sylfaen"/>
              </w:rPr>
              <w:t xml:space="preserve"> 26/22</w:t>
            </w:r>
          </w:p>
        </w:tc>
      </w:tr>
      <w:tr w:rsidR="00DD4CE9" w:rsidRPr="009473AA" w:rsidTr="00402D80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:rsidR="00DD4CE9" w:rsidRDefault="00DD4CE9" w:rsidP="000D6771">
            <w:pPr>
              <w:pStyle w:val="BodyText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DD4CE9" w:rsidRPr="0040491F" w:rsidRDefault="00DD4CE9" w:rsidP="00DD4CE9">
            <w:pPr>
              <w:spacing w:after="0"/>
              <w:rPr>
                <w:rFonts w:ascii="Sylfaen" w:hAnsi="Sylfaen" w:cs="Sylfaen"/>
                <w:sz w:val="20"/>
              </w:rPr>
            </w:pPr>
            <w:r w:rsidRPr="00B8023F">
              <w:rPr>
                <w:rFonts w:ascii="Sylfaen" w:hAnsi="Sylfaen" w:cs="Sylfaen"/>
                <w:sz w:val="20"/>
              </w:rPr>
              <w:t>,,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Կոմպյուտեր</w:t>
            </w:r>
            <w:proofErr w:type="spellEnd"/>
            <w:r>
              <w:rPr>
                <w:rFonts w:ascii="Sylfaen" w:hAnsi="Sylfaen" w:cs="Sylfae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Սերվիս</w:t>
            </w:r>
            <w:proofErr w:type="spellEnd"/>
            <w:r w:rsidRPr="00B8023F">
              <w:rPr>
                <w:rFonts w:ascii="Sylfaen" w:hAnsi="Sylfaen" w:cs="Sylfaen"/>
                <w:sz w:val="20"/>
              </w:rPr>
              <w:t xml:space="preserve">” </w:t>
            </w:r>
            <w:r w:rsidRPr="0040491F">
              <w:rPr>
                <w:rFonts w:ascii="Sylfaen" w:hAnsi="Sylfaen" w:cs="Sylfaen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  <w:lang w:val="en-US"/>
              </w:rPr>
              <w:t>ՍՊԸ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DD4CE9" w:rsidRPr="00DD4CE9" w:rsidRDefault="00DD4CE9" w:rsidP="00DD4CE9">
            <w:pPr>
              <w:widowControl w:val="0"/>
              <w:spacing w:after="0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en-US"/>
              </w:rPr>
              <w:t>Ք</w:t>
            </w:r>
            <w:r w:rsidRPr="0040491F">
              <w:rPr>
                <w:rFonts w:ascii="Sylfaen" w:hAnsi="Sylfaen" w:cs="Sylfaen"/>
              </w:rPr>
              <w:t xml:space="preserve">. </w:t>
            </w:r>
            <w:proofErr w:type="spellStart"/>
            <w:r>
              <w:rPr>
                <w:rFonts w:ascii="Sylfaen" w:hAnsi="Sylfaen" w:cs="Sylfaen"/>
                <w:lang w:val="en-US"/>
              </w:rPr>
              <w:t>Երևան</w:t>
            </w:r>
            <w:proofErr w:type="spellEnd"/>
            <w:r w:rsidRPr="003E719D">
              <w:rPr>
                <w:rFonts w:ascii="Sylfaen" w:hAnsi="Sylfaen" w:cs="Sylfaen"/>
              </w:rPr>
              <w:t xml:space="preserve">, </w:t>
            </w:r>
            <w:proofErr w:type="spellStart"/>
            <w:r>
              <w:rPr>
                <w:rFonts w:ascii="Sylfaen" w:hAnsi="Sylfaen" w:cs="Sylfaen"/>
                <w:lang w:val="en-US"/>
              </w:rPr>
              <w:t>Սարյան</w:t>
            </w:r>
            <w:proofErr w:type="spellEnd"/>
            <w:r w:rsidRPr="00DD4CE9"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  <w:lang w:val="en-US"/>
              </w:rPr>
              <w:t>փող</w:t>
            </w:r>
            <w:proofErr w:type="spellEnd"/>
            <w:r w:rsidRPr="00DD4CE9">
              <w:rPr>
                <w:rFonts w:ascii="Sylfaen" w:hAnsi="Sylfaen" w:cs="Sylfaen"/>
              </w:rPr>
              <w:t xml:space="preserve">., 10 </w:t>
            </w:r>
            <w:proofErr w:type="spellStart"/>
            <w:r>
              <w:rPr>
                <w:rFonts w:ascii="Sylfaen" w:hAnsi="Sylfaen" w:cs="Sylfaen"/>
                <w:lang w:val="en-US"/>
              </w:rPr>
              <w:t>շենք</w:t>
            </w:r>
            <w:proofErr w:type="spellEnd"/>
            <w:r w:rsidRPr="00DD4CE9">
              <w:rPr>
                <w:rFonts w:ascii="Sylfaen" w:hAnsi="Sylfaen" w:cs="Sylfaen"/>
              </w:rPr>
              <w:t xml:space="preserve">, 1-2 </w:t>
            </w:r>
            <w:proofErr w:type="spellStart"/>
            <w:r>
              <w:rPr>
                <w:rFonts w:ascii="Sylfaen" w:hAnsi="Sylfaen" w:cs="Sylfaen"/>
                <w:lang w:val="en-US"/>
              </w:rPr>
              <w:t>տարածք</w:t>
            </w:r>
            <w:proofErr w:type="spellEnd"/>
          </w:p>
        </w:tc>
      </w:tr>
    </w:tbl>
    <w:p w:rsidR="00315345" w:rsidRPr="000C740E" w:rsidRDefault="00315345" w:rsidP="00315345">
      <w:pPr>
        <w:pStyle w:val="BodyText2"/>
        <w:spacing w:after="0"/>
        <w:ind w:firstLine="720"/>
        <w:outlineLvl w:val="0"/>
        <w:rPr>
          <w:rFonts w:ascii="Sylfaen" w:hAnsi="Sylfaen" w:cs="Sylfaen"/>
          <w:lang w:val="hy-AM"/>
        </w:rPr>
      </w:pPr>
      <w:r w:rsidRPr="002D6A12">
        <w:rPr>
          <w:rFonts w:ascii="Sylfaen" w:hAnsi="Sylfaen" w:cs="Sylfaen"/>
          <w:lang w:val="hy-AM"/>
        </w:rPr>
        <w:t xml:space="preserve"> 1.2</w:t>
      </w:r>
      <w:r w:rsidRPr="002D6A12">
        <w:rPr>
          <w:rFonts w:ascii="Sylfaen" w:hAnsi="Sylfaen"/>
          <w:lang w:val="pt-BR"/>
        </w:rPr>
        <w:t xml:space="preserve"> </w:t>
      </w:r>
      <w:r w:rsidRPr="009473AA">
        <w:rPr>
          <w:rFonts w:ascii="Sylfaen" w:hAnsi="Sylfaen"/>
          <w:lang w:val="hy-AM"/>
        </w:rPr>
        <w:t>&lt;&lt;</w:t>
      </w:r>
      <w:r w:rsidR="002D6A12" w:rsidRPr="009473AA">
        <w:rPr>
          <w:rFonts w:ascii="Sylfaen" w:hAnsi="Sylfaen"/>
          <w:lang w:val="hy-AM"/>
        </w:rPr>
        <w:t>Երևանի պետական համալսարան</w:t>
      </w:r>
      <w:r w:rsidRPr="009473AA">
        <w:rPr>
          <w:rFonts w:ascii="Sylfaen" w:hAnsi="Sylfaen"/>
          <w:lang w:val="hy-AM"/>
        </w:rPr>
        <w:t xml:space="preserve">&gt;&gt; </w:t>
      </w:r>
      <w:r w:rsidR="002D6A12" w:rsidRPr="009473AA">
        <w:rPr>
          <w:rFonts w:ascii="Sylfaen" w:eastAsia="Arial Unicode MS" w:hAnsi="Sylfaen" w:cs="Arial Unicode MS"/>
          <w:lang w:val="hy-AM"/>
        </w:rPr>
        <w:t>հիմնադրամ</w:t>
      </w:r>
      <w:r w:rsidRPr="009473AA">
        <w:rPr>
          <w:rFonts w:ascii="Sylfaen" w:eastAsia="Arial Unicode MS" w:hAnsi="Sylfaen" w:cs="Arial Unicode MS"/>
          <w:lang w:val="hy-AM"/>
        </w:rPr>
        <w:t>ի</w:t>
      </w:r>
      <w:r w:rsidR="002D6A12" w:rsidRPr="009473AA">
        <w:rPr>
          <w:rFonts w:ascii="Sylfaen" w:eastAsia="Arial Unicode MS" w:hAnsi="Sylfaen" w:cs="Arial Unicode MS"/>
          <w:lang w:val="hy-AM"/>
        </w:rPr>
        <w:t xml:space="preserve"> Իջևանի մասնաճյուղի</w:t>
      </w:r>
      <w:r w:rsidRPr="002D6A12">
        <w:rPr>
          <w:rFonts w:ascii="Sylfaen" w:hAnsi="Sylfaen"/>
          <w:lang w:val="pt-BR"/>
        </w:rPr>
        <w:t xml:space="preserve"> </w:t>
      </w:r>
      <w:r w:rsidRPr="002D6A12">
        <w:rPr>
          <w:rFonts w:ascii="Sylfaen" w:hAnsi="Sylfaen"/>
          <w:lang w:val="hy-AM"/>
        </w:rPr>
        <w:t>կարիքների համար</w:t>
      </w:r>
      <w:r w:rsidR="00402D80">
        <w:rPr>
          <w:rFonts w:ascii="Sylfaen" w:hAnsi="Sylfaen"/>
          <w:lang w:val="hy-AM"/>
        </w:rPr>
        <w:t xml:space="preserve"> </w:t>
      </w:r>
      <w:r w:rsidR="00002E40" w:rsidRPr="006943B9">
        <w:rPr>
          <w:rFonts w:ascii="Sylfaen" w:hAnsi="Sylfaen"/>
          <w:lang w:val="hy-AM"/>
        </w:rPr>
        <w:t>համակարգչային տեխնիկա</w:t>
      </w:r>
      <w:r w:rsidR="00402D80" w:rsidRPr="00DD4CE9">
        <w:rPr>
          <w:rFonts w:ascii="Sylfaen" w:hAnsi="Sylfaen"/>
          <w:lang w:val="hy-AM"/>
        </w:rPr>
        <w:t xml:space="preserve"> </w:t>
      </w:r>
      <w:r w:rsidRPr="002D6A12">
        <w:rPr>
          <w:rFonts w:ascii="Sylfaen" w:hAnsi="Sylfaen"/>
          <w:lang w:val="hy-AM"/>
        </w:rPr>
        <w:t>ձեռքբերման համար «</w:t>
      </w:r>
      <w:r w:rsidR="002D6A12" w:rsidRPr="009473AA">
        <w:rPr>
          <w:rFonts w:ascii="Sylfaen" w:hAnsi="Sylfaen"/>
          <w:lang w:val="hy-AM"/>
        </w:rPr>
        <w:t>ԵՊՀ ԻՄ</w:t>
      </w:r>
      <w:r w:rsidRPr="002D6A12">
        <w:rPr>
          <w:rFonts w:ascii="Sylfaen" w:hAnsi="Sylfaen"/>
          <w:lang w:val="hy-AM"/>
        </w:rPr>
        <w:t>-ՇՀԱՊՁԲ-1</w:t>
      </w:r>
      <w:r w:rsidR="002D6A12" w:rsidRPr="009473AA">
        <w:rPr>
          <w:rFonts w:ascii="Sylfaen" w:hAnsi="Sylfaen"/>
          <w:lang w:val="hy-AM"/>
        </w:rPr>
        <w:t>6</w:t>
      </w:r>
      <w:r w:rsidRPr="002D6A12">
        <w:rPr>
          <w:rFonts w:ascii="Sylfaen" w:hAnsi="Sylfaen"/>
          <w:lang w:val="hy-AM"/>
        </w:rPr>
        <w:t>/</w:t>
      </w:r>
      <w:r w:rsidR="0040491F" w:rsidRPr="00DD4CE9">
        <w:rPr>
          <w:rFonts w:ascii="Sylfaen" w:hAnsi="Sylfaen"/>
          <w:lang w:val="hy-AM"/>
        </w:rPr>
        <w:t>46</w:t>
      </w:r>
      <w:r w:rsidRPr="002D6A12">
        <w:rPr>
          <w:rFonts w:ascii="Sylfaen" w:hAnsi="Sylfaen"/>
          <w:lang w:val="hy-AM"/>
        </w:rPr>
        <w:t xml:space="preserve">» ծածկագրով շրջանակային համաձայնագրի համաձայն </w:t>
      </w:r>
      <w:r w:rsidRPr="002D6A12">
        <w:rPr>
          <w:rFonts w:ascii="Sylfaen" w:hAnsi="Sylfaen" w:cs="Sylfaen"/>
          <w:lang w:val="hy-AM"/>
        </w:rPr>
        <w:t xml:space="preserve">հայտ </w:t>
      </w:r>
      <w:r w:rsidR="00402D80" w:rsidRPr="00DD4CE9">
        <w:rPr>
          <w:rFonts w:ascii="Sylfaen" w:eastAsia="Arial Unicode MS" w:hAnsi="Sylfaen" w:cs="Arial Unicode MS"/>
          <w:lang w:val="hy-AM"/>
        </w:rPr>
        <w:t>են</w:t>
      </w:r>
      <w:r w:rsidRPr="009473AA">
        <w:rPr>
          <w:rFonts w:ascii="Sylfaen" w:eastAsia="Arial Unicode MS" w:hAnsi="Sylfaen" w:cs="Arial Unicode MS"/>
          <w:lang w:val="hy-AM"/>
        </w:rPr>
        <w:t xml:space="preserve"> </w:t>
      </w:r>
      <w:r w:rsidRPr="002D6A12">
        <w:rPr>
          <w:rFonts w:ascii="Sylfaen" w:hAnsi="Sylfaen" w:cs="Sylfaen"/>
          <w:lang w:val="hy-AM"/>
        </w:rPr>
        <w:t xml:space="preserve"> ներկայացրել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հետևյալ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մասնակից</w:t>
      </w:r>
      <w:r w:rsidR="00402D80" w:rsidRPr="00DD4CE9">
        <w:rPr>
          <w:rFonts w:ascii="Sylfaen" w:hAnsi="Sylfaen" w:cs="Sylfaen"/>
          <w:lang w:val="hy-AM"/>
        </w:rPr>
        <w:t>ներ</w:t>
      </w:r>
      <w:r w:rsidRPr="002D6A12">
        <w:rPr>
          <w:rFonts w:ascii="Sylfaen" w:hAnsi="Sylfaen" w:cs="Sylfaen"/>
          <w:lang w:val="hy-AM"/>
        </w:rPr>
        <w:t>ը</w:t>
      </w:r>
      <w:r w:rsidRPr="009473AA">
        <w:rPr>
          <w:rFonts w:ascii="Sylfaen" w:hAnsi="Sylfaen" w:cs="Sylfaen"/>
          <w:lang w:val="hy-AM"/>
        </w:rPr>
        <w:t>.</w:t>
      </w:r>
    </w:p>
    <w:p w:rsidR="00315345" w:rsidRPr="000C740E" w:rsidRDefault="00315345" w:rsidP="0068457D">
      <w:pPr>
        <w:pStyle w:val="BodyTextIndent"/>
        <w:spacing w:line="240" w:lineRule="auto"/>
        <w:ind w:left="0"/>
        <w:rPr>
          <w:rFonts w:ascii="Sylfaen" w:hAnsi="Sylfaen" w:cs="Sylfaen"/>
          <w:lang w:val="hy-AM"/>
        </w:rPr>
      </w:pPr>
    </w:p>
    <w:p w:rsidR="00315345" w:rsidRPr="002D6A12" w:rsidRDefault="00315345" w:rsidP="00315345">
      <w:pPr>
        <w:pStyle w:val="BodyTextIndent"/>
        <w:spacing w:line="240" w:lineRule="auto"/>
        <w:rPr>
          <w:rFonts w:ascii="Sylfaen" w:hAnsi="Sylfaen" w:cs="Sylfaen"/>
          <w:lang w:val="hy-AM"/>
        </w:rPr>
      </w:pPr>
      <w:r w:rsidRPr="002D6A12">
        <w:rPr>
          <w:rFonts w:ascii="Sylfaen" w:hAnsi="Sylfaen" w:cs="Sylfaen"/>
          <w:lang w:val="hy-AM"/>
        </w:rPr>
        <w:t>1.3 Գնային առաջարկ պարունակող ծրար</w:t>
      </w:r>
      <w:r w:rsidR="00B6301D" w:rsidRPr="00B6301D">
        <w:rPr>
          <w:rFonts w:ascii="Sylfaen" w:hAnsi="Sylfaen" w:cs="Sylfaen"/>
          <w:lang w:val="hy-AM"/>
        </w:rPr>
        <w:t>ներ</w:t>
      </w:r>
      <w:r w:rsidRPr="002D6A12">
        <w:rPr>
          <w:rFonts w:ascii="Sylfaen" w:hAnsi="Sylfaen" w:cs="Sylfaen"/>
          <w:lang w:val="hy-AM"/>
        </w:rPr>
        <w:t xml:space="preserve">ը բացվել </w:t>
      </w:r>
      <w:r w:rsidR="00B6301D" w:rsidRPr="00C94AC3">
        <w:rPr>
          <w:rFonts w:ascii="Sylfaen" w:hAnsi="Sylfaen" w:cs="Sylfaen"/>
          <w:lang w:val="hy-AM"/>
        </w:rPr>
        <w:t>են</w:t>
      </w:r>
      <w:r w:rsidRPr="002D6A12">
        <w:rPr>
          <w:rFonts w:ascii="Sylfaen" w:hAnsi="Sylfaen" w:cs="Sylfaen"/>
          <w:lang w:val="hy-AM"/>
        </w:rPr>
        <w:t xml:space="preserve"> </w:t>
      </w:r>
      <w:r w:rsidR="00E06E3E" w:rsidRPr="002D6A12">
        <w:rPr>
          <w:rFonts w:ascii="Sylfaen" w:hAnsi="Sylfaen" w:cs="Sylfaen"/>
          <w:lang w:val="hy-AM"/>
        </w:rPr>
        <w:t>&lt;&lt;</w:t>
      </w:r>
      <w:r w:rsidR="002D6A12">
        <w:rPr>
          <w:rFonts w:ascii="Sylfaen" w:hAnsi="Sylfaen"/>
          <w:lang w:val="pt-BR"/>
        </w:rPr>
        <w:t xml:space="preserve">Երևանի պետական </w:t>
      </w:r>
      <w:r w:rsidR="00E06E3E">
        <w:rPr>
          <w:rFonts w:ascii="Sylfaen" w:hAnsi="Sylfaen"/>
          <w:lang w:val="pt-BR"/>
        </w:rPr>
        <w:t>համալսարան</w:t>
      </w:r>
      <w:r w:rsidR="00E06E3E" w:rsidRPr="002D6A12">
        <w:rPr>
          <w:rFonts w:ascii="Sylfaen" w:hAnsi="Sylfaen" w:cs="Sylfaen"/>
          <w:lang w:val="hy-AM"/>
        </w:rPr>
        <w:t>&gt;&gt;</w:t>
      </w:r>
      <w:r w:rsidR="00E06E3E" w:rsidRPr="00ED318D">
        <w:rPr>
          <w:rFonts w:ascii="Sylfaen" w:hAnsi="Sylfaen" w:cs="Sylfaen"/>
          <w:lang w:val="hy-AM"/>
        </w:rPr>
        <w:t>հիմնադրամի Իջևանի մասնաճյուղ</w:t>
      </w:r>
      <w:r w:rsidRPr="002D6A12">
        <w:rPr>
          <w:rFonts w:ascii="Sylfaen" w:hAnsi="Sylfaen" w:cs="Sylfaen"/>
          <w:lang w:val="hy-AM"/>
        </w:rPr>
        <w:t xml:space="preserve">` ք. </w:t>
      </w:r>
      <w:r w:rsidRPr="002D6A12">
        <w:rPr>
          <w:rFonts w:ascii="Sylfaen" w:hAnsi="Sylfaen"/>
          <w:lang w:val="hy-AM"/>
        </w:rPr>
        <w:t xml:space="preserve">Իջևան, </w:t>
      </w:r>
      <w:r w:rsidR="00E06E3E" w:rsidRPr="00ED318D">
        <w:rPr>
          <w:rFonts w:ascii="Sylfaen" w:hAnsi="Sylfaen" w:cs="Sylfaen"/>
          <w:lang w:val="hy-AM"/>
        </w:rPr>
        <w:t xml:space="preserve">Ուսանողական 3 </w:t>
      </w:r>
      <w:r w:rsidRPr="002D6A12">
        <w:rPr>
          <w:rFonts w:ascii="Sylfaen" w:hAnsi="Sylfaen" w:cs="Sylfaen"/>
          <w:lang w:val="hy-AM"/>
        </w:rPr>
        <w:t>հասցեում:</w:t>
      </w:r>
    </w:p>
    <w:p w:rsidR="00315345" w:rsidRPr="002D6A12" w:rsidRDefault="00315345" w:rsidP="00315345">
      <w:pPr>
        <w:pStyle w:val="BodyTextIndent"/>
        <w:spacing w:line="240" w:lineRule="auto"/>
        <w:rPr>
          <w:rFonts w:ascii="Sylfaen" w:hAnsi="Sylfaen" w:cs="Sylfaen"/>
          <w:lang w:val="pt-BR"/>
        </w:rPr>
      </w:pPr>
    </w:p>
    <w:p w:rsidR="00315345" w:rsidRPr="006943B9" w:rsidRDefault="00315345" w:rsidP="00315345">
      <w:pPr>
        <w:pStyle w:val="BodyTextIndent"/>
        <w:spacing w:line="240" w:lineRule="auto"/>
        <w:outlineLvl w:val="0"/>
        <w:rPr>
          <w:rFonts w:ascii="Sylfaen" w:hAnsi="Sylfaen" w:cs="Sylfaen"/>
          <w:i/>
          <w:u w:val="single"/>
          <w:lang w:val="pt-BR"/>
        </w:rPr>
      </w:pPr>
      <w:r w:rsidRPr="002D6A12">
        <w:rPr>
          <w:rFonts w:ascii="Sylfaen" w:hAnsi="Sylfaen" w:cs="Sylfaen"/>
          <w:i/>
          <w:u w:val="single"/>
          <w:lang w:val="hy-AM"/>
        </w:rPr>
        <w:t>1.4 Տվյ</w:t>
      </w:r>
      <w:r w:rsidRPr="002D6A12">
        <w:rPr>
          <w:rFonts w:ascii="Sylfaen" w:hAnsi="Sylfaen" w:cs="Sylfaen"/>
          <w:i/>
          <w:u w:val="single"/>
        </w:rPr>
        <w:t>ա</w:t>
      </w:r>
      <w:r w:rsidRPr="002D6A12">
        <w:rPr>
          <w:rFonts w:ascii="Sylfaen" w:hAnsi="Sylfaen" w:cs="Sylfaen"/>
          <w:i/>
          <w:u w:val="single"/>
          <w:lang w:val="hy-AM"/>
        </w:rPr>
        <w:t>լներ ծրար</w:t>
      </w:r>
      <w:proofErr w:type="spellStart"/>
      <w:r w:rsidR="00C94AC3">
        <w:rPr>
          <w:rFonts w:ascii="Sylfaen" w:hAnsi="Sylfaen" w:cs="Sylfaen"/>
          <w:i/>
          <w:u w:val="single"/>
          <w:lang w:val="en-US"/>
        </w:rPr>
        <w:t>ներ</w:t>
      </w:r>
      <w:proofErr w:type="spellEnd"/>
      <w:r w:rsidRPr="002D6A12">
        <w:rPr>
          <w:rFonts w:ascii="Sylfaen" w:hAnsi="Sylfaen" w:cs="Sylfaen"/>
          <w:i/>
          <w:u w:val="single"/>
          <w:lang w:val="hy-AM"/>
        </w:rPr>
        <w:t>ը կազմելու և ներկայացնելու՝ սահմանված կարգի պահանջների</w:t>
      </w:r>
      <w:r w:rsidRPr="002D6A12">
        <w:rPr>
          <w:rFonts w:ascii="Sylfaen" w:hAnsi="Sylfaen" w:cs="Sylfaen"/>
          <w:i/>
          <w:u w:val="single"/>
        </w:rPr>
        <w:t>ն</w:t>
      </w:r>
      <w:r w:rsidRPr="002D6A12">
        <w:rPr>
          <w:rFonts w:ascii="Sylfaen" w:hAnsi="Sylfaen" w:cs="Sylfaen"/>
          <w:i/>
          <w:u w:val="single"/>
          <w:lang w:val="hy-AM"/>
        </w:rPr>
        <w:t xml:space="preserve"> համապատասխանության մասին.</w:t>
      </w:r>
    </w:p>
    <w:p w:rsidR="00CB294F" w:rsidRPr="006943B9" w:rsidRDefault="00CB294F" w:rsidP="00315345">
      <w:pPr>
        <w:pStyle w:val="BodyTextIndent"/>
        <w:spacing w:line="240" w:lineRule="auto"/>
        <w:outlineLvl w:val="0"/>
        <w:rPr>
          <w:rFonts w:ascii="Sylfaen" w:hAnsi="Sylfaen" w:cs="Sylfaen"/>
          <w:i/>
          <w:u w:val="single"/>
          <w:lang w:val="pt-BR"/>
        </w:rPr>
      </w:pPr>
    </w:p>
    <w:p w:rsidR="00315345" w:rsidRPr="002D6A12" w:rsidRDefault="00315345" w:rsidP="00315345">
      <w:pPr>
        <w:pStyle w:val="BodyTextIndent"/>
        <w:spacing w:line="240" w:lineRule="auto"/>
        <w:ind w:left="540"/>
        <w:rPr>
          <w:rFonts w:ascii="Sylfaen" w:hAnsi="Sylfaen" w:cs="Sylfaen"/>
          <w:lang w:val="hy-AM"/>
        </w:rPr>
      </w:pPr>
      <w:r w:rsidRPr="002D6A12">
        <w:rPr>
          <w:rFonts w:ascii="Sylfaen" w:hAnsi="Sylfaen" w:cs="Sylfaen"/>
          <w:lang w:val="hy-AM"/>
        </w:rPr>
        <w:t>- գնային առաջարկ ներկայացրած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մասնակ</w:t>
      </w:r>
      <w:r w:rsidR="00C94AC3" w:rsidRPr="00C94AC3">
        <w:rPr>
          <w:rFonts w:ascii="Sylfaen" w:hAnsi="Sylfaen" w:cs="Sylfaen"/>
          <w:lang w:val="hy-AM"/>
        </w:rPr>
        <w:t>ի</w:t>
      </w:r>
      <w:r w:rsidRPr="002D6A12">
        <w:rPr>
          <w:rFonts w:ascii="Sylfaen" w:hAnsi="Sylfaen" w:cs="Sylfaen"/>
          <w:lang w:val="hy-AM"/>
        </w:rPr>
        <w:t>ց</w:t>
      </w:r>
      <w:r w:rsidR="00C94AC3" w:rsidRPr="00C94AC3">
        <w:rPr>
          <w:rFonts w:ascii="Sylfaen" w:hAnsi="Sylfaen" w:cs="Sylfaen"/>
          <w:lang w:val="hy-AM"/>
        </w:rPr>
        <w:t>ներ</w:t>
      </w:r>
      <w:r w:rsidRPr="002D6A12">
        <w:rPr>
          <w:rFonts w:ascii="Sylfaen" w:hAnsi="Sylfaen" w:cs="Sylfaen"/>
          <w:lang w:val="hy-AM"/>
        </w:rPr>
        <w:t>ի</w:t>
      </w:r>
      <w:r w:rsidR="00CC5C63" w:rsidRPr="00CC5C63">
        <w:rPr>
          <w:rFonts w:ascii="Sylfaen" w:hAnsi="Sylfaen" w:cs="Sylfaen"/>
          <w:lang w:val="hy-AM"/>
        </w:rPr>
        <w:t>ց &lt;&lt;Կոմպյուտեր Սերվիս&gt;&gt;</w:t>
      </w:r>
      <w:r w:rsidRPr="002D6A12">
        <w:rPr>
          <w:rFonts w:ascii="Sylfaen" w:hAnsi="Sylfaen" w:cs="Sylfaen"/>
          <w:lang w:val="pt-BR"/>
        </w:rPr>
        <w:t xml:space="preserve"> </w:t>
      </w:r>
      <w:r w:rsidR="00CC5C63">
        <w:rPr>
          <w:rFonts w:ascii="Sylfaen" w:hAnsi="Sylfaen" w:cs="Sylfaen"/>
          <w:lang w:val="pt-BR"/>
        </w:rPr>
        <w:t xml:space="preserve">ՍՊ ընկերության կողմից ներկայացված գնային առաջարկում մրցույթի ծածկագիրը ներկայացվել է սխալ, որի պատճառով </w:t>
      </w:r>
      <w:r w:rsidR="00CC5C63" w:rsidRPr="00CC5C63">
        <w:rPr>
          <w:rFonts w:ascii="Sylfaen" w:hAnsi="Sylfaen" w:cs="Sylfaen"/>
          <w:lang w:val="hy-AM"/>
        </w:rPr>
        <w:t>&lt;&lt;Կոմպյուտեր Սերվիս&gt;&gt;</w:t>
      </w:r>
      <w:r w:rsidR="00CC5C63" w:rsidRPr="002D6A12">
        <w:rPr>
          <w:rFonts w:ascii="Sylfaen" w:hAnsi="Sylfaen" w:cs="Sylfaen"/>
          <w:lang w:val="pt-BR"/>
        </w:rPr>
        <w:t xml:space="preserve"> </w:t>
      </w:r>
      <w:r w:rsidR="00CC5C63">
        <w:rPr>
          <w:rFonts w:ascii="Sylfaen" w:hAnsi="Sylfaen" w:cs="Sylfaen"/>
          <w:lang w:val="pt-BR"/>
        </w:rPr>
        <w:t xml:space="preserve">ՍՊ ընկերության հայտը մերժվել է, մնացած </w:t>
      </w:r>
      <w:r w:rsidRPr="002D6A12">
        <w:rPr>
          <w:rFonts w:ascii="Sylfaen" w:hAnsi="Sylfaen" w:cs="Sylfaen"/>
          <w:lang w:val="hy-AM"/>
        </w:rPr>
        <w:t>ծրար</w:t>
      </w:r>
      <w:r w:rsidR="00C94AC3" w:rsidRPr="00C94AC3">
        <w:rPr>
          <w:rFonts w:ascii="Sylfaen" w:hAnsi="Sylfaen" w:cs="Sylfaen"/>
          <w:lang w:val="hy-AM"/>
        </w:rPr>
        <w:t>ներ</w:t>
      </w:r>
      <w:r w:rsidRPr="002D6A12">
        <w:rPr>
          <w:rFonts w:ascii="Sylfaen" w:hAnsi="Sylfaen" w:cs="Sylfaen"/>
          <w:lang w:val="hy-AM"/>
        </w:rPr>
        <w:t>ը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կազմվել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և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ներկայացվել</w:t>
      </w:r>
      <w:r w:rsidRPr="002D6A12">
        <w:rPr>
          <w:rFonts w:ascii="Sylfaen" w:hAnsi="Sylfaen" w:cs="Sylfaen"/>
          <w:lang w:val="pt-BR"/>
        </w:rPr>
        <w:t xml:space="preserve"> </w:t>
      </w:r>
      <w:r w:rsidR="00C94AC3" w:rsidRPr="00C94AC3">
        <w:rPr>
          <w:rFonts w:ascii="Sylfaen" w:hAnsi="Sylfaen" w:cs="Sylfaen"/>
          <w:lang w:val="hy-AM"/>
        </w:rPr>
        <w:t>են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հրավերի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պահանջներին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համապատասխան</w:t>
      </w:r>
      <w:r w:rsidR="00F739EC">
        <w:rPr>
          <w:rFonts w:ascii="Sylfaen" w:hAnsi="Sylfaen" w:cs="Sylfaen"/>
          <w:lang w:val="pt-BR"/>
        </w:rPr>
        <w:t>:</w:t>
      </w:r>
      <w:r w:rsidRPr="002D6A12">
        <w:rPr>
          <w:rFonts w:ascii="Sylfaen" w:hAnsi="Sylfaen" w:cs="Sylfaen"/>
          <w:lang w:val="hy-AM"/>
        </w:rPr>
        <w:t xml:space="preserve"> </w:t>
      </w:r>
    </w:p>
    <w:p w:rsidR="00315345" w:rsidRPr="00D7397A" w:rsidRDefault="00315345" w:rsidP="00D7397A">
      <w:pPr>
        <w:pStyle w:val="BodyTextIndent"/>
        <w:spacing w:line="240" w:lineRule="auto"/>
        <w:ind w:left="540"/>
        <w:rPr>
          <w:rFonts w:ascii="Sylfaen" w:hAnsi="Sylfaen"/>
          <w:i/>
          <w:lang w:val="hy-AM"/>
        </w:rPr>
      </w:pPr>
      <w:r w:rsidRPr="002D6A12">
        <w:rPr>
          <w:rFonts w:ascii="Sylfaen" w:hAnsi="Sylfaen"/>
          <w:i/>
          <w:lang w:val="hy-AM"/>
        </w:rPr>
        <w:t xml:space="preserve">Ընդունվել է որոշում` կողմ - </w:t>
      </w:r>
      <w:r w:rsidR="009C1A48" w:rsidRPr="009C1A48">
        <w:rPr>
          <w:rFonts w:ascii="Sylfaen" w:hAnsi="Sylfaen"/>
          <w:i/>
          <w:lang w:val="hy-AM"/>
        </w:rPr>
        <w:t>3</w:t>
      </w:r>
      <w:r w:rsidRPr="002D6A12">
        <w:rPr>
          <w:rFonts w:ascii="Sylfaen" w:hAnsi="Sylfaen"/>
          <w:i/>
          <w:lang w:val="hy-AM"/>
        </w:rPr>
        <w:t>, դեմ - 0</w:t>
      </w:r>
    </w:p>
    <w:p w:rsidR="00315345" w:rsidRPr="002D6A12" w:rsidRDefault="00315345" w:rsidP="00315345">
      <w:pPr>
        <w:pStyle w:val="BodyTextIndent"/>
        <w:outlineLvl w:val="0"/>
        <w:rPr>
          <w:rFonts w:ascii="Sylfaen" w:hAnsi="Sylfaen" w:cs="Sylfaen"/>
          <w:i/>
          <w:u w:val="single"/>
          <w:lang w:val="hy-AM"/>
        </w:rPr>
      </w:pPr>
      <w:r w:rsidRPr="002D6A12">
        <w:rPr>
          <w:rFonts w:ascii="Sylfaen" w:hAnsi="Sylfaen" w:cs="Sylfaen"/>
          <w:i/>
          <w:u w:val="single"/>
          <w:lang w:val="hy-AM"/>
        </w:rPr>
        <w:t>1.5 Տվյալներ բացված ծրարում պահանջվող փաստաթղթերի առկայության մասին.</w:t>
      </w:r>
    </w:p>
    <w:p w:rsidR="00315345" w:rsidRPr="002D6A12" w:rsidRDefault="00315345" w:rsidP="00315345">
      <w:pPr>
        <w:pStyle w:val="BodyTextIndent"/>
        <w:spacing w:line="240" w:lineRule="auto"/>
        <w:rPr>
          <w:rFonts w:ascii="Sylfaen" w:hAnsi="Sylfaen" w:cs="Sylfaen"/>
          <w:lang w:val="hy-AM"/>
        </w:rPr>
      </w:pPr>
      <w:r w:rsidRPr="002D6A12">
        <w:rPr>
          <w:rFonts w:ascii="Sylfaen" w:hAnsi="Sylfaen" w:cs="Sylfaen"/>
          <w:lang w:val="hy-AM"/>
        </w:rPr>
        <w:t xml:space="preserve">      - գնային առաջարկ ներկայացրած մասնակից</w:t>
      </w:r>
      <w:r w:rsidR="0068457D" w:rsidRPr="0068457D">
        <w:rPr>
          <w:rFonts w:ascii="Sylfaen" w:hAnsi="Sylfaen" w:cs="Sylfaen"/>
          <w:lang w:val="hy-AM"/>
        </w:rPr>
        <w:t>ներ</w:t>
      </w:r>
      <w:r w:rsidRPr="002D6A12">
        <w:rPr>
          <w:rFonts w:ascii="Sylfaen" w:hAnsi="Sylfaen" w:cs="Sylfaen"/>
          <w:lang w:val="hy-AM"/>
        </w:rPr>
        <w:t xml:space="preserve">ը փակ ծրարով ներկայացրել  </w:t>
      </w:r>
      <w:r w:rsidR="0068457D" w:rsidRPr="0068457D">
        <w:rPr>
          <w:rFonts w:ascii="Sylfaen" w:hAnsi="Sylfaen" w:cs="Sylfaen"/>
          <w:lang w:val="hy-AM"/>
        </w:rPr>
        <w:t xml:space="preserve">են </w:t>
      </w:r>
      <w:r w:rsidRPr="002D6A12">
        <w:rPr>
          <w:rFonts w:ascii="Sylfaen" w:hAnsi="Sylfaen" w:cs="Sylfaen"/>
          <w:lang w:val="hy-AM"/>
        </w:rPr>
        <w:t xml:space="preserve">գնման ընթացակարգին մասնակցելու դիմում և գնի առաջարկ: </w:t>
      </w:r>
      <w:r w:rsidR="00024EB8" w:rsidRPr="00024EB8">
        <w:rPr>
          <w:rFonts w:ascii="Sylfaen" w:hAnsi="Sylfaen" w:cs="Sylfaen"/>
          <w:lang w:val="hy-AM"/>
        </w:rPr>
        <w:t>Մ</w:t>
      </w:r>
      <w:r w:rsidR="00D7397A" w:rsidRPr="00D7397A">
        <w:rPr>
          <w:rFonts w:ascii="Sylfaen" w:hAnsi="Sylfaen" w:cs="Sylfaen"/>
          <w:lang w:val="hy-AM"/>
        </w:rPr>
        <w:t xml:space="preserve">ասնակիցները ներկայացրել են փաստաթղթերը </w:t>
      </w:r>
      <w:r w:rsidRPr="002D6A12">
        <w:rPr>
          <w:rFonts w:ascii="Sylfaen" w:hAnsi="Sylfaen" w:cs="Sylfaen"/>
          <w:lang w:val="hy-AM"/>
        </w:rPr>
        <w:t xml:space="preserve"> բնօրինակից և 2 օրինակ պատճեից: Բնօրինակ փաթեթում ներկայացված փաստաթղթերի բոլոր էջերը կնքված և ստորագրված են մասնակիցների կողմից:       </w:t>
      </w:r>
    </w:p>
    <w:p w:rsidR="00315345" w:rsidRPr="002D6A12" w:rsidRDefault="00315345" w:rsidP="00315345">
      <w:pPr>
        <w:pStyle w:val="BodyText2"/>
        <w:outlineLvl w:val="0"/>
        <w:rPr>
          <w:rFonts w:ascii="Sylfaen" w:hAnsi="Sylfaen"/>
          <w:i/>
          <w:lang w:val="hy-AM"/>
        </w:rPr>
      </w:pPr>
      <w:r w:rsidRPr="002D6A12">
        <w:rPr>
          <w:rFonts w:ascii="Sylfaen" w:hAnsi="Sylfaen"/>
          <w:i/>
          <w:lang w:val="hy-AM"/>
        </w:rPr>
        <w:t xml:space="preserve">Ընդունվել է որոշում` կողմ - </w:t>
      </w:r>
      <w:r w:rsidR="009C1A48" w:rsidRPr="009C1A48">
        <w:rPr>
          <w:rFonts w:ascii="Sylfaen" w:hAnsi="Sylfaen"/>
          <w:i/>
          <w:lang w:val="hy-AM"/>
        </w:rPr>
        <w:t>3</w:t>
      </w:r>
      <w:r w:rsidRPr="002D6A12">
        <w:rPr>
          <w:rFonts w:ascii="Sylfaen" w:hAnsi="Sylfaen"/>
          <w:i/>
          <w:lang w:val="hy-AM"/>
        </w:rPr>
        <w:t>, դեմ – 0</w:t>
      </w:r>
    </w:p>
    <w:p w:rsidR="00315345" w:rsidRPr="002D6A12" w:rsidRDefault="00315345" w:rsidP="00315345">
      <w:pPr>
        <w:pStyle w:val="BodyTextIndent"/>
        <w:spacing w:line="240" w:lineRule="auto"/>
        <w:rPr>
          <w:rFonts w:ascii="Sylfaen" w:hAnsi="Sylfaen" w:cs="Sylfaen"/>
          <w:i/>
          <w:u w:val="single"/>
          <w:lang w:val="hy-AM"/>
        </w:rPr>
      </w:pPr>
      <w:r w:rsidRPr="002D6A12">
        <w:rPr>
          <w:rFonts w:ascii="Sylfaen" w:hAnsi="Sylfaen" w:cs="Sylfaen"/>
          <w:i/>
          <w:u w:val="single"/>
          <w:lang w:val="hy-AM"/>
        </w:rPr>
        <w:t>1.6 Տվյալներ մասնակց</w:t>
      </w:r>
      <w:r w:rsidR="007A6BF5" w:rsidRPr="007A6BF5">
        <w:rPr>
          <w:rFonts w:ascii="Sylfaen" w:hAnsi="Sylfaen" w:cs="Sylfaen"/>
          <w:i/>
          <w:u w:val="single"/>
          <w:lang w:val="hy-AM"/>
        </w:rPr>
        <w:t>ների</w:t>
      </w:r>
      <w:r w:rsidRPr="002D6A12">
        <w:rPr>
          <w:rFonts w:ascii="Sylfaen" w:hAnsi="Sylfaen" w:cs="Sylfaen"/>
          <w:i/>
          <w:u w:val="single"/>
          <w:lang w:val="hy-AM"/>
        </w:rPr>
        <w:t>ի կողմից ներկայացրած փաստաթղթերի՝ սահմանված պայմաններին համապատասխան կազմված լինելու մասին.</w:t>
      </w:r>
    </w:p>
    <w:p w:rsidR="00315345" w:rsidRPr="002D6A12" w:rsidRDefault="00315345" w:rsidP="00315345">
      <w:pPr>
        <w:pStyle w:val="BodyTextIndent"/>
        <w:spacing w:line="240" w:lineRule="auto"/>
        <w:rPr>
          <w:rFonts w:ascii="Sylfaen" w:hAnsi="Sylfaen" w:cs="Sylfaen"/>
          <w:lang w:val="hy-AM"/>
        </w:rPr>
      </w:pPr>
      <w:r w:rsidRPr="002D6A12">
        <w:rPr>
          <w:rFonts w:ascii="Sylfaen" w:hAnsi="Sylfaen" w:cs="Sylfaen"/>
          <w:lang w:val="hy-AM"/>
        </w:rPr>
        <w:t xml:space="preserve">      - Ներկայացրած գնային առաջարկ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ծրար</w:t>
      </w:r>
      <w:r w:rsidR="00024EB8" w:rsidRPr="00024EB8">
        <w:rPr>
          <w:rFonts w:ascii="Sylfaen" w:hAnsi="Sylfaen" w:cs="Sylfaen"/>
          <w:lang w:val="hy-AM"/>
        </w:rPr>
        <w:t>ներ</w:t>
      </w:r>
      <w:r w:rsidRPr="002D6A12">
        <w:rPr>
          <w:rFonts w:ascii="Sylfaen" w:hAnsi="Sylfaen" w:cs="Sylfaen"/>
          <w:lang w:val="hy-AM"/>
        </w:rPr>
        <w:t>ում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ներառված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փաստաթղթերը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կազմվել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և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ներկայացվել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են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հրավերի</w:t>
      </w:r>
      <w:r w:rsidRPr="002D6A12">
        <w:rPr>
          <w:rFonts w:ascii="Sylfaen" w:hAnsi="Sylfaen" w:cs="Sylfaen"/>
          <w:lang w:val="pt-BR"/>
        </w:rPr>
        <w:t xml:space="preserve"> </w:t>
      </w:r>
      <w:r w:rsidRPr="002D6A12">
        <w:rPr>
          <w:rFonts w:ascii="Sylfaen" w:hAnsi="Sylfaen" w:cs="Sylfaen"/>
          <w:lang w:val="hy-AM"/>
        </w:rPr>
        <w:t>պահանջներին համապատասխան:</w:t>
      </w:r>
    </w:p>
    <w:p w:rsidR="00315345" w:rsidRPr="002D6A12" w:rsidRDefault="00315345" w:rsidP="00315345">
      <w:pPr>
        <w:pStyle w:val="BodyText2"/>
        <w:rPr>
          <w:rFonts w:ascii="Sylfaen" w:hAnsi="Sylfaen"/>
          <w:i/>
          <w:lang w:val="hy-AM"/>
        </w:rPr>
      </w:pPr>
      <w:r w:rsidRPr="002D6A12">
        <w:rPr>
          <w:rFonts w:ascii="Sylfaen" w:hAnsi="Sylfaen"/>
          <w:i/>
          <w:lang w:val="hy-AM"/>
        </w:rPr>
        <w:t xml:space="preserve">Ընդունվել է որոշում` կողմ - </w:t>
      </w:r>
      <w:r w:rsidR="009C1A48" w:rsidRPr="009C1A48">
        <w:rPr>
          <w:rFonts w:ascii="Sylfaen" w:hAnsi="Sylfaen"/>
          <w:i/>
          <w:lang w:val="hy-AM"/>
        </w:rPr>
        <w:t>3</w:t>
      </w:r>
      <w:r w:rsidRPr="002D6A12">
        <w:rPr>
          <w:rFonts w:ascii="Sylfaen" w:hAnsi="Sylfaen"/>
          <w:i/>
          <w:lang w:val="hy-AM"/>
        </w:rPr>
        <w:t>, դեմ – 0</w:t>
      </w:r>
    </w:p>
    <w:p w:rsidR="00315345" w:rsidRDefault="00315345" w:rsidP="00315345">
      <w:pPr>
        <w:pStyle w:val="BodyTextIndent"/>
        <w:spacing w:line="240" w:lineRule="auto"/>
        <w:outlineLvl w:val="0"/>
        <w:rPr>
          <w:rFonts w:ascii="Sylfaen" w:hAnsi="Sylfaen" w:cs="Sylfaen"/>
          <w:i/>
          <w:u w:val="single"/>
          <w:lang w:val="en-US"/>
        </w:rPr>
      </w:pPr>
      <w:r w:rsidRPr="002D6A12">
        <w:rPr>
          <w:rFonts w:ascii="Sylfaen" w:hAnsi="Sylfaen" w:cs="Sylfaen"/>
          <w:i/>
          <w:u w:val="single"/>
          <w:lang w:val="hy-AM"/>
        </w:rPr>
        <w:t>1.7 Մասնակ</w:t>
      </w:r>
      <w:r w:rsidRPr="002D6A12">
        <w:rPr>
          <w:rFonts w:ascii="Sylfaen" w:hAnsi="Sylfaen" w:cs="Sylfaen"/>
          <w:i/>
          <w:u w:val="single"/>
        </w:rPr>
        <w:t>ից</w:t>
      </w:r>
      <w:proofErr w:type="spellStart"/>
      <w:r w:rsidR="002E6E58">
        <w:rPr>
          <w:rFonts w:ascii="Sylfaen" w:hAnsi="Sylfaen" w:cs="Sylfaen"/>
          <w:i/>
          <w:u w:val="single"/>
          <w:lang w:val="en-US"/>
        </w:rPr>
        <w:t>ներ</w:t>
      </w:r>
      <w:proofErr w:type="spellEnd"/>
      <w:r w:rsidRPr="002D6A12">
        <w:rPr>
          <w:rFonts w:ascii="Sylfaen" w:hAnsi="Sylfaen" w:cs="Sylfaen"/>
          <w:i/>
          <w:u w:val="single"/>
          <w:lang w:val="hy-AM"/>
        </w:rPr>
        <w:t xml:space="preserve">ի </w:t>
      </w:r>
      <w:r w:rsidRPr="002D6A12">
        <w:rPr>
          <w:rFonts w:ascii="Sylfaen" w:hAnsi="Sylfaen" w:cs="Sylfaen"/>
          <w:i/>
          <w:u w:val="single"/>
        </w:rPr>
        <w:t xml:space="preserve"> </w:t>
      </w:r>
      <w:r w:rsidRPr="002D6A12">
        <w:rPr>
          <w:rFonts w:ascii="Sylfaen" w:hAnsi="Sylfaen" w:cs="Sylfaen"/>
          <w:i/>
          <w:u w:val="single"/>
          <w:lang w:val="hy-AM"/>
        </w:rPr>
        <w:t xml:space="preserve">առաջարկած </w:t>
      </w:r>
      <w:r w:rsidRPr="002D6A12">
        <w:rPr>
          <w:rFonts w:ascii="Sylfaen" w:hAnsi="Sylfaen" w:cs="Sylfaen"/>
          <w:i/>
          <w:u w:val="single"/>
        </w:rPr>
        <w:t xml:space="preserve"> </w:t>
      </w:r>
      <w:r w:rsidRPr="002D6A12">
        <w:rPr>
          <w:rFonts w:ascii="Sylfaen" w:hAnsi="Sylfaen" w:cs="Sylfaen"/>
          <w:i/>
          <w:u w:val="single"/>
          <w:lang w:val="hy-AM"/>
        </w:rPr>
        <w:t>գները՝</w:t>
      </w:r>
    </w:p>
    <w:p w:rsidR="00A572CE" w:rsidRPr="00A572CE" w:rsidRDefault="00A572CE" w:rsidP="00A572CE">
      <w:pPr>
        <w:pStyle w:val="BodyTextIndent"/>
        <w:spacing w:line="240" w:lineRule="auto"/>
        <w:jc w:val="right"/>
        <w:rPr>
          <w:rFonts w:ascii="Sylfaen" w:hAnsi="Sylfaen"/>
          <w:i/>
          <w:lang w:val="en-US"/>
        </w:rPr>
      </w:pPr>
      <w:r w:rsidRPr="002D6A12">
        <w:rPr>
          <w:rFonts w:ascii="Sylfaen" w:hAnsi="Sylfaen"/>
          <w:i/>
          <w:lang w:val="en-US"/>
        </w:rPr>
        <w:t>ՀՀ</w:t>
      </w:r>
      <w:r w:rsidRPr="007072D7">
        <w:rPr>
          <w:rFonts w:ascii="Sylfaen" w:hAnsi="Sylfaen"/>
          <w:i/>
        </w:rPr>
        <w:t xml:space="preserve"> </w:t>
      </w:r>
      <w:proofErr w:type="spellStart"/>
      <w:r w:rsidRPr="002D6A12">
        <w:rPr>
          <w:rFonts w:ascii="Sylfaen" w:hAnsi="Sylfaen"/>
          <w:i/>
          <w:lang w:val="en-US"/>
        </w:rPr>
        <w:t>դրամ</w:t>
      </w:r>
      <w:proofErr w:type="spellEnd"/>
    </w:p>
    <w:tbl>
      <w:tblPr>
        <w:tblpPr w:leftFromText="180" w:rightFromText="180" w:vertAnchor="text" w:horzAnchor="page" w:tblpX="494" w:tblpY="364"/>
        <w:tblOverlap w:val="never"/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8"/>
        <w:gridCol w:w="1260"/>
        <w:gridCol w:w="720"/>
        <w:gridCol w:w="810"/>
        <w:gridCol w:w="900"/>
        <w:gridCol w:w="810"/>
        <w:gridCol w:w="900"/>
        <w:gridCol w:w="990"/>
        <w:gridCol w:w="900"/>
        <w:gridCol w:w="1350"/>
        <w:gridCol w:w="1620"/>
      </w:tblGrid>
      <w:tr w:rsidR="000626AB" w:rsidRPr="009473AA" w:rsidTr="000626AB">
        <w:trPr>
          <w:trHeight w:val="943"/>
        </w:trPr>
        <w:tc>
          <w:tcPr>
            <w:tcW w:w="738" w:type="dxa"/>
            <w:vMerge w:val="restart"/>
            <w:vAlign w:val="center"/>
          </w:tcPr>
          <w:p w:rsidR="000626AB" w:rsidRPr="002D6A12" w:rsidRDefault="000626AB" w:rsidP="000626AB">
            <w:pPr>
              <w:pStyle w:val="BodyText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D6A12">
              <w:rPr>
                <w:rFonts w:ascii="Sylfaen" w:hAnsi="Sylfaen" w:cs="Sylfaen"/>
                <w:sz w:val="18"/>
                <w:szCs w:val="18"/>
                <w:lang w:val="hy-AM"/>
              </w:rPr>
              <w:t>Հ/Հ</w:t>
            </w:r>
          </w:p>
        </w:tc>
        <w:tc>
          <w:tcPr>
            <w:tcW w:w="1260" w:type="dxa"/>
            <w:vMerge w:val="restart"/>
            <w:vAlign w:val="center"/>
          </w:tcPr>
          <w:p w:rsidR="000626AB" w:rsidRPr="00AD276B" w:rsidRDefault="000626AB" w:rsidP="000626AB">
            <w:pPr>
              <w:pStyle w:val="BodyText"/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AD276B">
              <w:rPr>
                <w:rFonts w:ascii="Sylfaen" w:hAnsi="Sylfaen" w:cs="Sylfaen"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430" w:type="dxa"/>
            <w:gridSpan w:val="3"/>
            <w:tcBorders>
              <w:right w:val="single" w:sz="12" w:space="0" w:color="auto"/>
            </w:tcBorders>
            <w:vAlign w:val="center"/>
          </w:tcPr>
          <w:p w:rsidR="000626AB" w:rsidRPr="00AD276B" w:rsidRDefault="000626AB" w:rsidP="000626AB">
            <w:pPr>
              <w:spacing w:line="240" w:lineRule="auto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AD276B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 w:cs="Sylfaen"/>
                <w:sz w:val="20"/>
                <w:lang w:val="en-US"/>
              </w:rPr>
              <w:t xml:space="preserve">   </w:t>
            </w:r>
            <w:proofErr w:type="spellStart"/>
            <w:r w:rsidRPr="00685046">
              <w:rPr>
                <w:rFonts w:ascii="Sylfaen" w:hAnsi="Sylfaen" w:cs="Sylfaen"/>
                <w:sz w:val="18"/>
                <w:szCs w:val="18"/>
                <w:lang w:val="en-US"/>
              </w:rPr>
              <w:t>Հայր</w:t>
            </w:r>
            <w:proofErr w:type="spellEnd"/>
            <w:r w:rsidRPr="00685046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685046">
              <w:rPr>
                <w:rFonts w:ascii="Sylfaen" w:hAnsi="Sylfaen" w:cs="Sylfaen"/>
                <w:sz w:val="18"/>
                <w:szCs w:val="18"/>
                <w:lang w:val="en-US"/>
              </w:rPr>
              <w:t>որդի</w:t>
            </w:r>
            <w:proofErr w:type="spellEnd"/>
            <w:r w:rsidRPr="00685046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5046">
              <w:rPr>
                <w:rFonts w:ascii="Sylfaen" w:hAnsi="Sylfaen" w:cs="Sylfaen"/>
                <w:sz w:val="18"/>
                <w:szCs w:val="18"/>
                <w:lang w:val="en-US"/>
              </w:rPr>
              <w:t>Բեկնազարյաններ</w:t>
            </w:r>
            <w:proofErr w:type="spellEnd"/>
            <w:r w:rsidRPr="00685046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&gt;&gt; </w:t>
            </w:r>
            <w:r w:rsidRPr="00685046">
              <w:rPr>
                <w:rFonts w:ascii="Sylfaen" w:hAnsi="Sylfaen" w:cs="Sylfaen"/>
                <w:sz w:val="18"/>
                <w:szCs w:val="18"/>
                <w:lang w:val="en-US"/>
              </w:rPr>
              <w:t>ՍՊԸ</w:t>
            </w:r>
            <w:r w:rsidRPr="00AD276B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</w:p>
          <w:p w:rsidR="000626AB" w:rsidRPr="00AD276B" w:rsidRDefault="000626AB" w:rsidP="000626AB">
            <w:pPr>
              <w:spacing w:line="240" w:lineRule="auto"/>
              <w:jc w:val="center"/>
              <w:rPr>
                <w:rFonts w:ascii="Sylfaen" w:hAnsi="Sylfaen" w:cs="Sylfaen"/>
                <w:bCs/>
                <w:sz w:val="18"/>
                <w:szCs w:val="18"/>
                <w:lang w:val="en-US" w:eastAsia="en-US"/>
              </w:rPr>
            </w:pPr>
            <w:proofErr w:type="spellStart"/>
            <w:r w:rsidRPr="00AD276B">
              <w:rPr>
                <w:rFonts w:ascii="Sylfaen" w:hAnsi="Sylfaen" w:cs="Sylfaen"/>
                <w:sz w:val="18"/>
                <w:szCs w:val="18"/>
                <w:lang w:val="en-US"/>
              </w:rPr>
              <w:t>Մասնակից</w:t>
            </w:r>
            <w:proofErr w:type="spellEnd"/>
            <w:r w:rsidRPr="00AD276B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1                                        </w:t>
            </w:r>
          </w:p>
        </w:tc>
        <w:tc>
          <w:tcPr>
            <w:tcW w:w="270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626AB" w:rsidRPr="00AD276B" w:rsidRDefault="000626AB" w:rsidP="000626AB">
            <w:pPr>
              <w:spacing w:line="240" w:lineRule="auto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AD276B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 w:cs="Sylfaen"/>
                <w:sz w:val="20"/>
                <w:lang w:val="en-US"/>
              </w:rPr>
              <w:t xml:space="preserve">  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Էդվարդ</w:t>
            </w:r>
            <w:proofErr w:type="spellEnd"/>
            <w:r>
              <w:rPr>
                <w:rFonts w:ascii="Sylfaen" w:hAnsi="Sylfaen" w:cs="Sylfae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Քոմփյութերս</w:t>
            </w:r>
            <w:proofErr w:type="spellEnd"/>
            <w:r w:rsidRPr="00AD276B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&gt;&gt;</w:t>
            </w:r>
            <w:r w:rsidRPr="00AD276B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ՍՊԸ</w:t>
            </w:r>
          </w:p>
          <w:p w:rsidR="000626AB" w:rsidRPr="00584F46" w:rsidRDefault="000626AB" w:rsidP="000626AB">
            <w:pPr>
              <w:spacing w:line="240" w:lineRule="auto"/>
              <w:jc w:val="center"/>
              <w:rPr>
                <w:rFonts w:ascii="Sylfaen" w:hAnsi="Sylfaen" w:cs="Sylfaen"/>
                <w:bCs/>
                <w:sz w:val="18"/>
                <w:szCs w:val="18"/>
                <w:lang w:val="en-US" w:eastAsia="en-US"/>
              </w:rPr>
            </w:pPr>
            <w:proofErr w:type="spellStart"/>
            <w:r w:rsidRPr="00AD276B">
              <w:rPr>
                <w:rFonts w:ascii="Sylfaen" w:hAnsi="Sylfaen" w:cs="Sylfaen"/>
                <w:sz w:val="18"/>
                <w:szCs w:val="18"/>
                <w:lang w:val="en-US"/>
              </w:rPr>
              <w:t>Մասնակից</w:t>
            </w:r>
            <w:proofErr w:type="spellEnd"/>
            <w:r w:rsidRPr="00AD276B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2</w:t>
            </w:r>
          </w:p>
        </w:tc>
        <w:tc>
          <w:tcPr>
            <w:tcW w:w="3870" w:type="dxa"/>
            <w:gridSpan w:val="3"/>
            <w:tcBorders>
              <w:left w:val="single" w:sz="4" w:space="0" w:color="auto"/>
            </w:tcBorders>
            <w:vAlign w:val="center"/>
          </w:tcPr>
          <w:p w:rsidR="000626AB" w:rsidRPr="00AD276B" w:rsidRDefault="000626AB" w:rsidP="000626AB">
            <w:pPr>
              <w:spacing w:line="240" w:lineRule="auto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AD276B">
              <w:rPr>
                <w:rFonts w:ascii="Sylfaen" w:hAnsi="Sylfaen" w:cs="Sylfaen"/>
                <w:sz w:val="18"/>
                <w:szCs w:val="18"/>
                <w:lang w:val="hy-AM"/>
              </w:rPr>
              <w:t>&lt;&lt;</w:t>
            </w:r>
            <w:r>
              <w:rPr>
                <w:rFonts w:ascii="Sylfaen" w:hAnsi="Sylfaen" w:cs="Sylfaen"/>
                <w:sz w:val="20"/>
                <w:lang w:val="en-US"/>
              </w:rPr>
              <w:t xml:space="preserve">    </w:t>
            </w:r>
            <w:proofErr w:type="spellStart"/>
            <w:r>
              <w:rPr>
                <w:rFonts w:ascii="Sylfaen" w:hAnsi="Sylfaen" w:cs="Sylfaen"/>
                <w:sz w:val="20"/>
                <w:lang w:val="en-US"/>
              </w:rPr>
              <w:t>Պատրոն</w:t>
            </w:r>
            <w:proofErr w:type="spellEnd"/>
            <w:r>
              <w:rPr>
                <w:rFonts w:ascii="Sylfaen" w:hAnsi="Sylfaen" w:cs="Sylfaen"/>
                <w:sz w:val="20"/>
                <w:lang w:val="en-US"/>
              </w:rPr>
              <w:t xml:space="preserve"> ՌՄ</w:t>
            </w:r>
            <w:r w:rsidRPr="00AD276B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&gt;&gt;</w:t>
            </w:r>
            <w:r w:rsidRPr="00AD276B">
              <w:rPr>
                <w:rFonts w:ascii="Sylfaen" w:hAnsi="Sylfaen" w:cs="Sylfaen"/>
                <w:sz w:val="18"/>
                <w:szCs w:val="18"/>
                <w:lang w:val="en-US"/>
              </w:rPr>
              <w:t xml:space="preserve"> ՍՊԸ</w:t>
            </w:r>
          </w:p>
          <w:p w:rsidR="000626AB" w:rsidRPr="00584F46" w:rsidRDefault="000626AB" w:rsidP="000626AB">
            <w:pPr>
              <w:spacing w:line="240" w:lineRule="auto"/>
              <w:jc w:val="center"/>
              <w:rPr>
                <w:rFonts w:ascii="Sylfaen" w:hAnsi="Sylfaen" w:cs="Sylfaen"/>
                <w:bCs/>
                <w:sz w:val="18"/>
                <w:szCs w:val="18"/>
                <w:lang w:val="en-US" w:eastAsia="en-US"/>
              </w:rPr>
            </w:pPr>
            <w:proofErr w:type="spellStart"/>
            <w:r w:rsidRPr="00AD276B">
              <w:rPr>
                <w:rFonts w:ascii="Sylfaen" w:hAnsi="Sylfaen" w:cs="Sylfaen"/>
                <w:sz w:val="18"/>
                <w:szCs w:val="18"/>
                <w:lang w:val="en-US"/>
              </w:rPr>
              <w:t>Մասնակից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3</w:t>
            </w:r>
          </w:p>
        </w:tc>
      </w:tr>
      <w:tr w:rsidR="000626AB" w:rsidRPr="002D6A12" w:rsidTr="000626AB">
        <w:trPr>
          <w:trHeight w:val="746"/>
        </w:trPr>
        <w:tc>
          <w:tcPr>
            <w:tcW w:w="738" w:type="dxa"/>
            <w:vMerge/>
            <w:vAlign w:val="center"/>
          </w:tcPr>
          <w:p w:rsidR="000626AB" w:rsidRPr="002D6A12" w:rsidRDefault="000626AB" w:rsidP="000626AB">
            <w:pPr>
              <w:pStyle w:val="BodyText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1260" w:type="dxa"/>
            <w:vMerge/>
            <w:vAlign w:val="center"/>
          </w:tcPr>
          <w:p w:rsidR="000626AB" w:rsidRPr="00AD276B" w:rsidRDefault="000626AB" w:rsidP="000626AB">
            <w:pPr>
              <w:pStyle w:val="BodyText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720" w:type="dxa"/>
            <w:vAlign w:val="center"/>
          </w:tcPr>
          <w:p w:rsidR="000626AB" w:rsidRPr="00AD0C19" w:rsidRDefault="000626AB" w:rsidP="000626AB">
            <w:pPr>
              <w:pStyle w:val="BodyText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Առաջարկվող գները` ներառյալ ԱԱՀ-ն</w:t>
            </w:r>
          </w:p>
          <w:p w:rsidR="000626AB" w:rsidRPr="00AD0C19" w:rsidRDefault="000626AB" w:rsidP="000626AB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(ՀՀ դրամ)</w:t>
            </w:r>
          </w:p>
        </w:tc>
        <w:tc>
          <w:tcPr>
            <w:tcW w:w="810" w:type="dxa"/>
            <w:vAlign w:val="center"/>
          </w:tcPr>
          <w:p w:rsidR="000626AB" w:rsidRPr="00AD0C19" w:rsidRDefault="000626AB" w:rsidP="000626AB">
            <w:pPr>
              <w:pStyle w:val="BodyText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Առաջարկվող գները առանց ԱԱՀ-ի</w:t>
            </w:r>
          </w:p>
          <w:p w:rsidR="000626AB" w:rsidRPr="00AD0C19" w:rsidRDefault="000626AB" w:rsidP="000626AB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(ՀՀ դրամ)</w:t>
            </w: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0626AB" w:rsidRPr="00AD0C19" w:rsidRDefault="000626AB" w:rsidP="000626AB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626AB" w:rsidRPr="00AD0C19" w:rsidRDefault="000626AB" w:rsidP="000626AB">
            <w:pPr>
              <w:pStyle w:val="BodyText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Առաջարկվող գները` ներառյալ ԱԱՀ-ն</w:t>
            </w:r>
          </w:p>
          <w:p w:rsidR="000626AB" w:rsidRPr="00AD0C19" w:rsidRDefault="000626AB" w:rsidP="000626AB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(ՀՀ դրամ)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AB" w:rsidRPr="00AD0C19" w:rsidRDefault="000626AB" w:rsidP="000626AB">
            <w:pPr>
              <w:pStyle w:val="BodyText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Առաջարկվող գները առանց ԱԱՀ-ի</w:t>
            </w:r>
          </w:p>
          <w:p w:rsidR="000626AB" w:rsidRPr="00AD0C19" w:rsidRDefault="000626AB" w:rsidP="000626AB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(ՀՀ դրամ)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0626AB" w:rsidRPr="00AD0C19" w:rsidRDefault="000626AB" w:rsidP="000626AB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0626AB" w:rsidRPr="00AD0C19" w:rsidRDefault="000626AB" w:rsidP="000626AB">
            <w:pPr>
              <w:pStyle w:val="BodyText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Առաջարկվող գները` ներառյալ ԱԱՀ-ն</w:t>
            </w:r>
          </w:p>
          <w:p w:rsidR="000626AB" w:rsidRPr="00AD0C19" w:rsidRDefault="000626AB" w:rsidP="000626AB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(ՀՀ դրամ)</w:t>
            </w:r>
          </w:p>
        </w:tc>
        <w:tc>
          <w:tcPr>
            <w:tcW w:w="1350" w:type="dxa"/>
            <w:vAlign w:val="center"/>
          </w:tcPr>
          <w:p w:rsidR="000626AB" w:rsidRPr="00AD0C19" w:rsidRDefault="000626AB" w:rsidP="000626AB">
            <w:pPr>
              <w:pStyle w:val="BodyText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Առաջարկվող գները առանց ԱԱՀ-ի</w:t>
            </w:r>
          </w:p>
          <w:p w:rsidR="000626AB" w:rsidRPr="00AD0C19" w:rsidRDefault="000626AB" w:rsidP="000626AB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(ՀՀ դրամ)</w:t>
            </w:r>
          </w:p>
        </w:tc>
        <w:tc>
          <w:tcPr>
            <w:tcW w:w="1620" w:type="dxa"/>
            <w:vAlign w:val="center"/>
          </w:tcPr>
          <w:p w:rsidR="000626AB" w:rsidRPr="00AD0C19" w:rsidRDefault="000626AB" w:rsidP="000626AB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AD0C19">
              <w:rPr>
                <w:rFonts w:ascii="Sylfaen" w:hAnsi="Sylfaen" w:cs="Sylfaen"/>
                <w:sz w:val="14"/>
                <w:szCs w:val="14"/>
                <w:lang w:val="hy-AM"/>
              </w:rPr>
              <w:t>ԱԱՀ</w:t>
            </w:r>
          </w:p>
        </w:tc>
      </w:tr>
      <w:tr w:rsidR="000626AB" w:rsidRPr="002D6A12" w:rsidTr="00F21376">
        <w:trPr>
          <w:trHeight w:val="421"/>
        </w:trPr>
        <w:tc>
          <w:tcPr>
            <w:tcW w:w="738" w:type="dxa"/>
            <w:vAlign w:val="center"/>
          </w:tcPr>
          <w:p w:rsidR="000626AB" w:rsidRPr="002F4350" w:rsidRDefault="000626AB" w:rsidP="000626AB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  <w:lang w:val="ru-RU"/>
              </w:rPr>
            </w:pPr>
          </w:p>
        </w:tc>
        <w:tc>
          <w:tcPr>
            <w:tcW w:w="1260" w:type="dxa"/>
            <w:vAlign w:val="center"/>
          </w:tcPr>
          <w:p w:rsidR="000626AB" w:rsidRPr="00E12F85" w:rsidRDefault="000626AB" w:rsidP="000626AB">
            <w:pPr>
              <w:rPr>
                <w:rFonts w:ascii="Arial LatArm" w:eastAsia="Times New Roman" w:hAnsi="Arial LatArm" w:cs="Arial"/>
                <w:sz w:val="18"/>
                <w:szCs w:val="18"/>
              </w:rPr>
            </w:pPr>
            <w:r w:rsidRPr="00E12F85">
              <w:rPr>
                <w:rFonts w:ascii="Arial LatArm" w:eastAsia="Times New Roman" w:hAnsi="Arial LatArm" w:cs="Arial"/>
                <w:sz w:val="18"/>
                <w:szCs w:val="18"/>
              </w:rPr>
              <w:t xml:space="preserve"> ë»Õ³ÝÇ Ñ³Ù³Ï³ñ·ÇãÝ»ñ</w:t>
            </w:r>
          </w:p>
        </w:tc>
        <w:tc>
          <w:tcPr>
            <w:tcW w:w="720" w:type="dxa"/>
            <w:vAlign w:val="center"/>
          </w:tcPr>
          <w:p w:rsidR="000626AB" w:rsidRPr="000626AB" w:rsidRDefault="000626AB" w:rsidP="000626A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0626AB">
              <w:rPr>
                <w:rFonts w:ascii="Sylfaen" w:hAnsi="Sylfaen" w:cs="Sylfaen"/>
                <w:sz w:val="16"/>
                <w:szCs w:val="16"/>
                <w:lang w:val="en-US"/>
              </w:rPr>
              <w:t>2398500</w:t>
            </w:r>
          </w:p>
        </w:tc>
        <w:tc>
          <w:tcPr>
            <w:tcW w:w="810" w:type="dxa"/>
            <w:vAlign w:val="bottom"/>
          </w:tcPr>
          <w:p w:rsidR="000626AB" w:rsidRPr="000626AB" w:rsidRDefault="000626AB" w:rsidP="000626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626AB">
              <w:rPr>
                <w:rFonts w:ascii="Sylfaen" w:hAnsi="Sylfaen" w:cs="Sylfaen"/>
                <w:sz w:val="16"/>
                <w:szCs w:val="16"/>
                <w:lang w:val="en-US"/>
              </w:rPr>
              <w:t>1998750</w:t>
            </w: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0626AB" w:rsidRPr="000626AB" w:rsidRDefault="000626AB" w:rsidP="000626A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0626AB">
              <w:rPr>
                <w:rFonts w:ascii="Sylfaen" w:hAnsi="Sylfaen" w:cs="Sylfaen"/>
                <w:sz w:val="16"/>
                <w:szCs w:val="16"/>
                <w:lang w:val="en-US"/>
              </w:rPr>
              <w:t>399750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626AB" w:rsidRPr="000626AB" w:rsidRDefault="000626AB" w:rsidP="000626A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0626AB">
              <w:rPr>
                <w:rFonts w:ascii="Sylfaen" w:hAnsi="Sylfaen" w:cs="Sylfaen"/>
                <w:sz w:val="16"/>
                <w:szCs w:val="16"/>
                <w:lang w:val="en-US"/>
              </w:rPr>
              <w:t>2530500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26AB" w:rsidRPr="000626AB" w:rsidRDefault="000626AB" w:rsidP="000626A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0626AB">
              <w:rPr>
                <w:rFonts w:ascii="Sylfaen" w:hAnsi="Sylfaen" w:cs="Sylfaen"/>
                <w:sz w:val="16"/>
                <w:szCs w:val="16"/>
                <w:lang w:val="en-US"/>
              </w:rPr>
              <w:t>2108750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0626AB" w:rsidRPr="000626AB" w:rsidRDefault="000626AB" w:rsidP="000626A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0626AB">
              <w:rPr>
                <w:rFonts w:ascii="Sylfaen" w:hAnsi="Sylfaen" w:cs="Sylfaen"/>
                <w:sz w:val="16"/>
                <w:szCs w:val="16"/>
                <w:lang w:val="en-US"/>
              </w:rPr>
              <w:t>421750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0626AB" w:rsidRPr="000626AB" w:rsidRDefault="000626AB" w:rsidP="000626A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2842500</w:t>
            </w:r>
          </w:p>
        </w:tc>
        <w:tc>
          <w:tcPr>
            <w:tcW w:w="1350" w:type="dxa"/>
            <w:vAlign w:val="bottom"/>
          </w:tcPr>
          <w:p w:rsidR="000626AB" w:rsidRPr="000626AB" w:rsidRDefault="000626AB" w:rsidP="000626A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2368750</w:t>
            </w:r>
          </w:p>
        </w:tc>
        <w:tc>
          <w:tcPr>
            <w:tcW w:w="1620" w:type="dxa"/>
            <w:vAlign w:val="center"/>
          </w:tcPr>
          <w:p w:rsidR="000626AB" w:rsidRPr="000626AB" w:rsidRDefault="000626AB" w:rsidP="000626A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473750</w:t>
            </w:r>
          </w:p>
        </w:tc>
      </w:tr>
      <w:tr w:rsidR="000626AB" w:rsidRPr="002D6A12" w:rsidTr="00F21376">
        <w:trPr>
          <w:trHeight w:val="304"/>
        </w:trPr>
        <w:tc>
          <w:tcPr>
            <w:tcW w:w="738" w:type="dxa"/>
            <w:vAlign w:val="center"/>
          </w:tcPr>
          <w:p w:rsidR="000626AB" w:rsidRPr="002F4350" w:rsidRDefault="000626AB" w:rsidP="000626AB">
            <w:pPr>
              <w:pStyle w:val="BodyTextIndent2"/>
              <w:numPr>
                <w:ilvl w:val="0"/>
                <w:numId w:val="10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1260" w:type="dxa"/>
            <w:vAlign w:val="center"/>
          </w:tcPr>
          <w:p w:rsidR="000626AB" w:rsidRPr="00E12F85" w:rsidRDefault="000626AB" w:rsidP="000626AB">
            <w:pPr>
              <w:rPr>
                <w:rFonts w:ascii="Arial LatArm" w:eastAsia="Times New Roman" w:hAnsi="Arial LatArm" w:cs="Arial"/>
                <w:sz w:val="18"/>
                <w:szCs w:val="18"/>
                <w:lang w:val="af-ZA"/>
              </w:rPr>
            </w:pPr>
            <w:r w:rsidRPr="00E12F85">
              <w:rPr>
                <w:rFonts w:ascii="Arial LatArm" w:eastAsia="Times New Roman" w:hAnsi="Arial LatArm" w:cs="Arial"/>
                <w:sz w:val="18"/>
                <w:szCs w:val="18"/>
                <w:lang w:val="af-ZA"/>
              </w:rPr>
              <w:t xml:space="preserve"> ¹Ûáõñ³ÏÇñ Ñ³Ù³Ï³ñ·ÇãÝ»ñ</w:t>
            </w:r>
          </w:p>
        </w:tc>
        <w:tc>
          <w:tcPr>
            <w:tcW w:w="720" w:type="dxa"/>
            <w:vAlign w:val="center"/>
          </w:tcPr>
          <w:p w:rsidR="000626AB" w:rsidRPr="000626AB" w:rsidRDefault="000626AB" w:rsidP="000626A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0626AB">
              <w:rPr>
                <w:rFonts w:ascii="Sylfaen" w:hAnsi="Sylfaen" w:cs="Sylfaen"/>
                <w:sz w:val="16"/>
                <w:szCs w:val="16"/>
                <w:lang w:val="en-US"/>
              </w:rPr>
              <w:t>360000</w:t>
            </w:r>
          </w:p>
        </w:tc>
        <w:tc>
          <w:tcPr>
            <w:tcW w:w="810" w:type="dxa"/>
            <w:vAlign w:val="bottom"/>
          </w:tcPr>
          <w:p w:rsidR="000626AB" w:rsidRPr="000626AB" w:rsidRDefault="000626AB" w:rsidP="000626A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626AB">
              <w:rPr>
                <w:rFonts w:ascii="Sylfaen" w:hAnsi="Sylfaen" w:cs="Sylfaen"/>
                <w:sz w:val="16"/>
                <w:szCs w:val="16"/>
                <w:lang w:val="en-US"/>
              </w:rPr>
              <w:t>300000</w:t>
            </w: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:rsidR="000626AB" w:rsidRPr="000626AB" w:rsidRDefault="000626AB" w:rsidP="000626AB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 w:rsidRPr="000626AB">
              <w:rPr>
                <w:rFonts w:ascii="Sylfaen" w:hAnsi="Sylfaen" w:cs="Arial"/>
                <w:sz w:val="16"/>
                <w:szCs w:val="16"/>
                <w:lang w:val="en-US"/>
              </w:rPr>
              <w:t>60000</w:t>
            </w:r>
          </w:p>
        </w:tc>
        <w:tc>
          <w:tcPr>
            <w:tcW w:w="8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626AB" w:rsidRPr="000626AB" w:rsidRDefault="000626AB" w:rsidP="000626A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0626AB">
              <w:rPr>
                <w:rFonts w:ascii="Sylfaen" w:hAnsi="Sylfaen" w:cs="Sylfaen"/>
                <w:sz w:val="16"/>
                <w:szCs w:val="16"/>
                <w:lang w:val="en-US"/>
              </w:rPr>
              <w:t>605000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626AB" w:rsidRPr="000626AB" w:rsidRDefault="000626AB" w:rsidP="000626A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0626AB">
              <w:rPr>
                <w:rFonts w:ascii="Calibri" w:hAnsi="Calibri" w:cs="Calibri"/>
                <w:sz w:val="16"/>
                <w:szCs w:val="16"/>
                <w:lang w:val="en-US"/>
              </w:rPr>
              <w:t>504167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0626AB" w:rsidRPr="000626AB" w:rsidRDefault="000626AB" w:rsidP="000626AB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 w:rsidRPr="000626AB">
              <w:rPr>
                <w:rFonts w:ascii="Sylfaen" w:hAnsi="Sylfaen" w:cs="Arial"/>
                <w:sz w:val="16"/>
                <w:szCs w:val="16"/>
                <w:lang w:val="en-US"/>
              </w:rPr>
              <w:t>100833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0626AB" w:rsidRPr="000626AB" w:rsidRDefault="000626AB" w:rsidP="000626A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-</w:t>
            </w:r>
          </w:p>
        </w:tc>
        <w:tc>
          <w:tcPr>
            <w:tcW w:w="1350" w:type="dxa"/>
            <w:vAlign w:val="bottom"/>
          </w:tcPr>
          <w:p w:rsidR="000626AB" w:rsidRPr="000626AB" w:rsidRDefault="000626AB" w:rsidP="000626AB">
            <w:pPr>
              <w:jc w:val="right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620" w:type="dxa"/>
            <w:vAlign w:val="center"/>
          </w:tcPr>
          <w:p w:rsidR="000626AB" w:rsidRPr="000626AB" w:rsidRDefault="000626AB" w:rsidP="000626AB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-</w:t>
            </w:r>
          </w:p>
        </w:tc>
      </w:tr>
    </w:tbl>
    <w:p w:rsidR="000626AB" w:rsidRDefault="009918FA" w:rsidP="00B757F1">
      <w:pPr>
        <w:pStyle w:val="BodyTextIndent"/>
        <w:spacing w:line="240" w:lineRule="auto"/>
        <w:rPr>
          <w:rFonts w:ascii="Sylfaen" w:hAnsi="Sylfaen"/>
          <w:lang w:val="en-US"/>
        </w:rPr>
      </w:pPr>
      <w:r>
        <w:rPr>
          <w:rFonts w:ascii="Sylfaen" w:hAnsi="Sylfaen"/>
          <w:lang w:val="hy-AM"/>
        </w:rPr>
        <w:br w:type="textWrapping" w:clear="all"/>
      </w:r>
    </w:p>
    <w:p w:rsidR="000626AB" w:rsidRDefault="000626AB" w:rsidP="00B757F1">
      <w:pPr>
        <w:pStyle w:val="BodyTextIndent"/>
        <w:spacing w:line="240" w:lineRule="auto"/>
        <w:rPr>
          <w:rFonts w:ascii="Sylfaen" w:hAnsi="Sylfaen"/>
          <w:lang w:val="en-US"/>
        </w:rPr>
      </w:pPr>
    </w:p>
    <w:p w:rsidR="00380769" w:rsidRDefault="00380769" w:rsidP="00B757F1">
      <w:pPr>
        <w:pStyle w:val="BodyTextIndent"/>
        <w:spacing w:line="240" w:lineRule="auto"/>
        <w:rPr>
          <w:rFonts w:ascii="Sylfaen" w:hAnsi="Sylfaen"/>
          <w:lang w:val="en-US"/>
        </w:rPr>
      </w:pPr>
    </w:p>
    <w:p w:rsidR="00380769" w:rsidRDefault="00380769" w:rsidP="00B757F1">
      <w:pPr>
        <w:pStyle w:val="BodyTextIndent"/>
        <w:spacing w:line="240" w:lineRule="auto"/>
        <w:rPr>
          <w:rFonts w:ascii="Sylfaen" w:hAnsi="Sylfaen"/>
          <w:lang w:val="en-US"/>
        </w:rPr>
      </w:pPr>
    </w:p>
    <w:p w:rsidR="00380769" w:rsidRDefault="00380769" w:rsidP="00B757F1">
      <w:pPr>
        <w:pStyle w:val="BodyTextIndent"/>
        <w:spacing w:line="240" w:lineRule="auto"/>
        <w:rPr>
          <w:rFonts w:ascii="Sylfaen" w:hAnsi="Sylfaen"/>
          <w:lang w:val="en-US"/>
        </w:rPr>
      </w:pPr>
    </w:p>
    <w:p w:rsidR="00380769" w:rsidRDefault="00380769" w:rsidP="00B757F1">
      <w:pPr>
        <w:pStyle w:val="BodyTextIndent"/>
        <w:spacing w:line="240" w:lineRule="auto"/>
        <w:rPr>
          <w:rFonts w:ascii="Sylfaen" w:hAnsi="Sylfaen"/>
          <w:lang w:val="en-US"/>
        </w:rPr>
      </w:pPr>
    </w:p>
    <w:p w:rsidR="00380769" w:rsidRDefault="00380769" w:rsidP="00B757F1">
      <w:pPr>
        <w:pStyle w:val="BodyTextIndent"/>
        <w:spacing w:line="240" w:lineRule="auto"/>
        <w:rPr>
          <w:rFonts w:ascii="Sylfaen" w:hAnsi="Sylfaen"/>
          <w:lang w:val="en-US"/>
        </w:rPr>
      </w:pPr>
    </w:p>
    <w:p w:rsidR="00380769" w:rsidRDefault="00380769" w:rsidP="00B757F1">
      <w:pPr>
        <w:pStyle w:val="BodyTextIndent"/>
        <w:spacing w:line="240" w:lineRule="auto"/>
        <w:rPr>
          <w:rFonts w:ascii="Sylfaen" w:hAnsi="Sylfaen"/>
          <w:lang w:val="en-US"/>
        </w:rPr>
      </w:pPr>
    </w:p>
    <w:p w:rsidR="00380769" w:rsidRDefault="00380769" w:rsidP="00B757F1">
      <w:pPr>
        <w:pStyle w:val="BodyTextIndent"/>
        <w:spacing w:line="240" w:lineRule="auto"/>
        <w:rPr>
          <w:rFonts w:ascii="Sylfaen" w:hAnsi="Sylfaen"/>
          <w:lang w:val="en-US"/>
        </w:rPr>
      </w:pPr>
    </w:p>
    <w:p w:rsidR="00380769" w:rsidRDefault="00380769" w:rsidP="00B757F1">
      <w:pPr>
        <w:pStyle w:val="BodyTextIndent"/>
        <w:spacing w:line="240" w:lineRule="auto"/>
        <w:rPr>
          <w:rFonts w:ascii="Sylfaen" w:hAnsi="Sylfaen"/>
          <w:lang w:val="en-US"/>
        </w:rPr>
      </w:pPr>
    </w:p>
    <w:p w:rsidR="00315345" w:rsidRPr="00E66110" w:rsidRDefault="006943B9" w:rsidP="00315345">
      <w:pPr>
        <w:rPr>
          <w:rFonts w:ascii="Sylfaen" w:hAnsi="Sylfaen"/>
          <w:color w:val="000000"/>
          <w:sz w:val="18"/>
          <w:szCs w:val="18"/>
          <w:lang w:val="pt-BR"/>
        </w:rPr>
      </w:pPr>
      <w:r>
        <w:rPr>
          <w:rFonts w:ascii="Sylfaen" w:hAnsi="Sylfaen"/>
          <w:noProof/>
          <w:color w:val="000000"/>
          <w:sz w:val="18"/>
          <w:szCs w:val="18"/>
          <w:lang w:val="en-US" w:eastAsia="en-US"/>
        </w:rPr>
        <w:drawing>
          <wp:inline distT="0" distB="0" distL="0" distR="0">
            <wp:extent cx="6120765" cy="8657590"/>
            <wp:effectExtent l="19050" t="0" r="0" b="0"/>
            <wp:docPr id="1" name="Picture 0" descr="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T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5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5345" w:rsidRPr="00E66110" w:rsidSect="000626AB">
      <w:pgSz w:w="11906" w:h="16838"/>
      <w:pgMar w:top="0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A64AA"/>
    <w:multiLevelType w:val="multilevel"/>
    <w:tmpl w:val="9D623E4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69" w:hanging="11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69" w:hanging="11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69" w:hanging="118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69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18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abstractNum w:abstractNumId="1">
    <w:nsid w:val="0A877DB2"/>
    <w:multiLevelType w:val="multilevel"/>
    <w:tmpl w:val="26D62ACA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3D61F0C"/>
    <w:multiLevelType w:val="hybridMultilevel"/>
    <w:tmpl w:val="A3243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32803"/>
    <w:multiLevelType w:val="hybridMultilevel"/>
    <w:tmpl w:val="4FE0D1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D46270"/>
    <w:multiLevelType w:val="multilevel"/>
    <w:tmpl w:val="9D623E4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905" w:hanging="11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05" w:hanging="11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05" w:hanging="118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05" w:hanging="118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5">
    <w:nsid w:val="3DF406BC"/>
    <w:multiLevelType w:val="hybridMultilevel"/>
    <w:tmpl w:val="2004A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917784"/>
    <w:multiLevelType w:val="hybridMultilevel"/>
    <w:tmpl w:val="A3243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0F3CD8"/>
    <w:multiLevelType w:val="hybridMultilevel"/>
    <w:tmpl w:val="CB4EF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400C3D"/>
    <w:multiLevelType w:val="hybridMultilevel"/>
    <w:tmpl w:val="B27AA7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23D27"/>
    <w:multiLevelType w:val="hybridMultilevel"/>
    <w:tmpl w:val="815063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B216DBE"/>
    <w:multiLevelType w:val="multilevel"/>
    <w:tmpl w:val="4F20F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7C2155D3"/>
    <w:multiLevelType w:val="hybridMultilevel"/>
    <w:tmpl w:val="A3243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  <w:num w:numId="9">
    <w:abstractNumId w:val="9"/>
  </w:num>
  <w:num w:numId="10">
    <w:abstractNumId w:val="2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0854A4"/>
    <w:rsid w:val="00002E40"/>
    <w:rsid w:val="00016692"/>
    <w:rsid w:val="00024EB8"/>
    <w:rsid w:val="00025544"/>
    <w:rsid w:val="0002690D"/>
    <w:rsid w:val="00032505"/>
    <w:rsid w:val="00047BA9"/>
    <w:rsid w:val="00053832"/>
    <w:rsid w:val="000626AB"/>
    <w:rsid w:val="00070C24"/>
    <w:rsid w:val="00083A5D"/>
    <w:rsid w:val="000854A4"/>
    <w:rsid w:val="00090F68"/>
    <w:rsid w:val="000C4A10"/>
    <w:rsid w:val="000C740E"/>
    <w:rsid w:val="000D6771"/>
    <w:rsid w:val="000E3033"/>
    <w:rsid w:val="000F2EA5"/>
    <w:rsid w:val="00135987"/>
    <w:rsid w:val="001554B8"/>
    <w:rsid w:val="0019679C"/>
    <w:rsid w:val="001972F0"/>
    <w:rsid w:val="001A6C69"/>
    <w:rsid w:val="001B2E74"/>
    <w:rsid w:val="001E01A8"/>
    <w:rsid w:val="001E25A9"/>
    <w:rsid w:val="00200628"/>
    <w:rsid w:val="00202E64"/>
    <w:rsid w:val="002348FD"/>
    <w:rsid w:val="002407F6"/>
    <w:rsid w:val="002448B2"/>
    <w:rsid w:val="002669C3"/>
    <w:rsid w:val="002710F6"/>
    <w:rsid w:val="002B79A1"/>
    <w:rsid w:val="002D6A12"/>
    <w:rsid w:val="002E6E58"/>
    <w:rsid w:val="002E7C41"/>
    <w:rsid w:val="002F4FD9"/>
    <w:rsid w:val="00303E03"/>
    <w:rsid w:val="0030702F"/>
    <w:rsid w:val="00311257"/>
    <w:rsid w:val="00311F10"/>
    <w:rsid w:val="003127CF"/>
    <w:rsid w:val="00315345"/>
    <w:rsid w:val="00331016"/>
    <w:rsid w:val="00341B3C"/>
    <w:rsid w:val="00356C0C"/>
    <w:rsid w:val="003709F4"/>
    <w:rsid w:val="00380769"/>
    <w:rsid w:val="00395A49"/>
    <w:rsid w:val="003A109F"/>
    <w:rsid w:val="003A2BB9"/>
    <w:rsid w:val="003B563C"/>
    <w:rsid w:val="003E502C"/>
    <w:rsid w:val="003E719D"/>
    <w:rsid w:val="003F218A"/>
    <w:rsid w:val="004022B2"/>
    <w:rsid w:val="00402D80"/>
    <w:rsid w:val="0040491F"/>
    <w:rsid w:val="0042525F"/>
    <w:rsid w:val="00425554"/>
    <w:rsid w:val="0043760A"/>
    <w:rsid w:val="004566DA"/>
    <w:rsid w:val="004867BE"/>
    <w:rsid w:val="00497CE6"/>
    <w:rsid w:val="004A7B81"/>
    <w:rsid w:val="004F162A"/>
    <w:rsid w:val="005127DE"/>
    <w:rsid w:val="0052192C"/>
    <w:rsid w:val="00584F46"/>
    <w:rsid w:val="005B46CE"/>
    <w:rsid w:val="005B7D4D"/>
    <w:rsid w:val="005D177E"/>
    <w:rsid w:val="005D4A61"/>
    <w:rsid w:val="005D7B05"/>
    <w:rsid w:val="00601FE7"/>
    <w:rsid w:val="00622C70"/>
    <w:rsid w:val="00640830"/>
    <w:rsid w:val="00674C11"/>
    <w:rsid w:val="0068457D"/>
    <w:rsid w:val="00685046"/>
    <w:rsid w:val="006918C2"/>
    <w:rsid w:val="006943B9"/>
    <w:rsid w:val="006A6230"/>
    <w:rsid w:val="006A71E0"/>
    <w:rsid w:val="006C59FA"/>
    <w:rsid w:val="006D6A47"/>
    <w:rsid w:val="006E472E"/>
    <w:rsid w:val="006F72E1"/>
    <w:rsid w:val="007072D7"/>
    <w:rsid w:val="00715952"/>
    <w:rsid w:val="00724901"/>
    <w:rsid w:val="00744501"/>
    <w:rsid w:val="00762492"/>
    <w:rsid w:val="0076396A"/>
    <w:rsid w:val="00764DF2"/>
    <w:rsid w:val="00783840"/>
    <w:rsid w:val="007A5E2B"/>
    <w:rsid w:val="007A6BF5"/>
    <w:rsid w:val="007A7A84"/>
    <w:rsid w:val="007B05D4"/>
    <w:rsid w:val="007B3CDB"/>
    <w:rsid w:val="007D7566"/>
    <w:rsid w:val="007E13E7"/>
    <w:rsid w:val="007E3FF4"/>
    <w:rsid w:val="007E7A07"/>
    <w:rsid w:val="00801408"/>
    <w:rsid w:val="00825183"/>
    <w:rsid w:val="008363F0"/>
    <w:rsid w:val="00850242"/>
    <w:rsid w:val="008A47DB"/>
    <w:rsid w:val="008A7C4B"/>
    <w:rsid w:val="008B2078"/>
    <w:rsid w:val="008B71E1"/>
    <w:rsid w:val="008F0A89"/>
    <w:rsid w:val="008F2748"/>
    <w:rsid w:val="008F696D"/>
    <w:rsid w:val="00903D15"/>
    <w:rsid w:val="00943419"/>
    <w:rsid w:val="009473AA"/>
    <w:rsid w:val="00960EBF"/>
    <w:rsid w:val="009656F3"/>
    <w:rsid w:val="00973776"/>
    <w:rsid w:val="00981509"/>
    <w:rsid w:val="009918FA"/>
    <w:rsid w:val="00992597"/>
    <w:rsid w:val="00992B57"/>
    <w:rsid w:val="009C1A48"/>
    <w:rsid w:val="009D4B4D"/>
    <w:rsid w:val="009F29CF"/>
    <w:rsid w:val="009F5D1A"/>
    <w:rsid w:val="009F646A"/>
    <w:rsid w:val="00A03CE9"/>
    <w:rsid w:val="00A126A6"/>
    <w:rsid w:val="00A20621"/>
    <w:rsid w:val="00A337E3"/>
    <w:rsid w:val="00A40C11"/>
    <w:rsid w:val="00A41F09"/>
    <w:rsid w:val="00A44CA7"/>
    <w:rsid w:val="00A52DDB"/>
    <w:rsid w:val="00A572CE"/>
    <w:rsid w:val="00A6764A"/>
    <w:rsid w:val="00A87CDD"/>
    <w:rsid w:val="00AB18CF"/>
    <w:rsid w:val="00AC75A1"/>
    <w:rsid w:val="00AD0C19"/>
    <w:rsid w:val="00AD276B"/>
    <w:rsid w:val="00AF4854"/>
    <w:rsid w:val="00B01154"/>
    <w:rsid w:val="00B46B8D"/>
    <w:rsid w:val="00B57020"/>
    <w:rsid w:val="00B6301D"/>
    <w:rsid w:val="00B71A7F"/>
    <w:rsid w:val="00B757F1"/>
    <w:rsid w:val="00B85633"/>
    <w:rsid w:val="00BA1328"/>
    <w:rsid w:val="00BB1D80"/>
    <w:rsid w:val="00BB5E09"/>
    <w:rsid w:val="00BE023D"/>
    <w:rsid w:val="00C015CF"/>
    <w:rsid w:val="00C04961"/>
    <w:rsid w:val="00C06C04"/>
    <w:rsid w:val="00C50CC3"/>
    <w:rsid w:val="00C94AC3"/>
    <w:rsid w:val="00C96209"/>
    <w:rsid w:val="00CA2E37"/>
    <w:rsid w:val="00CB0732"/>
    <w:rsid w:val="00CB2297"/>
    <w:rsid w:val="00CB294F"/>
    <w:rsid w:val="00CB4A8A"/>
    <w:rsid w:val="00CB5F59"/>
    <w:rsid w:val="00CC5C63"/>
    <w:rsid w:val="00CE02D6"/>
    <w:rsid w:val="00CE4D4E"/>
    <w:rsid w:val="00D00DAC"/>
    <w:rsid w:val="00D22FE1"/>
    <w:rsid w:val="00D30F0D"/>
    <w:rsid w:val="00D52A0E"/>
    <w:rsid w:val="00D62FA2"/>
    <w:rsid w:val="00D66592"/>
    <w:rsid w:val="00D7397A"/>
    <w:rsid w:val="00D82270"/>
    <w:rsid w:val="00D82EE6"/>
    <w:rsid w:val="00D916F9"/>
    <w:rsid w:val="00D9686E"/>
    <w:rsid w:val="00DD275E"/>
    <w:rsid w:val="00DD4CE9"/>
    <w:rsid w:val="00DE0DE8"/>
    <w:rsid w:val="00DE2F48"/>
    <w:rsid w:val="00E06E3E"/>
    <w:rsid w:val="00E12F85"/>
    <w:rsid w:val="00E13C6C"/>
    <w:rsid w:val="00E17EB3"/>
    <w:rsid w:val="00E20889"/>
    <w:rsid w:val="00E26FF4"/>
    <w:rsid w:val="00E32803"/>
    <w:rsid w:val="00E35E56"/>
    <w:rsid w:val="00E66110"/>
    <w:rsid w:val="00E85859"/>
    <w:rsid w:val="00EB5750"/>
    <w:rsid w:val="00EC6459"/>
    <w:rsid w:val="00ED318D"/>
    <w:rsid w:val="00EE30B8"/>
    <w:rsid w:val="00EE5B21"/>
    <w:rsid w:val="00EF5294"/>
    <w:rsid w:val="00F13630"/>
    <w:rsid w:val="00F246F6"/>
    <w:rsid w:val="00F36A54"/>
    <w:rsid w:val="00F605F1"/>
    <w:rsid w:val="00F66CFA"/>
    <w:rsid w:val="00F739EC"/>
    <w:rsid w:val="00F779DF"/>
    <w:rsid w:val="00F813C1"/>
    <w:rsid w:val="00FA479A"/>
    <w:rsid w:val="00FE73EE"/>
    <w:rsid w:val="00FF3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5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854A4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0854A4"/>
    <w:rPr>
      <w:rFonts w:eastAsiaTheme="minorHAnsi"/>
      <w:lang w:val="en-US" w:eastAsia="en-US"/>
    </w:rPr>
  </w:style>
  <w:style w:type="paragraph" w:styleId="BodyText">
    <w:name w:val="Body Text"/>
    <w:basedOn w:val="Normal"/>
    <w:link w:val="BodyTextChar"/>
    <w:rsid w:val="000854A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854A4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854A4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854A4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ListParagraph">
    <w:name w:val="List Paragraph"/>
    <w:basedOn w:val="Normal"/>
    <w:uiPriority w:val="34"/>
    <w:qFormat/>
    <w:rsid w:val="000854A4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table" w:styleId="TableGrid">
    <w:name w:val="Table Grid"/>
    <w:basedOn w:val="TableNormal"/>
    <w:uiPriority w:val="59"/>
    <w:rsid w:val="002B79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B79A1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3153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315345"/>
  </w:style>
  <w:style w:type="paragraph" w:styleId="BodyTextIndent">
    <w:name w:val="Body Text Indent"/>
    <w:basedOn w:val="Normal"/>
    <w:link w:val="BodyTextIndentChar"/>
    <w:uiPriority w:val="99"/>
    <w:unhideWhenUsed/>
    <w:rsid w:val="0031534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15345"/>
  </w:style>
  <w:style w:type="paragraph" w:styleId="BalloonText">
    <w:name w:val="Balloon Text"/>
    <w:basedOn w:val="Normal"/>
    <w:link w:val="BalloonTextChar"/>
    <w:uiPriority w:val="99"/>
    <w:semiHidden/>
    <w:unhideWhenUsed/>
    <w:rsid w:val="00584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F4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AD0C19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D0C19"/>
    <w:rPr>
      <w:rFonts w:ascii="Baltica" w:eastAsia="Times New Roman" w:hAnsi="Baltica" w:cs="Times New Roman"/>
      <w:sz w:val="20"/>
      <w:szCs w:val="20"/>
      <w:lang w:val="af-Z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hyperlink" Target="mailto:apranq-15-8@shh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7F90F-AAC2-45D0-81CC-C00951D16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User</cp:lastModifiedBy>
  <cp:revision>154</cp:revision>
  <cp:lastPrinted>2016-05-02T06:16:00Z</cp:lastPrinted>
  <dcterms:created xsi:type="dcterms:W3CDTF">2014-04-17T06:52:00Z</dcterms:created>
  <dcterms:modified xsi:type="dcterms:W3CDTF">2016-05-02T07:17:00Z</dcterms:modified>
</cp:coreProperties>
</file>