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11428C">
        <w:rPr>
          <w:rFonts w:ascii="Sylfaen" w:hAnsi="Sylfaen" w:cs="Arial Armenian"/>
          <w:lang w:val="hy-AM"/>
        </w:rPr>
        <w:t>№041/GArm/16_2.1_210-20.04.16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11428C" w:rsidRPr="0011428C">
        <w:rPr>
          <w:rFonts w:ascii="Sylfaen" w:eastAsia="Times New Roman" w:hAnsi="Sylfaen" w:cs="Sylfaen"/>
          <w:sz w:val="24"/>
          <w:szCs w:val="24"/>
          <w:lang w:val="hy-AM" w:eastAsia="ru-RU"/>
        </w:rPr>
        <w:t>Կոտայքի մարզի Գառնի գյուղի Բաղրամյան փողոցով անցնող  միջին ճնշման ստորգետնյա գազատարերի վթարային հատվածների վերատեղադր</w:t>
      </w:r>
      <w:proofErr w:type="spellStart"/>
      <w:r w:rsidR="0011428C">
        <w:rPr>
          <w:rFonts w:ascii="Sylfaen" w:eastAsia="Times New Roman" w:hAnsi="Sylfaen" w:cs="Sylfaen"/>
          <w:sz w:val="24"/>
          <w:szCs w:val="24"/>
          <w:lang w:val="en-US" w:eastAsia="ru-RU"/>
        </w:rPr>
        <w:t>ման</w:t>
      </w:r>
      <w:proofErr w:type="spellEnd"/>
      <w:r w:rsidR="0011428C" w:rsidRPr="0011428C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և մեկուսիչ ծածկույթի վերանորոգում</w:t>
      </w:r>
      <w:proofErr w:type="spellStart"/>
      <w:r w:rsidR="0011428C">
        <w:rPr>
          <w:rFonts w:ascii="Sylfaen" w:eastAsia="Times New Roman" w:hAnsi="Sylfaen" w:cs="Sylfaen"/>
          <w:sz w:val="24"/>
          <w:szCs w:val="24"/>
          <w:lang w:val="en-US" w:eastAsia="ru-RU"/>
        </w:rPr>
        <w:t>ան</w:t>
      </w:r>
      <w:proofErr w:type="spellEnd"/>
      <w:r w:rsidR="0011428C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11428C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6170A5">
        <w:rPr>
          <w:rFonts w:ascii="Sylfaen" w:hAnsi="Sylfaen" w:cs="Sylfaen"/>
          <w:lang w:val="en-US"/>
        </w:rPr>
        <w:t>05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6170A5">
        <w:rPr>
          <w:rFonts w:ascii="Sylfaen" w:hAnsi="Sylfaen" w:cs="Sylfaen"/>
          <w:lang w:val="en-US"/>
        </w:rPr>
        <w:t>05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914E5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</w:t>
      </w:r>
      <w:r w:rsidR="00F952FB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Ընտրված</w:t>
      </w:r>
      <w:r w:rsidR="00F952FB">
        <w:rPr>
          <w:rFonts w:ascii="Sylfaen" w:hAnsi="Sylfaen" w:cs="Sylfaen"/>
          <w:sz w:val="24"/>
          <w:szCs w:val="24"/>
          <w:lang w:val="en-US" w:eastAsia="ru-RU"/>
        </w:rPr>
        <w:t xml:space="preserve">  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մասնակցի</w:t>
      </w:r>
      <w:r w:rsidR="00F952FB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 (մասնակիցների) </w:t>
      </w:r>
      <w:r w:rsidR="00F952FB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անվանումը </w:t>
      </w:r>
      <w:r w:rsidR="00F952FB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և </w:t>
      </w:r>
      <w:r w:rsidR="00F952FB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հասցեն՝ </w:t>
      </w:r>
      <w:r w:rsidR="00F952FB">
        <w:rPr>
          <w:rFonts w:ascii="Sylfaen" w:hAnsi="Sylfaen" w:cs="Sylfaen"/>
          <w:sz w:val="24"/>
          <w:szCs w:val="24"/>
          <w:lang w:val="en-US" w:eastAsia="ru-RU"/>
        </w:rPr>
        <w:t xml:space="preserve">                       </w:t>
      </w:r>
      <w:r w:rsidR="006170A5">
        <w:rPr>
          <w:rFonts w:ascii="Sylfaen" w:hAnsi="Sylfaen" w:cs="Sylfaen"/>
          <w:sz w:val="24"/>
          <w:szCs w:val="24"/>
          <w:lang w:val="hy-AM" w:eastAsia="ru-RU"/>
        </w:rPr>
        <w:t>«</w:t>
      </w:r>
      <w:r w:rsidR="006170A5" w:rsidRPr="006170A5">
        <w:rPr>
          <w:rFonts w:ascii="Sylfaen" w:hAnsi="Sylfaen" w:cs="Sylfaen"/>
          <w:sz w:val="24"/>
          <w:szCs w:val="24"/>
          <w:lang w:val="hy-AM" w:eastAsia="ru-RU"/>
        </w:rPr>
        <w:t>Իմիջ</w:t>
      </w:r>
      <w:r w:rsidR="006170A5" w:rsidRPr="006170A5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6170A5" w:rsidRPr="006170A5">
        <w:rPr>
          <w:rFonts w:ascii="Sylfaen" w:hAnsi="Sylfaen" w:cs="Sylfaen"/>
          <w:sz w:val="24"/>
          <w:szCs w:val="24"/>
          <w:lang w:val="hy-AM" w:eastAsia="ru-RU"/>
        </w:rPr>
        <w:t>Ստրոյկոմպլեքս» ՍՊԸ</w:t>
      </w:r>
      <w:r w:rsidR="006170A5">
        <w:rPr>
          <w:rFonts w:ascii="Sylfaen" w:hAnsi="Sylfaen" w:cs="Sylfaen"/>
          <w:sz w:val="24"/>
          <w:szCs w:val="24"/>
          <w:lang w:val="en-US" w:eastAsia="ru-RU"/>
        </w:rPr>
        <w:t xml:space="preserve">, ՀՀ,  </w:t>
      </w:r>
      <w:r w:rsidR="006170A5">
        <w:rPr>
          <w:rFonts w:ascii="Sylfaen" w:hAnsi="Sylfaen" w:cs="Sylfaen"/>
          <w:sz w:val="24"/>
          <w:szCs w:val="24"/>
          <w:lang w:val="hy-AM" w:eastAsia="ru-RU"/>
        </w:rPr>
        <w:t>ք.Երևան</w:t>
      </w:r>
      <w:r w:rsidR="006170A5" w:rsidRPr="006170A5">
        <w:rPr>
          <w:rFonts w:ascii="Sylfaen" w:hAnsi="Sylfaen" w:cs="Sylfaen"/>
          <w:sz w:val="24"/>
          <w:szCs w:val="24"/>
          <w:lang w:val="hy-AM" w:eastAsia="ru-RU"/>
        </w:rPr>
        <w:t>,</w:t>
      </w:r>
      <w:r w:rsidR="006170A5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6170A5" w:rsidRPr="006170A5">
        <w:rPr>
          <w:rFonts w:ascii="Sylfaen" w:hAnsi="Sylfaen" w:cs="Sylfaen"/>
          <w:sz w:val="24"/>
          <w:szCs w:val="24"/>
          <w:lang w:val="hy-AM" w:eastAsia="ru-RU"/>
        </w:rPr>
        <w:t>Սայաթ Նովա փողոց 33/25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F952FB">
        <w:rPr>
          <w:rFonts w:ascii="Sylfaen" w:hAnsi="Sylfaen" w:cs="Sylfaen"/>
          <w:lang w:val="hy-AM"/>
        </w:rPr>
        <w:t xml:space="preserve"> 14,809,373 </w:t>
      </w:r>
      <w:r w:rsidRPr="00385206">
        <w:rPr>
          <w:rFonts w:ascii="Sylfaen" w:hAnsi="Sylfaen" w:cs="Sylfaen"/>
          <w:lang w:val="hy-AM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1428C"/>
    <w:rsid w:val="00385206"/>
    <w:rsid w:val="005326EB"/>
    <w:rsid w:val="006170A5"/>
    <w:rsid w:val="008939BE"/>
    <w:rsid w:val="00914E5A"/>
    <w:rsid w:val="00B2395A"/>
    <w:rsid w:val="00CC2C08"/>
    <w:rsid w:val="00EB6995"/>
    <w:rsid w:val="00F95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6</cp:revision>
  <dcterms:created xsi:type="dcterms:W3CDTF">2015-02-28T10:28:00Z</dcterms:created>
  <dcterms:modified xsi:type="dcterms:W3CDTF">2016-05-05T11:25:00Z</dcterms:modified>
</cp:coreProperties>
</file>