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DF" w:rsidRPr="006C16C4" w:rsidRDefault="00BA43DF" w:rsidP="00BA43D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/>
        </w:rPr>
        <w:tab/>
      </w: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BA43DF" w:rsidRPr="006C16C4" w:rsidRDefault="00BA43DF" w:rsidP="00BA43DF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8A4CE0">
        <w:rPr>
          <w:rFonts w:ascii="GHEA Grapalat" w:hAnsi="GHEA Grapalat"/>
          <w:sz w:val="20"/>
          <w:szCs w:val="20"/>
        </w:rPr>
        <w:t>ՀՀ</w:t>
      </w:r>
      <w:r w:rsidRPr="008A4CE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A4CE0">
        <w:rPr>
          <w:rFonts w:ascii="GHEA Grapalat" w:hAnsi="GHEA Grapalat"/>
          <w:sz w:val="20"/>
          <w:szCs w:val="20"/>
        </w:rPr>
        <w:t>ԳՆ</w:t>
      </w:r>
      <w:r w:rsidRPr="008A4CE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8A4CE0">
        <w:rPr>
          <w:rFonts w:ascii="GHEA Grapalat" w:hAnsi="GHEA Grapalat"/>
          <w:sz w:val="20"/>
          <w:szCs w:val="20"/>
        </w:rPr>
        <w:t>ՀԱԲԼԾԿ</w:t>
      </w:r>
      <w:r w:rsidRPr="008A4CE0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8A4CE0">
        <w:rPr>
          <w:rFonts w:ascii="GHEA Grapalat" w:hAnsi="GHEA Grapalat" w:cs="Sylfaen"/>
          <w:i/>
          <w:sz w:val="20"/>
          <w:szCs w:val="20"/>
        </w:rPr>
        <w:t>ՇՀԱՊՁԲ</w:t>
      </w:r>
      <w:proofErr w:type="gramEnd"/>
      <w:r w:rsidRPr="00655BB1">
        <w:rPr>
          <w:rFonts w:ascii="GHEA Grapalat" w:hAnsi="GHEA Grapalat" w:cs="Sylfaen"/>
          <w:i/>
          <w:sz w:val="20"/>
          <w:szCs w:val="20"/>
          <w:lang w:val="af-ZA"/>
        </w:rPr>
        <w:t>-</w:t>
      </w:r>
      <w:r w:rsidRPr="008A4CE0">
        <w:rPr>
          <w:rFonts w:ascii="GHEA Grapalat" w:hAnsi="GHEA Grapalat" w:cs="Sylfaen"/>
          <w:i/>
          <w:sz w:val="20"/>
          <w:szCs w:val="20"/>
          <w:lang w:val="af-ZA"/>
        </w:rPr>
        <w:t>15/1-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11 </w:t>
      </w:r>
      <w:r w:rsidRPr="006C16C4">
        <w:rPr>
          <w:rFonts w:ascii="GHEA Grapalat" w:hAnsi="GHEA Grapalat" w:cs="Sylfaen"/>
          <w:i/>
          <w:sz w:val="22"/>
        </w:rPr>
        <w:t>ծածկա</w:t>
      </w:r>
      <w:r w:rsidRPr="006C16C4">
        <w:rPr>
          <w:rFonts w:ascii="GHEA Grapalat" w:hAnsi="GHEA Grapalat" w:cs="Times Armenian"/>
          <w:i/>
          <w:sz w:val="22"/>
        </w:rPr>
        <w:t>գ</w:t>
      </w:r>
      <w:r w:rsidRPr="006C16C4">
        <w:rPr>
          <w:rFonts w:ascii="GHEA Grapalat" w:hAnsi="GHEA Grapalat" w:cs="Sylfaen"/>
          <w:i/>
          <w:sz w:val="22"/>
        </w:rPr>
        <w:t>րով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BA43DF" w:rsidRPr="006C16C4" w:rsidRDefault="00BA43DF" w:rsidP="00BA43DF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BA43DF" w:rsidRPr="006C16C4" w:rsidRDefault="00BA43DF" w:rsidP="00BA43DF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մայիս</w:t>
      </w:r>
      <w:r w:rsidRPr="00070FB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>6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Pr="00070FB2">
        <w:rPr>
          <w:rFonts w:ascii="GHEA Grapalat" w:hAnsi="GHEA Grapalat" w:cs="Sylfaen"/>
          <w:i/>
          <w:sz w:val="22"/>
          <w:lang w:val="af-ZA"/>
        </w:rPr>
        <w:t>2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832C1C" w:rsidRDefault="00BA43DF" w:rsidP="00BA43DF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832C1C">
        <w:rPr>
          <w:rFonts w:ascii="GHEA Grapalat" w:hAnsi="GHEA Grapalat" w:cs="Sylfaen"/>
          <w:b/>
        </w:rPr>
        <w:t>ՀՀ</w:t>
      </w:r>
      <w:r w:rsidRPr="00832C1C">
        <w:rPr>
          <w:rFonts w:ascii="GHEA Grapalat" w:hAnsi="GHEA Grapalat" w:cs="Sylfaen"/>
          <w:b/>
          <w:lang w:val="af-ZA"/>
        </w:rPr>
        <w:t xml:space="preserve"> </w:t>
      </w:r>
      <w:r w:rsidRPr="00832C1C">
        <w:rPr>
          <w:rFonts w:ascii="GHEA Grapalat" w:hAnsi="GHEA Grapalat" w:cs="Sylfaen"/>
          <w:b/>
        </w:rPr>
        <w:t>ԳՆ</w:t>
      </w:r>
      <w:r w:rsidRPr="00832C1C">
        <w:rPr>
          <w:rFonts w:ascii="GHEA Grapalat" w:hAnsi="GHEA Grapalat" w:cs="Sylfaen"/>
          <w:b/>
          <w:lang w:val="af-ZA"/>
        </w:rPr>
        <w:t xml:space="preserve"> </w:t>
      </w:r>
      <w:r w:rsidRPr="00832C1C">
        <w:rPr>
          <w:rFonts w:ascii="GHEA Grapalat" w:hAnsi="GHEA Grapalat"/>
          <w:b/>
        </w:rPr>
        <w:t>ՍԱՊԾ</w:t>
      </w:r>
      <w:r w:rsidRPr="00832C1C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832C1C">
        <w:rPr>
          <w:rFonts w:ascii="GHEA Grapalat" w:hAnsi="GHEA Grapalat" w:cs="Sylfaen"/>
          <w:b/>
        </w:rPr>
        <w:t>ՀԱՆՐԱՊԵՏԱԿԱՆ</w:t>
      </w:r>
      <w:r w:rsidRPr="00832C1C">
        <w:rPr>
          <w:rFonts w:ascii="GHEA Grapalat" w:hAnsi="GHEA Grapalat" w:cs="Arial"/>
          <w:b/>
          <w:lang w:val="af-ZA"/>
        </w:rPr>
        <w:t xml:space="preserve">  </w:t>
      </w:r>
      <w:r w:rsidRPr="00832C1C">
        <w:rPr>
          <w:rFonts w:ascii="GHEA Grapalat" w:hAnsi="GHEA Grapalat" w:cs="Sylfaen"/>
          <w:b/>
        </w:rPr>
        <w:t>ԱՆԱՍՆԱԲՈՒԺԱ</w:t>
      </w:r>
      <w:r w:rsidRPr="00832C1C">
        <w:rPr>
          <w:rFonts w:ascii="GHEA Grapalat" w:hAnsi="GHEA Grapalat" w:cs="Arial"/>
          <w:b/>
        </w:rPr>
        <w:t>ՍԱՆԻՏԱՐԱԿԱՆ</w:t>
      </w:r>
      <w:proofErr w:type="gramEnd"/>
      <w:r w:rsidRPr="00832C1C">
        <w:rPr>
          <w:rFonts w:ascii="GHEA Grapalat" w:hAnsi="GHEA Grapalat" w:cs="Arial"/>
          <w:b/>
          <w:lang w:val="af-ZA"/>
        </w:rPr>
        <w:t xml:space="preserve"> </w:t>
      </w:r>
      <w:r w:rsidRPr="00832C1C">
        <w:rPr>
          <w:rFonts w:ascii="GHEA Grapalat" w:hAnsi="GHEA Grapalat" w:cs="Arial"/>
          <w:b/>
        </w:rPr>
        <w:t>ԵՎ</w:t>
      </w:r>
      <w:r w:rsidRPr="00832C1C">
        <w:rPr>
          <w:rFonts w:ascii="GHEA Grapalat" w:hAnsi="GHEA Grapalat" w:cs="Arial"/>
          <w:b/>
          <w:lang w:val="af-ZA"/>
        </w:rPr>
        <w:t xml:space="preserve"> </w:t>
      </w:r>
      <w:r w:rsidRPr="00832C1C">
        <w:rPr>
          <w:rFonts w:ascii="GHEA Grapalat" w:hAnsi="GHEA Grapalat" w:cs="Arial"/>
          <w:b/>
        </w:rPr>
        <w:t>ԲՈՒՍԱՍԱՆԻՏԱՐԱԿԱՆ</w:t>
      </w:r>
      <w:r w:rsidRPr="00832C1C">
        <w:rPr>
          <w:rFonts w:ascii="GHEA Grapalat" w:hAnsi="GHEA Grapalat" w:cs="Arial"/>
          <w:b/>
          <w:lang w:val="af-ZA"/>
        </w:rPr>
        <w:t xml:space="preserve"> </w:t>
      </w:r>
      <w:r w:rsidRPr="00832C1C">
        <w:rPr>
          <w:rFonts w:ascii="GHEA Grapalat" w:hAnsi="GHEA Grapalat" w:cs="Arial"/>
          <w:b/>
        </w:rPr>
        <w:t>ԼԱԲՈՐԱՏՈՐ</w:t>
      </w:r>
      <w:r w:rsidRPr="00832C1C">
        <w:rPr>
          <w:rFonts w:ascii="GHEA Grapalat" w:hAnsi="GHEA Grapalat" w:cs="Arial"/>
          <w:b/>
          <w:lang w:val="af-ZA"/>
        </w:rPr>
        <w:t xml:space="preserve"> </w:t>
      </w:r>
      <w:r w:rsidRPr="00832C1C">
        <w:rPr>
          <w:rFonts w:ascii="GHEA Grapalat" w:hAnsi="GHEA Grapalat" w:cs="Arial"/>
          <w:b/>
        </w:rPr>
        <w:t>ԾԱՌԱՅՈՒԹՅՈՒՆՆԵՐԻ</w:t>
      </w:r>
      <w:r w:rsidRPr="00832C1C">
        <w:rPr>
          <w:rFonts w:ascii="GHEA Grapalat" w:hAnsi="GHEA Grapalat" w:cs="Arial"/>
          <w:b/>
          <w:lang w:val="af-ZA"/>
        </w:rPr>
        <w:t xml:space="preserve"> </w:t>
      </w:r>
      <w:r w:rsidRPr="00832C1C">
        <w:rPr>
          <w:rFonts w:ascii="GHEA Grapalat" w:hAnsi="GHEA Grapalat" w:cs="Sylfaen"/>
          <w:b/>
        </w:rPr>
        <w:t>ԿԵՆՏՐՈՆ</w:t>
      </w:r>
      <w:r w:rsidRPr="00832C1C">
        <w:rPr>
          <w:rFonts w:ascii="GHEA Grapalat" w:hAnsi="GHEA Grapalat" w:cs="Sylfaen"/>
          <w:b/>
          <w:lang w:val="af-ZA"/>
        </w:rPr>
        <w:t xml:space="preserve"> </w:t>
      </w:r>
      <w:r w:rsidRPr="00832C1C">
        <w:rPr>
          <w:rFonts w:ascii="GHEA Grapalat" w:hAnsi="GHEA Grapalat" w:cs="Sylfaen"/>
          <w:b/>
        </w:rPr>
        <w:t>ՊՈԱԿ</w:t>
      </w:r>
    </w:p>
    <w:p w:rsidR="00BA43DF" w:rsidRPr="006C16C4" w:rsidRDefault="00BA43DF" w:rsidP="00BA43DF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BA43DF" w:rsidRPr="00AD4AAE" w:rsidRDefault="00BA43DF" w:rsidP="00BA43DF">
      <w:pPr>
        <w:pStyle w:val="BodyText"/>
        <w:ind w:right="-7"/>
        <w:jc w:val="center"/>
        <w:rPr>
          <w:rFonts w:ascii="GHEA Grapalat" w:hAnsi="GHEA Grapalat"/>
          <w:sz w:val="22"/>
          <w:szCs w:val="22"/>
          <w:lang w:val="af-ZA"/>
        </w:rPr>
      </w:pPr>
      <w:r w:rsidRPr="00AD4AAE">
        <w:rPr>
          <w:rFonts w:ascii="GHEA Grapalat" w:hAnsi="GHEA Grapalat"/>
          <w:sz w:val="22"/>
          <w:szCs w:val="22"/>
        </w:rPr>
        <w:t>ՀՀ</w:t>
      </w:r>
      <w:r w:rsidRPr="00AD4AA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D4AAE">
        <w:rPr>
          <w:rFonts w:ascii="GHEA Grapalat" w:hAnsi="GHEA Grapalat"/>
          <w:sz w:val="22"/>
          <w:szCs w:val="22"/>
        </w:rPr>
        <w:t>ԳՆ</w:t>
      </w:r>
      <w:r w:rsidRPr="00AD4AA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D4AAE">
        <w:rPr>
          <w:rFonts w:ascii="GHEA Grapalat" w:hAnsi="GHEA Grapalat"/>
          <w:sz w:val="22"/>
          <w:szCs w:val="22"/>
        </w:rPr>
        <w:t>ՍԱՊԾ</w:t>
      </w:r>
      <w:r w:rsidRPr="00AD4AAE">
        <w:rPr>
          <w:rFonts w:ascii="GHEA Grapalat" w:hAnsi="GHEA Grapalat"/>
          <w:sz w:val="22"/>
          <w:szCs w:val="22"/>
          <w:lang w:val="es-ES"/>
        </w:rPr>
        <w:t xml:space="preserve"> &lt;&lt;</w:t>
      </w:r>
      <w:r w:rsidRPr="00AD4AAE">
        <w:rPr>
          <w:rFonts w:ascii="GHEA Grapalat" w:hAnsi="GHEA Grapalat"/>
          <w:sz w:val="22"/>
          <w:szCs w:val="22"/>
        </w:rPr>
        <w:t>ՀԱԲԼԾԿ</w:t>
      </w:r>
      <w:r w:rsidRPr="00AD4AAE">
        <w:rPr>
          <w:rFonts w:ascii="GHEA Grapalat" w:hAnsi="GHEA Grapalat"/>
          <w:sz w:val="22"/>
          <w:szCs w:val="22"/>
          <w:lang w:val="es-ES"/>
        </w:rPr>
        <w:t xml:space="preserve">&gt;&gt; </w:t>
      </w:r>
      <w:r w:rsidRPr="00AD4AAE">
        <w:rPr>
          <w:rFonts w:ascii="GHEA Grapalat" w:hAnsi="GHEA Grapalat"/>
          <w:sz w:val="22"/>
          <w:szCs w:val="22"/>
        </w:rPr>
        <w:t>ՊՈԱԿ</w:t>
      </w:r>
      <w:r w:rsidRPr="00AD4AAE">
        <w:rPr>
          <w:rFonts w:ascii="GHEA Grapalat" w:hAnsi="GHEA Grapalat" w:cs="Sylfaen"/>
          <w:sz w:val="22"/>
          <w:szCs w:val="22"/>
          <w:lang w:val="af-ZA"/>
        </w:rPr>
        <w:t>-</w:t>
      </w:r>
      <w:r w:rsidRPr="00AD4AAE">
        <w:rPr>
          <w:rFonts w:ascii="GHEA Grapalat" w:hAnsi="GHEA Grapalat" w:cs="Sylfaen"/>
          <w:sz w:val="22"/>
          <w:szCs w:val="22"/>
        </w:rPr>
        <w:t>Ի</w:t>
      </w:r>
      <w:r w:rsidRPr="00AD4AAE"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AD4AAE">
        <w:rPr>
          <w:rFonts w:ascii="GHEA Grapalat" w:hAnsi="GHEA Grapalat" w:cs="Sylfaen"/>
          <w:sz w:val="22"/>
          <w:szCs w:val="22"/>
        </w:rPr>
        <w:t>ԿԱՐԻՔՆԵՐԻ</w:t>
      </w:r>
      <w:r w:rsidRPr="00AD4AA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ՀԱՄԱՐ</w:t>
      </w:r>
      <w:r w:rsidRPr="00AD4AAE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r w:rsidRPr="00AD4AAE">
        <w:rPr>
          <w:rFonts w:ascii="GHEA Grapalat" w:hAnsi="GHEA Grapalat" w:cs="Sylfaen"/>
          <w:sz w:val="22"/>
          <w:szCs w:val="22"/>
          <w:lang w:val="af-ZA"/>
        </w:rPr>
        <w:t xml:space="preserve">ԲԵՆԶԻՆԻ </w:t>
      </w:r>
      <w:r w:rsidRPr="00AD4AAE">
        <w:rPr>
          <w:rFonts w:ascii="GHEA Grapalat" w:hAnsi="GHEA Grapalat" w:cs="Sylfaen"/>
          <w:sz w:val="22"/>
          <w:szCs w:val="22"/>
        </w:rPr>
        <w:t>ՁԵՌՔԲԵՐՄԱՆ</w:t>
      </w:r>
      <w:r w:rsidRPr="00AD4AA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ՆՊԱՏԱԿՈՎ</w:t>
      </w:r>
      <w:r w:rsidRPr="00AD4AA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ՀԱՅՏԱՐԱՐՎԱԾ</w:t>
      </w:r>
      <w:r w:rsidRPr="00AD4AAE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ՇՐՋԱՆԱԿԱՅԻՆ</w:t>
      </w:r>
      <w:r w:rsidRPr="00AD4A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ՀԱՄԱՁԱՅՆԱԳՐԵՐԻ</w:t>
      </w:r>
      <w:r w:rsidRPr="00AD4A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ՄԻՋՈՑՈՎ</w:t>
      </w:r>
      <w:r w:rsidRPr="00AD4A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ԳՆՈՒՄ</w:t>
      </w:r>
      <w:r w:rsidRPr="00AD4A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ԿԱՏԱՐԵԼՈՒ</w:t>
      </w:r>
      <w:r w:rsidRPr="00AD4A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D4AAE">
        <w:rPr>
          <w:rFonts w:ascii="GHEA Grapalat" w:hAnsi="GHEA Grapalat" w:cs="Sylfaen"/>
          <w:sz w:val="22"/>
          <w:szCs w:val="22"/>
        </w:rPr>
        <w:t>ԸՆԹԱՑԱԿԱՐԳԻ</w:t>
      </w: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BA43DF" w:rsidRPr="006C16C4" w:rsidRDefault="00BA43DF" w:rsidP="00BA43DF">
      <w:pPr>
        <w:rPr>
          <w:rFonts w:ascii="GHEA Grapalat" w:hAnsi="GHEA Grapalat" w:cs="Sylfaen"/>
          <w:i/>
          <w:sz w:val="20"/>
          <w:lang w:val="af-ZA"/>
        </w:rPr>
      </w:pPr>
      <w:r w:rsidRPr="00BA43DF">
        <w:rPr>
          <w:rFonts w:ascii="GHEA Grapalat" w:hAnsi="GHEA Grapalat" w:cs="Sylfaen"/>
          <w:i/>
          <w:sz w:val="20"/>
          <w:lang w:val="af-ZA"/>
        </w:rPr>
        <w:br w:type="page"/>
      </w: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BA43DF" w:rsidRPr="005358F5" w:rsidRDefault="00BA43DF" w:rsidP="00BA43D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D26C7">
        <w:rPr>
          <w:rFonts w:ascii="GHEA Grapalat" w:hAnsi="GHEA Grapalat"/>
          <w:sz w:val="20"/>
          <w:szCs w:val="20"/>
        </w:rPr>
        <w:t>ՀՀ</w:t>
      </w:r>
      <w:r w:rsidRPr="003D26C7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D26C7">
        <w:rPr>
          <w:rFonts w:ascii="GHEA Grapalat" w:hAnsi="GHEA Grapalat"/>
          <w:sz w:val="20"/>
          <w:szCs w:val="20"/>
        </w:rPr>
        <w:t>ԳՆ</w:t>
      </w:r>
      <w:r w:rsidRPr="003D26C7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D26C7">
        <w:rPr>
          <w:rFonts w:ascii="GHEA Grapalat" w:hAnsi="GHEA Grapalat"/>
          <w:sz w:val="20"/>
          <w:szCs w:val="20"/>
        </w:rPr>
        <w:t>ՍԱՊԾ</w:t>
      </w:r>
      <w:r w:rsidRPr="003D26C7">
        <w:rPr>
          <w:rFonts w:ascii="GHEA Grapalat" w:hAnsi="GHEA Grapalat"/>
          <w:sz w:val="20"/>
          <w:szCs w:val="20"/>
          <w:lang w:val="es-ES"/>
        </w:rPr>
        <w:t xml:space="preserve"> &lt;&lt;</w:t>
      </w:r>
      <w:r w:rsidRPr="003D26C7">
        <w:rPr>
          <w:rFonts w:ascii="GHEA Grapalat" w:hAnsi="GHEA Grapalat"/>
          <w:sz w:val="20"/>
          <w:szCs w:val="20"/>
        </w:rPr>
        <w:t>ՀԱԲԼԾԿ</w:t>
      </w:r>
      <w:r w:rsidRPr="003D26C7">
        <w:rPr>
          <w:rFonts w:ascii="GHEA Grapalat" w:hAnsi="GHEA Grapalat"/>
          <w:sz w:val="20"/>
          <w:szCs w:val="20"/>
          <w:lang w:val="es-ES"/>
        </w:rPr>
        <w:t xml:space="preserve">&gt;&gt; </w:t>
      </w:r>
      <w:r w:rsidRPr="003D26C7">
        <w:rPr>
          <w:rFonts w:ascii="GHEA Grapalat" w:hAnsi="GHEA Grapalat"/>
          <w:sz w:val="20"/>
          <w:szCs w:val="20"/>
        </w:rPr>
        <w:t>ՊՈԱԿ</w:t>
      </w:r>
      <w:r w:rsidRPr="003D26C7">
        <w:rPr>
          <w:rFonts w:ascii="GHEA Grapalat" w:hAnsi="GHEA Grapalat" w:cs="Sylfaen"/>
          <w:sz w:val="20"/>
          <w:szCs w:val="20"/>
          <w:lang w:val="af-ZA"/>
        </w:rPr>
        <w:t>-</w:t>
      </w:r>
      <w:proofErr w:type="gramStart"/>
      <w:r w:rsidRPr="003D26C7">
        <w:rPr>
          <w:rFonts w:ascii="GHEA Grapalat" w:hAnsi="GHEA Grapalat" w:cs="Sylfaen"/>
          <w:sz w:val="20"/>
          <w:szCs w:val="20"/>
        </w:rPr>
        <w:t>Ի</w:t>
      </w:r>
      <w:r w:rsidRPr="003D26C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D26C7">
        <w:rPr>
          <w:rFonts w:ascii="GHEA Grapalat" w:hAnsi="GHEA Grapalat" w:cs="Sylfaen"/>
          <w:sz w:val="20"/>
          <w:szCs w:val="20"/>
        </w:rPr>
        <w:t>Ի</w:t>
      </w:r>
      <w:proofErr w:type="gramEnd"/>
      <w:r w:rsidRPr="003D26C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D26C7">
        <w:rPr>
          <w:rFonts w:ascii="GHEA Grapalat" w:hAnsi="GHEA Grapalat" w:cs="Sylfaen"/>
          <w:sz w:val="20"/>
          <w:szCs w:val="20"/>
        </w:rPr>
        <w:t>ԿԱՐԻՔՆԵՐԻ</w:t>
      </w:r>
      <w:r w:rsidRPr="003D26C7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3D26C7">
        <w:rPr>
          <w:rFonts w:ascii="GHEA Grapalat" w:hAnsi="GHEA Grapalat" w:cs="Sylfaen"/>
          <w:sz w:val="20"/>
          <w:szCs w:val="20"/>
        </w:rPr>
        <w:t>ՀԱՄԱՐ</w:t>
      </w:r>
      <w:r w:rsidRPr="003D26C7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3D26C7">
        <w:rPr>
          <w:rFonts w:ascii="GHEA Grapalat" w:hAnsi="GHEA Grapalat" w:cs="Sylfaen"/>
          <w:sz w:val="20"/>
          <w:szCs w:val="20"/>
          <w:lang w:val="af-ZA"/>
        </w:rPr>
        <w:t>ԲԵՆԶԻՆԻ</w:t>
      </w:r>
      <w:r w:rsidRPr="00AD4AA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BA43DF" w:rsidRPr="005358F5" w:rsidRDefault="00BA43DF" w:rsidP="00BA43D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A43DF" w:rsidRPr="006C16C4" w:rsidRDefault="00BA43DF" w:rsidP="00BA43D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ԳՆ ՍԱՊԾ &lt;&lt;ՀԱԲԼԾԿ&gt;&gt; ՊՈԱԿ</w:t>
      </w:r>
      <w:r w:rsidRPr="006C16C4">
        <w:rPr>
          <w:rFonts w:ascii="GHEA Grapalat" w:hAnsi="GHEA Grapalat"/>
          <w:i w:val="0"/>
          <w:lang w:val="af-ZA"/>
        </w:rPr>
        <w:t xml:space="preserve">-ն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0042A5">
        <w:rPr>
          <w:rFonts w:ascii="GHEA Grapalat" w:hAnsi="GHEA Grapalat" w:cs="Times Armenian"/>
          <w:i w:val="0"/>
          <w:lang w:val="ru-RU"/>
        </w:rPr>
        <w:t>վառելիք</w:t>
      </w:r>
      <w:r w:rsidRPr="00195A92">
        <w:rPr>
          <w:rFonts w:ascii="GHEA Grapalat" w:hAnsi="GHEA Grapalat" w:cs="Sylfae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GHEA Grapalat" w:hAnsi="GHEA Grapalat"/>
          <w:i w:val="0"/>
        </w:rPr>
        <w:t>ՀՀ</w:t>
      </w:r>
      <w:r w:rsidRPr="00BA43D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</w:rPr>
        <w:t>ԳՆ</w:t>
      </w:r>
      <w:r w:rsidRPr="00BA43D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</w:rPr>
        <w:t>ՀԱԲԼԾԿ</w:t>
      </w:r>
      <w:r w:rsidRPr="00BA43DF"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</w:rPr>
        <w:t>ՇՀԱՊՁԲ</w:t>
      </w:r>
      <w:r w:rsidRPr="00BA43DF">
        <w:rPr>
          <w:rFonts w:ascii="GHEA Grapalat" w:hAnsi="GHEA Grapalat"/>
          <w:i w:val="0"/>
          <w:lang w:val="af-ZA"/>
        </w:rPr>
        <w:t xml:space="preserve">-15/1-11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/>
          <w:i/>
          <w:lang w:val="af-ZA"/>
        </w:rPr>
      </w:pPr>
      <w:r w:rsidRPr="00070FB2">
        <w:rPr>
          <w:rFonts w:ascii="GHEA Grapalat" w:hAnsi="GHEA Grapalat"/>
          <w:sz w:val="20"/>
          <w:szCs w:val="20"/>
          <w:lang w:val="af-ZA"/>
        </w:rPr>
        <w:lastRenderedPageBreak/>
        <w:t>Սույն ընթացակարգի հայտերն անհրաժեշտ է ներկայացնել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DB6271" w:rsidRPr="00DB6271">
        <w:rPr>
          <w:rFonts w:ascii="GHEA Grapalat" w:hAnsi="GHEA Grapalat" w:cs="Sylfaen"/>
          <w:sz w:val="20"/>
          <w:szCs w:val="20"/>
        </w:rPr>
        <w:t>Ք</w:t>
      </w:r>
      <w:r w:rsidR="00DB6271" w:rsidRPr="00DB6271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DB6271" w:rsidRPr="00DB6271">
        <w:rPr>
          <w:rFonts w:ascii="GHEA Grapalat" w:hAnsi="GHEA Grapalat" w:cs="Sylfaen"/>
          <w:sz w:val="20"/>
          <w:szCs w:val="20"/>
        </w:rPr>
        <w:t>Երևան</w:t>
      </w:r>
      <w:r w:rsidR="00DB6271" w:rsidRPr="00DB627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B6271" w:rsidRPr="00DB6271">
        <w:rPr>
          <w:rFonts w:ascii="GHEA Grapalat" w:hAnsi="GHEA Grapalat" w:cs="Sylfaen"/>
          <w:sz w:val="20"/>
          <w:szCs w:val="20"/>
        </w:rPr>
        <w:t>Էրեբունի</w:t>
      </w:r>
      <w:r w:rsidR="00DB6271" w:rsidRPr="00DB627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gramStart"/>
      <w:r w:rsidR="00DB6271" w:rsidRPr="00DB6271">
        <w:rPr>
          <w:rFonts w:ascii="GHEA Grapalat" w:hAnsi="GHEA Grapalat" w:cs="Sylfaen"/>
          <w:sz w:val="20"/>
          <w:szCs w:val="20"/>
          <w:lang w:val="af-ZA"/>
        </w:rPr>
        <w:t xml:space="preserve">12  </w:t>
      </w:r>
      <w:r w:rsidR="00DB6271" w:rsidRPr="00DB6271">
        <w:rPr>
          <w:rFonts w:ascii="GHEA Grapalat" w:hAnsi="GHEA Grapalat" w:cs="Sylfaen"/>
          <w:sz w:val="20"/>
          <w:szCs w:val="20"/>
          <w:lang w:val="ru-RU"/>
        </w:rPr>
        <w:t>հասցեով</w:t>
      </w:r>
      <w:proofErr w:type="gramEnd"/>
      <w:r w:rsidRPr="00070FB2">
        <w:rPr>
          <w:rFonts w:ascii="GHEA Grapalat" w:hAnsi="GHEA Grapalat"/>
          <w:sz w:val="20"/>
          <w:szCs w:val="20"/>
          <w:lang w:val="af-ZA"/>
        </w:rPr>
        <w:t>, փաստաթղթային ձևով մինչև սույն հրավերը հրապարակվելու օրվան հաջորդող</w:t>
      </w:r>
      <w:r w:rsidRPr="00070FB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&lt;&lt; 7</w:t>
      </w:r>
      <w:r w:rsidRPr="00070FB2">
        <w:rPr>
          <w:rFonts w:ascii="GHEA Grapalat" w:hAnsi="GHEA Grapalat"/>
          <w:sz w:val="20"/>
          <w:szCs w:val="20"/>
          <w:lang w:val="af-ZA"/>
        </w:rPr>
        <w:t xml:space="preserve"> &gt;&gt; -րդ աշխատանքային </w:t>
      </w:r>
      <w:r>
        <w:rPr>
          <w:rFonts w:ascii="GHEA Grapalat" w:hAnsi="GHEA Grapalat"/>
          <w:sz w:val="20"/>
          <w:szCs w:val="20"/>
          <w:lang w:val="af-ZA"/>
        </w:rPr>
        <w:t>օրվա ժամը 14:30</w:t>
      </w:r>
      <w:r w:rsidRPr="00070FB2">
        <w:rPr>
          <w:rFonts w:ascii="GHEA Grapalat" w:hAnsi="GHEA Grapalat"/>
          <w:sz w:val="20"/>
          <w:szCs w:val="20"/>
          <w:lang w:val="af-ZA"/>
        </w:rPr>
        <w:t>-ը և դրանք պետք է կազմված լինեն հայերեն։</w:t>
      </w:r>
      <w:r w:rsidRPr="006C16C4">
        <w:rPr>
          <w:rFonts w:ascii="GHEA Grapalat" w:hAnsi="GHEA Grapalat"/>
          <w:i/>
          <w:lang w:val="af-ZA"/>
        </w:rPr>
        <w:t xml:space="preserve"> 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proofErr w:type="gramStart"/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</w:t>
      </w:r>
      <w:r>
        <w:rPr>
          <w:rFonts w:ascii="GHEA Grapalat" w:hAnsi="GHEA Grapalat"/>
          <w:i w:val="0"/>
          <w:lang w:val="af-ZA"/>
        </w:rPr>
        <w:t xml:space="preserve"> </w:t>
      </w:r>
      <w:r w:rsidRPr="003D3969">
        <w:rPr>
          <w:rFonts w:ascii="GHEA Grapalat" w:hAnsi="GHEA Grapalat"/>
          <w:i w:val="0"/>
          <w:lang w:val="af-ZA"/>
        </w:rPr>
        <w:t xml:space="preserve">&lt;&lt;7&gt;&gt; -րդ աշխատանքային օրվա ժամը </w:t>
      </w:r>
      <w:r>
        <w:rPr>
          <w:rFonts w:ascii="GHEA Grapalat" w:hAnsi="GHEA Grapalat"/>
          <w:i w:val="0"/>
          <w:lang w:val="af-ZA"/>
        </w:rPr>
        <w:t>14</w:t>
      </w:r>
      <w:r w:rsidRPr="003D3969">
        <w:rPr>
          <w:rFonts w:ascii="GHEA Grapalat" w:hAnsi="GHEA Grapalat"/>
          <w:i w:val="0"/>
          <w:lang w:val="af-ZA"/>
        </w:rPr>
        <w:t>:</w:t>
      </w:r>
      <w:r>
        <w:rPr>
          <w:rFonts w:ascii="GHEA Grapalat" w:hAnsi="GHEA Grapalat"/>
          <w:i w:val="0"/>
          <w:lang w:val="af-ZA"/>
        </w:rPr>
        <w:t>30</w:t>
      </w:r>
      <w:r w:rsidRPr="003D3969">
        <w:rPr>
          <w:rFonts w:ascii="GHEA Grapalat" w:hAnsi="GHEA Grapalat"/>
          <w:i w:val="0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 xml:space="preserve"> 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</w:t>
      </w: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proofErr w:type="gram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BA43DF" w:rsidRPr="00832C1C" w:rsidRDefault="00BA43DF" w:rsidP="00BA43DF">
      <w:pPr>
        <w:shd w:val="clear" w:color="auto" w:fill="FFFFFF"/>
        <w:spacing w:line="360" w:lineRule="auto"/>
        <w:rPr>
          <w:rFonts w:ascii="GHEA Grapalat" w:hAnsi="GHEA Grapalat"/>
          <w:b/>
          <w:i/>
          <w:sz w:val="32"/>
          <w:lang w:val="af-ZA"/>
        </w:rPr>
      </w:pPr>
      <w:r w:rsidRPr="00BA43DF">
        <w:rPr>
          <w:rFonts w:ascii="GHEA Grapalat" w:hAnsi="GHEA Grapalat"/>
          <w:sz w:val="18"/>
          <w:szCs w:val="18"/>
        </w:rPr>
        <w:t>ՀՀ</w:t>
      </w:r>
      <w:r w:rsidRPr="00BA43DF">
        <w:rPr>
          <w:rFonts w:ascii="GHEA Grapalat" w:hAnsi="GHEA Grapalat"/>
          <w:sz w:val="18"/>
          <w:szCs w:val="18"/>
          <w:lang w:val="es-ES"/>
        </w:rPr>
        <w:t xml:space="preserve"> </w:t>
      </w:r>
      <w:r w:rsidRPr="00BA43DF">
        <w:rPr>
          <w:rFonts w:ascii="GHEA Grapalat" w:hAnsi="GHEA Grapalat"/>
          <w:sz w:val="18"/>
          <w:szCs w:val="18"/>
        </w:rPr>
        <w:t>ԳՆ</w:t>
      </w:r>
      <w:r w:rsidRPr="00BA43DF">
        <w:rPr>
          <w:rFonts w:ascii="GHEA Grapalat" w:hAnsi="GHEA Grapalat"/>
          <w:sz w:val="18"/>
          <w:szCs w:val="18"/>
          <w:lang w:val="es-ES"/>
        </w:rPr>
        <w:t xml:space="preserve"> </w:t>
      </w:r>
      <w:r w:rsidRPr="00BA43DF">
        <w:rPr>
          <w:rFonts w:ascii="GHEA Grapalat" w:hAnsi="GHEA Grapalat"/>
          <w:sz w:val="18"/>
          <w:szCs w:val="18"/>
        </w:rPr>
        <w:t>ՍԱՊԾ</w:t>
      </w:r>
      <w:r w:rsidRPr="00BA43DF">
        <w:rPr>
          <w:rFonts w:ascii="GHEA Grapalat" w:hAnsi="GHEA Grapalat"/>
          <w:sz w:val="18"/>
          <w:szCs w:val="18"/>
          <w:lang w:val="es-ES"/>
        </w:rPr>
        <w:t xml:space="preserve"> &lt;&lt;</w:t>
      </w:r>
      <w:r w:rsidRPr="00BA43DF">
        <w:rPr>
          <w:rFonts w:ascii="GHEA Grapalat" w:hAnsi="GHEA Grapalat"/>
          <w:sz w:val="18"/>
          <w:szCs w:val="18"/>
        </w:rPr>
        <w:t>ՀԱԲԼԾԿ</w:t>
      </w:r>
      <w:r w:rsidRPr="00BA43DF">
        <w:rPr>
          <w:rFonts w:ascii="GHEA Grapalat" w:hAnsi="GHEA Grapalat"/>
          <w:sz w:val="18"/>
          <w:szCs w:val="18"/>
          <w:lang w:val="es-ES"/>
        </w:rPr>
        <w:t xml:space="preserve">&gt;&gt; </w:t>
      </w:r>
      <w:r w:rsidRPr="00BA43DF">
        <w:rPr>
          <w:rFonts w:ascii="GHEA Grapalat" w:hAnsi="GHEA Grapalat"/>
          <w:sz w:val="18"/>
          <w:szCs w:val="18"/>
        </w:rPr>
        <w:t>ՊՈԱԿ</w:t>
      </w:r>
      <w:r>
        <w:rPr>
          <w:rFonts w:ascii="GHEA Grapalat" w:hAnsi="GHEA Grapalat"/>
          <w:sz w:val="20"/>
          <w:szCs w:val="20"/>
          <w:lang w:val="af-ZA"/>
        </w:rPr>
        <w:t xml:space="preserve"> -ի</w:t>
      </w:r>
      <w:r w:rsidRPr="00832C1C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32C1C">
        <w:rPr>
          <w:rFonts w:ascii="GHEA Grapalat" w:hAnsi="GHEA Grapalat"/>
          <w:sz w:val="20"/>
          <w:szCs w:val="20"/>
        </w:rPr>
        <w:t>էլեկտրոնային</w:t>
      </w:r>
      <w:r w:rsidRPr="00832C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32C1C">
        <w:rPr>
          <w:rFonts w:ascii="GHEA Grapalat" w:hAnsi="GHEA Grapalat"/>
          <w:sz w:val="20"/>
          <w:szCs w:val="20"/>
        </w:rPr>
        <w:t>փոստի</w:t>
      </w:r>
      <w:r w:rsidRPr="00832C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32C1C">
        <w:rPr>
          <w:rFonts w:ascii="GHEA Grapalat" w:hAnsi="GHEA Grapalat"/>
          <w:sz w:val="20"/>
          <w:szCs w:val="20"/>
        </w:rPr>
        <w:t>հասցեն</w:t>
      </w:r>
      <w:r w:rsidRPr="00832C1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32C1C">
        <w:rPr>
          <w:rFonts w:ascii="GHEA Grapalat" w:hAnsi="GHEA Grapalat"/>
          <w:sz w:val="20"/>
          <w:szCs w:val="20"/>
        </w:rPr>
        <w:t>է</w:t>
      </w:r>
      <w:r w:rsidRPr="00832C1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1CA1">
        <w:rPr>
          <w:rFonts w:ascii="GHEA Grapalat" w:hAnsi="GHEA Grapalat"/>
          <w:sz w:val="20"/>
          <w:szCs w:val="20"/>
          <w:lang w:val="af-ZA"/>
        </w:rPr>
        <w:t>lilitvermishyan@yahoo.com:</w:t>
      </w:r>
      <w:r w:rsidRPr="00832C1C">
        <w:rPr>
          <w:rFonts w:ascii="GHEA Grapalat" w:hAnsi="GHEA Grapalat"/>
          <w:b/>
          <w:i/>
          <w:sz w:val="32"/>
          <w:lang w:val="af-ZA"/>
        </w:rPr>
        <w:t xml:space="preserve"> </w:t>
      </w:r>
    </w:p>
    <w:p w:rsidR="00BA43DF" w:rsidRPr="00832C1C" w:rsidRDefault="00BA43DF" w:rsidP="00BA43DF">
      <w:pPr>
        <w:shd w:val="clear" w:color="auto" w:fill="FFFFFF"/>
        <w:spacing w:line="360" w:lineRule="auto"/>
        <w:rPr>
          <w:rFonts w:ascii="GHEA Grapalat" w:hAnsi="GHEA Grapalat"/>
          <w:b/>
          <w:i/>
          <w:sz w:val="32"/>
          <w:lang w:val="af-ZA"/>
        </w:rPr>
      </w:pPr>
      <w:r w:rsidRPr="00832C1C">
        <w:rPr>
          <w:rFonts w:ascii="GHEA Grapalat" w:hAnsi="GHEA Grapalat"/>
          <w:b/>
          <w:i/>
          <w:sz w:val="32"/>
          <w:lang w:val="af-ZA"/>
        </w:rPr>
        <w:t xml:space="preserve">                                                  </w:t>
      </w:r>
      <w:r w:rsidRPr="00832C1C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gramStart"/>
      <w:r w:rsidRPr="00832C1C">
        <w:rPr>
          <w:rFonts w:ascii="GHEA Grapalat" w:hAnsi="GHEA Grapalat"/>
          <w:sz w:val="20"/>
          <w:szCs w:val="20"/>
        </w:rPr>
        <w:t>հեռախոսահամարն</w:t>
      </w:r>
      <w:proofErr w:type="gramEnd"/>
      <w:r w:rsidRPr="00D219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A92">
        <w:rPr>
          <w:rFonts w:ascii="GHEA Grapalat" w:hAnsi="GHEA Grapalat"/>
          <w:sz w:val="20"/>
          <w:szCs w:val="20"/>
        </w:rPr>
        <w:t>է</w:t>
      </w:r>
      <w:r w:rsidRPr="00195A92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95A92">
        <w:rPr>
          <w:rFonts w:ascii="GHEA Grapalat" w:hAnsi="GHEA Grapalat"/>
          <w:sz w:val="20"/>
          <w:szCs w:val="20"/>
          <w:lang w:val="hy-AM"/>
        </w:rPr>
        <w:t>055</w:t>
      </w:r>
      <w:r w:rsidRPr="00195A92">
        <w:rPr>
          <w:rFonts w:ascii="GHEA Grapalat" w:hAnsi="GHEA Grapalat"/>
          <w:sz w:val="20"/>
          <w:szCs w:val="20"/>
          <w:lang w:val="af-ZA"/>
        </w:rPr>
        <w:t>-</w:t>
      </w:r>
      <w:r w:rsidRPr="00195A92">
        <w:rPr>
          <w:rFonts w:ascii="GHEA Grapalat" w:hAnsi="GHEA Grapalat"/>
          <w:sz w:val="20"/>
          <w:szCs w:val="20"/>
          <w:lang w:val="hy-AM"/>
        </w:rPr>
        <w:t>04</w:t>
      </w:r>
      <w:r w:rsidRPr="00195A92">
        <w:rPr>
          <w:rFonts w:ascii="GHEA Grapalat" w:hAnsi="GHEA Grapalat"/>
          <w:sz w:val="20"/>
          <w:szCs w:val="20"/>
          <w:lang w:val="af-ZA"/>
        </w:rPr>
        <w:t>-</w:t>
      </w:r>
      <w:r w:rsidRPr="00195A92">
        <w:rPr>
          <w:rFonts w:ascii="GHEA Grapalat" w:hAnsi="GHEA Grapalat"/>
          <w:sz w:val="20"/>
          <w:szCs w:val="20"/>
          <w:lang w:val="hy-AM"/>
        </w:rPr>
        <w:t>69-61</w:t>
      </w:r>
      <w:r w:rsidRPr="00195A92">
        <w:rPr>
          <w:rFonts w:ascii="GHEA Grapalat" w:hAnsi="GHEA Grapalat"/>
          <w:sz w:val="20"/>
          <w:szCs w:val="20"/>
          <w:lang w:val="af-ZA"/>
        </w:rPr>
        <w:t>:</w:t>
      </w:r>
    </w:p>
    <w:p w:rsidR="00BA43DF" w:rsidRPr="006C16C4" w:rsidRDefault="00BA43DF" w:rsidP="00BA43DF">
      <w:pPr>
        <w:pStyle w:val="BodyTextIndent2"/>
        <w:ind w:firstLine="567"/>
        <w:rPr>
          <w:rFonts w:ascii="GHEA Grapalat" w:hAnsi="GHEA Grapalat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6C16C4">
        <w:rPr>
          <w:rFonts w:ascii="GHEA Grapalat" w:hAnsi="GHEA Grapalat" w:cs="Sylfaen"/>
          <w:szCs w:val="22"/>
        </w:rPr>
        <w:lastRenderedPageBreak/>
        <w:t>ՄԱՍ</w:t>
      </w:r>
      <w:r w:rsidRPr="006C16C4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BA43DF" w:rsidRPr="006C16C4" w:rsidRDefault="00BA43DF" w:rsidP="00BA43DF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BA43DF" w:rsidRPr="006C16C4" w:rsidRDefault="00BA43DF" w:rsidP="00BA43DF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proofErr w:type="gramEnd"/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BA43DF" w:rsidRPr="006C16C4" w:rsidRDefault="00BA43DF" w:rsidP="00BA43DF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/>
          <w:b/>
          <w:lang w:val="af-ZA"/>
        </w:rPr>
        <w:t>ՀՀ</w:t>
      </w:r>
      <w:proofErr w:type="gramEnd"/>
      <w:r>
        <w:rPr>
          <w:rFonts w:ascii="GHEA Grapalat" w:hAnsi="GHEA Grapalat"/>
          <w:b/>
          <w:lang w:val="af-ZA"/>
        </w:rPr>
        <w:t xml:space="preserve"> ԳՆ ՍԱՊԾ &lt;&lt;ՀԱԲԼԾԿ&gt;&gt; ՊՈԱԿ-ի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/>
          <w:b/>
          <w:lang w:val="af-ZA"/>
        </w:rPr>
        <w:t>բենզինի և դիզելային վառելիքի</w:t>
      </w:r>
      <w:r w:rsidRPr="00BA43DF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</w:t>
      </w:r>
      <w:r>
        <w:rPr>
          <w:rFonts w:ascii="GHEA Grapalat" w:hAnsi="GHEA Grapalat"/>
          <w:b/>
          <w:lang w:val="en-US"/>
        </w:rPr>
        <w:t>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  <w:lang w:val="en-US"/>
        </w:rPr>
        <w:t>են</w:t>
      </w:r>
      <w:r w:rsidRPr="00BA43DF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  <w:lang w:val="af-ZA"/>
        </w:rPr>
        <w:t>&lt;&lt;</w:t>
      </w:r>
      <w:r w:rsidRPr="00BA43DF">
        <w:rPr>
          <w:rFonts w:ascii="GHEA Grapalat" w:hAnsi="GHEA Grapalat"/>
          <w:b/>
          <w:lang w:val="af-ZA"/>
        </w:rPr>
        <w:t>2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>
        <w:rPr>
          <w:rFonts w:ascii="GHEA Grapalat" w:hAnsi="GHEA Grapalat" w:cs="Sylfaen"/>
          <w:b/>
        </w:rPr>
        <w:t>չափաբաժ</w:t>
      </w:r>
      <w:r>
        <w:rPr>
          <w:rFonts w:ascii="GHEA Grapalat" w:hAnsi="GHEA Grapalat" w:cs="Sylfaen"/>
          <w:b/>
          <w:lang w:val="en-US"/>
        </w:rPr>
        <w:t>իններ</w:t>
      </w:r>
      <w:r w:rsidRPr="006C16C4">
        <w:rPr>
          <w:rFonts w:ascii="GHEA Grapalat" w:hAnsi="GHEA Grapalat" w:cs="Sylfaen"/>
          <w:b/>
        </w:rPr>
        <w:t>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A43DF" w:rsidRPr="006C16C4" w:rsidTr="003D26C7">
        <w:tc>
          <w:tcPr>
            <w:tcW w:w="1530" w:type="dxa"/>
            <w:vAlign w:val="center"/>
          </w:tcPr>
          <w:p w:rsidR="00BA43DF" w:rsidRPr="006C16C4" w:rsidRDefault="00BA43DF" w:rsidP="003D26C7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A43DF" w:rsidRPr="006C16C4" w:rsidRDefault="00BA43DF" w:rsidP="003D26C7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A43DF" w:rsidRPr="006C16C4" w:rsidTr="003D26C7">
        <w:tc>
          <w:tcPr>
            <w:tcW w:w="1530" w:type="dxa"/>
            <w:vAlign w:val="center"/>
          </w:tcPr>
          <w:p w:rsidR="00BA43DF" w:rsidRPr="006C16C4" w:rsidRDefault="00BA43DF" w:rsidP="003D26C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BA43DF" w:rsidRPr="003D26C7" w:rsidRDefault="00BA43DF" w:rsidP="003D26C7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u w:val="single"/>
              </w:rPr>
              <w:t>Բենզին</w:t>
            </w:r>
            <w:r w:rsidR="003D26C7">
              <w:rPr>
                <w:rFonts w:ascii="GHEA Grapalat" w:hAnsi="GHEA Grapalat"/>
                <w:u w:val="single"/>
                <w:lang w:val="hy-AM"/>
              </w:rPr>
              <w:t xml:space="preserve"> ռեգուլյար</w:t>
            </w:r>
          </w:p>
        </w:tc>
      </w:tr>
      <w:tr w:rsidR="00BA43DF" w:rsidRPr="006C16C4" w:rsidTr="003D26C7">
        <w:tc>
          <w:tcPr>
            <w:tcW w:w="1530" w:type="dxa"/>
            <w:vAlign w:val="center"/>
          </w:tcPr>
          <w:p w:rsidR="00BA43DF" w:rsidRPr="006C16C4" w:rsidRDefault="00BA43DF" w:rsidP="003D26C7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BA43DF" w:rsidRPr="00BA43DF" w:rsidRDefault="00BA43DF" w:rsidP="003D26C7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hAnsi="GHEA Grapalat"/>
                <w:b/>
              </w:rPr>
              <w:t xml:space="preserve"> </w:t>
            </w:r>
            <w:r w:rsidRPr="00BA43DF">
              <w:rPr>
                <w:rFonts w:ascii="GHEA Grapalat" w:hAnsi="GHEA Grapalat"/>
                <w:u w:val="single"/>
              </w:rPr>
              <w:t>Դիզելային վառելիք</w:t>
            </w:r>
          </w:p>
        </w:tc>
      </w:tr>
    </w:tbl>
    <w:p w:rsidR="00BA43DF" w:rsidRPr="006C16C4" w:rsidRDefault="00DB6271" w:rsidP="00BA43DF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 w:cs="Times Armenian"/>
        </w:rPr>
        <w:t xml:space="preserve">Վառելիքի </w:t>
      </w:r>
      <w:r w:rsidR="00BA43DF" w:rsidRPr="006C16C4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BA43DF" w:rsidRPr="006C16C4" w:rsidRDefault="00BA43DF" w:rsidP="00BA43DF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BA43DF" w:rsidRPr="00A95420" w:rsidRDefault="00BA43DF" w:rsidP="00BA43DF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A95420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0042A5" w:rsidRPr="000042A5">
        <w:rPr>
          <w:rFonts w:ascii="GHEA Grapalat" w:hAnsi="GHEA Grapalat" w:cs="Times Armenian"/>
          <w:sz w:val="20"/>
          <w:szCs w:val="20"/>
          <w:lang w:val="hy-AM"/>
        </w:rPr>
        <w:t>վառելիքի</w:t>
      </w:r>
      <w:r w:rsidRPr="00A95420">
        <w:rPr>
          <w:rFonts w:ascii="GHEA Grapalat" w:hAnsi="GHEA Grapalat" w:cs="Arial Armenian"/>
          <w:sz w:val="20"/>
          <w:lang w:val="hy-AM"/>
        </w:rPr>
        <w:t xml:space="preserve"> ապրանքների</w:t>
      </w:r>
      <w:r w:rsidRPr="00A95420">
        <w:rPr>
          <w:rFonts w:ascii="GHEA Grapalat" w:hAnsi="GHEA Grapalat" w:cs="Sylfaen"/>
          <w:sz w:val="20"/>
          <w:lang w:val="hy-AM"/>
        </w:rPr>
        <w:t xml:space="preserve"> </w:t>
      </w:r>
      <w:r w:rsidRPr="00A95420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A95420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A95420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E63238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BA43DF" w:rsidRPr="006C16C4" w:rsidRDefault="00BA43DF" w:rsidP="00BA43DF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D000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D000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E63238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BA43DF" w:rsidRPr="00517AA3" w:rsidRDefault="00BA43DF" w:rsidP="00BA43D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517AA3">
        <w:rPr>
          <w:rFonts w:ascii="GHEA Grapalat" w:hAnsi="GHEA Grapalat" w:cs="Arial Armenian"/>
          <w:sz w:val="20"/>
          <w:lang w:val="hy-AM"/>
        </w:rPr>
        <w:t>3) Մ</w:t>
      </w:r>
      <w:r w:rsidRPr="00517AA3">
        <w:rPr>
          <w:rFonts w:ascii="GHEA Grapalat" w:hAnsi="GHEA Grapalat" w:cs="Sylfaen"/>
          <w:sz w:val="20"/>
          <w:lang w:val="hy-AM"/>
        </w:rPr>
        <w:t>ասնակցի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որակավորումը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այս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չափանիշի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գծով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գնահատվում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է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բավարար</w:t>
      </w:r>
      <w:r w:rsidRPr="00517AA3">
        <w:rPr>
          <w:rFonts w:ascii="GHEA Grapalat" w:hAnsi="GHEA Grapalat" w:cs="Arial"/>
          <w:sz w:val="20"/>
          <w:lang w:val="hy-AM"/>
        </w:rPr>
        <w:t xml:space="preserve">, </w:t>
      </w:r>
      <w:r w:rsidRPr="00517AA3">
        <w:rPr>
          <w:rFonts w:ascii="GHEA Grapalat" w:hAnsi="GHEA Grapalat" w:cs="Sylfaen"/>
          <w:sz w:val="20"/>
          <w:lang w:val="hy-AM"/>
        </w:rPr>
        <w:t>եթե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վերջինս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ապահովում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է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սույն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պարբերությամբ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նախատեսված</w:t>
      </w:r>
      <w:r w:rsidRPr="00517AA3">
        <w:rPr>
          <w:rFonts w:ascii="GHEA Grapalat" w:hAnsi="GHEA Grapalat" w:cs="Arial"/>
          <w:sz w:val="20"/>
          <w:lang w:val="hy-AM"/>
        </w:rPr>
        <w:t xml:space="preserve"> </w:t>
      </w:r>
      <w:r w:rsidRPr="00517AA3">
        <w:rPr>
          <w:rFonts w:ascii="GHEA Grapalat" w:hAnsi="GHEA Grapalat" w:cs="Sylfaen"/>
          <w:sz w:val="20"/>
          <w:lang w:val="hy-AM"/>
        </w:rPr>
        <w:t>պահանջները</w:t>
      </w:r>
      <w:r w:rsidRPr="00517AA3">
        <w:rPr>
          <w:rFonts w:ascii="GHEA Grapalat" w:hAnsi="GHEA Grapalat" w:cs="Tahoma"/>
          <w:sz w:val="20"/>
          <w:lang w:val="hy-AM"/>
        </w:rPr>
        <w:t>։</w:t>
      </w:r>
    </w:p>
    <w:p w:rsidR="00BA43DF" w:rsidRPr="00517AA3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BA43DF" w:rsidRPr="00BA43DF" w:rsidRDefault="00BA43DF" w:rsidP="00BA43D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A43DF">
        <w:rPr>
          <w:rFonts w:ascii="GHEA Grapalat" w:hAnsi="GHEA Grapalat" w:cs="Sylfaen"/>
          <w:sz w:val="20"/>
          <w:lang w:val="hy-AM"/>
        </w:rPr>
        <w:t>Որակավորման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չափանիշներից</w:t>
      </w:r>
      <w:r w:rsidRPr="00BA43DF">
        <w:rPr>
          <w:rFonts w:ascii="GHEA Grapalat" w:hAnsi="GHEA Grapalat" w:cs="Arial Armenian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որևէ</w:t>
      </w:r>
      <w:r w:rsidRPr="00BA43DF">
        <w:rPr>
          <w:rFonts w:ascii="GHEA Grapalat" w:hAnsi="GHEA Grapalat" w:cs="Arial Armenian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մեկին</w:t>
      </w:r>
      <w:r w:rsidRPr="00BA43DF">
        <w:rPr>
          <w:rFonts w:ascii="GHEA Grapalat" w:hAnsi="GHEA Grapalat" w:cs="Arial Armenian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չբավարարելու</w:t>
      </w:r>
      <w:r w:rsidRPr="00BA43DF">
        <w:rPr>
          <w:rFonts w:ascii="GHEA Grapalat" w:hAnsi="GHEA Grapalat" w:cs="Arial Armenian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դեպքում</w:t>
      </w:r>
      <w:r w:rsidRPr="00BA43DF">
        <w:rPr>
          <w:rFonts w:ascii="GHEA Grapalat" w:hAnsi="GHEA Grapalat" w:cs="Arial Armenian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Մասնակցի</w:t>
      </w:r>
      <w:r w:rsidRPr="00BA43DF">
        <w:rPr>
          <w:rFonts w:ascii="GHEA Grapalat" w:hAnsi="GHEA Grapalat" w:cs="Arial Armenian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հայտը</w:t>
      </w:r>
      <w:r w:rsidRPr="00BA43DF">
        <w:rPr>
          <w:rFonts w:ascii="GHEA Grapalat" w:hAnsi="GHEA Grapalat" w:cs="Arial Armenian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մերժվում</w:t>
      </w:r>
      <w:r w:rsidRPr="00BA43DF">
        <w:rPr>
          <w:rFonts w:ascii="GHEA Grapalat" w:hAnsi="GHEA Grapalat" w:cs="Arial Armenian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է</w:t>
      </w:r>
      <w:r w:rsidRPr="00BA43DF">
        <w:rPr>
          <w:rFonts w:ascii="GHEA Grapalat" w:hAnsi="GHEA Grapalat" w:cs="Tahoma"/>
          <w:sz w:val="20"/>
          <w:lang w:val="hy-AM"/>
        </w:rPr>
        <w:t>։</w:t>
      </w:r>
    </w:p>
    <w:p w:rsidR="00BA43DF" w:rsidRPr="00BA43DF" w:rsidRDefault="00BA43DF" w:rsidP="00BA43D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BA43DF" w:rsidRPr="00BA43DF" w:rsidRDefault="00BA43DF" w:rsidP="00BA43D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BA43DF" w:rsidRPr="00BA43DF" w:rsidRDefault="00BA43DF" w:rsidP="00BA43D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A43DF">
        <w:rPr>
          <w:rFonts w:ascii="GHEA Grapalat" w:hAnsi="GHEA Grapalat"/>
          <w:b/>
          <w:sz w:val="20"/>
          <w:lang w:val="hy-AM"/>
        </w:rPr>
        <w:t xml:space="preserve">3.  </w:t>
      </w:r>
      <w:r w:rsidRPr="00BA43DF">
        <w:rPr>
          <w:rFonts w:ascii="GHEA Grapalat" w:hAnsi="GHEA Grapalat" w:cs="Sylfaen"/>
          <w:b/>
          <w:sz w:val="20"/>
          <w:lang w:val="hy-AM"/>
        </w:rPr>
        <w:t>ՀՐԱՎԵՐԻ</w:t>
      </w:r>
      <w:r w:rsidRPr="00BA43D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A43DF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BA43D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A43DF">
        <w:rPr>
          <w:rFonts w:ascii="GHEA Grapalat" w:hAnsi="GHEA Grapalat" w:cs="Sylfaen"/>
          <w:b/>
          <w:sz w:val="20"/>
          <w:lang w:val="hy-AM"/>
        </w:rPr>
        <w:t>ԵՎ</w:t>
      </w:r>
      <w:r w:rsidRPr="00BA43DF">
        <w:rPr>
          <w:rFonts w:ascii="GHEA Grapalat" w:hAnsi="GHEA Grapalat" w:cs="Arial"/>
          <w:b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b/>
          <w:sz w:val="20"/>
          <w:lang w:val="hy-AM"/>
        </w:rPr>
        <w:t>ՀՐԱՎԵՐՈՒՄ</w:t>
      </w:r>
      <w:r w:rsidRPr="00BA43D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BA43DF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BA43DF">
        <w:rPr>
          <w:rFonts w:ascii="GHEA Grapalat" w:hAnsi="GHEA Grapalat" w:cs="Arial"/>
          <w:b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b/>
          <w:sz w:val="20"/>
          <w:lang w:val="hy-AM"/>
        </w:rPr>
        <w:t>ԿԱՏԱՐԵԼՈՒ</w:t>
      </w:r>
      <w:r w:rsidRPr="00BA43DF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BA43DF">
        <w:rPr>
          <w:rFonts w:ascii="GHEA Grapalat" w:hAnsi="GHEA Grapalat" w:cs="Sylfaen"/>
          <w:b/>
          <w:sz w:val="20"/>
          <w:lang w:val="hy-AM"/>
        </w:rPr>
        <w:t>ԿԱՐԳԸ</w:t>
      </w:r>
      <w:r w:rsidRPr="00BA43DF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A43DF" w:rsidRPr="00BA43DF" w:rsidRDefault="00BA43DF" w:rsidP="00BA43DF">
      <w:pPr>
        <w:jc w:val="center"/>
        <w:rPr>
          <w:rFonts w:ascii="GHEA Grapalat" w:hAnsi="GHEA Grapalat"/>
          <w:b/>
          <w:sz w:val="20"/>
          <w:lang w:val="hy-AM"/>
        </w:rPr>
      </w:pPr>
    </w:p>
    <w:p w:rsidR="00BA43DF" w:rsidRPr="00BA43DF" w:rsidRDefault="00BA43DF" w:rsidP="00BA43D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A43DF">
        <w:rPr>
          <w:rFonts w:ascii="GHEA Grapalat" w:hAnsi="GHEA Grapalat"/>
          <w:sz w:val="20"/>
          <w:lang w:val="hy-AM"/>
        </w:rPr>
        <w:t xml:space="preserve">3.1 </w:t>
      </w:r>
      <w:r w:rsidRPr="00BA43DF">
        <w:rPr>
          <w:rFonts w:ascii="GHEA Grapalat" w:hAnsi="GHEA Grapalat" w:cs="Sylfaen"/>
          <w:sz w:val="20"/>
          <w:lang w:val="hy-AM"/>
        </w:rPr>
        <w:t>Օրենքի</w:t>
      </w:r>
      <w:r w:rsidRPr="00BA43DF">
        <w:rPr>
          <w:rFonts w:ascii="GHEA Grapalat" w:hAnsi="GHEA Grapalat" w:cs="Arial"/>
          <w:sz w:val="20"/>
          <w:lang w:val="hy-AM"/>
        </w:rPr>
        <w:t xml:space="preserve"> 26-</w:t>
      </w:r>
      <w:r w:rsidRPr="00BA43DF">
        <w:rPr>
          <w:rFonts w:ascii="GHEA Grapalat" w:hAnsi="GHEA Grapalat" w:cs="Sylfaen"/>
          <w:sz w:val="20"/>
          <w:lang w:val="hy-AM"/>
        </w:rPr>
        <w:t>րդ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հոդվածի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համաձայն</w:t>
      </w:r>
      <w:r w:rsidRPr="00BA43DF">
        <w:rPr>
          <w:rFonts w:ascii="GHEA Grapalat" w:hAnsi="GHEA Grapalat" w:cs="Arial"/>
          <w:sz w:val="20"/>
          <w:lang w:val="hy-AM"/>
        </w:rPr>
        <w:t xml:space="preserve">` </w:t>
      </w:r>
      <w:r w:rsidRPr="00BA43DF">
        <w:rPr>
          <w:rFonts w:ascii="GHEA Grapalat" w:hAnsi="GHEA Grapalat" w:cs="Sylfaen"/>
          <w:sz w:val="20"/>
          <w:lang w:val="hy-AM"/>
        </w:rPr>
        <w:t>Մասնակիցն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իրավունք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ունի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Պատվիրատուից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պահանջել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հրավերի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պարզաբանում</w:t>
      </w:r>
      <w:r w:rsidRPr="00BA43DF">
        <w:rPr>
          <w:rFonts w:ascii="GHEA Grapalat" w:hAnsi="GHEA Grapalat" w:cs="Tahoma"/>
          <w:sz w:val="20"/>
          <w:lang w:val="hy-AM"/>
        </w:rPr>
        <w:t>։</w:t>
      </w:r>
    </w:p>
    <w:p w:rsidR="00BA43DF" w:rsidRPr="00BA43DF" w:rsidRDefault="00BA43DF" w:rsidP="00BA43D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BA43DF">
        <w:rPr>
          <w:rFonts w:ascii="GHEA Grapalat" w:hAnsi="GHEA Grapalat" w:cs="Sylfaen"/>
          <w:sz w:val="20"/>
          <w:lang w:val="hy-AM"/>
        </w:rPr>
        <w:t>Մասնակիցն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իրավունք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ունի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հայտերի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ներկայացման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վերջնաժամկետը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լրանալուց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առնվազն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հինգ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օրացուցային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օր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առաջ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պահանջելու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հրավերի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պարզաբանում</w:t>
      </w:r>
      <w:r w:rsidRPr="00BA43DF">
        <w:rPr>
          <w:rFonts w:ascii="GHEA Grapalat" w:hAnsi="GHEA Grapalat" w:cs="Tahoma"/>
          <w:sz w:val="20"/>
          <w:lang w:val="hy-AM"/>
        </w:rPr>
        <w:t>։</w:t>
      </w:r>
      <w:r w:rsidRPr="00BA43DF">
        <w:rPr>
          <w:rFonts w:ascii="GHEA Grapalat" w:hAnsi="GHEA Grapalat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Հարցումը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կատարած</w:t>
      </w:r>
      <w:r w:rsidRPr="00BA43DF">
        <w:rPr>
          <w:rFonts w:ascii="GHEA Grapalat" w:hAnsi="GHEA Grapalat" w:cs="Arial"/>
          <w:sz w:val="20"/>
          <w:lang w:val="hy-AM"/>
        </w:rPr>
        <w:t xml:space="preserve"> Մ</w:t>
      </w:r>
      <w:r w:rsidRPr="00BA43DF">
        <w:rPr>
          <w:rFonts w:ascii="GHEA Grapalat" w:hAnsi="GHEA Grapalat" w:cs="Sylfaen"/>
          <w:sz w:val="20"/>
          <w:lang w:val="hy-AM"/>
        </w:rPr>
        <w:t>ասնակցին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պարզաբանումը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տրամադրվում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է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հարցումն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ստանալու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օրվան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հաջորդող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երեք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օրացուցային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օրվա</w:t>
      </w:r>
      <w:r w:rsidRPr="00BA43DF">
        <w:rPr>
          <w:rFonts w:ascii="GHEA Grapalat" w:hAnsi="GHEA Grapalat" w:cs="Arial"/>
          <w:sz w:val="20"/>
          <w:lang w:val="hy-AM"/>
        </w:rPr>
        <w:t xml:space="preserve"> </w:t>
      </w:r>
      <w:r w:rsidRPr="00BA43DF">
        <w:rPr>
          <w:rFonts w:ascii="GHEA Grapalat" w:hAnsi="GHEA Grapalat" w:cs="Sylfaen"/>
          <w:sz w:val="20"/>
          <w:lang w:val="hy-AM"/>
        </w:rPr>
        <w:t>ընթացքում</w:t>
      </w:r>
      <w:r w:rsidRPr="00BA43DF">
        <w:rPr>
          <w:rFonts w:ascii="GHEA Grapalat" w:hAnsi="GHEA Grapalat" w:cs="Tahoma"/>
          <w:sz w:val="20"/>
          <w:lang w:val="hy-AM"/>
        </w:rPr>
        <w:t>։</w:t>
      </w:r>
      <w:r w:rsidRPr="00BA43DF">
        <w:rPr>
          <w:rFonts w:ascii="GHEA Grapalat" w:hAnsi="GHEA Grapalat"/>
          <w:sz w:val="20"/>
          <w:lang w:val="hy-AM"/>
        </w:rPr>
        <w:t xml:space="preserve"> </w:t>
      </w:r>
    </w:p>
    <w:p w:rsidR="00BA43DF" w:rsidRPr="003D26C7" w:rsidRDefault="00BA43DF" w:rsidP="00BA43D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D26C7">
        <w:rPr>
          <w:rFonts w:ascii="GHEA Grapalat" w:hAnsi="GHEA Grapalat"/>
          <w:sz w:val="20"/>
          <w:lang w:val="hy-AM"/>
        </w:rPr>
        <w:t xml:space="preserve">3.2 </w:t>
      </w:r>
      <w:r w:rsidRPr="003D26C7">
        <w:rPr>
          <w:rFonts w:ascii="GHEA Grapalat" w:hAnsi="GHEA Grapalat" w:cs="Sylfaen"/>
          <w:sz w:val="20"/>
          <w:lang w:val="hy-AM"/>
        </w:rPr>
        <w:t>Հարցման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և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պարզաբանումների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բովանդակության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մասին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հայտարարությունը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հրապարակվում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է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տեղեկագրում</w:t>
      </w:r>
      <w:r w:rsidRPr="003D26C7">
        <w:rPr>
          <w:rFonts w:ascii="GHEA Grapalat" w:hAnsi="GHEA Grapalat" w:cs="Arial"/>
          <w:sz w:val="20"/>
          <w:lang w:val="hy-AM"/>
        </w:rPr>
        <w:t xml:space="preserve">` </w:t>
      </w:r>
      <w:r w:rsidRPr="003D26C7">
        <w:rPr>
          <w:rFonts w:ascii="GHEA Grapalat" w:hAnsi="GHEA Grapalat" w:cs="Sylfaen"/>
          <w:sz w:val="20"/>
          <w:lang w:val="hy-AM"/>
        </w:rPr>
        <w:t>հարցումը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կատարած</w:t>
      </w:r>
      <w:r w:rsidRPr="003D26C7">
        <w:rPr>
          <w:rFonts w:ascii="GHEA Grapalat" w:hAnsi="GHEA Grapalat" w:cs="Arial"/>
          <w:sz w:val="20"/>
          <w:lang w:val="hy-AM"/>
        </w:rPr>
        <w:t xml:space="preserve"> Մ</w:t>
      </w:r>
      <w:r w:rsidRPr="003D26C7">
        <w:rPr>
          <w:rFonts w:ascii="GHEA Grapalat" w:hAnsi="GHEA Grapalat" w:cs="Sylfaen"/>
          <w:sz w:val="20"/>
          <w:lang w:val="hy-AM"/>
        </w:rPr>
        <w:t>ասնակցին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պարզաբանումը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տրամադրելու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օրվան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հաջորդող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օրը</w:t>
      </w:r>
      <w:r w:rsidRPr="003D26C7">
        <w:rPr>
          <w:rFonts w:ascii="GHEA Grapalat" w:hAnsi="GHEA Grapalat" w:cs="Arial"/>
          <w:sz w:val="20"/>
          <w:lang w:val="hy-AM"/>
        </w:rPr>
        <w:t xml:space="preserve">, </w:t>
      </w:r>
      <w:r w:rsidRPr="003D26C7">
        <w:rPr>
          <w:rFonts w:ascii="GHEA Grapalat" w:hAnsi="GHEA Grapalat" w:cs="Sylfaen"/>
          <w:sz w:val="20"/>
          <w:lang w:val="hy-AM"/>
        </w:rPr>
        <w:t>առանց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նշելու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հարցումը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կատարած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Մասնակցի</w:t>
      </w:r>
      <w:r w:rsidRPr="003D26C7">
        <w:rPr>
          <w:rFonts w:ascii="GHEA Grapalat" w:hAnsi="GHEA Grapalat" w:cs="Arial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տվյալները</w:t>
      </w:r>
      <w:r w:rsidRPr="003D26C7">
        <w:rPr>
          <w:rFonts w:ascii="GHEA Grapalat" w:hAnsi="GHEA Grapalat" w:cs="Tahoma"/>
          <w:sz w:val="20"/>
          <w:lang w:val="hy-AM"/>
        </w:rPr>
        <w:t>։</w:t>
      </w:r>
    </w:p>
    <w:p w:rsidR="00BA43DF" w:rsidRPr="003D26C7" w:rsidRDefault="00BA43DF" w:rsidP="00BA43D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D26C7">
        <w:rPr>
          <w:rFonts w:ascii="GHEA Grapalat" w:hAnsi="GHEA Grapalat" w:cs="Arial Unicode"/>
          <w:sz w:val="20"/>
          <w:lang w:val="hy-AM"/>
        </w:rPr>
        <w:t xml:space="preserve">3.3 </w:t>
      </w:r>
      <w:r w:rsidRPr="003D26C7">
        <w:rPr>
          <w:rFonts w:ascii="GHEA Grapalat" w:hAnsi="GHEA Grapalat" w:cs="Sylfaen"/>
          <w:sz w:val="20"/>
          <w:lang w:val="hy-AM"/>
        </w:rPr>
        <w:t>Պարզաբանում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չի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տրամադրվում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, </w:t>
      </w:r>
      <w:r w:rsidRPr="003D26C7">
        <w:rPr>
          <w:rFonts w:ascii="GHEA Grapalat" w:hAnsi="GHEA Grapalat" w:cs="Sylfaen"/>
          <w:sz w:val="20"/>
          <w:lang w:val="hy-AM"/>
        </w:rPr>
        <w:t>եթե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հարցումը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կատարվել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է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սույն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բաժնով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սահմանված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ժամկետի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խախտմամբ</w:t>
      </w:r>
      <w:r w:rsidRPr="003D26C7">
        <w:rPr>
          <w:rFonts w:ascii="GHEA Grapalat" w:hAnsi="GHEA Grapalat" w:cs="Arial Unicode"/>
          <w:sz w:val="20"/>
          <w:lang w:val="hy-AM"/>
        </w:rPr>
        <w:t xml:space="preserve">, </w:t>
      </w:r>
      <w:r w:rsidRPr="003D26C7">
        <w:rPr>
          <w:rFonts w:ascii="GHEA Grapalat" w:hAnsi="GHEA Grapalat" w:cs="Sylfaen"/>
          <w:sz w:val="20"/>
          <w:lang w:val="hy-AM"/>
        </w:rPr>
        <w:t>ինչպես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նաև</w:t>
      </w:r>
      <w:r w:rsidRPr="003D26C7">
        <w:rPr>
          <w:rFonts w:ascii="GHEA Grapalat" w:hAnsi="GHEA Grapalat" w:cs="Arial Unicode"/>
          <w:sz w:val="20"/>
          <w:lang w:val="hy-AM"/>
        </w:rPr>
        <w:t xml:space="preserve">, </w:t>
      </w:r>
      <w:r w:rsidRPr="003D26C7">
        <w:rPr>
          <w:rFonts w:ascii="GHEA Grapalat" w:hAnsi="GHEA Grapalat" w:cs="Sylfaen"/>
          <w:sz w:val="20"/>
          <w:lang w:val="hy-AM"/>
        </w:rPr>
        <w:t>եթե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հարցումը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դուրս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է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հրավերի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բովանդակության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շրջանակից</w:t>
      </w:r>
      <w:r w:rsidRPr="003D26C7">
        <w:rPr>
          <w:rFonts w:ascii="GHEA Grapalat" w:hAnsi="GHEA Grapalat" w:cs="Tahoma"/>
          <w:sz w:val="20"/>
          <w:lang w:val="hy-AM"/>
        </w:rPr>
        <w:t>։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</w:p>
    <w:p w:rsidR="00BA43DF" w:rsidRPr="003D26C7" w:rsidRDefault="00BA43DF" w:rsidP="00BA43D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D26C7">
        <w:rPr>
          <w:rFonts w:ascii="GHEA Grapalat" w:hAnsi="GHEA Grapalat" w:cs="Arial Unicode"/>
          <w:sz w:val="20"/>
          <w:lang w:val="hy-AM"/>
        </w:rPr>
        <w:t xml:space="preserve">3.4 </w:t>
      </w:r>
      <w:r w:rsidRPr="003D26C7">
        <w:rPr>
          <w:rFonts w:ascii="GHEA Grapalat" w:hAnsi="GHEA Grapalat" w:cs="Sylfaen"/>
          <w:sz w:val="20"/>
          <w:lang w:val="hy-AM"/>
        </w:rPr>
        <w:t>Հայտերի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ներկայացման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վերջնաժամկետը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լրանալուց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առնվազն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հինգ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օրացուցային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օր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առաջ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հրավերում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կարող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են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կատարվել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փոփոխություններ</w:t>
      </w:r>
      <w:r w:rsidRPr="003D26C7">
        <w:rPr>
          <w:rFonts w:ascii="GHEA Grapalat" w:hAnsi="GHEA Grapalat" w:cs="Tahoma"/>
          <w:sz w:val="20"/>
          <w:lang w:val="hy-AM"/>
        </w:rPr>
        <w:t>։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Փոփոխություն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կատարելու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օրվան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հաջորդող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երեք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օրացուցային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օրվա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ընթացքում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փոփոխություն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կատարելու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և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դրանք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տրամադրելու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պայմանների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մասին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հայտարարություն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է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հրապարակվում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տեղեկագրում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Tahoma"/>
          <w:sz w:val="20"/>
          <w:lang w:val="hy-AM"/>
        </w:rPr>
        <w:t>։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</w:p>
    <w:p w:rsidR="00BA43DF" w:rsidRPr="003D26C7" w:rsidRDefault="00BA43DF" w:rsidP="00BA43D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D26C7">
        <w:rPr>
          <w:rFonts w:ascii="GHEA Grapalat" w:hAnsi="GHEA Grapalat" w:cs="Arial Unicode"/>
          <w:sz w:val="20"/>
          <w:lang w:val="hy-AM"/>
        </w:rPr>
        <w:t xml:space="preserve">3.5 </w:t>
      </w:r>
      <w:r w:rsidRPr="003D26C7">
        <w:rPr>
          <w:rFonts w:ascii="GHEA Grapalat" w:hAnsi="GHEA Grapalat" w:cs="Sylfaen"/>
          <w:sz w:val="20"/>
          <w:lang w:val="hy-AM"/>
        </w:rPr>
        <w:t>Հրավերում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փոփոխություններ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կատարվելու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դեպքում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հայտերը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ներկայացնելու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վերջնաժամկետը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հաշվվում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է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այդ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փոփոխությունների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մասին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տեղեկագրում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հայտարարության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հրապարակման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sz w:val="20"/>
          <w:lang w:val="hy-AM"/>
        </w:rPr>
        <w:t>օրվանից</w:t>
      </w:r>
      <w:r w:rsidRPr="003D26C7">
        <w:rPr>
          <w:rFonts w:ascii="GHEA Grapalat" w:hAnsi="GHEA Grapalat" w:cs="Tahoma"/>
          <w:sz w:val="20"/>
          <w:lang w:val="hy-AM"/>
        </w:rPr>
        <w:t>։</w:t>
      </w:r>
      <w:r w:rsidRPr="003D26C7">
        <w:rPr>
          <w:rFonts w:ascii="GHEA Grapalat" w:hAnsi="GHEA Grapalat" w:cs="Arial Unicode"/>
          <w:sz w:val="20"/>
          <w:lang w:val="hy-AM"/>
        </w:rPr>
        <w:t xml:space="preserve"> </w:t>
      </w:r>
    </w:p>
    <w:p w:rsidR="00BA43DF" w:rsidRPr="003D26C7" w:rsidRDefault="00BA43DF" w:rsidP="00BA43DF">
      <w:pPr>
        <w:jc w:val="center"/>
        <w:rPr>
          <w:rFonts w:ascii="GHEA Grapalat" w:hAnsi="GHEA Grapalat"/>
          <w:b/>
          <w:sz w:val="20"/>
          <w:lang w:val="hy-AM"/>
        </w:rPr>
      </w:pPr>
    </w:p>
    <w:p w:rsidR="00BA43DF" w:rsidRPr="003D26C7" w:rsidRDefault="00BA43DF" w:rsidP="00BA43DF">
      <w:pPr>
        <w:jc w:val="center"/>
        <w:rPr>
          <w:rFonts w:ascii="GHEA Grapalat" w:hAnsi="GHEA Grapalat"/>
          <w:b/>
          <w:sz w:val="20"/>
          <w:lang w:val="hy-AM"/>
        </w:rPr>
      </w:pPr>
    </w:p>
    <w:p w:rsidR="00BA43DF" w:rsidRPr="003D26C7" w:rsidRDefault="00BA43DF" w:rsidP="00BA43D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D26C7">
        <w:rPr>
          <w:rFonts w:ascii="GHEA Grapalat" w:hAnsi="GHEA Grapalat"/>
          <w:b/>
          <w:sz w:val="20"/>
          <w:lang w:val="hy-AM"/>
        </w:rPr>
        <w:t xml:space="preserve">4.  </w:t>
      </w:r>
      <w:r w:rsidRPr="003D26C7">
        <w:rPr>
          <w:rFonts w:ascii="GHEA Grapalat" w:hAnsi="GHEA Grapalat" w:cs="Sylfaen"/>
          <w:b/>
          <w:sz w:val="20"/>
          <w:lang w:val="hy-AM"/>
        </w:rPr>
        <w:t>ՀԱՅՏԸ</w:t>
      </w:r>
      <w:r w:rsidRPr="003D26C7">
        <w:rPr>
          <w:rFonts w:ascii="GHEA Grapalat" w:hAnsi="GHEA Grapalat" w:cs="Arial"/>
          <w:b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3D26C7">
        <w:rPr>
          <w:rFonts w:ascii="GHEA Grapalat" w:hAnsi="GHEA Grapalat" w:cs="Arial"/>
          <w:b/>
          <w:sz w:val="20"/>
          <w:lang w:val="hy-AM"/>
        </w:rPr>
        <w:t xml:space="preserve"> </w:t>
      </w:r>
      <w:r w:rsidRPr="003D26C7">
        <w:rPr>
          <w:rFonts w:ascii="GHEA Grapalat" w:hAnsi="GHEA Grapalat" w:cs="Sylfaen"/>
          <w:b/>
          <w:sz w:val="20"/>
          <w:lang w:val="hy-AM"/>
        </w:rPr>
        <w:t>ԿԱՐԳԸ</w:t>
      </w:r>
    </w:p>
    <w:p w:rsidR="00BA43DF" w:rsidRPr="003D26C7" w:rsidRDefault="00BA43DF" w:rsidP="00BA43DF">
      <w:pPr>
        <w:jc w:val="center"/>
        <w:rPr>
          <w:rFonts w:ascii="GHEA Grapalat" w:hAnsi="GHEA Grapalat"/>
          <w:b/>
          <w:sz w:val="20"/>
          <w:lang w:val="hy-AM"/>
        </w:rPr>
      </w:pPr>
      <w:r w:rsidRPr="003D26C7">
        <w:rPr>
          <w:rFonts w:ascii="GHEA Grapalat" w:hAnsi="GHEA Grapalat"/>
          <w:b/>
          <w:sz w:val="20"/>
          <w:lang w:val="hy-AM"/>
        </w:rPr>
        <w:t xml:space="preserve">  </w:t>
      </w:r>
    </w:p>
    <w:p w:rsidR="00BA43DF" w:rsidRPr="003D26C7" w:rsidRDefault="00BA43DF" w:rsidP="00BA43D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D26C7">
        <w:rPr>
          <w:rFonts w:ascii="GHEA Grapalat" w:hAnsi="GHEA Grapalat"/>
          <w:sz w:val="20"/>
          <w:lang w:val="hy-AM"/>
        </w:rPr>
        <w:t>4</w:t>
      </w:r>
      <w:r w:rsidRPr="003D26C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3D26C7">
        <w:rPr>
          <w:rFonts w:ascii="GHEA Grapalat" w:hAnsi="GHEA Grapalat" w:cs="Tahoma"/>
          <w:sz w:val="20"/>
          <w:lang w:val="hy-AM"/>
        </w:rPr>
        <w:t>։</w:t>
      </w:r>
      <w:r w:rsidRPr="003D26C7">
        <w:rPr>
          <w:rFonts w:ascii="GHEA Grapalat" w:hAnsi="GHEA Grapalat"/>
          <w:sz w:val="20"/>
          <w:lang w:val="hy-AM"/>
        </w:rPr>
        <w:t xml:space="preserve"> </w:t>
      </w:r>
    </w:p>
    <w:p w:rsidR="00BA43DF" w:rsidRPr="003D26C7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3D26C7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3D26C7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3D26C7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BA43DF" w:rsidRPr="003D26C7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D26C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BA43DF" w:rsidRPr="003D26C7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D26C7">
        <w:rPr>
          <w:rFonts w:ascii="GHEA Grapalat" w:hAnsi="GHEA Grapalat" w:cs="Sylfaen"/>
          <w:szCs w:val="24"/>
          <w:lang w:val="hy-AM"/>
        </w:rPr>
        <w:lastRenderedPageBreak/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BA43DF" w:rsidRPr="00CF7BE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F7BE4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CF7BE4">
        <w:rPr>
          <w:rFonts w:ascii="GHEA Grapalat" w:hAnsi="GHEA Grapalat" w:cs="Sylfaen"/>
          <w:szCs w:val="24"/>
          <w:lang w:val="hy-AM"/>
        </w:rPr>
        <w:t>&lt;&lt;</w:t>
      </w:r>
      <w:r w:rsidRPr="002D011D">
        <w:rPr>
          <w:rFonts w:ascii="GHEA Grapalat" w:hAnsi="GHEA Grapalat" w:cs="Sylfaen"/>
          <w:lang w:val="hy-AM"/>
        </w:rPr>
        <w:t>7</w:t>
      </w:r>
      <w:r w:rsidRPr="00CF7BE4">
        <w:rPr>
          <w:rFonts w:ascii="GHEA Grapalat" w:hAnsi="GHEA Grapalat" w:cs="Sylfaen"/>
          <w:szCs w:val="24"/>
          <w:lang w:val="hy-AM"/>
        </w:rPr>
        <w:t xml:space="preserve">&gt;&gt;րդ աշխատանքային օրվա ժամը </w:t>
      </w:r>
      <w:r w:rsidR="00DB6271">
        <w:rPr>
          <w:rFonts w:ascii="GHEA Grapalat" w:hAnsi="GHEA Grapalat" w:cs="Sylfaen"/>
          <w:lang w:val="hy-AM"/>
        </w:rPr>
        <w:t>1</w:t>
      </w:r>
      <w:r w:rsidR="00DB6271" w:rsidRPr="00CF7BE4">
        <w:rPr>
          <w:rFonts w:ascii="GHEA Grapalat" w:hAnsi="GHEA Grapalat" w:cs="Sylfaen"/>
          <w:lang w:val="hy-AM"/>
        </w:rPr>
        <w:t>4</w:t>
      </w:r>
      <w:r w:rsidR="00DB6271">
        <w:rPr>
          <w:rFonts w:ascii="GHEA Grapalat" w:hAnsi="GHEA Grapalat" w:cs="Sylfaen"/>
          <w:lang w:val="hy-AM"/>
        </w:rPr>
        <w:t>:</w:t>
      </w:r>
      <w:r w:rsidR="00DB6271" w:rsidRPr="00CF7BE4">
        <w:rPr>
          <w:rFonts w:ascii="GHEA Grapalat" w:hAnsi="GHEA Grapalat" w:cs="Sylfaen"/>
          <w:lang w:val="hy-AM"/>
        </w:rPr>
        <w:t>3</w:t>
      </w:r>
      <w:r w:rsidRPr="002D011D">
        <w:rPr>
          <w:rFonts w:ascii="GHEA Grapalat" w:hAnsi="GHEA Grapalat" w:cs="Sylfaen"/>
          <w:lang w:val="hy-AM"/>
        </w:rPr>
        <w:t>0</w:t>
      </w:r>
      <w:r w:rsidRPr="00CF7BE4">
        <w:rPr>
          <w:rFonts w:ascii="GHEA Grapalat" w:hAnsi="GHEA Grapalat" w:cs="Sylfaen"/>
          <w:szCs w:val="24"/>
          <w:lang w:val="hy-AM"/>
        </w:rPr>
        <w:t xml:space="preserve">-ն, </w:t>
      </w:r>
      <w:r w:rsidRPr="00065E88">
        <w:rPr>
          <w:rFonts w:ascii="GHEA Grapalat" w:hAnsi="GHEA Grapalat"/>
        </w:rPr>
        <w:t xml:space="preserve">Ք.Երևան, </w:t>
      </w:r>
      <w:r w:rsidR="00DB6271" w:rsidRPr="00CF7BE4">
        <w:rPr>
          <w:rFonts w:ascii="GHEA Grapalat" w:hAnsi="GHEA Grapalat" w:cs="Sylfaen"/>
          <w:szCs w:val="24"/>
          <w:lang w:val="hy-AM"/>
        </w:rPr>
        <w:t xml:space="preserve">Ք. Երևան Էրեբունի 12  հասցեով </w:t>
      </w:r>
      <w:r w:rsidRPr="00CF7BE4">
        <w:rPr>
          <w:rFonts w:ascii="GHEA Grapalat" w:hAnsi="GHEA Grapalat" w:cs="Sylfaen"/>
          <w:szCs w:val="24"/>
          <w:lang w:val="hy-AM"/>
        </w:rPr>
        <w:t>։  Ընթացակարգի հայտերը ստանում և հայտերի գրանցամատյանում գրանցում է հանձնաժողովի քարտուղար Լ.Վերմիշյանը։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է`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BA43DF" w:rsidRPr="006C16C4" w:rsidRDefault="00BA43DF" w:rsidP="00BA43DF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BA43DF" w:rsidRPr="006C16C4" w:rsidRDefault="00BA43DF" w:rsidP="00BA43DF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BA43DF" w:rsidRPr="006C16C4" w:rsidRDefault="00BA43DF" w:rsidP="00BA43DF">
      <w:pPr>
        <w:pStyle w:val="BodyTextIndent2"/>
        <w:ind w:firstLine="567"/>
        <w:rPr>
          <w:rFonts w:ascii="GHEA Grapalat" w:hAnsi="GHEA Grapalat"/>
        </w:rPr>
      </w:pPr>
    </w:p>
    <w:p w:rsidR="00BA43DF" w:rsidRPr="006C16C4" w:rsidRDefault="00BA43DF" w:rsidP="00BA43DF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BA43DF" w:rsidRPr="006C16C4" w:rsidRDefault="00BA43DF" w:rsidP="00BA43DF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BA43DF" w:rsidRPr="006C16C4" w:rsidRDefault="00BA43DF" w:rsidP="00BA43DF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BA43DF" w:rsidRPr="006C16C4" w:rsidRDefault="00BA43DF" w:rsidP="00BA43D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BA43DF" w:rsidRPr="006C16C4" w:rsidRDefault="00BA43DF" w:rsidP="00BA43D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BA43DF" w:rsidRPr="00A21166" w:rsidRDefault="00BA43DF" w:rsidP="00BA43D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A21166">
        <w:rPr>
          <w:rFonts w:ascii="GHEA Grapalat" w:hAnsi="GHEA Grapalat" w:cs="Sylfaen"/>
          <w:b/>
          <w:sz w:val="20"/>
          <w:lang w:val="ru-RU"/>
        </w:rPr>
        <w:t>Հայտերի</w:t>
      </w:r>
      <w:r w:rsidRPr="00A2116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0003">
        <w:rPr>
          <w:rFonts w:ascii="GHEA Grapalat" w:hAnsi="GHEA Grapalat" w:cs="Sylfaen"/>
          <w:b/>
          <w:sz w:val="20"/>
          <w:lang w:val="ru-RU"/>
        </w:rPr>
        <w:t>բացումը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0003">
        <w:rPr>
          <w:rFonts w:ascii="GHEA Grapalat" w:hAnsi="GHEA Grapalat" w:cs="Sylfaen"/>
          <w:b/>
          <w:sz w:val="20"/>
          <w:lang w:val="ru-RU"/>
        </w:rPr>
        <w:t>կկատարվի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0003">
        <w:rPr>
          <w:rFonts w:ascii="GHEA Grapalat" w:hAnsi="GHEA Grapalat" w:cs="Sylfaen"/>
          <w:b/>
          <w:sz w:val="20"/>
          <w:lang w:val="ru-RU"/>
        </w:rPr>
        <w:t>գնահատող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0003">
        <w:rPr>
          <w:rFonts w:ascii="GHEA Grapalat" w:hAnsi="GHEA Grapalat" w:cs="Sylfaen"/>
          <w:b/>
          <w:sz w:val="20"/>
          <w:lang w:val="ru-RU"/>
        </w:rPr>
        <w:t>հանձնաժողովի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 (</w:t>
      </w:r>
      <w:r w:rsidRPr="003D0003">
        <w:rPr>
          <w:rFonts w:ascii="GHEA Grapalat" w:hAnsi="GHEA Grapalat" w:cs="Sylfaen"/>
          <w:b/>
          <w:sz w:val="20"/>
          <w:lang w:val="ru-RU"/>
        </w:rPr>
        <w:t>այսուհետև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3D0003">
        <w:rPr>
          <w:rFonts w:ascii="GHEA Grapalat" w:hAnsi="GHEA Grapalat" w:cs="Sylfaen"/>
          <w:b/>
          <w:sz w:val="20"/>
          <w:lang w:val="ru-RU"/>
        </w:rPr>
        <w:t>հանձնաժողով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) </w:t>
      </w:r>
      <w:r w:rsidRPr="003D0003">
        <w:rPr>
          <w:rFonts w:ascii="GHEA Grapalat" w:hAnsi="GHEA Grapalat" w:cs="Sylfaen"/>
          <w:b/>
          <w:sz w:val="20"/>
          <w:lang w:val="ru-RU"/>
        </w:rPr>
        <w:t>բացման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0003">
        <w:rPr>
          <w:rFonts w:ascii="GHEA Grapalat" w:hAnsi="GHEA Grapalat" w:cs="Sylfaen"/>
          <w:b/>
          <w:sz w:val="20"/>
          <w:lang w:val="ru-RU"/>
        </w:rPr>
        <w:t>նիստում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3D0003">
        <w:rPr>
          <w:rFonts w:ascii="GHEA Grapalat" w:hAnsi="GHEA Grapalat" w:cs="Sylfaen"/>
          <w:b/>
          <w:sz w:val="20"/>
          <w:lang w:val="hy-AM"/>
        </w:rPr>
        <w:t xml:space="preserve">2016թ. </w:t>
      </w:r>
      <w:proofErr w:type="gramStart"/>
      <w:r w:rsidR="00576D01" w:rsidRPr="003D26C7">
        <w:rPr>
          <w:rFonts w:ascii="GHEA Grapalat" w:hAnsi="GHEA Grapalat" w:cs="Sylfaen"/>
          <w:b/>
          <w:sz w:val="20"/>
        </w:rPr>
        <w:t>մայիսի</w:t>
      </w:r>
      <w:proofErr w:type="gramEnd"/>
      <w:r w:rsidRPr="003D26C7">
        <w:rPr>
          <w:rFonts w:ascii="GHEA Grapalat" w:hAnsi="GHEA Grapalat" w:cs="Sylfaen"/>
          <w:b/>
          <w:sz w:val="20"/>
          <w:lang w:val="hy-AM"/>
        </w:rPr>
        <w:t xml:space="preserve"> </w:t>
      </w:r>
      <w:r w:rsidR="00576D01" w:rsidRPr="003D26C7">
        <w:rPr>
          <w:rFonts w:ascii="GHEA Grapalat" w:hAnsi="GHEA Grapalat" w:cs="Sylfaen"/>
          <w:b/>
          <w:sz w:val="20"/>
          <w:lang w:val="af-ZA"/>
        </w:rPr>
        <w:t>18</w:t>
      </w:r>
      <w:r w:rsidRPr="003D0003">
        <w:rPr>
          <w:rFonts w:ascii="GHEA Grapalat" w:hAnsi="GHEA Grapalat" w:cs="Sylfaen"/>
          <w:b/>
          <w:sz w:val="20"/>
          <w:lang w:val="hy-AM"/>
        </w:rPr>
        <w:t>-ին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0003">
        <w:rPr>
          <w:rFonts w:ascii="GHEA Grapalat" w:hAnsi="GHEA Grapalat" w:cs="Sylfaen"/>
          <w:b/>
          <w:sz w:val="20"/>
          <w:lang w:val="ru-RU"/>
        </w:rPr>
        <w:t>ժամը</w:t>
      </w:r>
      <w:r w:rsidRPr="003D0003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1</w:t>
      </w:r>
      <w:r w:rsidR="00576D01">
        <w:rPr>
          <w:rFonts w:ascii="GHEA Grapalat" w:hAnsi="GHEA Grapalat" w:cs="Sylfaen"/>
          <w:b/>
          <w:sz w:val="20"/>
          <w:lang w:val="af-ZA"/>
        </w:rPr>
        <w:t>4</w:t>
      </w:r>
      <w:r w:rsidR="00576D01">
        <w:rPr>
          <w:rFonts w:ascii="GHEA Grapalat" w:hAnsi="GHEA Grapalat" w:cs="Sylfaen"/>
          <w:b/>
          <w:sz w:val="20"/>
          <w:lang w:val="hy-AM"/>
        </w:rPr>
        <w:t>:</w:t>
      </w:r>
      <w:r w:rsidR="00576D01" w:rsidRPr="00576D01">
        <w:rPr>
          <w:rFonts w:ascii="GHEA Grapalat" w:hAnsi="GHEA Grapalat" w:cs="Sylfaen"/>
          <w:b/>
          <w:sz w:val="20"/>
          <w:lang w:val="af-ZA"/>
        </w:rPr>
        <w:t>3</w:t>
      </w:r>
      <w:r w:rsidRPr="003D0003">
        <w:rPr>
          <w:rFonts w:ascii="GHEA Grapalat" w:hAnsi="GHEA Grapalat" w:cs="Sylfaen"/>
          <w:b/>
          <w:sz w:val="20"/>
          <w:lang w:val="hy-AM"/>
        </w:rPr>
        <w:t>0</w:t>
      </w:r>
      <w:r w:rsidRPr="003D0003">
        <w:rPr>
          <w:rFonts w:ascii="GHEA Grapalat" w:hAnsi="GHEA Grapalat" w:cs="Sylfaen"/>
          <w:b/>
          <w:sz w:val="20"/>
          <w:lang w:val="af-ZA"/>
        </w:rPr>
        <w:t>-</w:t>
      </w:r>
      <w:r w:rsidRPr="003D0003">
        <w:rPr>
          <w:rFonts w:ascii="GHEA Grapalat" w:hAnsi="GHEA Grapalat" w:cs="Sylfaen"/>
          <w:b/>
          <w:sz w:val="20"/>
          <w:lang w:val="ru-RU"/>
        </w:rPr>
        <w:t>ին</w:t>
      </w:r>
      <w:r w:rsidRPr="00A21166">
        <w:rPr>
          <w:rFonts w:ascii="GHEA Grapalat" w:hAnsi="GHEA Grapalat" w:cs="Sylfaen"/>
          <w:b/>
          <w:sz w:val="20"/>
          <w:lang w:val="af-ZA"/>
        </w:rPr>
        <w:t xml:space="preserve">, </w:t>
      </w:r>
      <w:r w:rsidR="00576D01" w:rsidRPr="00576D01">
        <w:rPr>
          <w:rFonts w:ascii="GHEA Grapalat" w:hAnsi="GHEA Grapalat" w:cs="Sylfaen"/>
          <w:b/>
          <w:sz w:val="20"/>
          <w:szCs w:val="20"/>
        </w:rPr>
        <w:t>Ք</w:t>
      </w:r>
      <w:r w:rsidR="00576D01" w:rsidRPr="00576D01">
        <w:rPr>
          <w:rFonts w:ascii="GHEA Grapalat" w:hAnsi="GHEA Grapalat" w:cs="Sylfaen"/>
          <w:b/>
          <w:sz w:val="20"/>
          <w:szCs w:val="20"/>
          <w:lang w:val="af-ZA"/>
        </w:rPr>
        <w:t xml:space="preserve">. </w:t>
      </w:r>
      <w:r w:rsidR="00576D01" w:rsidRPr="00576D01">
        <w:rPr>
          <w:rFonts w:ascii="GHEA Grapalat" w:hAnsi="GHEA Grapalat" w:cs="Sylfaen"/>
          <w:b/>
          <w:sz w:val="20"/>
          <w:szCs w:val="20"/>
        </w:rPr>
        <w:t>Երևան</w:t>
      </w:r>
      <w:r w:rsidR="00576D01" w:rsidRPr="00576D0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76D01" w:rsidRPr="00576D01">
        <w:rPr>
          <w:rFonts w:ascii="GHEA Grapalat" w:hAnsi="GHEA Grapalat" w:cs="Sylfaen"/>
          <w:b/>
          <w:sz w:val="20"/>
          <w:szCs w:val="20"/>
        </w:rPr>
        <w:t>Էրեբունի</w:t>
      </w:r>
      <w:r w:rsidR="00576D01" w:rsidRPr="00576D01">
        <w:rPr>
          <w:rFonts w:ascii="GHEA Grapalat" w:hAnsi="GHEA Grapalat" w:cs="Sylfaen"/>
          <w:b/>
          <w:sz w:val="20"/>
          <w:szCs w:val="20"/>
          <w:lang w:val="af-ZA"/>
        </w:rPr>
        <w:t xml:space="preserve"> 12  </w:t>
      </w:r>
      <w:r w:rsidR="00576D01" w:rsidRPr="00576D01">
        <w:rPr>
          <w:rFonts w:ascii="GHEA Grapalat" w:hAnsi="GHEA Grapalat" w:cs="Sylfaen"/>
          <w:b/>
          <w:sz w:val="20"/>
          <w:szCs w:val="20"/>
          <w:lang w:val="ru-RU"/>
        </w:rPr>
        <w:t>հասցեով</w:t>
      </w:r>
      <w:r w:rsidR="00576D01" w:rsidRPr="00A21166">
        <w:rPr>
          <w:rFonts w:ascii="GHEA Grapalat" w:hAnsi="GHEA Grapalat" w:cs="Tahoma"/>
          <w:b/>
          <w:sz w:val="20"/>
          <w:lang w:val="af-ZA"/>
        </w:rPr>
        <w:t xml:space="preserve"> </w:t>
      </w:r>
      <w:r w:rsidRPr="00A21166">
        <w:rPr>
          <w:rFonts w:ascii="GHEA Grapalat" w:hAnsi="GHEA Grapalat" w:cs="Tahoma"/>
          <w:b/>
          <w:sz w:val="20"/>
          <w:lang w:val="af-ZA"/>
        </w:rPr>
        <w:t>։</w:t>
      </w:r>
    </w:p>
    <w:p w:rsidR="00BA43DF" w:rsidRPr="006C16C4" w:rsidRDefault="00BA43DF" w:rsidP="00BA43D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E632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lastRenderedPageBreak/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 xml:space="preserve">ՀՀ Կենտրոնական բանկի տվյալ օրվա սահմանած 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BA43DF" w:rsidRPr="006C16C4" w:rsidRDefault="00BA43DF" w:rsidP="00BA43DF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BA43DF" w:rsidRPr="006C16C4" w:rsidDel="00992C40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E63238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E632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E632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63238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E63238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E63238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43DF" w:rsidRPr="006C16C4" w:rsidRDefault="00BA43DF" w:rsidP="00BA43D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BA43DF" w:rsidRPr="006C16C4" w:rsidRDefault="00BA43DF" w:rsidP="00BA43D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BA43DF" w:rsidRPr="006C16C4" w:rsidRDefault="00BA43DF" w:rsidP="00BA43D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BA43DF" w:rsidRPr="00BA43DF" w:rsidRDefault="00BA43DF" w:rsidP="00BA43D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BA43DF" w:rsidRPr="00BA43DF" w:rsidRDefault="00BA43DF" w:rsidP="00BA43D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BA43DF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BA43DF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BA43DF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BA43DF">
        <w:rPr>
          <w:rFonts w:ascii="GHEA Grapalat" w:hAnsi="GHEA Grapalat" w:cs="Sylfaen"/>
          <w:szCs w:val="24"/>
        </w:rPr>
        <w:t xml:space="preserve"> </w:t>
      </w:r>
      <w:hyperlink r:id="rId9" w:history="1">
        <w:r w:rsidRPr="00BA43DF">
          <w:rPr>
            <w:rFonts w:ascii="GHEA Grapalat" w:hAnsi="GHEA Grapalat" w:cs="Sylfaen"/>
            <w:szCs w:val="24"/>
          </w:rPr>
          <w:t>www.gnumner.am</w:t>
        </w:r>
      </w:hyperlink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BA43DF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BA43DF">
        <w:rPr>
          <w:rFonts w:ascii="GHEA Grapalat" w:hAnsi="GHEA Grapalat" w:cs="Sylfaen"/>
          <w:szCs w:val="24"/>
        </w:rPr>
        <w:t>: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822D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8822D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822D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22D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822D6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8822D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822D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22D6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000459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8822D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22D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822D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822D6">
        <w:rPr>
          <w:rFonts w:ascii="GHEA Grapalat" w:hAnsi="GHEA Grapalat" w:cs="Sylfaen"/>
          <w:sz w:val="20"/>
          <w:szCs w:val="24"/>
          <w:lang w:val="hy-AM" w:eastAsia="en-US"/>
        </w:rPr>
        <w:t>Հայաստ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0623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5"/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BA43DF" w:rsidRPr="006C16C4" w:rsidRDefault="00BA43DF" w:rsidP="00BA43DF">
      <w:pPr>
        <w:pStyle w:val="BodyTextIndent2"/>
        <w:ind w:firstLine="567"/>
        <w:rPr>
          <w:rFonts w:ascii="GHEA Grapalat" w:hAnsi="GHEA Grapalat"/>
        </w:rPr>
      </w:pPr>
    </w:p>
    <w:p w:rsidR="00BA43DF" w:rsidRPr="006C16C4" w:rsidRDefault="00BA43DF" w:rsidP="00BA43DF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BA43DF" w:rsidRPr="006C16C4" w:rsidRDefault="00BA43DF" w:rsidP="00BA43DF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6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7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BA43DF" w:rsidRPr="006C16C4" w:rsidRDefault="00BA43DF" w:rsidP="00BA43DF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hy-AM"/>
        </w:rPr>
        <w:t>5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BA43DF" w:rsidRPr="006C16C4" w:rsidRDefault="00BA43DF" w:rsidP="00BA43D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BA43DF" w:rsidRPr="006C16C4" w:rsidRDefault="00BA43DF" w:rsidP="00BA43D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lastRenderedPageBreak/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8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BA43DF" w:rsidRPr="006C16C4" w:rsidRDefault="00BA43DF" w:rsidP="00BA43D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BA43DF" w:rsidRPr="006C16C4" w:rsidRDefault="00BA43DF" w:rsidP="00BA43D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BA43DF" w:rsidRPr="006C16C4" w:rsidRDefault="00BA43DF" w:rsidP="00BA43D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BA43DF" w:rsidRPr="006C16C4" w:rsidRDefault="00BA43DF" w:rsidP="00BA43DF">
      <w:pPr>
        <w:jc w:val="center"/>
        <w:rPr>
          <w:rFonts w:ascii="GHEA Grapalat" w:hAnsi="GHEA Grapalat"/>
          <w:b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BA43DF" w:rsidRPr="006C16C4" w:rsidRDefault="00BA43DF" w:rsidP="00BA43DF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BA43DF" w:rsidRPr="006C16C4" w:rsidRDefault="00BA43DF" w:rsidP="00BA43D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BA43DF" w:rsidRPr="006C16C4" w:rsidRDefault="00BA43DF" w:rsidP="00BA43DF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BA43DF" w:rsidRDefault="00BA43DF" w:rsidP="00BA43DF">
      <w:pPr>
        <w:jc w:val="center"/>
        <w:rPr>
          <w:rFonts w:ascii="GHEA Grapalat" w:hAnsi="GHEA Grapalat"/>
          <w:b/>
          <w:sz w:val="20"/>
          <w:lang w:val="af-ZA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BA43DF" w:rsidRPr="006C16C4" w:rsidRDefault="00BA43DF" w:rsidP="00BA43D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BA43DF" w:rsidRPr="00273BCA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BA43DF" w:rsidRPr="00273BCA" w:rsidRDefault="00BA43DF" w:rsidP="00BA43D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273BC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2) (Հ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273BC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Fonts w:ascii="GHEA Grapalat" w:hAnsi="GHEA Grapalat" w:cs="Sylfaen"/>
          <w:sz w:val="20"/>
          <w:lang w:val="af-ZA"/>
        </w:rPr>
        <w:t xml:space="preserve">սույն </w:t>
      </w:r>
      <w:r w:rsidRPr="00273BCA">
        <w:rPr>
          <w:rFonts w:ascii="GHEA Grapalat" w:hAnsi="GHEA Grapalat" w:cs="Sylfaen"/>
          <w:sz w:val="20"/>
          <w:lang w:val="ru-RU"/>
        </w:rPr>
        <w:t>կետի</w:t>
      </w:r>
      <w:r w:rsidRPr="00273BCA">
        <w:rPr>
          <w:rFonts w:ascii="GHEA Grapalat" w:hAnsi="GHEA Grapalat" w:cs="Sylfaen"/>
          <w:sz w:val="20"/>
          <w:lang w:val="af-ZA"/>
        </w:rPr>
        <w:t xml:space="preserve"> </w:t>
      </w:r>
      <w:r w:rsidRPr="00273BCA">
        <w:rPr>
          <w:rFonts w:ascii="GHEA Grapalat" w:hAnsi="GHEA Grapalat" w:cs="Sylfaen"/>
          <w:sz w:val="20"/>
          <w:lang w:val="ru-RU"/>
        </w:rPr>
        <w:t>պահանջին</w:t>
      </w:r>
      <w:r w:rsidRPr="00273BCA">
        <w:rPr>
          <w:rFonts w:ascii="GHEA Grapalat" w:hAnsi="GHEA Grapalat" w:cs="Sylfaen"/>
          <w:sz w:val="20"/>
          <w:lang w:val="af-ZA"/>
        </w:rPr>
        <w:t xml:space="preserve"> </w:t>
      </w:r>
      <w:r w:rsidRPr="00273BCA">
        <w:rPr>
          <w:rFonts w:ascii="GHEA Grapalat" w:hAnsi="GHEA Grapalat" w:cs="Sylfaen"/>
          <w:sz w:val="20"/>
          <w:lang w:val="ru-RU"/>
        </w:rPr>
        <w:t>բավարարող</w:t>
      </w:r>
      <w:r w:rsidRPr="00273BCA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73BCA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0"/>
      </w:r>
      <w:r w:rsidRPr="00273BCA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BA43DF" w:rsidRPr="00B61B60" w:rsidRDefault="00BA43DF" w:rsidP="00BA43D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76D01">
        <w:rPr>
          <w:rFonts w:ascii="GHEA Grapalat" w:hAnsi="GHEA Grapalat" w:cs="Times Armenian"/>
          <w:sz w:val="20"/>
          <w:lang w:val="af-ZA"/>
        </w:rPr>
        <w:t>վառելիքի</w:t>
      </w:r>
      <w:r w:rsidRPr="00195A92">
        <w:rPr>
          <w:rFonts w:ascii="GHEA Grapalat" w:hAnsi="GHEA Grapalat" w:cs="Sylfaen"/>
          <w:sz w:val="20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BA43DF" w:rsidRPr="00273BCA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73BCA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273BCA">
        <w:rPr>
          <w:rFonts w:ascii="GHEA Grapalat" w:hAnsi="GHEA Grapalat" w:cs="Sylfaen"/>
          <w:sz w:val="20"/>
          <w:lang w:val="af-ZA"/>
        </w:rPr>
        <w:t xml:space="preserve">սույն </w:t>
      </w:r>
      <w:r w:rsidRPr="00273BCA">
        <w:rPr>
          <w:rFonts w:ascii="GHEA Grapalat" w:hAnsi="GHEA Grapalat" w:cs="Sylfaen"/>
          <w:sz w:val="20"/>
          <w:lang w:val="hy-AM"/>
        </w:rPr>
        <w:t>կետի</w:t>
      </w:r>
      <w:r w:rsidRPr="00273BCA">
        <w:rPr>
          <w:rFonts w:ascii="GHEA Grapalat" w:hAnsi="GHEA Grapalat" w:cs="Sylfaen"/>
          <w:sz w:val="20"/>
          <w:lang w:val="af-ZA"/>
        </w:rPr>
        <w:t xml:space="preserve"> </w:t>
      </w:r>
      <w:r w:rsidRPr="00273BCA">
        <w:rPr>
          <w:rFonts w:ascii="GHEA Grapalat" w:hAnsi="GHEA Grapalat" w:cs="Sylfaen"/>
          <w:sz w:val="20"/>
          <w:lang w:val="hy-AM"/>
        </w:rPr>
        <w:t>պահանջին</w:t>
      </w:r>
      <w:r w:rsidRPr="00273BCA">
        <w:rPr>
          <w:rFonts w:ascii="GHEA Grapalat" w:hAnsi="GHEA Grapalat" w:cs="Sylfaen"/>
          <w:sz w:val="20"/>
          <w:lang w:val="af-ZA"/>
        </w:rPr>
        <w:t xml:space="preserve"> </w:t>
      </w:r>
      <w:r w:rsidRPr="00273BCA">
        <w:rPr>
          <w:rFonts w:ascii="GHEA Grapalat" w:hAnsi="GHEA Grapalat" w:cs="Sylfaen"/>
          <w:sz w:val="20"/>
          <w:lang w:val="hy-AM"/>
        </w:rPr>
        <w:t>բավարարող</w:t>
      </w:r>
      <w:r w:rsidRPr="00273BCA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273BC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BA43DF" w:rsidRPr="006C16C4" w:rsidRDefault="00BA43DF" w:rsidP="00BA43D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3"/>
      </w:r>
      <w:r w:rsidRPr="006C16C4">
        <w:rPr>
          <w:rFonts w:ascii="GHEA Grapalat" w:hAnsi="GHEA Grapalat" w:cs="Sylfaen"/>
          <w:szCs w:val="24"/>
        </w:rPr>
        <w:t>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BA43DF" w:rsidRPr="006C16C4" w:rsidRDefault="00BA43DF" w:rsidP="00BA43D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BA43DF" w:rsidRPr="006C16C4" w:rsidRDefault="00BA43DF" w:rsidP="00BA43D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BA43DF" w:rsidRPr="006C16C4" w:rsidRDefault="00BA43DF" w:rsidP="00BA43DF">
      <w:pPr>
        <w:pStyle w:val="BodyTextIndent"/>
        <w:rPr>
          <w:rFonts w:ascii="GHEA Grapalat" w:hAnsi="GHEA Grapalat"/>
          <w:szCs w:val="22"/>
          <w:lang w:val="es-ES"/>
        </w:rPr>
      </w:pP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BA43DF" w:rsidRPr="006C16C4" w:rsidRDefault="00BA43DF" w:rsidP="00BA43D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5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BA43DF" w:rsidRPr="006C16C4" w:rsidRDefault="00BA43DF" w:rsidP="00BA43DF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1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E6323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E6323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E6323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E6323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E6323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BA43DF" w:rsidRPr="006C16C4" w:rsidRDefault="00BA43DF" w:rsidP="00BA43D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BA43DF" w:rsidRPr="006C16C4" w:rsidRDefault="00BA43DF" w:rsidP="00BA43DF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BA43DF" w:rsidRPr="006C16C4" w:rsidRDefault="00BA43DF" w:rsidP="00BA43DF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43DF" w:rsidRPr="006C16C4" w:rsidRDefault="00BA43DF" w:rsidP="00BA43DF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43DF" w:rsidRPr="006C16C4" w:rsidRDefault="00BA43DF" w:rsidP="00BA43DF">
      <w:pPr>
        <w:pStyle w:val="BodyTextIndent"/>
        <w:ind w:firstLine="567"/>
        <w:rPr>
          <w:rFonts w:ascii="GHEA Grapalat" w:hAnsi="GHEA Grapalat"/>
          <w:lang w:val="es-ES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BA43DF" w:rsidRPr="006C16C4" w:rsidRDefault="00576D01" w:rsidP="00BA43DF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55BB1">
        <w:rPr>
          <w:rFonts w:ascii="GHEA Grapalat" w:hAnsi="GHEA Grapalat"/>
          <w:b/>
          <w:lang w:val="hy-AM"/>
        </w:rPr>
        <w:t>ՀՀ</w:t>
      </w:r>
      <w:r w:rsidRPr="008A4CE0">
        <w:rPr>
          <w:rFonts w:ascii="GHEA Grapalat" w:hAnsi="GHEA Grapalat"/>
          <w:b/>
          <w:lang w:val="es-ES"/>
        </w:rPr>
        <w:t xml:space="preserve"> </w:t>
      </w:r>
      <w:r w:rsidRPr="00655BB1">
        <w:rPr>
          <w:rFonts w:ascii="GHEA Grapalat" w:hAnsi="GHEA Grapalat"/>
          <w:b/>
          <w:lang w:val="hy-AM"/>
        </w:rPr>
        <w:t>ԳՆ</w:t>
      </w:r>
      <w:r w:rsidRPr="008A4CE0">
        <w:rPr>
          <w:rFonts w:ascii="GHEA Grapalat" w:hAnsi="GHEA Grapalat"/>
          <w:b/>
          <w:lang w:val="es-ES"/>
        </w:rPr>
        <w:t xml:space="preserve"> </w:t>
      </w:r>
      <w:r w:rsidRPr="00655BB1">
        <w:rPr>
          <w:rFonts w:ascii="GHEA Grapalat" w:hAnsi="GHEA Grapalat"/>
          <w:b/>
          <w:lang w:val="hy-AM"/>
        </w:rPr>
        <w:t>ՀԱԲԼԾԿ</w:t>
      </w:r>
      <w:r w:rsidRPr="008A4CE0">
        <w:rPr>
          <w:rFonts w:ascii="GHEA Grapalat" w:hAnsi="GHEA Grapalat"/>
          <w:b/>
          <w:lang w:val="es-ES"/>
        </w:rPr>
        <w:t xml:space="preserve">  </w:t>
      </w:r>
      <w:r w:rsidRPr="00655BB1">
        <w:rPr>
          <w:rFonts w:ascii="GHEA Grapalat" w:hAnsi="GHEA Grapalat" w:cs="Sylfaen"/>
          <w:b/>
          <w:i/>
          <w:lang w:val="hy-AM"/>
        </w:rPr>
        <w:t>ՇՀԱՊՁԲ-</w:t>
      </w:r>
      <w:r>
        <w:rPr>
          <w:rFonts w:ascii="GHEA Grapalat" w:hAnsi="GHEA Grapalat" w:cs="Sylfaen"/>
          <w:b/>
          <w:i/>
          <w:lang w:val="af-ZA"/>
        </w:rPr>
        <w:t>15/1-11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BA43DF" w:rsidRPr="006C16C4">
        <w:rPr>
          <w:rFonts w:ascii="GHEA Grapalat" w:hAnsi="GHEA Grapalat" w:cs="Sylfaen"/>
          <w:b/>
          <w:lang w:val="es-ES"/>
        </w:rPr>
        <w:t>ծածկագրով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6C16C4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6C16C4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BA43DF" w:rsidRPr="006C16C4" w:rsidRDefault="00576D01" w:rsidP="00BA43DF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55BB1">
        <w:rPr>
          <w:rFonts w:ascii="GHEA Grapalat" w:hAnsi="GHEA Grapalat"/>
          <w:b/>
          <w:lang w:val="hy-AM"/>
        </w:rPr>
        <w:t>ՀՀ</w:t>
      </w:r>
      <w:r w:rsidRPr="008A4CE0">
        <w:rPr>
          <w:rFonts w:ascii="GHEA Grapalat" w:hAnsi="GHEA Grapalat"/>
          <w:b/>
          <w:lang w:val="es-ES"/>
        </w:rPr>
        <w:t xml:space="preserve"> </w:t>
      </w:r>
      <w:r w:rsidRPr="00655BB1">
        <w:rPr>
          <w:rFonts w:ascii="GHEA Grapalat" w:hAnsi="GHEA Grapalat"/>
          <w:b/>
          <w:lang w:val="hy-AM"/>
        </w:rPr>
        <w:t>ԳՆ</w:t>
      </w:r>
      <w:r w:rsidRPr="008A4CE0">
        <w:rPr>
          <w:rFonts w:ascii="GHEA Grapalat" w:hAnsi="GHEA Grapalat"/>
          <w:b/>
          <w:lang w:val="es-ES"/>
        </w:rPr>
        <w:t xml:space="preserve"> </w:t>
      </w:r>
      <w:r w:rsidRPr="00655BB1">
        <w:rPr>
          <w:rFonts w:ascii="GHEA Grapalat" w:hAnsi="GHEA Grapalat"/>
          <w:b/>
          <w:lang w:val="hy-AM"/>
        </w:rPr>
        <w:t>ՀԱԲԼԾԿ</w:t>
      </w:r>
      <w:r w:rsidRPr="008A4CE0">
        <w:rPr>
          <w:rFonts w:ascii="GHEA Grapalat" w:hAnsi="GHEA Grapalat"/>
          <w:b/>
          <w:lang w:val="es-ES"/>
        </w:rPr>
        <w:t xml:space="preserve">  </w:t>
      </w:r>
      <w:r w:rsidRPr="00655BB1">
        <w:rPr>
          <w:rFonts w:ascii="GHEA Grapalat" w:hAnsi="GHEA Grapalat" w:cs="Sylfaen"/>
          <w:b/>
          <w:i/>
          <w:lang w:val="hy-AM"/>
        </w:rPr>
        <w:t>ՇՀԱՊՁԲ-</w:t>
      </w:r>
      <w:r>
        <w:rPr>
          <w:rFonts w:ascii="GHEA Grapalat" w:hAnsi="GHEA Grapalat" w:cs="Sylfaen"/>
          <w:b/>
          <w:i/>
          <w:lang w:val="af-ZA"/>
        </w:rPr>
        <w:t>15/1-11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BA43DF" w:rsidRPr="006C16C4">
        <w:rPr>
          <w:rFonts w:ascii="GHEA Grapalat" w:hAnsi="GHEA Grapalat" w:cs="Sylfaen"/>
          <w:b/>
          <w:lang w:val="es-ES"/>
        </w:rPr>
        <w:t>ծածկագրով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BA43DF" w:rsidRPr="006C16C4" w:rsidRDefault="00BA43DF" w:rsidP="00BA43DF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ՀՀ</w:t>
      </w:r>
      <w:r w:rsidRPr="00BA43DF"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</w:t>
      </w:r>
      <w:r w:rsidRPr="00BA43DF"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ՀԱԲԼԾԿ</w:t>
      </w:r>
      <w:r w:rsidRPr="00BA43DF"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ՇՀԱՊՁԲ</w:t>
      </w:r>
      <w:r w:rsidRPr="00BA43DF">
        <w:rPr>
          <w:rFonts w:ascii="GHEA Grapalat" w:hAnsi="GHEA Grapalat"/>
          <w:sz w:val="20"/>
          <w:szCs w:val="20"/>
          <w:lang w:val="es-ES"/>
        </w:rPr>
        <w:t xml:space="preserve">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BA43DF" w:rsidRPr="006C16C4" w:rsidRDefault="00BA43DF" w:rsidP="00BA43DF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BA43DF" w:rsidRPr="006C16C4" w:rsidRDefault="00BA43DF" w:rsidP="00BA43D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BA43DF" w:rsidRPr="006C16C4" w:rsidRDefault="00BA43DF" w:rsidP="00BA43DF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BA43DF" w:rsidRPr="006C16C4" w:rsidRDefault="00BA43DF" w:rsidP="00BA43DF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BA43DF" w:rsidRPr="006C16C4" w:rsidRDefault="00BA43DF" w:rsidP="00BA43DF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BA43DF" w:rsidRPr="006C16C4" w:rsidRDefault="00BA43DF" w:rsidP="00BA43DF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</w:t>
      </w:r>
      <w:proofErr w:type="gramStart"/>
      <w:r w:rsidRPr="006C16C4">
        <w:rPr>
          <w:rFonts w:ascii="GHEA Grapalat" w:hAnsi="GHEA Grapalat" w:cs="Arial"/>
          <w:lang w:val="es-ES"/>
        </w:rPr>
        <w:t>է …</w:t>
      </w:r>
      <w:proofErr w:type="gramEnd"/>
      <w:r w:rsidRPr="006C16C4">
        <w:rPr>
          <w:rFonts w:ascii="GHEA Grapalat" w:hAnsi="GHEA Grapalat" w:cs="Arial"/>
          <w:lang w:val="es-ES"/>
        </w:rPr>
        <w:t xml:space="preserve">………………. ռեզիդենտ,  </w:t>
      </w:r>
    </w:p>
    <w:p w:rsidR="00BA43DF" w:rsidRPr="006C16C4" w:rsidRDefault="00BA43DF" w:rsidP="00BA43DF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BA43DF" w:rsidRPr="006C16C4" w:rsidRDefault="00BA43DF" w:rsidP="00BA43DF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</w:t>
      </w:r>
      <w:proofErr w:type="gramStart"/>
      <w:r w:rsidRPr="006C16C4">
        <w:rPr>
          <w:rFonts w:ascii="GHEA Grapalat" w:hAnsi="GHEA Grapalat" w:cs="Sylfaen"/>
          <w:lang w:val="es-ES"/>
        </w:rPr>
        <w:t>` …</w:t>
      </w:r>
      <w:proofErr w:type="gramEnd"/>
      <w:r w:rsidRPr="006C16C4">
        <w:rPr>
          <w:rFonts w:ascii="GHEA Grapalat" w:hAnsi="GHEA Grapalat" w:cs="Sylfaen"/>
          <w:lang w:val="es-ES"/>
        </w:rPr>
        <w:t>…………………………. չափաբաժնում (չափաբաժիններում) նշված</w:t>
      </w:r>
    </w:p>
    <w:p w:rsidR="00BA43DF" w:rsidRPr="006C16C4" w:rsidRDefault="00BA43DF" w:rsidP="00BA43DF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proofErr w:type="gramStart"/>
      <w:r w:rsidRPr="006C16C4">
        <w:rPr>
          <w:rFonts w:ascii="GHEA Grapalat" w:hAnsi="GHEA Grapalat" w:cs="Arial"/>
          <w:vertAlign w:val="superscript"/>
          <w:lang w:val="es-ES"/>
        </w:rPr>
        <w:t>նշվում</w:t>
      </w:r>
      <w:proofErr w:type="gramEnd"/>
      <w:r w:rsidRPr="006C16C4">
        <w:rPr>
          <w:rFonts w:ascii="GHEA Grapalat" w:hAnsi="GHEA Grapalat" w:cs="Arial"/>
          <w:vertAlign w:val="superscript"/>
          <w:lang w:val="es-ES"/>
        </w:rPr>
        <w:t xml:space="preserve"> է չափաբաժնի համարը</w:t>
      </w:r>
    </w:p>
    <w:p w:rsidR="00BA43DF" w:rsidRPr="006C16C4" w:rsidRDefault="00BA43DF" w:rsidP="00BA43DF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proofErr w:type="gramStart"/>
      <w:r w:rsidRPr="006C16C4">
        <w:rPr>
          <w:rFonts w:ascii="GHEA Grapalat" w:hAnsi="GHEA Grapalat" w:cs="Sylfaen"/>
          <w:lang w:val="es-ES"/>
        </w:rPr>
        <w:t>ապրանքը</w:t>
      </w:r>
      <w:proofErr w:type="gramEnd"/>
      <w:r w:rsidRPr="006C16C4">
        <w:rPr>
          <w:rFonts w:ascii="GHEA Grapalat" w:hAnsi="GHEA Grapalat" w:cs="Sylfaen"/>
          <w:lang w:val="es-ES"/>
        </w:rPr>
        <w:t xml:space="preserve"> (ապրանքները) հանդիսանում է (են)  …………..…….. </w:t>
      </w:r>
      <w:proofErr w:type="gramStart"/>
      <w:r w:rsidRPr="006C16C4">
        <w:rPr>
          <w:rFonts w:ascii="GHEA Grapalat" w:hAnsi="GHEA Grapalat" w:cs="Sylfaen"/>
          <w:lang w:val="es-ES"/>
        </w:rPr>
        <w:t>արտադրության</w:t>
      </w:r>
      <w:proofErr w:type="gramEnd"/>
      <w:r w:rsidRPr="006C16C4">
        <w:rPr>
          <w:rFonts w:ascii="GHEA Grapalat" w:hAnsi="GHEA Grapalat" w:cs="Sylfaen"/>
          <w:lang w:val="es-ES"/>
        </w:rPr>
        <w:t xml:space="preserve">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BA43DF" w:rsidRPr="006C16C4" w:rsidRDefault="00BA43DF" w:rsidP="00BA43DF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BA43DF" w:rsidRPr="006C16C4" w:rsidRDefault="00BA43DF" w:rsidP="00BA43D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BA43DF" w:rsidRPr="006C16C4" w:rsidRDefault="00BA43DF" w:rsidP="00BA43D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BA43DF" w:rsidRPr="006C16C4" w:rsidRDefault="00BA43DF" w:rsidP="00BA43D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BA43DF" w:rsidRPr="006C16C4" w:rsidRDefault="00BA43DF" w:rsidP="00BA43D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BA43DF" w:rsidRPr="006C16C4" w:rsidRDefault="00BA43DF" w:rsidP="00BA43D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6C16C4" w:rsidRDefault="00BA43DF" w:rsidP="00BA43DF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BA43DF" w:rsidRPr="006C16C4" w:rsidRDefault="00BA43DF" w:rsidP="00BA43DF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BA43DF" w:rsidRPr="006C16C4" w:rsidRDefault="00BA43DF" w:rsidP="00BA43DF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BA43DF" w:rsidRPr="00E63238" w:rsidRDefault="00BA43DF" w:rsidP="00BA43D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BA43DF" w:rsidRPr="00E63238" w:rsidRDefault="00BA43DF" w:rsidP="00BA43DF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E63238">
        <w:rPr>
          <w:rFonts w:ascii="GHEA Grapalat" w:hAnsi="GHEA Grapalat" w:cs="Sylfaen"/>
          <w:lang w:val="hy-AM"/>
        </w:rPr>
        <w:t>.</w:t>
      </w:r>
    </w:p>
    <w:p w:rsidR="00BA43DF" w:rsidRPr="00E63238" w:rsidRDefault="00BA43DF" w:rsidP="00BA43D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BA43DF" w:rsidRPr="006C16C4" w:rsidRDefault="00BA43DF" w:rsidP="00BA43D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BA43DF" w:rsidRPr="006C16C4" w:rsidRDefault="00BA43DF" w:rsidP="00BA43D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BA43DF" w:rsidRPr="006C16C4" w:rsidRDefault="00BA43DF" w:rsidP="00BA43D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E63238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BA43DF" w:rsidRPr="006C16C4" w:rsidRDefault="00BA43DF" w:rsidP="00BA43D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BA43DF" w:rsidRPr="006C16C4" w:rsidRDefault="00BA43DF" w:rsidP="00BA43D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BA43DF" w:rsidRPr="006C16C4" w:rsidRDefault="00BA43DF" w:rsidP="00BA43D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1760C1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1760C1">
        <w:rPr>
          <w:rFonts w:ascii="GHEA Grapalat" w:hAnsi="GHEA Grapalat" w:cs="Arial"/>
          <w:b/>
          <w:lang w:val="hy-AM"/>
        </w:rPr>
        <w:t xml:space="preserve"> 3.2</w:t>
      </w:r>
      <w:r w:rsidRPr="001760C1">
        <w:rPr>
          <w:rStyle w:val="FootnoteReference"/>
          <w:rFonts w:ascii="GHEA Grapalat" w:hAnsi="GHEA Grapalat" w:cs="Arial"/>
          <w:b/>
          <w:lang w:val="hy-AM"/>
        </w:rPr>
        <w:footnoteReference w:id="16"/>
      </w:r>
    </w:p>
    <w:p w:rsidR="00BA43DF" w:rsidRPr="001760C1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1760C1">
        <w:rPr>
          <w:rFonts w:ascii="GHEA Grapalat" w:hAnsi="GHEA Grapalat"/>
          <w:b/>
          <w:lang w:val="es-ES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ծածկագրով</w:t>
      </w:r>
    </w:p>
    <w:p w:rsidR="00BA43DF" w:rsidRPr="001760C1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1760C1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հրավերի</w:t>
      </w:r>
    </w:p>
    <w:p w:rsidR="00BA43DF" w:rsidRPr="001760C1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1760C1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1760C1">
        <w:rPr>
          <w:rFonts w:ascii="GHEA Grapalat" w:hAnsi="GHEA Grapalat"/>
          <w:b/>
          <w:lang w:val="es-ES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ծածկագրով</w:t>
      </w:r>
    </w:p>
    <w:p w:rsidR="00BA43DF" w:rsidRPr="001760C1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1760C1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1760C1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1760C1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1760C1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ն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թ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ա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ց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ա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կ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ա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ր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գ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ի</w:t>
      </w:r>
      <w:r w:rsidRPr="001760C1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760C1">
        <w:rPr>
          <w:rFonts w:ascii="GHEA Grapalat" w:hAnsi="GHEA Grapalat" w:cs="Sylfaen"/>
          <w:b/>
          <w:i/>
          <w:lang w:val="es-ES"/>
        </w:rPr>
        <w:t>հ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ա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ն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ձ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ն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ա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ժ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ո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ղ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ո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վ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ի</w:t>
      </w:r>
      <w:r w:rsidRPr="001760C1">
        <w:rPr>
          <w:rFonts w:ascii="GHEA Grapalat" w:hAnsi="GHEA Grapalat" w:cs="Arial"/>
          <w:b/>
          <w:i/>
          <w:lang w:val="es-ES"/>
        </w:rPr>
        <w:t xml:space="preserve"> </w:t>
      </w:r>
      <w:r w:rsidRPr="001760C1">
        <w:rPr>
          <w:rFonts w:ascii="GHEA Grapalat" w:hAnsi="GHEA Grapalat" w:cs="Sylfaen"/>
          <w:b/>
          <w:i/>
          <w:lang w:val="es-ES"/>
        </w:rPr>
        <w:t>ն</w:t>
      </w:r>
    </w:p>
    <w:p w:rsidR="00BA43DF" w:rsidRPr="001760C1" w:rsidRDefault="00BA43DF" w:rsidP="00BA43DF">
      <w:pPr>
        <w:rPr>
          <w:rFonts w:ascii="GHEA Grapalat" w:hAnsi="GHEA Grapalat"/>
          <w:lang w:val="hy-AM"/>
        </w:rPr>
      </w:pPr>
    </w:p>
    <w:p w:rsidR="00BA43DF" w:rsidRPr="001760C1" w:rsidRDefault="00BA43DF" w:rsidP="00BA43DF">
      <w:pPr>
        <w:rPr>
          <w:rFonts w:ascii="GHEA Grapalat" w:hAnsi="GHEA Grapalat"/>
          <w:lang w:val="hy-AM"/>
        </w:rPr>
      </w:pPr>
    </w:p>
    <w:p w:rsidR="00BA43DF" w:rsidRPr="001760C1" w:rsidRDefault="00BA43DF" w:rsidP="00BA43DF">
      <w:pPr>
        <w:jc w:val="center"/>
        <w:rPr>
          <w:rFonts w:ascii="GHEA Grapalat" w:hAnsi="GHEA Grapalat" w:cs="Arial"/>
          <w:b/>
          <w:lang w:val="hy-AM"/>
        </w:rPr>
      </w:pPr>
      <w:r w:rsidRPr="001760C1">
        <w:rPr>
          <w:rFonts w:ascii="GHEA Grapalat" w:hAnsi="GHEA Grapalat" w:cs="Sylfaen"/>
          <w:b/>
          <w:lang w:val="hy-AM"/>
        </w:rPr>
        <w:t>Հ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Ա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Յ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Տ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Ա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Ր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Ա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Ր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Ո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Ւ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Թ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Յ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Ո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Ւ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Ն</w:t>
      </w:r>
    </w:p>
    <w:p w:rsidR="00BA43DF" w:rsidRPr="001760C1" w:rsidRDefault="00BA43DF" w:rsidP="00BA43DF">
      <w:pPr>
        <w:jc w:val="center"/>
        <w:rPr>
          <w:rFonts w:ascii="GHEA Grapalat" w:hAnsi="GHEA Grapalat" w:cs="Arial"/>
          <w:b/>
          <w:lang w:val="hy-AM"/>
        </w:rPr>
      </w:pPr>
      <w:r w:rsidRPr="001760C1">
        <w:rPr>
          <w:rFonts w:ascii="GHEA Grapalat" w:hAnsi="GHEA Grapalat" w:cs="Sylfaen"/>
          <w:b/>
          <w:lang w:val="hy-AM"/>
        </w:rPr>
        <w:t>ՄԱՍՆԱԳԻՏԱԿԱՆ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ՓՈՐՁԱՌՈՒԹՅԱՆ</w:t>
      </w:r>
      <w:r w:rsidRPr="001760C1">
        <w:rPr>
          <w:rFonts w:ascii="GHEA Grapalat" w:hAnsi="GHEA Grapalat" w:cs="Arial"/>
          <w:b/>
          <w:lang w:val="hy-AM"/>
        </w:rPr>
        <w:t xml:space="preserve"> </w:t>
      </w:r>
      <w:r w:rsidRPr="001760C1">
        <w:rPr>
          <w:rFonts w:ascii="GHEA Grapalat" w:hAnsi="GHEA Grapalat" w:cs="Sylfaen"/>
          <w:b/>
          <w:lang w:val="hy-AM"/>
        </w:rPr>
        <w:t>ՄԱՍԻՆ</w:t>
      </w:r>
    </w:p>
    <w:p w:rsidR="00BA43DF" w:rsidRPr="001760C1" w:rsidRDefault="00BA43DF" w:rsidP="00BA43DF">
      <w:pPr>
        <w:jc w:val="center"/>
        <w:rPr>
          <w:rFonts w:ascii="GHEA Grapalat" w:hAnsi="GHEA Grapalat"/>
          <w:b/>
          <w:sz w:val="20"/>
          <w:lang w:val="hy-AM"/>
        </w:rPr>
      </w:pPr>
    </w:p>
    <w:p w:rsidR="00BA43DF" w:rsidRPr="001760C1" w:rsidRDefault="00BA43DF" w:rsidP="00BA43DF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ind w:firstLine="709"/>
        <w:jc w:val="both"/>
        <w:rPr>
          <w:rFonts w:ascii="GHEA Grapalat" w:hAnsi="GHEA Grapalat" w:cs="Arial"/>
          <w:lang w:val="hy-AM"/>
        </w:rPr>
      </w:pPr>
      <w:r w:rsidRPr="001760C1">
        <w:rPr>
          <w:rFonts w:ascii="GHEA Grapalat" w:hAnsi="GHEA Grapalat" w:cs="Sylfaen"/>
          <w:lang w:val="hy-AM"/>
        </w:rPr>
        <w:t>Սույնով</w:t>
      </w:r>
      <w:r w:rsidRPr="001760C1">
        <w:rPr>
          <w:rFonts w:ascii="GHEA Grapalat" w:hAnsi="GHEA Grapalat"/>
          <w:sz w:val="20"/>
          <w:lang w:val="hy-AM"/>
        </w:rPr>
        <w:t xml:space="preserve">  </w:t>
      </w:r>
      <w:r w:rsidRPr="001760C1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1760C1">
        <w:rPr>
          <w:rFonts w:ascii="GHEA Grapalat" w:hAnsi="GHEA Grapalat"/>
          <w:lang w:val="hy-AM"/>
        </w:rPr>
        <w:t>-</w:t>
      </w:r>
      <w:r w:rsidRPr="001760C1">
        <w:rPr>
          <w:rFonts w:ascii="GHEA Grapalat" w:hAnsi="GHEA Grapalat" w:cs="Sylfaen"/>
          <w:lang w:val="hy-AM"/>
        </w:rPr>
        <w:t>ն</w:t>
      </w:r>
      <w:r w:rsidRPr="001760C1">
        <w:rPr>
          <w:rFonts w:ascii="GHEA Grapalat" w:hAnsi="GHEA Grapalat" w:cs="Arial"/>
          <w:lang w:val="hy-AM"/>
        </w:rPr>
        <w:t xml:space="preserve"> </w:t>
      </w:r>
      <w:r w:rsidRPr="001760C1">
        <w:rPr>
          <w:rFonts w:ascii="GHEA Grapalat" w:hAnsi="GHEA Grapalat" w:cs="Sylfaen"/>
          <w:lang w:val="hy-AM"/>
        </w:rPr>
        <w:t>հայտնում</w:t>
      </w:r>
      <w:r w:rsidRPr="001760C1">
        <w:rPr>
          <w:rFonts w:ascii="GHEA Grapalat" w:hAnsi="GHEA Grapalat" w:cs="Arial"/>
          <w:lang w:val="hy-AM"/>
        </w:rPr>
        <w:t xml:space="preserve"> </w:t>
      </w:r>
      <w:r w:rsidRPr="001760C1">
        <w:rPr>
          <w:rFonts w:ascii="GHEA Grapalat" w:hAnsi="GHEA Grapalat" w:cs="Sylfaen"/>
          <w:lang w:val="hy-AM"/>
        </w:rPr>
        <w:t>և</w:t>
      </w:r>
      <w:r w:rsidRPr="001760C1">
        <w:rPr>
          <w:rFonts w:ascii="GHEA Grapalat" w:hAnsi="GHEA Grapalat" w:cs="Arial"/>
          <w:lang w:val="hy-AM"/>
        </w:rPr>
        <w:t xml:space="preserve"> </w:t>
      </w:r>
      <w:r w:rsidRPr="001760C1">
        <w:rPr>
          <w:rFonts w:ascii="GHEA Grapalat" w:hAnsi="GHEA Grapalat" w:cs="Sylfaen"/>
          <w:lang w:val="hy-AM"/>
        </w:rPr>
        <w:t>հավաստում</w:t>
      </w:r>
      <w:r w:rsidRPr="001760C1">
        <w:rPr>
          <w:rFonts w:ascii="GHEA Grapalat" w:hAnsi="GHEA Grapalat" w:cs="Arial"/>
          <w:lang w:val="hy-AM"/>
        </w:rPr>
        <w:t xml:space="preserve"> </w:t>
      </w:r>
      <w:r w:rsidRPr="001760C1">
        <w:rPr>
          <w:rFonts w:ascii="GHEA Grapalat" w:hAnsi="GHEA Grapalat" w:cs="Sylfaen"/>
          <w:lang w:val="hy-AM"/>
        </w:rPr>
        <w:t>է</w:t>
      </w:r>
      <w:r w:rsidRPr="001760C1">
        <w:rPr>
          <w:rFonts w:ascii="GHEA Grapalat" w:hAnsi="GHEA Grapalat" w:cs="Arial"/>
          <w:lang w:val="hy-AM"/>
        </w:rPr>
        <w:t xml:space="preserve">, </w:t>
      </w:r>
      <w:r w:rsidRPr="001760C1">
        <w:rPr>
          <w:rFonts w:ascii="GHEA Grapalat" w:hAnsi="GHEA Grapalat" w:cs="Sylfaen"/>
          <w:lang w:val="hy-AM"/>
        </w:rPr>
        <w:t>որ</w:t>
      </w:r>
      <w:r w:rsidRPr="001760C1">
        <w:rPr>
          <w:rFonts w:ascii="GHEA Grapalat" w:hAnsi="GHEA Grapalat" w:cs="Arial"/>
          <w:lang w:val="hy-AM"/>
        </w:rPr>
        <w:t xml:space="preserve"> ունի</w:t>
      </w:r>
    </w:p>
    <w:p w:rsidR="00BA43DF" w:rsidRPr="001760C1" w:rsidRDefault="00BA43DF" w:rsidP="00BA43DF">
      <w:pPr>
        <w:ind w:firstLine="709"/>
        <w:jc w:val="both"/>
        <w:rPr>
          <w:rFonts w:ascii="GHEA Grapalat" w:hAnsi="GHEA Grapalat" w:cs="Arial"/>
          <w:lang w:val="hy-AM"/>
        </w:rPr>
      </w:pPr>
      <w:r w:rsidRPr="001760C1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1760C1">
        <w:rPr>
          <w:rFonts w:ascii="GHEA Grapalat" w:hAnsi="GHEA Grapalat" w:cs="Arial"/>
          <w:vertAlign w:val="superscript"/>
          <w:lang w:val="hy-AM"/>
        </w:rPr>
        <w:t xml:space="preserve"> </w:t>
      </w:r>
      <w:r w:rsidRPr="001760C1">
        <w:rPr>
          <w:rFonts w:ascii="GHEA Grapalat" w:hAnsi="GHEA Grapalat" w:cs="Sylfaen"/>
          <w:vertAlign w:val="superscript"/>
          <w:lang w:val="hy-AM"/>
        </w:rPr>
        <w:t>մասնակցի</w:t>
      </w:r>
      <w:r w:rsidRPr="001760C1">
        <w:rPr>
          <w:rFonts w:ascii="GHEA Grapalat" w:hAnsi="GHEA Grapalat" w:cs="Arial"/>
          <w:vertAlign w:val="superscript"/>
          <w:lang w:val="hy-AM"/>
        </w:rPr>
        <w:t xml:space="preserve"> </w:t>
      </w:r>
      <w:r w:rsidRPr="001760C1">
        <w:rPr>
          <w:rFonts w:ascii="GHEA Grapalat" w:hAnsi="GHEA Grapalat" w:cs="Sylfaen"/>
          <w:vertAlign w:val="superscript"/>
          <w:lang w:val="hy-AM"/>
        </w:rPr>
        <w:t>անվանումը</w:t>
      </w:r>
      <w:r w:rsidRPr="001760C1">
        <w:rPr>
          <w:rFonts w:ascii="GHEA Grapalat" w:hAnsi="GHEA Grapalat" w:cs="Arial"/>
          <w:vertAlign w:val="superscript"/>
          <w:lang w:val="hy-AM"/>
        </w:rPr>
        <w:t xml:space="preserve"> (</w:t>
      </w:r>
      <w:r w:rsidRPr="001760C1">
        <w:rPr>
          <w:rFonts w:ascii="GHEA Grapalat" w:hAnsi="GHEA Grapalat" w:cs="Sylfaen"/>
          <w:vertAlign w:val="superscript"/>
          <w:lang w:val="hy-AM"/>
        </w:rPr>
        <w:t>անունը</w:t>
      </w:r>
      <w:r w:rsidRPr="001760C1">
        <w:rPr>
          <w:rFonts w:ascii="GHEA Grapalat" w:hAnsi="GHEA Grapalat" w:cs="Arial"/>
          <w:vertAlign w:val="superscript"/>
          <w:lang w:val="hy-AM"/>
        </w:rPr>
        <w:t>)</w:t>
      </w:r>
    </w:p>
    <w:p w:rsidR="00BA43DF" w:rsidRPr="001760C1" w:rsidRDefault="00BA43DF" w:rsidP="00BA43DF">
      <w:pPr>
        <w:ind w:firstLine="709"/>
        <w:jc w:val="both"/>
        <w:rPr>
          <w:rFonts w:ascii="GHEA Grapalat" w:hAnsi="GHEA Grapalat"/>
          <w:lang w:val="hy-AM"/>
        </w:rPr>
      </w:pPr>
      <w:r w:rsidRPr="001760C1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BA43DF" w:rsidRPr="001760C1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1760C1" w:rsidRDefault="00BA43DF" w:rsidP="00BA43D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1760C1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1760C1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1760C1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1760C1">
        <w:rPr>
          <w:rFonts w:ascii="GHEA Grapalat" w:hAnsi="GHEA Grapalat"/>
          <w:sz w:val="20"/>
          <w:lang w:val="hy-AM"/>
        </w:rPr>
        <w:t xml:space="preserve">                            </w:t>
      </w:r>
      <w:r w:rsidRPr="001760C1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760C1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1760C1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1760C1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760C1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760C1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760C1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1760C1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1760C1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1760C1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1760C1">
        <w:rPr>
          <w:rFonts w:ascii="GHEA Grapalat" w:hAnsi="GHEA Grapalat"/>
          <w:sz w:val="20"/>
          <w:lang w:val="hy-AM"/>
        </w:rPr>
        <w:t xml:space="preserve">    </w:t>
      </w:r>
    </w:p>
    <w:p w:rsidR="00BA43DF" w:rsidRPr="001760C1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1760C1">
        <w:rPr>
          <w:rFonts w:ascii="GHEA Grapalat" w:hAnsi="GHEA Grapalat" w:cs="Sylfaen"/>
          <w:sz w:val="20"/>
          <w:lang w:val="hy-AM"/>
        </w:rPr>
        <w:t>Կ</w:t>
      </w:r>
      <w:r w:rsidRPr="001760C1">
        <w:rPr>
          <w:rFonts w:ascii="GHEA Grapalat" w:hAnsi="GHEA Grapalat" w:cs="Arial"/>
          <w:sz w:val="20"/>
          <w:lang w:val="hy-AM"/>
        </w:rPr>
        <w:t xml:space="preserve">. </w:t>
      </w:r>
      <w:r w:rsidRPr="001760C1">
        <w:rPr>
          <w:rFonts w:ascii="GHEA Grapalat" w:hAnsi="GHEA Grapalat" w:cs="Sylfaen"/>
          <w:sz w:val="20"/>
          <w:lang w:val="hy-AM"/>
        </w:rPr>
        <w:t>Տ</w:t>
      </w:r>
      <w:r w:rsidRPr="001760C1">
        <w:rPr>
          <w:rFonts w:ascii="GHEA Grapalat" w:hAnsi="GHEA Grapalat" w:cs="Arial"/>
          <w:sz w:val="20"/>
          <w:lang w:val="hy-AM"/>
        </w:rPr>
        <w:t>.</w:t>
      </w:r>
      <w:r w:rsidRPr="001760C1">
        <w:rPr>
          <w:rFonts w:ascii="GHEA Grapalat" w:hAnsi="GHEA Grapalat"/>
          <w:sz w:val="20"/>
          <w:lang w:val="hy-AM"/>
        </w:rPr>
        <w:tab/>
      </w:r>
      <w:r w:rsidRPr="001760C1">
        <w:rPr>
          <w:rFonts w:ascii="GHEA Grapalat" w:hAnsi="GHEA Grapalat"/>
          <w:sz w:val="20"/>
          <w:lang w:val="hy-AM"/>
        </w:rPr>
        <w:tab/>
        <w:t xml:space="preserve"> </w:t>
      </w:r>
    </w:p>
    <w:p w:rsidR="00BA43DF" w:rsidRPr="001760C1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E63238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E63238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E63238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E63238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BA43DF" w:rsidRPr="006C16C4" w:rsidRDefault="00BA43DF" w:rsidP="00BA43DF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A43DF" w:rsidRPr="006C16C4" w:rsidRDefault="00BA43DF" w:rsidP="00BA43D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BA43DF" w:rsidRPr="006C16C4" w:rsidRDefault="00BA43DF" w:rsidP="00BA43D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BA43DF" w:rsidRPr="00BA43DF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BA43DF" w:rsidRPr="006C16C4" w:rsidRDefault="00BA43DF" w:rsidP="00BA43D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BA43DF" w:rsidRPr="006C16C4" w:rsidRDefault="00BA43DF" w:rsidP="00BA43D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A43DF" w:rsidRPr="006C16C4" w:rsidRDefault="00BA43DF" w:rsidP="00BA43D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BA43DF" w:rsidRPr="006C16C4" w:rsidRDefault="00BA43DF" w:rsidP="00BA43D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BA43DF" w:rsidRPr="006C16C4" w:rsidRDefault="00BA43DF" w:rsidP="00BA43D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BA43DF" w:rsidRPr="006C16C4" w:rsidRDefault="00BA43DF" w:rsidP="00BA43D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BA43DF" w:rsidRPr="006C16C4" w:rsidRDefault="00BA43DF" w:rsidP="00BA43D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BA43DF" w:rsidRPr="006C16C4" w:rsidRDefault="00BA43DF" w:rsidP="00BA43D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BA43DF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BA43DF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BA43DF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BA43DF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BA43DF" w:rsidRDefault="00BA43DF" w:rsidP="00BA43D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BA43DF" w:rsidRPr="006C16C4" w:rsidRDefault="00BA43DF" w:rsidP="00BA43DF">
      <w:pPr>
        <w:ind w:firstLine="567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BA43DF" w:rsidRPr="006C16C4" w:rsidRDefault="00BA43DF" w:rsidP="00BA43D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BA43DF" w:rsidRPr="006C16C4" w:rsidRDefault="00BA43DF" w:rsidP="00BA43D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BA43DF" w:rsidRPr="00CF7BE4" w:rsidTr="003D26C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BA43DF" w:rsidRPr="006C16C4" w:rsidTr="003D26C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BA43DF" w:rsidRPr="00CF7BE4" w:rsidTr="003D26C7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A43DF" w:rsidRPr="00CF7BE4" w:rsidTr="003D26C7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rPr>
                <w:rFonts w:ascii="GHEA Grapalat" w:hAnsi="GHEA Grapalat"/>
                <w:lang w:val="es-ES"/>
              </w:rPr>
            </w:pPr>
          </w:p>
        </w:tc>
      </w:tr>
      <w:tr w:rsidR="00BA43DF" w:rsidRPr="00CF7BE4" w:rsidTr="003D26C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A43DF" w:rsidRPr="006C16C4" w:rsidTr="003D26C7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A43DF" w:rsidRPr="006C16C4" w:rsidTr="003D26C7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BA43DF" w:rsidRPr="006C16C4" w:rsidRDefault="00BA43DF" w:rsidP="00BA43D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BA43DF" w:rsidRPr="006C16C4" w:rsidRDefault="00BA43DF" w:rsidP="00BA43DF">
      <w:pPr>
        <w:rPr>
          <w:rFonts w:ascii="GHEA Grapalat" w:hAnsi="GHEA Grapalat"/>
          <w:sz w:val="18"/>
          <w:szCs w:val="18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18"/>
          <w:szCs w:val="18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18"/>
          <w:szCs w:val="18"/>
          <w:lang w:val="hy-AM"/>
        </w:rPr>
      </w:pPr>
    </w:p>
    <w:p w:rsidR="00BA43DF" w:rsidRPr="006C16C4" w:rsidRDefault="00BA43DF" w:rsidP="00BA43D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BA43DF" w:rsidRPr="006C16C4" w:rsidRDefault="00BA43DF" w:rsidP="00BA43DF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BA43DF" w:rsidRPr="006C16C4" w:rsidRDefault="00BA43DF" w:rsidP="00BA43DF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E63238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E63238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E63238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E63238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E63238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E63238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E63238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E63238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BA43DF" w:rsidRPr="006C16C4" w:rsidRDefault="00BA43DF" w:rsidP="00BA43DF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E63238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E63238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E63238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E63238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43DF" w:rsidRPr="00E63238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43DF" w:rsidRPr="00E63238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43DF" w:rsidRPr="00E63238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43DF" w:rsidRPr="00E63238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BA43DF" w:rsidRPr="006C16C4" w:rsidRDefault="00BA43DF" w:rsidP="00BA43D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pStyle w:val="IndexHeading"/>
        <w:jc w:val="both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BA43DF" w:rsidRPr="00E63238" w:rsidRDefault="00BA43DF" w:rsidP="00BA43DF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E63238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E63238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E63238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BA43DF" w:rsidRPr="006C16C4" w:rsidRDefault="00BA43DF" w:rsidP="00BA43D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Del="00377582" w:rsidRDefault="00BA43DF" w:rsidP="00BA43DF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BA43DF" w:rsidRPr="006C16C4" w:rsidRDefault="00BA43DF" w:rsidP="00BA43D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BA43DF" w:rsidRPr="006C16C4" w:rsidRDefault="00BA43DF" w:rsidP="00BA43DF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lang w:val="hy-AM"/>
        </w:rPr>
      </w:pPr>
    </w:p>
    <w:p w:rsidR="00BA43DF" w:rsidRPr="00A21166" w:rsidRDefault="00BA43DF" w:rsidP="00BA43DF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/>
          <w:sz w:val="22"/>
          <w:szCs w:val="22"/>
          <w:lang w:val="hy-AM"/>
        </w:rPr>
        <w:t xml:space="preserve">ՀՀ ԳՆ ՀԱԲԼԾԿ  ՇՀԱՊՁԲ-15/1-11 </w:t>
      </w:r>
      <w:r w:rsidRPr="00A21166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BA43DF" w:rsidRPr="006C16C4" w:rsidRDefault="00BA43DF" w:rsidP="00BA43DF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17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left="720" w:firstLine="720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A43DF" w:rsidRPr="006C16C4" w:rsidRDefault="00BA43DF" w:rsidP="00BA43D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BA43DF" w:rsidRPr="006C16C4" w:rsidRDefault="00BA43DF" w:rsidP="00BA43D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BA43DF" w:rsidRPr="006C16C4" w:rsidRDefault="00BA43DF" w:rsidP="00BA43DF">
      <w:pPr>
        <w:rPr>
          <w:lang w:val="hy-AM"/>
        </w:rPr>
      </w:pPr>
    </w:p>
    <w:p w:rsidR="00BA43DF" w:rsidRPr="006C16C4" w:rsidRDefault="00BA43DF" w:rsidP="00BA43DF">
      <w:pPr>
        <w:pStyle w:val="BodyTextIndent3"/>
        <w:jc w:val="right"/>
        <w:rPr>
          <w:rFonts w:ascii="GHEA Grapalat" w:hAnsi="GHEA Grapalat"/>
          <w:i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/>
          <w:i/>
          <w:lang w:val="hy-AM"/>
        </w:rPr>
        <w:lastRenderedPageBreak/>
        <w:t>Հավելված 6</w:t>
      </w:r>
    </w:p>
    <w:p w:rsidR="00BA43DF" w:rsidRPr="006C16C4" w:rsidRDefault="00BA43DF" w:rsidP="00BA43DF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>ծածկագրով</w:t>
      </w:r>
    </w:p>
    <w:p w:rsidR="00BA43DF" w:rsidRPr="006C16C4" w:rsidRDefault="00BA43DF" w:rsidP="00BA43DF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BA43DF" w:rsidRPr="006C16C4" w:rsidRDefault="00BA43DF" w:rsidP="00BA43DF">
      <w:pPr>
        <w:jc w:val="right"/>
        <w:rPr>
          <w:rFonts w:ascii="GHEA Grapalat" w:hAnsi="GHEA Grapalat"/>
          <w:i/>
          <w:sz w:val="20"/>
          <w:lang w:val="hy-AM"/>
        </w:rPr>
      </w:pPr>
    </w:p>
    <w:p w:rsidR="00BA43DF" w:rsidRPr="006C16C4" w:rsidRDefault="00BA43DF" w:rsidP="00BA43D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BA43DF" w:rsidRPr="005D14D0" w:rsidRDefault="00BA43DF" w:rsidP="00BA43DF">
      <w:pPr>
        <w:ind w:left="-142" w:firstLine="14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D14D0">
        <w:rPr>
          <w:rFonts w:ascii="GHEA Grapalat" w:hAnsi="GHEA Grapalat" w:cs="Sylfaen"/>
          <w:b/>
          <w:sz w:val="22"/>
          <w:szCs w:val="22"/>
          <w:lang w:val="hy-AM"/>
        </w:rPr>
        <w:t>ՊԵՏՈՒԹՅԱՆ</w:t>
      </w:r>
      <w:r w:rsidRPr="005D14D0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5D14D0">
        <w:rPr>
          <w:rFonts w:ascii="GHEA Grapalat" w:hAnsi="GHEA Grapalat" w:cs="Sylfaen"/>
          <w:b/>
          <w:sz w:val="22"/>
          <w:szCs w:val="22"/>
          <w:lang w:val="hy-AM"/>
        </w:rPr>
        <w:t>ԿԱՐԻՔՆԵՐԻ</w:t>
      </w:r>
      <w:r w:rsidRPr="005D14D0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5D14D0">
        <w:rPr>
          <w:rFonts w:ascii="GHEA Grapalat" w:hAnsi="GHEA Grapalat" w:cs="Sylfaen"/>
          <w:b/>
          <w:sz w:val="22"/>
          <w:szCs w:val="22"/>
          <w:lang w:val="hy-AM"/>
        </w:rPr>
        <w:t>ՀԱՄԱՐ</w:t>
      </w:r>
    </w:p>
    <w:p w:rsidR="00BA43DF" w:rsidRPr="005D14D0" w:rsidRDefault="00BA43DF" w:rsidP="00BA43DF">
      <w:pPr>
        <w:ind w:left="-142" w:firstLine="14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D14D0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="00576D01" w:rsidRPr="003D26C7">
        <w:rPr>
          <w:rFonts w:ascii="GHEA Grapalat" w:hAnsi="GHEA Grapalat" w:cs="Sylfaen"/>
          <w:b/>
          <w:sz w:val="22"/>
          <w:szCs w:val="22"/>
          <w:lang w:val="hy-AM"/>
        </w:rPr>
        <w:t>ՎԱՌԵԼԻՔԻ</w:t>
      </w:r>
      <w:r w:rsidRPr="005D14D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D14D0">
        <w:rPr>
          <w:rFonts w:ascii="GHEA Grapalat" w:hAnsi="GHEA Grapalat" w:cs="Sylfaen"/>
          <w:b/>
          <w:sz w:val="22"/>
          <w:szCs w:val="22"/>
          <w:lang w:val="hy-AM"/>
        </w:rPr>
        <w:t>ՄԱՏԱԿԱՐԱՐՄԱՆ</w:t>
      </w:r>
    </w:p>
    <w:p w:rsidR="00BA43DF" w:rsidRPr="00B617D9" w:rsidRDefault="00BA43DF" w:rsidP="00BA43DF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D14D0">
        <w:rPr>
          <w:rFonts w:ascii="GHEA Grapalat" w:hAnsi="GHEA Grapalat" w:cs="Sylfaen"/>
          <w:b/>
          <w:sz w:val="22"/>
          <w:szCs w:val="22"/>
          <w:lang w:val="hy-AM"/>
        </w:rPr>
        <w:t>ՊԵՏԱԿԱՆ</w:t>
      </w:r>
      <w:r w:rsidRPr="005D14D0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5D14D0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5D14D0">
        <w:rPr>
          <w:rFonts w:ascii="GHEA Grapalat" w:hAnsi="GHEA Grapalat" w:cs="Times Armenian"/>
          <w:b/>
          <w:sz w:val="22"/>
          <w:szCs w:val="22"/>
          <w:lang w:val="hy-AM"/>
        </w:rPr>
        <w:t xml:space="preserve">  </w:t>
      </w:r>
      <w:r w:rsidRPr="005D14D0">
        <w:rPr>
          <w:rFonts w:ascii="GHEA Grapalat" w:hAnsi="GHEA Grapalat" w:cs="Sylfaen"/>
          <w:b/>
          <w:sz w:val="22"/>
          <w:szCs w:val="22"/>
          <w:lang w:val="hy-AM"/>
        </w:rPr>
        <w:t>ՊԱՅՄԱՆԱԳԻՐ</w:t>
      </w:r>
      <w:r w:rsidRPr="00B617D9">
        <w:rPr>
          <w:rFonts w:ascii="GHEA Grapalat" w:hAnsi="GHEA Grapalat" w:cs="Times Armenian"/>
          <w:b/>
          <w:lang w:val="hy-AM"/>
        </w:rPr>
        <w:t xml:space="preserve">   </w:t>
      </w: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lang w:val="hy-AM"/>
        </w:rPr>
        <w:t xml:space="preserve">ՀՀ ԳՆ ՀԱԲԼԾԿ  ՇՀԱՊՁԲ-15/1-11 </w:t>
      </w:r>
      <w:r w:rsidRPr="006C16C4">
        <w:rPr>
          <w:rFonts w:ascii="GHEA Grapalat" w:hAnsi="GHEA Grapalat"/>
          <w:b/>
          <w:lang w:val="es-ES"/>
        </w:rPr>
        <w:t xml:space="preserve"> </w:t>
      </w:r>
    </w:p>
    <w:p w:rsidR="00BA43DF" w:rsidRPr="006C16C4" w:rsidRDefault="00BA43DF" w:rsidP="00BA43DF">
      <w:pPr>
        <w:ind w:left="720"/>
        <w:jc w:val="center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 w:cs="Sylfaen"/>
          <w:sz w:val="20"/>
          <w:lang w:val="hy-AM"/>
        </w:rPr>
      </w:pPr>
    </w:p>
    <w:p w:rsidR="00BA43DF" w:rsidRPr="006C16C4" w:rsidRDefault="00BA43DF" w:rsidP="00BA43D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</w:t>
      </w:r>
      <w:r w:rsidRPr="005D14D0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 xml:space="preserve"> թ.</w:t>
      </w:r>
    </w:p>
    <w:p w:rsidR="00BA43DF" w:rsidRPr="006C16C4" w:rsidRDefault="00BA43DF" w:rsidP="00BA43D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BA43DF" w:rsidRPr="006C16C4" w:rsidRDefault="00BA43DF" w:rsidP="00BA43DF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>ՀՀ ԳՆ ՍԱՊԾ &lt;&lt;ՀԱԲԼԾԿ&gt;&gt; ՊՈԱԿ</w:t>
      </w:r>
      <w:r w:rsidRPr="006C16C4">
        <w:rPr>
          <w:rFonts w:ascii="GHEA Grapalat" w:hAnsi="GHEA Grapalat"/>
          <w:sz w:val="20"/>
          <w:lang w:val="hy-AM"/>
        </w:rPr>
        <w:t>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E63238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0042A5" w:rsidRPr="000042A5">
        <w:rPr>
          <w:rFonts w:ascii="GHEA Grapalat" w:hAnsi="GHEA Grapalat" w:cs="Times Armenian"/>
          <w:sz w:val="20"/>
          <w:szCs w:val="20"/>
          <w:lang w:val="hy-AM"/>
        </w:rPr>
        <w:t>վառելիք</w:t>
      </w:r>
      <w:r w:rsidRPr="006C16C4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BA43DF" w:rsidRPr="006C16C4" w:rsidRDefault="00BA43DF" w:rsidP="00BA43D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BA43DF" w:rsidRPr="006C16C4" w:rsidRDefault="00BA43DF" w:rsidP="00BA43D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</w:t>
      </w:r>
      <w:r>
        <w:rPr>
          <w:rFonts w:ascii="GHEA Grapalat" w:hAnsi="GHEA Grapalat"/>
          <w:sz w:val="20"/>
          <w:lang w:val="hy-AM"/>
        </w:rPr>
        <w:t xml:space="preserve">արման ժամկետները խախտվել են </w:t>
      </w:r>
      <w:r w:rsidRPr="0030320C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BA43DF" w:rsidRPr="006C16C4" w:rsidRDefault="00BA43DF" w:rsidP="00BA43D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BA43DF" w:rsidRPr="006C16C4" w:rsidRDefault="00BA43DF" w:rsidP="00BA43D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BA43DF" w:rsidRPr="006C16C4" w:rsidRDefault="00BA43DF" w:rsidP="00BA43D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BA43DF" w:rsidRPr="006C16C4" w:rsidRDefault="00BA43DF" w:rsidP="00BA43D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</w:t>
      </w:r>
      <w:r>
        <w:rPr>
          <w:rFonts w:ascii="GHEA Grapalat" w:hAnsi="GHEA Grapalat"/>
          <w:sz w:val="20"/>
          <w:lang w:val="hy-AM"/>
        </w:rPr>
        <w:t xml:space="preserve">արման ժամկետները խախտվել են </w:t>
      </w:r>
      <w:r w:rsidRPr="0030320C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BA43DF" w:rsidRPr="006C16C4" w:rsidRDefault="00BA43DF" w:rsidP="00BA43D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 w:rsidRPr="006C16C4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Կատարողի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բանկային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մարումն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վճարումներից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E63238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համամասնությամբ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6C16C4">
        <w:rPr>
          <w:rFonts w:ascii="GHEA Grapalat" w:hAnsi="GHEA Grapalat" w:cs="Times Armenian"/>
          <w:sz w:val="20"/>
          <w:lang w:val="hy-AM"/>
        </w:rPr>
        <w:t>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BA43DF" w:rsidRPr="00E63238" w:rsidRDefault="00BA43DF" w:rsidP="00BA43D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E63238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E63238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E63238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19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 ։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BA43DF" w:rsidRPr="006C16C4" w:rsidRDefault="00BA43DF" w:rsidP="00BA43DF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</w:t>
      </w:r>
      <w:r>
        <w:rPr>
          <w:rFonts w:ascii="GHEA Grapalat" w:hAnsi="GHEA Grapalat" w:cs="Sylfaen"/>
          <w:sz w:val="20"/>
          <w:lang w:val="pt-BR"/>
        </w:rPr>
        <w:t>ված</w:t>
      </w:r>
      <w:r w:rsidRPr="0030320C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pt-BR"/>
        </w:rPr>
        <w:t xml:space="preserve"> 365 : </w:t>
      </w:r>
    </w:p>
    <w:p w:rsidR="00BA43DF" w:rsidRPr="006C16C4" w:rsidRDefault="00BA43DF" w:rsidP="00BA43DF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6C16C4">
        <w:rPr>
          <w:rStyle w:val="FootnoteReference"/>
          <w:rFonts w:ascii="GHEA Grapalat" w:hAnsi="GHEA Grapalat" w:cs="Sylfaen"/>
          <w:sz w:val="20"/>
          <w:lang w:val="pt-BR"/>
        </w:rPr>
        <w:footnoteReference w:id="20"/>
      </w:r>
      <w:r w:rsidRPr="006C16C4">
        <w:rPr>
          <w:rFonts w:ascii="GHEA Grapalat" w:hAnsi="GHEA Grapalat" w:cs="Sylfaen"/>
          <w:sz w:val="20"/>
          <w:lang w:val="pt-BR"/>
        </w:rPr>
        <w:t>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E63238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63238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E63238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E63238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E63238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E63238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E63238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>անքի մասին իր կողմից ստորագրված հանձնման-</w:t>
      </w:r>
      <w:r>
        <w:rPr>
          <w:rFonts w:ascii="GHEA Grapalat" w:hAnsi="GHEA Grapalat" w:cs="Sylfaen"/>
          <w:sz w:val="20"/>
          <w:lang w:val="hy-AM"/>
        </w:rPr>
        <w:t xml:space="preserve">ընդունման արձանագրության </w:t>
      </w:r>
      <w:r w:rsidRPr="0030320C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E63238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E63238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E63238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E63238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63238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E63238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E63238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E63238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E63238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</w:t>
      </w:r>
      <w:r>
        <w:rPr>
          <w:rFonts w:ascii="GHEA Grapalat" w:hAnsi="GHEA Grapalat"/>
          <w:sz w:val="20"/>
          <w:lang w:val="hy-AM"/>
        </w:rPr>
        <w:t xml:space="preserve">նագրությունը ստանալու պահից </w:t>
      </w:r>
      <w:r w:rsidRPr="0030320C">
        <w:rPr>
          <w:rFonts w:ascii="GHEA Grapalat" w:hAnsi="GHEA Grapalat"/>
          <w:sz w:val="20"/>
          <w:lang w:val="hy-AM"/>
        </w:rPr>
        <w:t xml:space="preserve"> 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E63238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BA43DF" w:rsidRPr="006C16C4" w:rsidRDefault="00BA43DF" w:rsidP="00BA43D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22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 w:rsidRPr="006C16C4">
        <w:rPr>
          <w:rFonts w:ascii="GHEA Grapalat" w:hAnsi="GHEA Grapalat"/>
          <w:sz w:val="20"/>
          <w:lang w:val="hy-AM"/>
        </w:rPr>
        <w:lastRenderedPageBreak/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BA43DF" w:rsidRPr="006C16C4" w:rsidRDefault="00BA43DF" w:rsidP="00BA43D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E63238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BA43DF" w:rsidRPr="006C16C4" w:rsidRDefault="00BA43DF" w:rsidP="00BA43D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BA43DF" w:rsidRPr="00E63238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E63238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BA43DF" w:rsidRPr="006C16C4" w:rsidRDefault="00BA43DF" w:rsidP="00BA43D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63238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E63238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lastRenderedPageBreak/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BA43DF" w:rsidRPr="006C16C4" w:rsidRDefault="00BA43DF" w:rsidP="00BA43D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E63238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BA43DF" w:rsidRPr="006C16C4" w:rsidRDefault="00BA43DF" w:rsidP="00BA43D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E63238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E63238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E63238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BA43DF" w:rsidRPr="006C16C4" w:rsidRDefault="00BA43DF" w:rsidP="00BA43D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E63238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E63238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BA43DF" w:rsidRPr="006C16C4" w:rsidRDefault="00BA43DF" w:rsidP="00BA43D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BA43DF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BA43DF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E63238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E63238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BA43DF" w:rsidRPr="006C16C4" w:rsidRDefault="00BA43DF" w:rsidP="00BA43D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E63238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BA43DF" w:rsidRPr="006C16C4" w:rsidRDefault="00BA43DF" w:rsidP="00BA43D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A43DF" w:rsidRPr="006C16C4" w:rsidTr="003D26C7">
        <w:tc>
          <w:tcPr>
            <w:tcW w:w="4536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A43DF" w:rsidRPr="006C16C4" w:rsidRDefault="00BA43DF" w:rsidP="003D26C7">
            <w:pPr>
              <w:rPr>
                <w:rFonts w:ascii="GHEA Grapalat" w:hAnsi="GHEA Grapalat"/>
                <w:lang w:val="hy-AM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hy-AM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BA43DF" w:rsidRPr="006C16C4" w:rsidRDefault="00BA43DF" w:rsidP="00BA43D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6A5BA0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BA43DF" w:rsidRPr="006C16C4" w:rsidRDefault="00BA43DF" w:rsidP="00BA43D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C91D67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6C16C4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lang w:val="hy-AM"/>
        </w:rPr>
      </w:pPr>
    </w:p>
    <w:p w:rsidR="00BA43DF" w:rsidRPr="00B24C0F" w:rsidRDefault="000042A5" w:rsidP="00BA43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ru-RU"/>
        </w:rPr>
        <w:t xml:space="preserve">ՎԱՌԵԼԻՔԻ </w:t>
      </w:r>
      <w:r w:rsidR="00BA43DF" w:rsidRPr="00B24C0F">
        <w:rPr>
          <w:rFonts w:ascii="GHEA Grapalat" w:hAnsi="GHEA Grapalat" w:cs="Sylfaen"/>
          <w:b/>
          <w:lang w:val="es-ES"/>
        </w:rPr>
        <w:t xml:space="preserve"> ՁԵՌՔԲԵՐՄԱՆ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lang w:val="es-ES"/>
        </w:rPr>
      </w:pPr>
      <w:r w:rsidRPr="00BA43DF">
        <w:rPr>
          <w:rFonts w:ascii="GHEA Grapalat" w:hAnsi="GHEA Grapalat"/>
          <w:b/>
          <w:lang w:val="hy-AM"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BA43DF">
        <w:rPr>
          <w:rFonts w:ascii="GHEA Grapalat" w:hAnsi="GHEA Grapalat"/>
          <w:b/>
          <w:lang w:val="hy-AM"/>
        </w:rPr>
        <w:t>ԲՆՈՒԹԱԳԻՐ</w:t>
      </w:r>
    </w:p>
    <w:p w:rsidR="00BA43DF" w:rsidRPr="006C16C4" w:rsidRDefault="00BA43DF" w:rsidP="00BA43DF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222" w:type="dxa"/>
        <w:tblInd w:w="56" w:type="dxa"/>
        <w:tblLook w:val="0000"/>
      </w:tblPr>
      <w:tblGrid>
        <w:gridCol w:w="669"/>
        <w:gridCol w:w="1813"/>
        <w:gridCol w:w="5580"/>
        <w:gridCol w:w="1080"/>
        <w:gridCol w:w="1080"/>
      </w:tblGrid>
      <w:tr w:rsidR="00BA43DF" w:rsidRPr="006C16C4" w:rsidTr="003D26C7">
        <w:trPr>
          <w:trHeight w:val="570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43DF" w:rsidRPr="004E69DE" w:rsidRDefault="00BA43DF" w:rsidP="003D26C7">
            <w:pPr>
              <w:ind w:left="983"/>
              <w:jc w:val="center"/>
              <w:rPr>
                <w:rFonts w:ascii="GHEA Grapalat" w:hAnsi="GHEA Grapalat" w:cs="Sylfaen"/>
              </w:rPr>
            </w:pPr>
            <w:r w:rsidRPr="004E69DE">
              <w:rPr>
                <w:rFonts w:ascii="GHEA Grapalat" w:hAnsi="GHEA Grapalat" w:cs="Sylfaen"/>
                <w:sz w:val="22"/>
                <w:szCs w:val="22"/>
              </w:rPr>
              <w:t>Ձեռքբերվեղ ապրանքի*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</w:tr>
      <w:tr w:rsidR="00BA43DF" w:rsidRPr="006C16C4" w:rsidTr="00576D01">
        <w:trPr>
          <w:trHeight w:val="98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43DF" w:rsidRPr="004E69DE" w:rsidRDefault="00BA43DF" w:rsidP="003D26C7">
            <w:pPr>
              <w:tabs>
                <w:tab w:val="left" w:pos="3500"/>
              </w:tabs>
              <w:jc w:val="both"/>
              <w:rPr>
                <w:rFonts w:ascii="GHEA Grapalat" w:hAnsi="GHEA Grapalat" w:cs="Sylfaen"/>
              </w:rPr>
            </w:pPr>
          </w:p>
          <w:p w:rsidR="00BA43DF" w:rsidRPr="004E69DE" w:rsidRDefault="00BA43DF" w:rsidP="003D26C7">
            <w:pPr>
              <w:tabs>
                <w:tab w:val="left" w:pos="3500"/>
              </w:tabs>
              <w:jc w:val="both"/>
              <w:rPr>
                <w:rFonts w:ascii="GHEA Grapalat" w:hAnsi="GHEA Grapalat" w:cs="Sylfaen"/>
              </w:rPr>
            </w:pPr>
          </w:p>
          <w:p w:rsidR="00BA43DF" w:rsidRPr="004E69DE" w:rsidRDefault="00BA43DF" w:rsidP="003D26C7">
            <w:pPr>
              <w:tabs>
                <w:tab w:val="left" w:pos="3500"/>
              </w:tabs>
              <w:jc w:val="both"/>
              <w:rPr>
                <w:rFonts w:ascii="GHEA Grapalat" w:hAnsi="GHEA Grapalat" w:cs="Sylfaen"/>
              </w:rPr>
            </w:pPr>
            <w:r w:rsidRPr="004E69DE">
              <w:rPr>
                <w:rFonts w:ascii="GHEA Grapalat" w:hAnsi="GHEA Grapalat" w:cs="Sylfaen"/>
                <w:sz w:val="22"/>
                <w:szCs w:val="22"/>
              </w:rPr>
              <w:t>Չ/Հ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BA43DF" w:rsidRPr="004E69DE" w:rsidRDefault="00BA43DF" w:rsidP="003D26C7">
            <w:pPr>
              <w:tabs>
                <w:tab w:val="left" w:pos="3500"/>
              </w:tabs>
              <w:ind w:left="414"/>
              <w:jc w:val="both"/>
              <w:rPr>
                <w:rFonts w:ascii="GHEA Grapalat" w:hAnsi="GHEA Grapalat" w:cs="Sylfaen"/>
              </w:rPr>
            </w:pPr>
          </w:p>
          <w:p w:rsidR="00BA43DF" w:rsidRPr="004E69DE" w:rsidRDefault="00BA43DF" w:rsidP="003D26C7">
            <w:pPr>
              <w:tabs>
                <w:tab w:val="left" w:pos="3500"/>
              </w:tabs>
              <w:ind w:left="414"/>
              <w:rPr>
                <w:rFonts w:ascii="GHEA Grapalat" w:hAnsi="GHEA Grapalat" w:cs="Sylfaen"/>
              </w:rPr>
            </w:pPr>
            <w:r w:rsidRPr="004E69DE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  <w:p w:rsidR="00BA43DF" w:rsidRPr="004E69DE" w:rsidRDefault="00BA43DF" w:rsidP="003D26C7">
            <w:pPr>
              <w:tabs>
                <w:tab w:val="left" w:pos="3500"/>
              </w:tabs>
              <w:ind w:left="414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43DF" w:rsidRPr="004E69DE" w:rsidRDefault="00BA43DF" w:rsidP="003D26C7">
            <w:pPr>
              <w:tabs>
                <w:tab w:val="left" w:pos="3500"/>
              </w:tabs>
              <w:ind w:left="1277"/>
              <w:jc w:val="both"/>
              <w:rPr>
                <w:rFonts w:ascii="GHEA Grapalat" w:hAnsi="GHEA Grapalat" w:cs="Sylfaen"/>
              </w:rPr>
            </w:pPr>
          </w:p>
          <w:p w:rsidR="00BA43DF" w:rsidRPr="004E69DE" w:rsidRDefault="00BA43DF" w:rsidP="003D26C7">
            <w:pPr>
              <w:jc w:val="center"/>
              <w:rPr>
                <w:rFonts w:ascii="GHEA Grapalat" w:hAnsi="GHEA Grapalat" w:cs="Sylfaen"/>
              </w:rPr>
            </w:pPr>
            <w:r w:rsidRPr="004E69DE">
              <w:rPr>
                <w:rFonts w:ascii="GHEA Grapalat" w:hAnsi="GHEA Grapalat" w:cs="Sylfaen"/>
                <w:sz w:val="22"/>
                <w:szCs w:val="22"/>
              </w:rPr>
              <w:t>բնութագիր</w:t>
            </w:r>
          </w:p>
          <w:p w:rsidR="00BA43DF" w:rsidRPr="004E69DE" w:rsidRDefault="00BA43DF" w:rsidP="003D26C7">
            <w:pPr>
              <w:tabs>
                <w:tab w:val="left" w:pos="3500"/>
              </w:tabs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43DF" w:rsidRPr="004E69DE" w:rsidRDefault="00BA43DF" w:rsidP="003D26C7">
            <w:pPr>
              <w:rPr>
                <w:rFonts w:ascii="GHEA Grapalat" w:hAnsi="GHEA Grapalat" w:cs="Sylfaen"/>
              </w:rPr>
            </w:pPr>
          </w:p>
          <w:p w:rsidR="00BA43DF" w:rsidRPr="004E69DE" w:rsidRDefault="00BA43DF" w:rsidP="003D26C7">
            <w:pPr>
              <w:jc w:val="center"/>
              <w:rPr>
                <w:rFonts w:ascii="GHEA Grapalat" w:hAnsi="GHEA Grapalat" w:cs="Sylfaen"/>
              </w:rPr>
            </w:pPr>
            <w:r w:rsidRPr="004E69DE">
              <w:rPr>
                <w:rFonts w:ascii="GHEA Grapalat" w:hAnsi="GHEA Grapalat" w:cs="Sylfaen"/>
                <w:sz w:val="22"/>
                <w:szCs w:val="22"/>
              </w:rPr>
              <w:t>Չափի միավոր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BA43DF" w:rsidRPr="004E69DE" w:rsidRDefault="00BA43DF" w:rsidP="003D26C7">
            <w:pPr>
              <w:rPr>
                <w:rFonts w:ascii="GHEA Grapalat" w:hAnsi="GHEA Grapalat" w:cs="Sylfaen"/>
              </w:rPr>
            </w:pPr>
          </w:p>
          <w:p w:rsidR="00BA43DF" w:rsidRPr="004E69DE" w:rsidRDefault="00BA43DF" w:rsidP="003D26C7">
            <w:pPr>
              <w:jc w:val="center"/>
              <w:rPr>
                <w:rFonts w:ascii="GHEA Grapalat" w:hAnsi="GHEA Grapalat" w:cs="Sylfaen"/>
              </w:rPr>
            </w:pPr>
            <w:r w:rsidRPr="004E69DE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  <w:p w:rsidR="00BA43DF" w:rsidRPr="004E69DE" w:rsidRDefault="00BA43DF" w:rsidP="003D26C7">
            <w:pPr>
              <w:tabs>
                <w:tab w:val="left" w:pos="3500"/>
              </w:tabs>
              <w:jc w:val="both"/>
              <w:rPr>
                <w:rFonts w:ascii="GHEA Grapalat" w:hAnsi="GHEA Grapalat" w:cs="Sylfaen"/>
              </w:rPr>
            </w:pPr>
          </w:p>
        </w:tc>
      </w:tr>
      <w:tr w:rsidR="00BA43DF" w:rsidRPr="00E63238" w:rsidTr="00576D01">
        <w:trPr>
          <w:trHeight w:val="3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43DF" w:rsidRPr="00D669A2" w:rsidRDefault="00BA43DF" w:rsidP="003D26C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A43DF" w:rsidRPr="003D26C7" w:rsidRDefault="003D26C7" w:rsidP="003D26C7">
            <w:pPr>
              <w:rPr>
                <w:rFonts w:ascii="GHEA Grapalat" w:hAnsi="GHEA Grapalat"/>
              </w:rPr>
            </w:pPr>
            <w:r w:rsidRPr="003D26C7">
              <w:rPr>
                <w:rFonts w:ascii="GHEA Grapalat" w:hAnsi="GHEA Grapalat" w:cs="Sylfaen"/>
                <w:lang w:val="hy-AM"/>
              </w:rPr>
              <w:t>Բենզին ռեգուլյար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43DF" w:rsidRPr="000042A5" w:rsidRDefault="00576D01" w:rsidP="000042A5">
            <w:pPr>
              <w:jc w:val="both"/>
              <w:rPr>
                <w:rFonts w:ascii="GHEA Grapalat" w:hAnsi="GHEA Grapalat"/>
              </w:rPr>
            </w:pPr>
            <w:r w:rsidRPr="000042A5">
              <w:rPr>
                <w:rFonts w:ascii="GHEA Grapalat" w:hAnsi="GHEA Grapalat" w:cs="Sylfaen"/>
                <w:sz w:val="22"/>
                <w:szCs w:val="22"/>
              </w:rPr>
              <w:t>Արտաքին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տեսքը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`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պարզ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օկտանային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թիվը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որոշված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հետազոտական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մեթոդով՝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91,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շարժիչային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մեթոդով՝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81,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բենզինի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հագեցած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գոլորշիների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ճնշումը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` 45-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100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կՊա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կապարի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պարունակությունը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5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/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դմ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3-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բենզոլի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ծավալային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1 %-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042A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խտությունը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` 15</w:t>
            </w:r>
            <w:r w:rsidRPr="000042A5">
              <w:rPr>
                <w:rFonts w:cs="Times Armenian"/>
                <w:sz w:val="22"/>
                <w:szCs w:val="22"/>
              </w:rPr>
              <w:t> 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0</w:t>
            </w:r>
            <w:r w:rsidRPr="000042A5">
              <w:rPr>
                <w:rFonts w:cs="Times Armenian"/>
                <w:sz w:val="22"/>
                <w:szCs w:val="22"/>
              </w:rPr>
              <w:t> 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C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ջերմաստիճանում՝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720-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775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կգ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/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3,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ծծմբի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պարունակությունը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` 10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/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կգ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-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թթվածնի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զանգվածային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>` 2,7 %-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օքսիդիչների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ծավալային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`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մեթանոլ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-3 %,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էթանոլ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-5 %,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իզոպրոպիլ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սպիրտ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-10%,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իզոբուտիլ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սպիրտ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-10 %,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եռաբութիլ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սպիրտ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-7 %,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եթերներ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(C5</w:t>
            </w:r>
            <w:r w:rsidRPr="000042A5">
              <w:rPr>
                <w:rFonts w:cs="Times Armenian"/>
                <w:sz w:val="22"/>
                <w:szCs w:val="22"/>
              </w:rPr>
              <w:t> 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)-15 %,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օքսիդիչներ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-10 %,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անվտանգությունը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,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մակնշումը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փաթեթավորումը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`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2004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.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նոյեմբերի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11-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N 1592-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Ներքին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այրման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շարժիչային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վառելիքների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0042A5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0042A5">
              <w:rPr>
                <w:rFonts w:ascii="GHEA Grapalat" w:hAnsi="GHEA Grapalat" w:cs="Sylfaen"/>
                <w:sz w:val="22"/>
                <w:szCs w:val="22"/>
              </w:rPr>
              <w:t>կանոնակարգի</w:t>
            </w:r>
            <w:r w:rsidR="000042A5" w:rsidRPr="000042A5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A43DF" w:rsidRPr="00576D01" w:rsidRDefault="00576D01" w:rsidP="003D26C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A43DF" w:rsidRPr="00DC296B" w:rsidRDefault="00576D01" w:rsidP="003D26C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4000</w:t>
            </w:r>
          </w:p>
        </w:tc>
      </w:tr>
      <w:tr w:rsidR="00352655" w:rsidRPr="00E63238" w:rsidTr="003D26C7">
        <w:trPr>
          <w:trHeight w:val="3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655" w:rsidRDefault="00352655" w:rsidP="003D26C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52655" w:rsidRPr="003D26C7" w:rsidRDefault="00352655" w:rsidP="003D26C7">
            <w:pPr>
              <w:jc w:val="center"/>
              <w:rPr>
                <w:rFonts w:ascii="GHEA Grapalat" w:hAnsi="GHEA Grapalat" w:cs="Arial"/>
              </w:rPr>
            </w:pPr>
            <w:r w:rsidRPr="003D26C7">
              <w:rPr>
                <w:rFonts w:ascii="GHEA Grapalat" w:hAnsi="GHEA Grapalat" w:cs="Sylfaen"/>
              </w:rPr>
              <w:t>Դիզելային</w:t>
            </w:r>
            <w:r w:rsidRPr="003D26C7">
              <w:rPr>
                <w:rFonts w:ascii="GHEA Grapalat" w:hAnsi="GHEA Grapalat" w:cs="Arial LatArm"/>
              </w:rPr>
              <w:t xml:space="preserve"> </w:t>
            </w:r>
            <w:r w:rsidRPr="003D26C7">
              <w:rPr>
                <w:rFonts w:ascii="GHEA Grapalat" w:hAnsi="GHEA Grapalat" w:cs="Sylfaen"/>
              </w:rPr>
              <w:t>վառելիք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2655" w:rsidRPr="002E76EF" w:rsidRDefault="00352655" w:rsidP="003D26C7">
            <w:pPr>
              <w:jc w:val="both"/>
              <w:rPr>
                <w:rFonts w:ascii="GHEA Grapalat" w:hAnsi="GHEA Grapalat" w:cs="Sylfaen"/>
                <w:bCs/>
              </w:rPr>
            </w:pPr>
            <w:r w:rsidRPr="002E76EF">
              <w:rPr>
                <w:rFonts w:ascii="GHEA Grapalat" w:hAnsi="GHEA Grapalat" w:cs="Sylfaen"/>
                <w:sz w:val="22"/>
                <w:szCs w:val="22"/>
              </w:rPr>
              <w:t>Ցետանային թիվը 51-ից ոչ պակաս, ցետանային ցուցիչը-46-ից ոչ պակաս, խտությունը 150 C ջերմաստիճանում 820-ից մինչև 845 կգ/մ3, ծծմբի պարունակությունը 350 մգ/կգ-ից ոչ ավելի,բռնկման ջերմաստիճանը 550 C-ից ոչ ցածր, ածխածնի մնացորդը 10% նստվածքում 0,3%-ից ոչ ավելի, մածուցիկությունը 400 C-ում` 2,0-ից մինչև 4,5 մմ2 /վ, պղտորման ջերմաստիճանը` 00 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2655" w:rsidRDefault="00352655" w:rsidP="003D26C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52655" w:rsidRDefault="00352655" w:rsidP="003D26C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</w:tr>
      <w:tr w:rsidR="003D26C7" w:rsidRPr="006C16C4" w:rsidTr="003D26C7">
        <w:trPr>
          <w:trHeight w:val="440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26C7" w:rsidRPr="003D26C7" w:rsidRDefault="003D26C7" w:rsidP="003D26C7">
            <w:pPr>
              <w:rPr>
                <w:rFonts w:ascii="Arial AM" w:hAnsi="Arial AM" w:cs="Arial"/>
                <w:b/>
              </w:rPr>
            </w:pPr>
            <w:r w:rsidRPr="003D26C7">
              <w:rPr>
                <w:rFonts w:ascii="Arial AM" w:hAnsi="Arial AM" w:cs="Arial"/>
                <w:b/>
              </w:rPr>
              <w:t>Ø³ï³Ï³ñ³ñáõÙÁ</w:t>
            </w:r>
            <w:r>
              <w:rPr>
                <w:rFonts w:ascii="Sylfaen" w:hAnsi="Sylfaen" w:cs="Arial"/>
                <w:b/>
                <w:lang w:val="hy-AM"/>
              </w:rPr>
              <w:t xml:space="preserve">՝     </w:t>
            </w:r>
            <w:r w:rsidR="00060FA0" w:rsidRPr="00060FA0">
              <w:rPr>
                <w:rFonts w:ascii="GHEA Grapalat" w:hAnsi="GHEA Grapalat" w:cs="Arial"/>
                <w:b/>
                <w:lang w:val="hy-AM"/>
              </w:rPr>
              <w:t>կ</w:t>
            </w:r>
            <w:r w:rsidRPr="003D26C7">
              <w:rPr>
                <w:rFonts w:ascii="Arial AM" w:hAnsi="Arial AM" w:cs="Arial"/>
                <w:b/>
              </w:rPr>
              <w:t>ïñáÝ³ÛÇÝ</w:t>
            </w:r>
          </w:p>
        </w:tc>
      </w:tr>
    </w:tbl>
    <w:p w:rsidR="00BA43DF" w:rsidRPr="00C91D67" w:rsidRDefault="00BA43DF" w:rsidP="00BA43DF">
      <w:pPr>
        <w:jc w:val="center"/>
        <w:rPr>
          <w:rFonts w:ascii="GHEA Grapalat" w:hAnsi="GHEA Grapalat"/>
          <w:sz w:val="22"/>
          <w:szCs w:val="22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A43DF" w:rsidRPr="006C16C4" w:rsidTr="003D26C7">
        <w:tc>
          <w:tcPr>
            <w:tcW w:w="4536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BA43DF" w:rsidRPr="001A48FF" w:rsidRDefault="00BA43DF" w:rsidP="00BA43DF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br w:type="page"/>
      </w: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1A48FF">
        <w:rPr>
          <w:rFonts w:ascii="GHEA Grapalat" w:hAnsi="GHEA Grapalat"/>
          <w:sz w:val="20"/>
          <w:lang w:val="es-ES"/>
        </w:rPr>
        <w:t xml:space="preserve"> N 2</w:t>
      </w:r>
    </w:p>
    <w:p w:rsidR="00BA43DF" w:rsidRPr="001A48FF" w:rsidRDefault="00BA43DF" w:rsidP="00BA43DF">
      <w:pPr>
        <w:jc w:val="right"/>
        <w:rPr>
          <w:rFonts w:ascii="GHEA Grapalat" w:hAnsi="GHEA Grapalat"/>
          <w:sz w:val="20"/>
          <w:lang w:val="es-ES"/>
        </w:rPr>
      </w:pPr>
      <w:r w:rsidRPr="001A48FF">
        <w:rPr>
          <w:rFonts w:ascii="GHEA Grapalat" w:hAnsi="GHEA Grapalat" w:cs="Sylfaen"/>
          <w:sz w:val="20"/>
          <w:lang w:val="es-ES"/>
        </w:rPr>
        <w:t>&lt;&lt;     &gt;&gt; &lt;&lt;     &gt;&gt; 2016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1A48FF">
        <w:rPr>
          <w:rFonts w:ascii="GHEA Grapalat" w:hAnsi="GHEA Grapalat" w:cs="Sylfaen"/>
          <w:sz w:val="20"/>
          <w:lang w:val="es-ES"/>
        </w:rPr>
        <w:t>.</w:t>
      </w:r>
      <w:r w:rsidRPr="001A48FF">
        <w:rPr>
          <w:rFonts w:ascii="GHEA Grapalat" w:hAnsi="GHEA Grapalat"/>
          <w:sz w:val="20"/>
          <w:lang w:val="es-ES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1A48FF">
        <w:rPr>
          <w:rFonts w:ascii="GHEA Grapalat" w:hAnsi="GHEA Grapalat"/>
          <w:sz w:val="20"/>
          <w:lang w:val="es-ES"/>
        </w:rPr>
        <w:t xml:space="preserve"> </w:t>
      </w:r>
    </w:p>
    <w:p w:rsidR="00BA43DF" w:rsidRPr="001A48FF" w:rsidRDefault="000042A5" w:rsidP="00BA43D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C91D67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BA43DF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BA43DF" w:rsidRPr="001A48FF">
        <w:rPr>
          <w:rFonts w:ascii="GHEA Grapalat" w:hAnsi="GHEA Grapalat"/>
          <w:i/>
          <w:sz w:val="20"/>
          <w:lang w:val="es-ES"/>
        </w:rPr>
        <w:t xml:space="preserve"> </w:t>
      </w:r>
      <w:r w:rsidR="00BA43DF" w:rsidRPr="006C16C4">
        <w:rPr>
          <w:rFonts w:ascii="GHEA Grapalat" w:hAnsi="GHEA Grapalat"/>
          <w:i/>
          <w:sz w:val="20"/>
        </w:rPr>
        <w:t>գնման</w:t>
      </w:r>
      <w:r w:rsidR="00BA43DF" w:rsidRPr="001A48FF">
        <w:rPr>
          <w:rFonts w:ascii="GHEA Grapalat" w:hAnsi="GHEA Grapalat"/>
          <w:i/>
          <w:sz w:val="20"/>
          <w:lang w:val="es-ES"/>
        </w:rPr>
        <w:t xml:space="preserve"> </w:t>
      </w:r>
      <w:r w:rsidR="00BA43DF"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BA43DF" w:rsidRPr="001A48FF" w:rsidRDefault="00BA43DF" w:rsidP="00BA43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A43DF" w:rsidRPr="001A48FF" w:rsidRDefault="00BA43DF" w:rsidP="00BA43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A43DF" w:rsidRPr="00BA43DF" w:rsidRDefault="000042A5" w:rsidP="00BA43D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ru-RU"/>
        </w:rPr>
        <w:t>ՎԱՌԵԼԻՔԻ</w:t>
      </w:r>
      <w:r w:rsidRPr="003D26C7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BA43DF" w:rsidRPr="00B24C0F">
        <w:rPr>
          <w:rFonts w:ascii="GHEA Grapalat" w:hAnsi="GHEA Grapalat" w:cs="Sylfaen"/>
          <w:b/>
          <w:lang w:val="es-ES"/>
        </w:rPr>
        <w:t xml:space="preserve"> </w:t>
      </w:r>
      <w:r w:rsidR="00BA43DF"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BA43DF" w:rsidRPr="00BA43DF" w:rsidRDefault="00BA43DF" w:rsidP="00BA43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A43DF" w:rsidRPr="00BA43DF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BA43DF" w:rsidRPr="00BA43DF" w:rsidRDefault="00BA43DF" w:rsidP="00BA43DF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BA43DF" w:rsidRPr="003D26C7" w:rsidRDefault="00BA43DF" w:rsidP="00BA43DF">
      <w:pPr>
        <w:rPr>
          <w:rFonts w:ascii="GHEA Grapalat" w:hAnsi="GHEA Grapalat"/>
          <w:sz w:val="20"/>
          <w:lang w:val="es-ES"/>
        </w:rPr>
      </w:pP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</w:r>
      <w:r w:rsidRPr="00BA43DF">
        <w:rPr>
          <w:rFonts w:ascii="GHEA Grapalat" w:hAnsi="GHEA Grapalat"/>
          <w:sz w:val="20"/>
          <w:lang w:val="es-ES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3D26C7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615"/>
        <w:gridCol w:w="810"/>
        <w:gridCol w:w="604"/>
        <w:gridCol w:w="746"/>
        <w:gridCol w:w="645"/>
        <w:gridCol w:w="600"/>
        <w:gridCol w:w="645"/>
        <w:gridCol w:w="810"/>
        <w:gridCol w:w="630"/>
      </w:tblGrid>
      <w:tr w:rsidR="00BA43DF" w:rsidRPr="006C16C4" w:rsidTr="00B125B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Sylfaen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BA43DF" w:rsidRPr="006C16C4" w:rsidTr="00B125B7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BA43DF" w:rsidRPr="006C16C4" w:rsidTr="004D4BC2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BA43DF" w:rsidRPr="006C16C4" w:rsidTr="004D4BC2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B125B7" w:rsidRPr="006C16C4" w:rsidTr="004D4BC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25B7" w:rsidRPr="004D4BC2" w:rsidRDefault="00B125B7" w:rsidP="000042A5">
            <w:pPr>
              <w:jc w:val="center"/>
              <w:rPr>
                <w:rFonts w:ascii="Arial AM" w:hAnsi="Arial AM"/>
              </w:rPr>
            </w:pPr>
            <w:r w:rsidRPr="004D4BC2">
              <w:rPr>
                <w:rFonts w:ascii="Arial AM" w:hAnsi="Arial AM" w:cs="Sylfaen"/>
                <w:sz w:val="22"/>
                <w:szCs w:val="22"/>
              </w:rPr>
              <w:t>´»Ý½ÇÝ é»·áõÉÛ³ñ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286AC4" w:rsidRDefault="00B125B7" w:rsidP="003D26C7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4D4BC2" w:rsidRDefault="004D4BC2" w:rsidP="003D26C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B125B7" w:rsidRPr="004D4BC2">
              <w:rPr>
                <w:rFonts w:ascii="GHEA Grapalat" w:hAnsi="GHEA Grapalat"/>
                <w:sz w:val="22"/>
                <w:szCs w:val="22"/>
              </w:rPr>
              <w:t>000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4D4BC2" w:rsidRDefault="004D4BC2" w:rsidP="003D26C7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D4BC2">
              <w:rPr>
                <w:rFonts w:ascii="GHEA Grapalat" w:hAnsi="GHEA Grapalat" w:cs="Arial"/>
                <w:sz w:val="22"/>
                <w:szCs w:val="22"/>
                <w:lang w:val="hy-AM"/>
              </w:rPr>
              <w:t>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4D4BC2" w:rsidRDefault="00B125B7" w:rsidP="003D26C7">
            <w:pPr>
              <w:jc w:val="center"/>
              <w:rPr>
                <w:rFonts w:ascii="GHEA Grapalat" w:hAnsi="GHEA Grapalat"/>
              </w:rPr>
            </w:pPr>
            <w:r w:rsidRPr="004D4BC2">
              <w:rPr>
                <w:rFonts w:ascii="GHEA Grapalat" w:hAnsi="GHEA Grapalat"/>
                <w:sz w:val="22"/>
                <w:szCs w:val="22"/>
              </w:rPr>
              <w:t>4000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125B7" w:rsidRPr="006C16C4" w:rsidTr="004D4BC2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5B7" w:rsidRPr="004D4BC2" w:rsidRDefault="00B125B7" w:rsidP="000042A5">
            <w:pPr>
              <w:jc w:val="center"/>
              <w:rPr>
                <w:rFonts w:ascii="GHEA Grapalat" w:hAnsi="GHEA Grapalat" w:cs="Arial"/>
              </w:rPr>
            </w:pPr>
            <w:r w:rsidRPr="004D4BC2">
              <w:rPr>
                <w:rFonts w:ascii="GHEA Grapalat" w:hAnsi="GHEA Grapalat" w:cs="Sylfaen"/>
                <w:sz w:val="22"/>
                <w:szCs w:val="22"/>
              </w:rPr>
              <w:t>Դիզելային</w:t>
            </w:r>
            <w:r w:rsidRPr="004D4BC2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4D4BC2">
              <w:rPr>
                <w:rFonts w:ascii="GHEA Grapalat" w:hAnsi="GHEA Grapalat" w:cs="Sylfaen"/>
                <w:sz w:val="22"/>
                <w:szCs w:val="22"/>
              </w:rPr>
              <w:t>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Default="00B125B7" w:rsidP="003D26C7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4D4BC2" w:rsidRDefault="00B125B7" w:rsidP="003D26C7">
            <w:pPr>
              <w:jc w:val="center"/>
              <w:rPr>
                <w:rFonts w:ascii="GHEA Grapalat" w:hAnsi="GHEA Grapalat"/>
              </w:rPr>
            </w:pPr>
            <w:r w:rsidRPr="004D4BC2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4D4BC2" w:rsidRDefault="00B125B7" w:rsidP="003D26C7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4D4BC2" w:rsidRDefault="00B125B7" w:rsidP="003D26C7">
            <w:pPr>
              <w:jc w:val="center"/>
              <w:rPr>
                <w:rFonts w:ascii="GHEA Grapalat" w:hAnsi="GHEA Grapalat"/>
              </w:rPr>
            </w:pPr>
            <w:r w:rsidRPr="004D4BC2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5B7" w:rsidRPr="006C16C4" w:rsidRDefault="00B125B7" w:rsidP="003D26C7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BA43DF" w:rsidRPr="006C16C4" w:rsidTr="004D4BC2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A43DF" w:rsidRPr="006C16C4" w:rsidTr="003D26C7">
        <w:tc>
          <w:tcPr>
            <w:tcW w:w="4536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A43DF" w:rsidRPr="006C16C4" w:rsidRDefault="00BA43DF" w:rsidP="003D26C7">
            <w:pPr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firstLine="720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br w:type="page"/>
      </w: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</w:t>
      </w:r>
      <w:r w:rsidRPr="001A48FF">
        <w:rPr>
          <w:rFonts w:ascii="GHEA Grapalat" w:hAnsi="GHEA Grapalat" w:cs="Sylfaen"/>
          <w:sz w:val="20"/>
          <w:lang w:val="es-ES"/>
        </w:rPr>
        <w:t>16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6C16C4">
        <w:rPr>
          <w:rFonts w:ascii="GHEA Grapalat" w:hAnsi="GHEA Grapalat"/>
          <w:sz w:val="20"/>
          <w:lang w:val="es-ES"/>
        </w:rPr>
        <w:t xml:space="preserve"> </w:t>
      </w:r>
    </w:p>
    <w:p w:rsidR="00BA43DF" w:rsidRPr="006C16C4" w:rsidRDefault="000042A5" w:rsidP="00BA43D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C91D67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BA43DF" w:rsidRPr="006C16C4">
        <w:rPr>
          <w:rFonts w:ascii="GHEA Grapalat" w:hAnsi="GHEA Grapalat"/>
          <w:i/>
          <w:sz w:val="20"/>
          <w:lang w:val="hy-AM"/>
        </w:rPr>
        <w:t>ծածկագրով</w:t>
      </w:r>
      <w:r w:rsidR="00BA43DF"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="00BA43DF"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BA43DF" w:rsidRPr="006C16C4" w:rsidRDefault="00BA43DF" w:rsidP="00BA43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A43DF" w:rsidRPr="006C16C4" w:rsidRDefault="000042A5" w:rsidP="00BA43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ru-RU"/>
        </w:rPr>
        <w:t>ՎԱՌԵԼԻՔԻ</w:t>
      </w:r>
      <w:r w:rsidR="00BA43DF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BA43DF" w:rsidRPr="006C16C4" w:rsidRDefault="00BA43DF" w:rsidP="00BA43D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es-ES"/>
        </w:rPr>
      </w:pPr>
    </w:p>
    <w:p w:rsidR="00BA43DF" w:rsidRPr="006C16C4" w:rsidRDefault="00BA43DF" w:rsidP="00BA43DF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360"/>
        <w:gridCol w:w="450"/>
        <w:gridCol w:w="450"/>
        <w:gridCol w:w="540"/>
        <w:gridCol w:w="720"/>
        <w:gridCol w:w="810"/>
        <w:gridCol w:w="720"/>
        <w:gridCol w:w="810"/>
        <w:gridCol w:w="810"/>
        <w:gridCol w:w="778"/>
        <w:gridCol w:w="662"/>
        <w:gridCol w:w="653"/>
        <w:gridCol w:w="976"/>
      </w:tblGrid>
      <w:tr w:rsidR="00BA43DF" w:rsidRPr="00CF7BE4" w:rsidTr="003D26C7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DF" w:rsidRPr="006C16C4" w:rsidRDefault="00BA43DF" w:rsidP="003D26C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ախատեսվում է ֆինանսավորել 20</w:t>
            </w:r>
            <w:r w:rsidRPr="00286AC4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060FA0" w:rsidRPr="006C16C4" w:rsidTr="00060FA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86AC4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43DF" w:rsidRPr="006C16C4" w:rsidRDefault="00BA43DF" w:rsidP="003D26C7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86AC4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BA43DF" w:rsidRPr="006C16C4" w:rsidRDefault="00BA43DF" w:rsidP="003D26C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060FA0" w:rsidRPr="006C16C4" w:rsidTr="00060FA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CF7BE4" w:rsidRDefault="00CF7BE4" w:rsidP="009F5B4F">
            <w:pPr>
              <w:widowControl w:val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CF7BE4">
              <w:rPr>
                <w:rFonts w:ascii="GHEA Grapalat" w:hAnsi="GHEA Grapalat" w:cs="Sylfaen"/>
                <w:sz w:val="22"/>
                <w:szCs w:val="22"/>
                <w:lang w:val="hy-AM"/>
              </w:rPr>
              <w:t>Վառելիք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9F5B4F" w:rsidRDefault="009F5B4F" w:rsidP="009F5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9F5B4F" w:rsidRDefault="009F5B4F" w:rsidP="009F5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9F5B4F" w:rsidRDefault="009F5B4F" w:rsidP="009F5B4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9F5B4F" w:rsidRDefault="009F5B4F" w:rsidP="009F5B4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9F5B4F" w:rsidP="009F5B4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  <w:r w:rsidR="000042A5"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Pr="006C16C4" w:rsidRDefault="009F5B4F" w:rsidP="009F5B4F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  <w:r w:rsidR="00BA43DF"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Default="009F5B4F" w:rsidP="009F5B4F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  <w:r w:rsidR="00BA43DF" w:rsidRPr="004E715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Default="009F5B4F" w:rsidP="009F5B4F">
            <w:pPr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50</w:t>
            </w:r>
            <w:r w:rsidR="00BA43DF" w:rsidRPr="004E715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Default="00BA43DF" w:rsidP="009F5B4F">
            <w:pPr>
              <w:jc w:val="center"/>
            </w:pPr>
            <w:r w:rsidRPr="004E7153">
              <w:rPr>
                <w:rFonts w:ascii="GHEA Grapalat" w:hAnsi="GHEA Grapalat"/>
                <w:sz w:val="20"/>
                <w:lang w:val="ru-RU"/>
              </w:rPr>
              <w:t>100</w:t>
            </w:r>
            <w:r w:rsidRPr="004E715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Default="00BA43DF" w:rsidP="009F5B4F">
            <w:pPr>
              <w:jc w:val="center"/>
            </w:pPr>
            <w:r w:rsidRPr="004E7153">
              <w:rPr>
                <w:rFonts w:ascii="GHEA Grapalat" w:hAnsi="GHEA Grapalat"/>
                <w:sz w:val="20"/>
                <w:lang w:val="ru-RU"/>
              </w:rPr>
              <w:t>100</w:t>
            </w:r>
            <w:r w:rsidRPr="004E715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Default="00BA43DF" w:rsidP="009F5B4F">
            <w:pPr>
              <w:jc w:val="center"/>
            </w:pPr>
            <w:r w:rsidRPr="004E7153">
              <w:rPr>
                <w:rFonts w:ascii="GHEA Grapalat" w:hAnsi="GHEA Grapalat"/>
                <w:sz w:val="20"/>
                <w:lang w:val="ru-RU"/>
              </w:rPr>
              <w:t>100</w:t>
            </w:r>
            <w:r w:rsidRPr="004E715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Default="00BA43DF" w:rsidP="009F5B4F">
            <w:pPr>
              <w:jc w:val="center"/>
            </w:pPr>
            <w:r w:rsidRPr="004E7153">
              <w:rPr>
                <w:rFonts w:ascii="GHEA Grapalat" w:hAnsi="GHEA Grapalat"/>
                <w:sz w:val="20"/>
                <w:lang w:val="ru-RU"/>
              </w:rPr>
              <w:t>100</w:t>
            </w:r>
            <w:r w:rsidRPr="004E715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A43DF" w:rsidRDefault="00BA43DF" w:rsidP="009F5B4F">
            <w:pPr>
              <w:jc w:val="center"/>
            </w:pPr>
            <w:r w:rsidRPr="004E7153">
              <w:rPr>
                <w:rFonts w:ascii="GHEA Grapalat" w:hAnsi="GHEA Grapalat"/>
                <w:sz w:val="20"/>
                <w:lang w:val="ru-RU"/>
              </w:rPr>
              <w:t>100</w:t>
            </w:r>
            <w:r w:rsidRPr="004E715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</w:tbl>
    <w:p w:rsidR="00BA43DF" w:rsidRPr="00286AC4" w:rsidRDefault="00BA43DF" w:rsidP="00BA43DF">
      <w:pPr>
        <w:jc w:val="right"/>
        <w:rPr>
          <w:rFonts w:ascii="GHEA Grapalat" w:hAnsi="GHEA Grapalat"/>
          <w:sz w:val="20"/>
          <w:lang w:val="pt-BR"/>
        </w:rPr>
      </w:pPr>
    </w:p>
    <w:p w:rsidR="00BA43DF" w:rsidRPr="00286AC4" w:rsidRDefault="00BA43DF" w:rsidP="00BA43DF">
      <w:pPr>
        <w:rPr>
          <w:rFonts w:ascii="GHEA Grapalat" w:hAnsi="GHEA Grapalat"/>
          <w:i/>
          <w:sz w:val="18"/>
          <w:szCs w:val="18"/>
          <w:lang w:val="pt-BR"/>
        </w:rPr>
      </w:pPr>
      <w:r w:rsidRPr="00286AC4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286AC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286AC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286AC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286AC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286AC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286AC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BA43DF" w:rsidRPr="00286AC4" w:rsidRDefault="00BA43DF" w:rsidP="00BA43DF">
      <w:pPr>
        <w:jc w:val="right"/>
        <w:rPr>
          <w:rFonts w:ascii="GHEA Grapalat" w:hAnsi="GHEA Grapalat"/>
          <w:sz w:val="20"/>
          <w:lang w:val="pt-BR"/>
        </w:rPr>
      </w:pPr>
    </w:p>
    <w:p w:rsidR="00BA43DF" w:rsidRPr="00286AC4" w:rsidRDefault="00BA43DF" w:rsidP="00BA43DF">
      <w:pPr>
        <w:rPr>
          <w:rFonts w:ascii="GHEA Grapalat" w:hAnsi="GHEA Grapalat"/>
          <w:sz w:val="20"/>
          <w:lang w:val="pt-BR"/>
        </w:rPr>
      </w:pPr>
    </w:p>
    <w:p w:rsidR="00BA43DF" w:rsidRPr="00286AC4" w:rsidRDefault="00BA43DF" w:rsidP="00BA43DF">
      <w:pPr>
        <w:rPr>
          <w:rFonts w:ascii="GHEA Grapalat" w:hAnsi="GHEA Grapalat"/>
          <w:sz w:val="20"/>
          <w:lang w:val="pt-BR"/>
        </w:rPr>
      </w:pPr>
    </w:p>
    <w:p w:rsidR="00BA43DF" w:rsidRPr="00286AC4" w:rsidRDefault="00BA43DF" w:rsidP="00BA43DF">
      <w:pPr>
        <w:rPr>
          <w:rFonts w:ascii="GHEA Grapalat" w:hAnsi="GHEA Grapalat"/>
          <w:sz w:val="20"/>
          <w:lang w:val="pt-BR"/>
        </w:rPr>
      </w:pPr>
    </w:p>
    <w:p w:rsidR="00BA43DF" w:rsidRPr="00286AC4" w:rsidRDefault="00BA43DF" w:rsidP="00BA43DF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A43DF" w:rsidRPr="006C16C4" w:rsidTr="003D26C7">
        <w:tc>
          <w:tcPr>
            <w:tcW w:w="4536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A43DF" w:rsidRPr="006C16C4" w:rsidRDefault="00BA43DF" w:rsidP="003D26C7">
            <w:pPr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BA43DF" w:rsidRPr="006C16C4" w:rsidRDefault="00BA43DF" w:rsidP="003D26C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BA43DF" w:rsidRPr="006C16C4" w:rsidRDefault="00BA43DF" w:rsidP="00BA43DF">
      <w:pPr>
        <w:rPr>
          <w:rFonts w:ascii="GHEA Grapalat" w:hAnsi="GHEA Grapalat"/>
          <w:sz w:val="20"/>
          <w:lang w:val="ru-RU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ru-RU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ru-RU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ru-RU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ru-RU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lang w:val="ru-RU"/>
        </w:rPr>
      </w:pPr>
    </w:p>
    <w:p w:rsidR="00BA43DF" w:rsidRPr="006C16C4" w:rsidRDefault="00BA43DF" w:rsidP="00BA43DF">
      <w:pPr>
        <w:rPr>
          <w:rFonts w:ascii="GHEA Grapalat" w:hAnsi="GHEA Grapalat"/>
          <w:sz w:val="20"/>
        </w:rPr>
      </w:pPr>
    </w:p>
    <w:p w:rsidR="00BA43DF" w:rsidRPr="006C16C4" w:rsidRDefault="00BA43DF" w:rsidP="00BA43DF">
      <w:pPr>
        <w:rPr>
          <w:rFonts w:ascii="GHEA Grapalat" w:hAnsi="GHEA Grapalat"/>
          <w:sz w:val="20"/>
        </w:rPr>
      </w:pPr>
    </w:p>
    <w:p w:rsidR="00BA43DF" w:rsidRPr="006C16C4" w:rsidRDefault="00BA43DF" w:rsidP="00BA43DF">
      <w:pPr>
        <w:rPr>
          <w:rFonts w:ascii="GHEA Grapalat" w:hAnsi="GHEA Grapalat"/>
          <w:sz w:val="20"/>
        </w:rPr>
      </w:pPr>
    </w:p>
    <w:p w:rsidR="00BA43DF" w:rsidRPr="006C16C4" w:rsidRDefault="00BA43DF" w:rsidP="00BA43DF">
      <w:pPr>
        <w:rPr>
          <w:rFonts w:ascii="GHEA Grapalat" w:hAnsi="GHEA Grapalat"/>
          <w:sz w:val="20"/>
        </w:rPr>
      </w:pPr>
    </w:p>
    <w:p w:rsidR="00BA43DF" w:rsidRPr="006C16C4" w:rsidRDefault="00BA43DF" w:rsidP="00BA43DF">
      <w:pPr>
        <w:jc w:val="right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pt-BR"/>
        </w:rPr>
        <w:br w:type="page"/>
      </w: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BA43DF" w:rsidRPr="006C16C4" w:rsidRDefault="00BA43DF" w:rsidP="00BA43DF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BA43DF" w:rsidRPr="006C16C4" w:rsidRDefault="00BA43DF" w:rsidP="00BA43DF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BA43DF" w:rsidRPr="00CF7BE4" w:rsidTr="003D26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BA43DF" w:rsidRPr="006C16C4" w:rsidRDefault="00BA43DF" w:rsidP="00BA43DF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BA43DF" w:rsidRPr="006C16C4" w:rsidRDefault="00BA43DF" w:rsidP="00BA43DF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BA43DF" w:rsidRPr="006C16C4" w:rsidRDefault="00BA43DF" w:rsidP="00BA43D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BA43DF" w:rsidRPr="006C16C4" w:rsidRDefault="00BA43DF" w:rsidP="00BA43D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BA43DF" w:rsidRPr="006C16C4" w:rsidRDefault="00BA43DF" w:rsidP="00BA43DF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BA43DF" w:rsidRPr="006C16C4" w:rsidRDefault="00BA43DF" w:rsidP="00BA43DF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BA43DF" w:rsidRPr="006C16C4" w:rsidRDefault="00BA43DF" w:rsidP="00BA43DF">
      <w:pPr>
        <w:pStyle w:val="BodyTextIndent"/>
        <w:spacing w:line="240" w:lineRule="auto"/>
        <w:ind w:firstLine="0"/>
        <w:rPr>
          <w:iCs/>
          <w:lang w:val="es-ES"/>
        </w:rPr>
      </w:pP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BA43DF" w:rsidRPr="006C16C4" w:rsidRDefault="00BA43DF" w:rsidP="00BA43DF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BA43DF" w:rsidRPr="006C16C4" w:rsidRDefault="00BA43DF" w:rsidP="00BA43D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BA43DF" w:rsidRPr="006C16C4" w:rsidRDefault="00BA43DF" w:rsidP="00BA43DF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BA43DF" w:rsidRPr="006C16C4" w:rsidRDefault="00BA43DF" w:rsidP="00BA43DF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BA43DF" w:rsidRPr="006C16C4" w:rsidRDefault="00BA43DF" w:rsidP="00BA43DF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BA43DF" w:rsidRPr="006C16C4" w:rsidTr="003D26C7">
        <w:tc>
          <w:tcPr>
            <w:tcW w:w="360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BA43DF" w:rsidRPr="006C16C4" w:rsidRDefault="00BA43DF" w:rsidP="003D2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BA43DF" w:rsidRPr="006C16C4" w:rsidTr="003D26C7">
        <w:tc>
          <w:tcPr>
            <w:tcW w:w="360" w:type="dxa"/>
            <w:vMerge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BA43DF" w:rsidRPr="006C16C4" w:rsidTr="003D26C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A43DF" w:rsidRPr="006C16C4" w:rsidTr="003D26C7">
        <w:tc>
          <w:tcPr>
            <w:tcW w:w="36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A43DF" w:rsidRPr="006C16C4" w:rsidTr="003D26C7">
        <w:tc>
          <w:tcPr>
            <w:tcW w:w="36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BA43DF" w:rsidRPr="006C16C4" w:rsidTr="003D26C7">
        <w:tc>
          <w:tcPr>
            <w:tcW w:w="36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BA43DF" w:rsidRPr="006C16C4" w:rsidRDefault="00BA43DF" w:rsidP="00BA43DF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BA43DF" w:rsidRPr="006C16C4" w:rsidRDefault="00BA43DF" w:rsidP="00BA43DF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BA43DF" w:rsidRPr="006C16C4" w:rsidTr="003D26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BA43DF" w:rsidRPr="006C16C4" w:rsidTr="003D26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A43DF" w:rsidRPr="006C16C4" w:rsidTr="003D26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A43DF" w:rsidRPr="006C16C4" w:rsidTr="003D26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p w:rsidR="00BA43DF" w:rsidRPr="00B24C0F" w:rsidRDefault="00BA43DF" w:rsidP="00BA43DF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B24C0F">
        <w:rPr>
          <w:rFonts w:ascii="GHEA Grapalat" w:hAnsi="GHEA Grapalat" w:cs="Sylfaen"/>
          <w:sz w:val="20"/>
          <w:lang w:val="pt-BR"/>
        </w:rPr>
        <w:t xml:space="preserve"> 4.1</w:t>
      </w:r>
    </w:p>
    <w:p w:rsidR="00BA43DF" w:rsidRPr="00B24C0F" w:rsidRDefault="00BA43DF" w:rsidP="00BA43DF">
      <w:pPr>
        <w:jc w:val="right"/>
        <w:rPr>
          <w:rFonts w:ascii="GHEA Grapalat" w:hAnsi="GHEA Grapalat"/>
          <w:sz w:val="20"/>
          <w:lang w:val="pt-BR"/>
        </w:rPr>
      </w:pPr>
      <w:r w:rsidRPr="00B24C0F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B24C0F">
        <w:rPr>
          <w:rFonts w:ascii="GHEA Grapalat" w:hAnsi="GHEA Grapalat" w:cs="Sylfaen"/>
          <w:sz w:val="20"/>
          <w:lang w:val="pt-BR"/>
        </w:rPr>
        <w:t>.</w:t>
      </w:r>
      <w:r w:rsidRPr="00B24C0F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B24C0F">
        <w:rPr>
          <w:rFonts w:ascii="GHEA Grapalat" w:hAnsi="GHEA Grapalat"/>
          <w:sz w:val="20"/>
          <w:lang w:val="pt-BR"/>
        </w:rPr>
        <w:t xml:space="preserve"> </w:t>
      </w:r>
    </w:p>
    <w:p w:rsidR="00BA43DF" w:rsidRPr="00B24C0F" w:rsidRDefault="00BA43DF" w:rsidP="00BA43DF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C91D67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C91D67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B24C0F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B24C0F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BA43DF" w:rsidRPr="00B24C0F" w:rsidRDefault="00BA43DF" w:rsidP="00BA43DF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BA43DF" w:rsidRPr="00B24C0F" w:rsidRDefault="00BA43DF" w:rsidP="00BA43DF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BA43DF" w:rsidRPr="00B24C0F" w:rsidRDefault="00BA43DF" w:rsidP="00BA43DF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B24C0F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BA43DF" w:rsidRPr="00BA43DF" w:rsidRDefault="00BA43DF" w:rsidP="00BA43D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BA43DF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BA43DF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BA43DF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BA43DF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BA43DF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BA43DF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BA43DF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BA43DF" w:rsidRPr="00BA43DF" w:rsidRDefault="00BA43DF" w:rsidP="00BA43DF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BA43DF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BA43DF" w:rsidRPr="00BA43DF" w:rsidRDefault="00BA43DF" w:rsidP="00BA43D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BA43DF" w:rsidRPr="00BA43DF" w:rsidRDefault="00BA43DF" w:rsidP="00BA43D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BA43DF">
        <w:rPr>
          <w:rFonts w:ascii="GHEA Grapalat" w:hAnsi="GHEA Grapalat" w:cs="Sylfaen"/>
          <w:lang w:val="pt-BR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BA43DF">
        <w:rPr>
          <w:rFonts w:ascii="GHEA Grapalat" w:hAnsi="GHEA Grapalat" w:cs="Sylfaen"/>
          <w:lang w:val="pt-BR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BA43DF">
        <w:rPr>
          <w:rFonts w:ascii="GHEA Grapalat" w:hAnsi="GHEA Grapalat" w:cs="Sylfaen"/>
          <w:lang w:val="pt-BR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BA43DF">
        <w:rPr>
          <w:rFonts w:ascii="GHEA Grapalat" w:hAnsi="GHEA Grapalat" w:cs="Sylfaen"/>
          <w:lang w:val="pt-BR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BA43DF">
        <w:rPr>
          <w:rFonts w:ascii="GHEA Grapalat" w:hAnsi="GHEA Grapalat" w:cs="Sylfaen"/>
          <w:lang w:val="pt-BR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BA43DF" w:rsidRPr="00BA43DF" w:rsidRDefault="00BA43DF" w:rsidP="00BA43D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BA43DF">
        <w:rPr>
          <w:rFonts w:ascii="GHEA Grapalat" w:hAnsi="GHEA Grapalat" w:cs="Sylfaen"/>
          <w:lang w:val="pt-BR"/>
        </w:rPr>
        <w:t xml:space="preserve">                                                         </w:t>
      </w:r>
      <w:r w:rsidRPr="00BA43DF">
        <w:rPr>
          <w:rFonts w:ascii="GHEA Grapalat" w:hAnsi="GHEA Grapalat" w:cs="Sylfaen"/>
          <w:sz w:val="16"/>
          <w:szCs w:val="16"/>
          <w:lang w:val="pt-BR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BA43DF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BA43DF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BA43DF" w:rsidRPr="00BA43DF" w:rsidRDefault="00BA43DF" w:rsidP="00BA43D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BA43DF">
        <w:rPr>
          <w:rFonts w:ascii="GHEA Grapalat" w:hAnsi="GHEA Grapalat" w:cs="Sylfaen"/>
          <w:lang w:val="pt-BR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BA43DF">
        <w:rPr>
          <w:rFonts w:ascii="GHEA Grapalat" w:hAnsi="GHEA Grapalat" w:cs="Sylfaen"/>
          <w:lang w:val="pt-BR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BA43DF">
        <w:rPr>
          <w:rFonts w:ascii="GHEA Grapalat" w:hAnsi="GHEA Grapalat" w:cs="Sylfaen"/>
          <w:lang w:val="pt-BR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BA43DF">
        <w:rPr>
          <w:rFonts w:ascii="GHEA Grapalat" w:hAnsi="GHEA Grapalat" w:cs="Sylfaen"/>
          <w:lang w:val="pt-BR"/>
        </w:rPr>
        <w:t>-------------</w:t>
      </w:r>
    </w:p>
    <w:p w:rsidR="00BA43DF" w:rsidRPr="00BA43DF" w:rsidRDefault="00BA43DF" w:rsidP="00BA43D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BA43DF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BA43DF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BA43DF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BA43DF" w:rsidRPr="00BA43DF" w:rsidRDefault="00BA43DF" w:rsidP="00BA43D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BA43DF">
        <w:rPr>
          <w:rFonts w:ascii="GHEA Grapalat" w:hAnsi="GHEA Grapalat" w:cs="Sylfaen"/>
          <w:lang w:val="pt-BR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BA43DF">
        <w:rPr>
          <w:rFonts w:ascii="GHEA Grapalat" w:hAnsi="GHEA Grapalat" w:cs="Sylfaen"/>
          <w:lang w:val="pt-BR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BA43DF">
        <w:rPr>
          <w:rFonts w:ascii="GHEA Grapalat" w:hAnsi="GHEA Grapalat" w:cs="Sylfaen"/>
          <w:lang w:val="pt-BR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BA43DF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BA43DF">
        <w:rPr>
          <w:rFonts w:ascii="GHEA Grapalat" w:hAnsi="GHEA Grapalat" w:cs="Sylfaen"/>
          <w:lang w:val="pt-BR"/>
        </w:rPr>
        <w:t>.</w:t>
      </w:r>
    </w:p>
    <w:p w:rsidR="00BA43DF" w:rsidRPr="00BA43DF" w:rsidRDefault="00BA43DF" w:rsidP="00BA43DF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BA43DF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BA43DF" w:rsidRPr="006C16C4" w:rsidTr="003D26C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BA43DF" w:rsidRPr="006C16C4" w:rsidTr="003D26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BA43DF" w:rsidRPr="006C16C4" w:rsidTr="003D26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BA43DF" w:rsidRPr="006C16C4" w:rsidTr="003D26C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3DF" w:rsidRPr="006C16C4" w:rsidRDefault="00BA43DF" w:rsidP="003D26C7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BA43DF" w:rsidRPr="006C16C4" w:rsidRDefault="00BA43DF" w:rsidP="00BA43D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BA43DF" w:rsidRPr="006C16C4" w:rsidRDefault="00BA43DF" w:rsidP="00BA43DF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BA43DF" w:rsidRPr="006C16C4" w:rsidRDefault="00BA43DF" w:rsidP="00BA43D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BA43DF" w:rsidRPr="006C16C4" w:rsidRDefault="00BA43DF" w:rsidP="00BA43D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E63238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BA43DF" w:rsidRPr="006C16C4" w:rsidRDefault="00BA43DF" w:rsidP="00BA43D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BA43DF" w:rsidRPr="006C16C4" w:rsidRDefault="00BA43DF" w:rsidP="00BA43DF">
      <w:pPr>
        <w:jc w:val="center"/>
        <w:rPr>
          <w:rFonts w:ascii="GHEA Grapalat" w:hAnsi="GHEA Grapalat" w:cs="Sylfaen"/>
          <w:sz w:val="22"/>
          <w:szCs w:val="22"/>
        </w:rPr>
      </w:pPr>
    </w:p>
    <w:p w:rsidR="00BA43DF" w:rsidRPr="006C16C4" w:rsidRDefault="00BA43DF" w:rsidP="00BA43D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BA43DF" w:rsidRPr="006C16C4" w:rsidRDefault="00BA43DF" w:rsidP="00BA43D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BA43DF" w:rsidRPr="006C16C4" w:rsidTr="003D26C7">
        <w:tc>
          <w:tcPr>
            <w:tcW w:w="4785" w:type="dxa"/>
          </w:tcPr>
          <w:p w:rsidR="00BA43DF" w:rsidRPr="006C16C4" w:rsidRDefault="00BA43DF" w:rsidP="003D26C7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BA43DF" w:rsidRPr="006C16C4" w:rsidRDefault="00BA43DF" w:rsidP="003D26C7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BA43DF" w:rsidRPr="006C16C4" w:rsidRDefault="00BA43DF" w:rsidP="00BA43D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BA43DF" w:rsidRPr="006C16C4" w:rsidRDefault="00BA43DF" w:rsidP="00BA43D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BA43DF" w:rsidRPr="006C16C4" w:rsidTr="003D26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A43DF" w:rsidRPr="006C16C4" w:rsidTr="003D26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A43DF" w:rsidRPr="006C16C4" w:rsidTr="003D26C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BA43DF" w:rsidRPr="006C16C4" w:rsidRDefault="00BA43DF" w:rsidP="003D26C7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  <w:sectPr w:rsidR="00BA43DF" w:rsidRPr="006C16C4" w:rsidSect="003D26C7">
          <w:pgSz w:w="11906" w:h="16838" w:code="9"/>
          <w:pgMar w:top="720" w:right="662" w:bottom="533" w:left="900" w:header="562" w:footer="562" w:gutter="0"/>
          <w:cols w:space="720"/>
        </w:sectPr>
      </w:pPr>
    </w:p>
    <w:p w:rsidR="00BA43DF" w:rsidRPr="006C16C4" w:rsidRDefault="00BA43DF" w:rsidP="00BA43DF">
      <w:pPr>
        <w:ind w:left="-142" w:firstLine="142"/>
        <w:jc w:val="center"/>
        <w:rPr>
          <w:rFonts w:ascii="GHEA Grapalat" w:hAnsi="GHEA Grapalat" w:cs="Sylfaen"/>
          <w:b/>
        </w:rPr>
      </w:pPr>
    </w:p>
    <w:p w:rsidR="00BA43DF" w:rsidRPr="006C16C4" w:rsidRDefault="00BA43DF" w:rsidP="00BA43DF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BA43DF" w:rsidRPr="006C16C4" w:rsidRDefault="00BA43DF" w:rsidP="00BA43D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 w:val="0"/>
          <w:lang w:val="es-ES"/>
        </w:rPr>
        <w:t xml:space="preserve"> </w:t>
      </w:r>
      <w:r w:rsidRPr="00C91D67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BA43DF" w:rsidRPr="006C16C4" w:rsidRDefault="00BA43DF" w:rsidP="00BA43D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BA43DF" w:rsidRPr="006C16C4" w:rsidRDefault="00BA43DF" w:rsidP="00BA43D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A43DF" w:rsidRPr="006C16C4" w:rsidRDefault="00BA43DF" w:rsidP="00BA43D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A43DF" w:rsidRPr="006C16C4" w:rsidRDefault="00BA43DF" w:rsidP="00BA43D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A43DF" w:rsidRPr="006C16C4" w:rsidRDefault="00BA43DF" w:rsidP="00BA43D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A43DF" w:rsidRPr="006C16C4" w:rsidRDefault="00BA43DF" w:rsidP="00BA43DF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BA43DF" w:rsidRPr="006C16C4" w:rsidRDefault="00BA43DF" w:rsidP="00BA43D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BA43DF" w:rsidRPr="006C16C4" w:rsidRDefault="00BA43DF" w:rsidP="00BA43D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BA43DF" w:rsidRPr="006C16C4" w:rsidTr="003D26C7">
        <w:tc>
          <w:tcPr>
            <w:tcW w:w="1472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BA43DF" w:rsidRPr="006C16C4" w:rsidTr="003D26C7">
        <w:tc>
          <w:tcPr>
            <w:tcW w:w="1472" w:type="dxa"/>
            <w:vMerge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BA43DF" w:rsidRPr="006C16C4" w:rsidDel="00631F8E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A43DF" w:rsidRPr="006C16C4" w:rsidTr="003D26C7">
        <w:tc>
          <w:tcPr>
            <w:tcW w:w="1472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A43DF" w:rsidRPr="006C16C4" w:rsidTr="003D26C7">
        <w:tc>
          <w:tcPr>
            <w:tcW w:w="1472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BA43DF" w:rsidRPr="006C16C4" w:rsidRDefault="00BA43DF" w:rsidP="00BA43D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A43DF" w:rsidRPr="00BA43DF" w:rsidRDefault="00BA43DF" w:rsidP="00BA43D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A43D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BA43DF" w:rsidRPr="00BA43DF" w:rsidRDefault="00BA43DF" w:rsidP="00BA43D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BA43DF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BA43DF">
        <w:rPr>
          <w:rFonts w:ascii="GHEA Grapalat" w:hAnsi="GHEA Grapalat" w:cs="Arial"/>
          <w:i w:val="0"/>
          <w:lang w:val="hy-AM"/>
        </w:rPr>
        <w:t>8</w:t>
      </w:r>
    </w:p>
    <w:p w:rsidR="00BA43DF" w:rsidRPr="006C16C4" w:rsidRDefault="00BA43DF" w:rsidP="00BA43D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 w:val="0"/>
          <w:lang w:val="es-ES"/>
        </w:rPr>
        <w:t xml:space="preserve"> </w:t>
      </w:r>
      <w:r w:rsidRPr="00C91D67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BA43DF" w:rsidRPr="006C16C4" w:rsidRDefault="00BA43DF" w:rsidP="00BA43D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E63238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szCs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BA43DF" w:rsidRPr="006C16C4" w:rsidTr="003D26C7">
        <w:tc>
          <w:tcPr>
            <w:tcW w:w="1710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BA43DF" w:rsidRPr="00CF7BE4" w:rsidTr="003D26C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A43DF" w:rsidRPr="006C16C4" w:rsidTr="003D26C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BA43DF" w:rsidRPr="006C16C4" w:rsidTr="003D26C7">
        <w:tc>
          <w:tcPr>
            <w:tcW w:w="171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A43DF" w:rsidRPr="006C16C4" w:rsidTr="003D26C7">
        <w:tc>
          <w:tcPr>
            <w:tcW w:w="3060" w:type="dxa"/>
            <w:gridSpan w:val="2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A43DF" w:rsidRPr="006C16C4" w:rsidRDefault="00BA43DF" w:rsidP="00BA43DF">
      <w:pPr>
        <w:jc w:val="center"/>
        <w:rPr>
          <w:rFonts w:ascii="GHEA Grapalat" w:hAnsi="GHEA Grapalat"/>
          <w:sz w:val="20"/>
          <w:szCs w:val="20"/>
        </w:rPr>
      </w:pPr>
    </w:p>
    <w:p w:rsidR="00BA43DF" w:rsidRPr="006C16C4" w:rsidRDefault="00BA43DF" w:rsidP="00BA43DF">
      <w:pPr>
        <w:rPr>
          <w:rFonts w:ascii="GHEA Grapalat" w:hAnsi="GHEA Grapalat"/>
          <w:sz w:val="20"/>
          <w:szCs w:val="20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</w:rPr>
      </w:pP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BA43DF" w:rsidRPr="006C16C4" w:rsidRDefault="00BA43DF" w:rsidP="00BA43D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BA43DF" w:rsidRPr="006C16C4" w:rsidRDefault="00BA43DF" w:rsidP="00BA43D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/>
          <w:b/>
          <w:lang w:val="en-US"/>
        </w:rPr>
        <w:sectPr w:rsidR="00BA43DF" w:rsidRPr="006C16C4" w:rsidSect="003D26C7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BA43DF" w:rsidRPr="006C16C4" w:rsidRDefault="00BA43DF" w:rsidP="00BA43D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 w:val="0"/>
          <w:lang w:val="es-ES"/>
        </w:rPr>
        <w:t xml:space="preserve"> </w:t>
      </w:r>
      <w:r w:rsidRPr="00C91D67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BA43DF" w:rsidRPr="006C16C4" w:rsidRDefault="00BA43DF" w:rsidP="00BA43DF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BA43DF" w:rsidRPr="006C16C4" w:rsidRDefault="00BA43DF" w:rsidP="00BA43D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BA43DF" w:rsidRPr="006C16C4" w:rsidRDefault="00BA43DF" w:rsidP="00BA43D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C91D67">
        <w:rPr>
          <w:rFonts w:ascii="GHEA Grapalat" w:hAnsi="GHEA Grapalat"/>
          <w:i/>
          <w:sz w:val="20"/>
          <w:szCs w:val="20"/>
          <w:lang w:val="hy-AM"/>
        </w:rPr>
        <w:t xml:space="preserve">  </w:t>
      </w:r>
    </w:p>
    <w:p w:rsidR="00BA43DF" w:rsidRPr="006C16C4" w:rsidRDefault="00BA43DF" w:rsidP="00BA43D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BA43DF" w:rsidRPr="006C16C4" w:rsidRDefault="00BA43DF" w:rsidP="00BA43DF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BA43DF" w:rsidRPr="006C16C4" w:rsidRDefault="00BA43DF" w:rsidP="00BA43D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BA43DF" w:rsidRPr="006C16C4" w:rsidRDefault="00BA43DF" w:rsidP="00BA43D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BA43DF" w:rsidRPr="006C16C4" w:rsidRDefault="00BA43DF" w:rsidP="00BA43D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BA43DF" w:rsidRPr="006C16C4" w:rsidRDefault="00BA43DF" w:rsidP="00BA43DF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Pr="00C91D67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BA43DF" w:rsidRPr="006C16C4" w:rsidRDefault="00BA43DF" w:rsidP="00BA43D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BA43DF" w:rsidRPr="006C16C4" w:rsidRDefault="00BA43DF" w:rsidP="00BA43D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BA43DF" w:rsidRPr="006C16C4" w:rsidRDefault="00BA43DF" w:rsidP="00BA43D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BA43DF" w:rsidRPr="006C16C4" w:rsidRDefault="00BA43DF" w:rsidP="00BA43DF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BA43DF" w:rsidRPr="006C16C4" w:rsidRDefault="00BA43DF" w:rsidP="00BA43D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BA43DF" w:rsidRPr="00CF7BE4" w:rsidTr="003D26C7">
        <w:trPr>
          <w:cantSplit/>
          <w:trHeight w:val="3171"/>
        </w:trPr>
        <w:tc>
          <w:tcPr>
            <w:tcW w:w="9738" w:type="dxa"/>
          </w:tcPr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A43DF" w:rsidRPr="006C16C4" w:rsidRDefault="00BA43DF" w:rsidP="003D26C7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A43DF" w:rsidRPr="006C16C4" w:rsidRDefault="00BA43DF" w:rsidP="003D26C7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BA43DF" w:rsidRPr="006C16C4" w:rsidRDefault="00BA43DF" w:rsidP="00BA43D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BA43DF" w:rsidRPr="006C16C4" w:rsidTr="003D26C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BA43DF" w:rsidRPr="006C16C4" w:rsidTr="003D26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A43DF" w:rsidRPr="006C16C4" w:rsidTr="003D26C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43DF" w:rsidRPr="006C16C4" w:rsidTr="003D26C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DF" w:rsidRPr="006C16C4" w:rsidRDefault="00BA43DF" w:rsidP="003D26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3525" cy="20955"/>
                  <wp:effectExtent l="1905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43DF" w:rsidRPr="006C16C4" w:rsidRDefault="00BA43DF" w:rsidP="00BA43DF"/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BA43DF" w:rsidRPr="006C16C4" w:rsidRDefault="00BA43DF" w:rsidP="00BA43DF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BA43DF" w:rsidRPr="006C16C4" w:rsidRDefault="00BA43DF" w:rsidP="00BA43D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BA43DF" w:rsidRPr="006C16C4" w:rsidTr="003D26C7">
        <w:tc>
          <w:tcPr>
            <w:tcW w:w="971" w:type="dxa"/>
            <w:vMerge w:val="restart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BA43DF" w:rsidRPr="006C16C4" w:rsidTr="003D26C7">
        <w:tc>
          <w:tcPr>
            <w:tcW w:w="971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A43DF" w:rsidRPr="006C16C4" w:rsidTr="003D26C7">
        <w:tc>
          <w:tcPr>
            <w:tcW w:w="971" w:type="dxa"/>
            <w:vMerge w:val="restart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A43DF" w:rsidRPr="006C16C4" w:rsidTr="003D26C7">
        <w:tc>
          <w:tcPr>
            <w:tcW w:w="971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A43DF" w:rsidRPr="006C16C4" w:rsidTr="003D26C7">
        <w:tc>
          <w:tcPr>
            <w:tcW w:w="971" w:type="dxa"/>
            <w:vMerge w:val="restart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A43DF" w:rsidRPr="006C16C4" w:rsidTr="003D26C7">
        <w:tc>
          <w:tcPr>
            <w:tcW w:w="971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BA43DF" w:rsidRPr="006C16C4" w:rsidTr="003D26C7">
        <w:tc>
          <w:tcPr>
            <w:tcW w:w="971" w:type="dxa"/>
            <w:vMerge w:val="restart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BA43DF" w:rsidRPr="006C16C4" w:rsidTr="003D26C7">
        <w:tc>
          <w:tcPr>
            <w:tcW w:w="971" w:type="dxa"/>
            <w:vMerge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BA43DF" w:rsidRPr="006C16C4" w:rsidTr="003D26C7">
        <w:tc>
          <w:tcPr>
            <w:tcW w:w="971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A43DF" w:rsidRPr="006C16C4" w:rsidRDefault="00BA43DF" w:rsidP="003D2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BA43DF" w:rsidRPr="006C16C4" w:rsidRDefault="00BA43DF" w:rsidP="00BA43D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BA43DF" w:rsidRPr="006C16C4" w:rsidRDefault="000042A5" w:rsidP="00BA43D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ՀՀ ԳՆ ՀԱԲԼԾԿ  ՇՀԱՊՁԲ-15/1-11 </w:t>
      </w:r>
      <w:r w:rsidRPr="00C91D67">
        <w:rPr>
          <w:rFonts w:ascii="GHEA Grapalat" w:hAnsi="GHEA Grapalat"/>
          <w:i w:val="0"/>
          <w:lang w:val="es-ES"/>
        </w:rPr>
        <w:t xml:space="preserve"> </w:t>
      </w:r>
      <w:r w:rsidRPr="00C91D67">
        <w:rPr>
          <w:rFonts w:ascii="GHEA Grapalat" w:hAnsi="GHEA Grapalat"/>
          <w:i w:val="0"/>
          <w:lang w:val="hy-AM"/>
        </w:rPr>
        <w:t xml:space="preserve">  </w:t>
      </w:r>
      <w:r w:rsidR="00BA43D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BA43DF" w:rsidRPr="006C16C4" w:rsidRDefault="00BA43DF" w:rsidP="00BA43DF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BA43DF" w:rsidRPr="006C16C4" w:rsidRDefault="00BA43DF" w:rsidP="00BA43DF">
      <w:pPr>
        <w:jc w:val="both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BA43DF" w:rsidRPr="006C16C4" w:rsidRDefault="00BA43DF" w:rsidP="00BA43DF">
      <w:pPr>
        <w:jc w:val="center"/>
        <w:rPr>
          <w:rFonts w:ascii="GHEA Grapalat" w:hAnsi="GHEA Grapalat"/>
          <w:lang w:val="hy-AM"/>
        </w:rPr>
      </w:pP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BA43DF" w:rsidRPr="006C16C4" w:rsidTr="003D26C7">
        <w:trPr>
          <w:tblCellSpacing w:w="0" w:type="dxa"/>
          <w:jc w:val="center"/>
        </w:trPr>
        <w:tc>
          <w:tcPr>
            <w:tcW w:w="3885" w:type="dxa"/>
          </w:tcPr>
          <w:p w:rsidR="00BA43DF" w:rsidRPr="006C16C4" w:rsidRDefault="00BA43DF" w:rsidP="003D26C7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A43DF" w:rsidRPr="006C16C4" w:rsidTr="003D26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A43DF" w:rsidRPr="006C16C4" w:rsidTr="003D26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A43DF" w:rsidRPr="006C16C4" w:rsidTr="003D26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A43DF" w:rsidRPr="006C16C4" w:rsidTr="003D26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BA43DF" w:rsidRPr="006C16C4" w:rsidTr="003D26C7">
        <w:trPr>
          <w:tblCellSpacing w:w="0" w:type="dxa"/>
          <w:jc w:val="center"/>
        </w:trPr>
        <w:tc>
          <w:tcPr>
            <w:tcW w:w="4620" w:type="dxa"/>
          </w:tcPr>
          <w:p w:rsidR="00BA43DF" w:rsidRPr="006C16C4" w:rsidRDefault="00BA43DF" w:rsidP="003D26C7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BA43DF" w:rsidRPr="006C16C4" w:rsidTr="003D26C7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BA43DF" w:rsidRPr="006C16C4" w:rsidTr="003D26C7">
        <w:trPr>
          <w:tblCellSpacing w:w="0" w:type="dxa"/>
          <w:jc w:val="center"/>
        </w:trPr>
        <w:tc>
          <w:tcPr>
            <w:tcW w:w="6225" w:type="dxa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A43DF" w:rsidRPr="006C16C4" w:rsidRDefault="00BA43DF" w:rsidP="00BA43DF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A43DF" w:rsidRPr="006C16C4" w:rsidRDefault="00BA43DF" w:rsidP="00BA43DF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A43DF" w:rsidRPr="006C16C4" w:rsidTr="003D26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BA43DF" w:rsidRPr="006C16C4" w:rsidTr="003D26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BA43DF" w:rsidRPr="006C16C4" w:rsidTr="003D26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BA43DF" w:rsidRPr="005358F5" w:rsidTr="003D26C7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A43DF" w:rsidRPr="006C16C4" w:rsidRDefault="00BA43DF" w:rsidP="003D26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BA43DF" w:rsidRPr="005358F5" w:rsidRDefault="00BA43DF" w:rsidP="003D26C7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A43DF" w:rsidRPr="005358F5" w:rsidRDefault="00BA43DF" w:rsidP="00BA43DF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BA43DF" w:rsidRPr="005358F5" w:rsidRDefault="00BA43DF" w:rsidP="00BA43DF">
      <w:pPr>
        <w:rPr>
          <w:rFonts w:ascii="GHEA Grapalat" w:hAnsi="GHEA Grapalat"/>
          <w:lang w:val="es-ES"/>
        </w:rPr>
      </w:pPr>
    </w:p>
    <w:p w:rsidR="00BA43DF" w:rsidRPr="005358F5" w:rsidRDefault="00BA43DF" w:rsidP="00BA43D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956B5" w:rsidRDefault="000956B5"/>
    <w:sectPr w:rsidR="000956B5" w:rsidSect="003D26C7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469" w:rsidRDefault="008A5469" w:rsidP="00BA43DF">
      <w:r>
        <w:separator/>
      </w:r>
    </w:p>
  </w:endnote>
  <w:endnote w:type="continuationSeparator" w:id="0">
    <w:p w:rsidR="008A5469" w:rsidRDefault="008A5469" w:rsidP="00BA4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469" w:rsidRDefault="008A5469" w:rsidP="00BA43DF">
      <w:r>
        <w:separator/>
      </w:r>
    </w:p>
  </w:footnote>
  <w:footnote w:type="continuationSeparator" w:id="0">
    <w:p w:rsidR="008A5469" w:rsidRDefault="008A5469" w:rsidP="00BA43DF">
      <w:r>
        <w:continuationSeparator/>
      </w:r>
    </w:p>
  </w:footnote>
  <w:footnote w:id="1">
    <w:p w:rsidR="003D26C7" w:rsidRPr="006C16C4" w:rsidRDefault="003D26C7" w:rsidP="00BA43DF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3D26C7" w:rsidRPr="00671CD2" w:rsidRDefault="003D26C7" w:rsidP="00BA43DF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D26C7" w:rsidRDefault="003D26C7" w:rsidP="00BA43DF">
      <w:pPr>
        <w:pStyle w:val="FootnoteText"/>
      </w:pPr>
    </w:p>
  </w:footnote>
  <w:footnote w:id="3">
    <w:p w:rsidR="003D26C7" w:rsidRPr="008B6FBF" w:rsidRDefault="003D26C7" w:rsidP="00BA43D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3D26C7" w:rsidRPr="006C16C4" w:rsidRDefault="003D26C7" w:rsidP="00BA43D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3D26C7" w:rsidRPr="008822D6" w:rsidRDefault="003D26C7" w:rsidP="00BA43DF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</w:t>
      </w:r>
      <w:r w:rsidRPr="008822D6">
        <w:rPr>
          <w:rFonts w:ascii="GHEA Grapalat" w:hAnsi="GHEA Grapalat" w:cs="Sylfaen"/>
          <w:i/>
          <w:sz w:val="16"/>
          <w:szCs w:val="16"/>
        </w:rPr>
        <w:t>համաձայն գերազանցում է գնումների բազային միավորի հնգապատիկը, կամ եթե գնման առարկա չի հանդիսանում  անշարժ գույքը:</w:t>
      </w:r>
    </w:p>
  </w:footnote>
  <w:footnote w:id="6">
    <w:p w:rsidR="003D26C7" w:rsidRDefault="003D26C7" w:rsidP="00BA43DF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D26C7" w:rsidRDefault="003D26C7" w:rsidP="00BA43DF">
      <w:pPr>
        <w:pStyle w:val="FootnoteText"/>
      </w:pPr>
    </w:p>
  </w:footnote>
  <w:footnote w:id="7">
    <w:p w:rsidR="003D26C7" w:rsidRPr="00E24C40" w:rsidRDefault="003D26C7" w:rsidP="00BA43DF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D26C7" w:rsidRPr="00E24C40" w:rsidRDefault="003D26C7" w:rsidP="00BA43DF">
      <w:pPr>
        <w:pStyle w:val="FootnoteText"/>
        <w:rPr>
          <w:rFonts w:ascii="Sylfaen" w:hAnsi="Sylfaen"/>
        </w:rPr>
      </w:pPr>
    </w:p>
    <w:p w:rsidR="003D26C7" w:rsidRDefault="003D26C7" w:rsidP="00BA43DF">
      <w:pPr>
        <w:pStyle w:val="FootnoteText"/>
      </w:pPr>
    </w:p>
  </w:footnote>
  <w:footnote w:id="8">
    <w:p w:rsidR="003D26C7" w:rsidRDefault="003D26C7" w:rsidP="00BA43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3D26C7" w:rsidRPr="00196336" w:rsidRDefault="003D26C7" w:rsidP="00BA43DF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3D26C7" w:rsidRPr="006C16C4" w:rsidRDefault="003D26C7" w:rsidP="00BA43D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1">
    <w:p w:rsidR="003D26C7" w:rsidRDefault="003D26C7" w:rsidP="00BA43D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3D26C7" w:rsidRPr="006D26BE" w:rsidRDefault="003D26C7" w:rsidP="00BA43D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3D26C7" w:rsidRPr="006C16C4" w:rsidRDefault="003D26C7" w:rsidP="00BA43DF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4">
    <w:p w:rsidR="003D26C7" w:rsidRPr="009E3356" w:rsidRDefault="003D26C7" w:rsidP="00BA43DF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5">
    <w:p w:rsidR="003D26C7" w:rsidRPr="00873805" w:rsidRDefault="003D26C7" w:rsidP="00BA43DF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3D26C7" w:rsidRPr="00FA02E4" w:rsidRDefault="003D26C7" w:rsidP="00BA43DF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D26C7" w:rsidRPr="00FA02E4" w:rsidRDefault="003D26C7" w:rsidP="00BA43DF">
      <w:pPr>
        <w:pStyle w:val="FootnoteText"/>
        <w:rPr>
          <w:lang w:val="hy-AM"/>
        </w:rPr>
      </w:pPr>
    </w:p>
  </w:footnote>
  <w:footnote w:id="17">
    <w:p w:rsidR="003D26C7" w:rsidRPr="009628FA" w:rsidRDefault="003D26C7" w:rsidP="00BA43DF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3D26C7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26C7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26C7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D26C7" w:rsidRPr="003D26C7" w:rsidRDefault="003D26C7" w:rsidP="00BA43DF">
      <w:pPr>
        <w:pStyle w:val="FootnoteText"/>
        <w:rPr>
          <w:lang w:val="hy-AM"/>
        </w:rPr>
      </w:pPr>
    </w:p>
  </w:footnote>
  <w:footnote w:id="18">
    <w:p w:rsidR="003D26C7" w:rsidRPr="003D26C7" w:rsidRDefault="003D26C7" w:rsidP="00BA43D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9">
    <w:p w:rsidR="003D26C7" w:rsidRPr="003D26C7" w:rsidRDefault="003D26C7" w:rsidP="00BA43DF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3D26C7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0">
    <w:p w:rsidR="003D26C7" w:rsidRPr="003D26C7" w:rsidRDefault="003D26C7" w:rsidP="00BA43DF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1">
    <w:p w:rsidR="003D26C7" w:rsidRPr="003D26C7" w:rsidRDefault="003D26C7" w:rsidP="00BA43D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3D26C7" w:rsidRPr="00607F23" w:rsidRDefault="003D26C7" w:rsidP="00BA43D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D26C7" w:rsidRPr="003D26C7" w:rsidRDefault="003D26C7" w:rsidP="00BA43DF">
      <w:pPr>
        <w:pStyle w:val="FootnoteText"/>
        <w:rPr>
          <w:lang w:val="hy-AM"/>
        </w:rPr>
      </w:pPr>
    </w:p>
  </w:footnote>
  <w:footnote w:id="23">
    <w:p w:rsidR="003D26C7" w:rsidRPr="003D26C7" w:rsidRDefault="003D26C7" w:rsidP="00BA43D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3D26C7" w:rsidRPr="003D26C7" w:rsidRDefault="003D26C7" w:rsidP="00BA43D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3D26C7" w:rsidRPr="003D26C7" w:rsidRDefault="003D26C7" w:rsidP="00BA43DF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D26C7" w:rsidRPr="003D26C7" w:rsidRDefault="003D26C7" w:rsidP="00BA43DF">
      <w:pPr>
        <w:pStyle w:val="FootnoteText"/>
        <w:rPr>
          <w:lang w:val="hy-AM"/>
        </w:rPr>
      </w:pPr>
    </w:p>
  </w:footnote>
  <w:footnote w:id="26">
    <w:p w:rsidR="003D26C7" w:rsidRPr="003D26C7" w:rsidRDefault="003D26C7" w:rsidP="00BA43DF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3D26C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26C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3DF"/>
    <w:rsid w:val="000042A5"/>
    <w:rsid w:val="00060FA0"/>
    <w:rsid w:val="000956B5"/>
    <w:rsid w:val="000D4C88"/>
    <w:rsid w:val="000F747C"/>
    <w:rsid w:val="001B16C1"/>
    <w:rsid w:val="00352655"/>
    <w:rsid w:val="003D26C7"/>
    <w:rsid w:val="004D4BC2"/>
    <w:rsid w:val="00576D01"/>
    <w:rsid w:val="008440CB"/>
    <w:rsid w:val="008A5469"/>
    <w:rsid w:val="009F5B4F"/>
    <w:rsid w:val="00AF0BD9"/>
    <w:rsid w:val="00B125B7"/>
    <w:rsid w:val="00B61AFE"/>
    <w:rsid w:val="00BA43DF"/>
    <w:rsid w:val="00C17A02"/>
    <w:rsid w:val="00CF7BE4"/>
    <w:rsid w:val="00DB6271"/>
    <w:rsid w:val="00F117A6"/>
    <w:rsid w:val="00FA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43D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A43D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A43D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BA43D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BA43D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BA43D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BA43D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A43D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BA43D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43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A43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A43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A43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A43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A43D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A43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A43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A43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BA43D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BA43D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BA43D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A43D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BA43D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A43D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A43D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A43D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BA43D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A43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BA43D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BA43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A43D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43DF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BA43DF"/>
    <w:rPr>
      <w:color w:val="0000FF"/>
      <w:u w:val="single"/>
    </w:rPr>
  </w:style>
  <w:style w:type="character" w:customStyle="1" w:styleId="CharChar1">
    <w:name w:val="Char Char1"/>
    <w:locked/>
    <w:rsid w:val="00BA43DF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A43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43DF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A43D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BA43D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BA43D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A43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A43D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BA43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A43D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BA43D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A43DF"/>
  </w:style>
  <w:style w:type="paragraph" w:styleId="FootnoteText">
    <w:name w:val="footnote text"/>
    <w:basedOn w:val="Normal"/>
    <w:link w:val="FootnoteTextChar"/>
    <w:semiHidden/>
    <w:rsid w:val="00BA43DF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43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A43D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BA43D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BA43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A43D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BA43DF"/>
    <w:pPr>
      <w:spacing w:before="100" w:beforeAutospacing="1" w:after="100" w:afterAutospacing="1"/>
    </w:pPr>
  </w:style>
  <w:style w:type="character" w:styleId="Strong">
    <w:name w:val="Strong"/>
    <w:qFormat/>
    <w:rsid w:val="00BA43DF"/>
    <w:rPr>
      <w:b/>
      <w:bCs/>
    </w:rPr>
  </w:style>
  <w:style w:type="character" w:styleId="FootnoteReference">
    <w:name w:val="footnote reference"/>
    <w:semiHidden/>
    <w:rsid w:val="00BA43DF"/>
    <w:rPr>
      <w:vertAlign w:val="superscript"/>
    </w:rPr>
  </w:style>
  <w:style w:type="character" w:customStyle="1" w:styleId="CharChar22">
    <w:name w:val="Char Char22"/>
    <w:rsid w:val="00BA43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A43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A43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A43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A43D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BA43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A43DF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BA43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A4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3DF"/>
    <w:rPr>
      <w:b/>
      <w:bCs/>
    </w:rPr>
  </w:style>
  <w:style w:type="paragraph" w:styleId="EndnoteText">
    <w:name w:val="endnote text"/>
    <w:basedOn w:val="Normal"/>
    <w:link w:val="EndnoteTextChar"/>
    <w:semiHidden/>
    <w:rsid w:val="00BA43DF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BA43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BA43D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BA43D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A43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BA43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BA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BA43D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BA43D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BA43DF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BA43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BA43D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BA43D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A43D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BA43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A43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A43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A43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A43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A43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A4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A43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A43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BA43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BA43D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A43D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A43D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A43D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A43D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A43D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A43D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A43D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BA43D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A4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A43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A43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BA43D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BA43D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BA43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A43D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43DF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49</Pages>
  <Words>16250</Words>
  <Characters>92628</Characters>
  <Application>Microsoft Office Word</Application>
  <DocSecurity>0</DocSecurity>
  <Lines>771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9</cp:revision>
  <dcterms:created xsi:type="dcterms:W3CDTF">2016-05-05T21:31:00Z</dcterms:created>
  <dcterms:modified xsi:type="dcterms:W3CDTF">2016-05-06T09:41:00Z</dcterms:modified>
</cp:coreProperties>
</file>