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9906CD">
        <w:rPr>
          <w:rFonts w:ascii="Sylfaen" w:hAnsi="Sylfaen" w:cs="Arial Armenian"/>
          <w:lang w:val="hy-AM"/>
        </w:rPr>
        <w:t>№0</w:t>
      </w:r>
      <w:r w:rsidR="00F60B2A">
        <w:rPr>
          <w:rFonts w:ascii="Sylfaen" w:hAnsi="Sylfaen" w:cs="Arial Armenian"/>
          <w:lang w:val="en-US"/>
        </w:rPr>
        <w:t>35</w:t>
      </w:r>
      <w:r w:rsidR="009906CD">
        <w:rPr>
          <w:rFonts w:ascii="Sylfaen" w:hAnsi="Sylfaen" w:cs="Arial Armenian"/>
          <w:lang w:val="hy-AM"/>
        </w:rPr>
        <w:t>/GArm/16_2.1_0</w:t>
      </w:r>
      <w:r w:rsidR="00F60B2A">
        <w:rPr>
          <w:rFonts w:ascii="Sylfaen" w:hAnsi="Sylfaen" w:cs="Arial Armenian"/>
          <w:lang w:val="en-US"/>
        </w:rPr>
        <w:t>86</w:t>
      </w:r>
      <w:r w:rsidR="008D21DB">
        <w:rPr>
          <w:rFonts w:ascii="Sylfaen" w:hAnsi="Sylfaen" w:cs="Arial Armenian"/>
          <w:lang w:val="en-US"/>
        </w:rPr>
        <w:t>/</w:t>
      </w:r>
      <w:r w:rsidR="00F60B2A">
        <w:rPr>
          <w:rFonts w:ascii="Sylfaen" w:hAnsi="Sylfaen" w:cs="Arial Armenian"/>
          <w:lang w:val="en-US"/>
        </w:rPr>
        <w:t>21</w:t>
      </w:r>
      <w:r w:rsidR="009906CD">
        <w:rPr>
          <w:rFonts w:ascii="Sylfaen" w:hAnsi="Sylfaen" w:cs="Arial Armenian"/>
          <w:lang w:val="hy-AM"/>
        </w:rPr>
        <w:t>.04.16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60B2A" w:rsidRPr="00F60B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«Լոռու մարզի Սպիտակ քաղաքի «Ներքին Այգեստան» թաղամասի մ/ճ և ց/ճ գազատարի վերատեղադրում» </w:t>
      </w:r>
      <w:proofErr w:type="spellStart"/>
      <w:r w:rsidR="009906CD" w:rsidRPr="00F60B2A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proofErr w:type="spellEnd"/>
      <w:r w:rsidR="009906CD" w:rsidRPr="00F60B2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60B2A">
        <w:rPr>
          <w:rFonts w:ascii="Sylfaen" w:hAnsi="Sylfaen" w:cs="Sylfaen"/>
          <w:lang w:val="en-US"/>
        </w:rPr>
        <w:t>13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9906CD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F60B2A" w:rsidRDefault="00F60B2A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</w:t>
      </w:r>
      <w:r w:rsidR="009477F5">
        <w:rPr>
          <w:rFonts w:ascii="Sylfaen" w:hAnsi="Sylfaen" w:cs="Sylfaen"/>
          <w:sz w:val="24"/>
          <w:szCs w:val="24"/>
          <w:lang w:val="en-US" w:eastAsia="ru-RU"/>
        </w:rPr>
        <w:t xml:space="preserve"> ` </w:t>
      </w:r>
      <w:r w:rsidR="00F60B2A" w:rsidRPr="009477F5">
        <w:rPr>
          <w:rFonts w:ascii="Sylfaen" w:hAnsi="Sylfaen" w:cs="Sylfaen"/>
          <w:sz w:val="24"/>
          <w:szCs w:val="24"/>
          <w:lang w:val="hy-AM" w:eastAsia="ru-RU"/>
        </w:rPr>
        <w:t>«Ստեփշին» ՍՊԸ</w:t>
      </w:r>
      <w:r w:rsidR="009906CD" w:rsidRPr="009477F5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F60B2A" w:rsidRPr="00F60B2A">
        <w:rPr>
          <w:rFonts w:ascii="Sylfaen" w:hAnsi="Sylfaen" w:cs="Sylfaen"/>
          <w:sz w:val="24"/>
          <w:szCs w:val="24"/>
          <w:lang w:val="hy-AM" w:eastAsia="ru-RU"/>
        </w:rPr>
        <w:t>ՀՀ, Լոռու մարզ, ք. Ստեփանավան , Բաղրամյան. 130տ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>՝</w:t>
      </w:r>
      <w:r w:rsidR="009906CD">
        <w:rPr>
          <w:rFonts w:ascii="Sylfaen" w:hAnsi="Sylfaen" w:cs="Sylfaen"/>
          <w:lang w:val="en-US"/>
        </w:rPr>
        <w:t xml:space="preserve"> </w:t>
      </w:r>
      <w:r w:rsidR="00F60B2A" w:rsidRPr="00F60B2A">
        <w:rPr>
          <w:rFonts w:ascii="Sylfaen" w:hAnsi="Sylfaen" w:cs="Sylfaen"/>
          <w:lang w:val="hy-AM"/>
        </w:rPr>
        <w:t>28</w:t>
      </w:r>
      <w:r w:rsidR="00F60B2A">
        <w:rPr>
          <w:rFonts w:ascii="Sylfaen" w:hAnsi="Sylfaen" w:cs="Sylfaen"/>
          <w:lang w:val="en-US"/>
        </w:rPr>
        <w:t xml:space="preserve"> </w:t>
      </w:r>
      <w:r w:rsidR="00F60B2A" w:rsidRPr="00F60B2A">
        <w:rPr>
          <w:rFonts w:ascii="Sylfaen" w:hAnsi="Sylfaen" w:cs="Sylfaen"/>
          <w:lang w:val="hy-AM"/>
        </w:rPr>
        <w:t>210</w:t>
      </w:r>
      <w:r w:rsidR="00F60B2A">
        <w:rPr>
          <w:rFonts w:ascii="Sylfaen" w:hAnsi="Sylfaen" w:cs="Sylfaen"/>
          <w:lang w:val="en-US"/>
        </w:rPr>
        <w:t xml:space="preserve"> </w:t>
      </w:r>
      <w:r w:rsidR="00F60B2A" w:rsidRPr="00F60B2A">
        <w:rPr>
          <w:rFonts w:ascii="Sylfaen" w:hAnsi="Sylfaen" w:cs="Sylfaen"/>
          <w:lang w:val="hy-AM"/>
        </w:rPr>
        <w:t>959.2</w:t>
      </w:r>
      <w:r w:rsidR="009906CD" w:rsidRPr="009906CD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C4E96"/>
    <w:rsid w:val="00385206"/>
    <w:rsid w:val="005326EB"/>
    <w:rsid w:val="008D1ED3"/>
    <w:rsid w:val="008D21DB"/>
    <w:rsid w:val="00914E5A"/>
    <w:rsid w:val="009477F5"/>
    <w:rsid w:val="009906CD"/>
    <w:rsid w:val="00B2395A"/>
    <w:rsid w:val="00CC2C08"/>
    <w:rsid w:val="00EB6995"/>
    <w:rsid w:val="00F60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2016-05-16T10:35:00Z</dcterms:modified>
</cp:coreProperties>
</file>