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A0" w:rsidRDefault="00DA2CA0" w:rsidP="00DA2CA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Sylfaen" w:hAnsi="Sylfaen"/>
          <w:b/>
          <w:i/>
          <w:szCs w:val="24"/>
          <w:lang w:val="af-ZA"/>
        </w:rPr>
        <w:t xml:space="preserve">) </w:t>
      </w:r>
    </w:p>
    <w:p w:rsidR="00DA2CA0" w:rsidRPr="00AB7C82" w:rsidRDefault="00DA2CA0" w:rsidP="00DA2CA0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 xml:space="preserve">ԸՆԹԱՑԱԿԱՐԳՈՎ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ՊԱՅՄԱՆԱԳՐԵՐԻ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DA2CA0" w:rsidRPr="00DC69C1" w:rsidRDefault="00DA2CA0" w:rsidP="00DA2CA0">
      <w:pPr>
        <w:pStyle w:val="3"/>
        <w:tabs>
          <w:tab w:val="left" w:pos="6897"/>
        </w:tabs>
        <w:spacing w:after="240"/>
        <w:ind w:firstLine="0"/>
        <w:jc w:val="both"/>
        <w:rPr>
          <w:rFonts w:ascii="Calibri" w:hAnsi="Calibr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Sylfaen" w:hAnsi="Sylfaen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Sylfaen" w:hAnsi="Sylfaen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</w:t>
      </w:r>
      <w:r>
        <w:rPr>
          <w:rFonts w:ascii="Arial Armenian" w:hAnsi="Arial Armenian"/>
          <w:sz w:val="20"/>
          <w:lang w:val="es-ES"/>
        </w:rPr>
        <w:tab/>
      </w:r>
    </w:p>
    <w:p w:rsidR="00DA2CA0" w:rsidRPr="00365437" w:rsidRDefault="00DA2CA0" w:rsidP="00DA2CA0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DC69C1">
        <w:rPr>
          <w:rFonts w:ascii="Sylfaen" w:hAnsi="Sylfaen" w:cs="Sylfaen"/>
          <w:b w:val="0"/>
          <w:sz w:val="20"/>
          <w:lang w:val="es-ES"/>
        </w:rPr>
        <w:t xml:space="preserve">  </w:t>
      </w:r>
      <w:r w:rsidRPr="00236156">
        <w:rPr>
          <w:rFonts w:ascii="Arial LatArm" w:hAnsi="Arial LatArm"/>
          <w:sz w:val="24"/>
          <w:szCs w:val="24"/>
          <w:lang w:val="af-ZA"/>
        </w:rPr>
        <w:t xml:space="preserve">  </w:t>
      </w:r>
      <w:r w:rsidRPr="00365437">
        <w:rPr>
          <w:rFonts w:ascii="Sylfaen" w:hAnsi="Sylfaen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af-ZA"/>
        </w:rPr>
        <w:t>«</w:t>
      </w:r>
      <w:r>
        <w:rPr>
          <w:rFonts w:ascii="Sylfaen" w:hAnsi="Sylfaen" w:cs="Arial"/>
          <w:sz w:val="20"/>
          <w:lang w:val="af-ZA"/>
        </w:rPr>
        <w:t xml:space="preserve">ՀՀ Արարատի մարզի Նորամարգ  համայնքի </w:t>
      </w:r>
      <w:r>
        <w:rPr>
          <w:rFonts w:ascii="Arial" w:hAnsi="Arial" w:cs="Arial"/>
          <w:sz w:val="20"/>
          <w:lang w:val="af-ZA"/>
        </w:rPr>
        <w:t>«</w:t>
      </w:r>
      <w:r>
        <w:rPr>
          <w:rFonts w:ascii="Sylfaen" w:hAnsi="Sylfaen" w:cs="Arial"/>
          <w:sz w:val="20"/>
          <w:lang w:val="af-ZA"/>
        </w:rPr>
        <w:t>Ծիածան</w:t>
      </w:r>
      <w:r>
        <w:rPr>
          <w:rFonts w:ascii="Sylfaen" w:hAnsi="Sylfaen"/>
          <w:sz w:val="20"/>
          <w:lang w:val="af-ZA"/>
        </w:rPr>
        <w:t>»</w:t>
      </w:r>
      <w:r w:rsidRPr="00EF5E8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Pr="00352DAC">
        <w:rPr>
          <w:rFonts w:ascii="Arial LatArm" w:hAnsi="Arial LatArm" w:cs="Times Armenian"/>
          <w:b w:val="0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af-ZA"/>
        </w:rPr>
        <w:t>մսուր-մանկապարտեզ</w:t>
      </w:r>
      <w:r>
        <w:rPr>
          <w:rFonts w:ascii="Arial" w:hAnsi="Arial" w:cs="Arial"/>
          <w:sz w:val="20"/>
          <w:lang w:val="af-ZA"/>
        </w:rPr>
        <w:t xml:space="preserve">» </w:t>
      </w:r>
      <w:r>
        <w:rPr>
          <w:rFonts w:ascii="Sylfaen" w:hAnsi="Sylfaen" w:cs="Arial"/>
          <w:sz w:val="20"/>
          <w:lang w:val="af-ZA"/>
        </w:rPr>
        <w:t>ՀՈԱԿ-ը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Արարատի մարզ, գ. Նորամարգ , 17-րդ փ. 35  </w:t>
      </w:r>
      <w:r w:rsidRPr="00365437">
        <w:rPr>
          <w:rFonts w:ascii="Sylfaen" w:hAnsi="Sylfaen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 xml:space="preserve">և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77218">
        <w:rPr>
          <w:rFonts w:ascii="Sylfaen" w:hAnsi="Sylfaen"/>
          <w:sz w:val="20"/>
          <w:lang w:val="af-ZA"/>
        </w:rPr>
        <w:t xml:space="preserve">&lt;&lt; </w:t>
      </w:r>
      <w:r w:rsidRPr="00277218">
        <w:rPr>
          <w:rFonts w:ascii="Sylfaen" w:hAnsi="Sylfaen"/>
          <w:sz w:val="20"/>
        </w:rPr>
        <w:t>ԱՄՆՀՆԿ</w:t>
      </w:r>
      <w:r w:rsidRPr="00277218">
        <w:rPr>
          <w:rFonts w:ascii="Sylfaen" w:hAnsi="Sylfaen"/>
          <w:sz w:val="20"/>
          <w:lang w:val="af-ZA"/>
        </w:rPr>
        <w:t>-</w:t>
      </w:r>
      <w:r w:rsidRPr="00277218">
        <w:rPr>
          <w:rFonts w:ascii="Sylfaen" w:hAnsi="Sylfaen"/>
          <w:sz w:val="20"/>
        </w:rPr>
        <w:t>ՇՀԱՊՁԲ</w:t>
      </w:r>
      <w:r w:rsidR="005457C3">
        <w:rPr>
          <w:rFonts w:ascii="Sylfaen" w:hAnsi="Sylfaen"/>
          <w:sz w:val="20"/>
          <w:lang w:val="af-ZA"/>
        </w:rPr>
        <w:t>-16/2</w:t>
      </w:r>
      <w:r w:rsidRPr="00277218">
        <w:rPr>
          <w:rFonts w:ascii="Sylfaen" w:hAnsi="Sylfaen"/>
          <w:sz w:val="20"/>
          <w:lang w:val="af-ZA"/>
        </w:rPr>
        <w:t>&gt;&gt;</w:t>
      </w:r>
      <w:r w:rsidRPr="00277218">
        <w:rPr>
          <w:rFonts w:ascii="Sylfaen" w:hAnsi="Sylfaen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շրջանակային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պայմանագր</w:t>
      </w:r>
      <w:r>
        <w:rPr>
          <w:rFonts w:ascii="Sylfaen" w:hAnsi="Sylfaen" w:cs="Sylfaen"/>
          <w:sz w:val="20"/>
          <w:lang w:val="af-ZA"/>
        </w:rPr>
        <w:t>եր</w:t>
      </w:r>
      <w:r w:rsidRPr="00365437">
        <w:rPr>
          <w:rFonts w:ascii="Sylfaen" w:hAnsi="Sylfaen" w:cs="Sylfaen"/>
          <w:sz w:val="20"/>
          <w:lang w:val="af-ZA"/>
        </w:rPr>
        <w:t>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</w:p>
    <w:p w:rsidR="00DA2CA0" w:rsidRDefault="00DA2CA0" w:rsidP="00DA2CA0">
      <w:pPr>
        <w:rPr>
          <w:lang w:val="af-ZA"/>
        </w:rPr>
      </w:pPr>
    </w:p>
    <w:p w:rsidR="00DA2CA0" w:rsidRPr="00B8009F" w:rsidRDefault="00DA2CA0" w:rsidP="00DA2CA0">
      <w:pPr>
        <w:rPr>
          <w:lang w:val="af-ZA"/>
        </w:rPr>
      </w:pPr>
    </w:p>
    <w:tbl>
      <w:tblPr>
        <w:tblW w:w="31661" w:type="dxa"/>
        <w:tblInd w:w="-1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68"/>
        <w:gridCol w:w="128"/>
        <w:gridCol w:w="157"/>
        <w:gridCol w:w="141"/>
        <w:gridCol w:w="166"/>
        <w:gridCol w:w="86"/>
        <w:gridCol w:w="797"/>
        <w:gridCol w:w="20"/>
        <w:gridCol w:w="66"/>
        <w:gridCol w:w="74"/>
        <w:gridCol w:w="64"/>
        <w:gridCol w:w="472"/>
        <w:gridCol w:w="12"/>
        <w:gridCol w:w="11"/>
        <w:gridCol w:w="164"/>
        <w:gridCol w:w="474"/>
        <w:gridCol w:w="217"/>
        <w:gridCol w:w="48"/>
        <w:gridCol w:w="406"/>
        <w:gridCol w:w="180"/>
        <w:gridCol w:w="6"/>
        <w:gridCol w:w="164"/>
        <w:gridCol w:w="535"/>
        <w:gridCol w:w="354"/>
        <w:gridCol w:w="38"/>
        <w:gridCol w:w="141"/>
        <w:gridCol w:w="332"/>
        <w:gridCol w:w="172"/>
        <w:gridCol w:w="198"/>
        <w:gridCol w:w="188"/>
        <w:gridCol w:w="140"/>
        <w:gridCol w:w="518"/>
        <w:gridCol w:w="30"/>
        <w:gridCol w:w="162"/>
        <w:gridCol w:w="38"/>
        <w:gridCol w:w="301"/>
        <w:gridCol w:w="373"/>
        <w:gridCol w:w="138"/>
        <w:gridCol w:w="30"/>
        <w:gridCol w:w="188"/>
        <w:gridCol w:w="27"/>
        <w:gridCol w:w="318"/>
        <w:gridCol w:w="291"/>
        <w:gridCol w:w="301"/>
        <w:gridCol w:w="279"/>
        <w:gridCol w:w="776"/>
        <w:gridCol w:w="18"/>
        <w:gridCol w:w="1033"/>
        <w:gridCol w:w="1629"/>
        <w:gridCol w:w="2684"/>
        <w:gridCol w:w="2684"/>
        <w:gridCol w:w="2684"/>
        <w:gridCol w:w="2684"/>
        <w:gridCol w:w="2684"/>
        <w:gridCol w:w="2684"/>
        <w:gridCol w:w="2688"/>
      </w:tblGrid>
      <w:tr w:rsidR="00DA2CA0" w:rsidRPr="005B33DB" w:rsidTr="009877F0">
        <w:trPr>
          <w:gridAfter w:val="8"/>
          <w:wAfter w:w="20421" w:type="dxa"/>
          <w:trHeight w:val="146"/>
        </w:trPr>
        <w:tc>
          <w:tcPr>
            <w:tcW w:w="11240" w:type="dxa"/>
            <w:gridSpan w:val="48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DA2CA0" w:rsidRPr="009F72F4" w:rsidTr="009877F0">
        <w:trPr>
          <w:gridAfter w:val="8"/>
          <w:wAfter w:w="20421" w:type="dxa"/>
          <w:trHeight w:val="110"/>
        </w:trPr>
        <w:tc>
          <w:tcPr>
            <w:tcW w:w="468" w:type="dxa"/>
            <w:vMerge w:val="restart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9" w:type="dxa"/>
            <w:gridSpan w:val="10"/>
            <w:vMerge w:val="restart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95" w:type="dxa"/>
            <w:gridSpan w:val="3"/>
            <w:vMerge w:val="restart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89" w:type="dxa"/>
            <w:gridSpan w:val="6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8" w:type="dxa"/>
            <w:gridSpan w:val="10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4" w:type="dxa"/>
            <w:gridSpan w:val="13"/>
            <w:vMerge w:val="restart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07" w:type="dxa"/>
            <w:gridSpan w:val="5"/>
            <w:vMerge w:val="restart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DA2CA0" w:rsidRPr="005B33DB" w:rsidTr="009877F0">
        <w:trPr>
          <w:gridAfter w:val="8"/>
          <w:wAfter w:w="20421" w:type="dxa"/>
          <w:trHeight w:val="175"/>
        </w:trPr>
        <w:tc>
          <w:tcPr>
            <w:tcW w:w="468" w:type="dxa"/>
            <w:vMerge/>
            <w:vAlign w:val="center"/>
          </w:tcPr>
          <w:p w:rsidR="00DA2CA0" w:rsidRDefault="00DA2CA0" w:rsidP="009877F0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10"/>
            <w:vMerge/>
            <w:vAlign w:val="center"/>
          </w:tcPr>
          <w:p w:rsidR="00DA2CA0" w:rsidRDefault="00DA2CA0" w:rsidP="009877F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DA2CA0" w:rsidRDefault="00DA2CA0" w:rsidP="009877F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38" w:type="dxa"/>
            <w:gridSpan w:val="2"/>
            <w:vMerge w:val="restart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DA2CA0" w:rsidRDefault="00DA2CA0" w:rsidP="009877F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8" w:type="dxa"/>
            <w:gridSpan w:val="10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DA2CA0" w:rsidRDefault="00DA2CA0" w:rsidP="009877F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5"/>
            <w:vMerge/>
            <w:vAlign w:val="center"/>
          </w:tcPr>
          <w:p w:rsidR="00DA2CA0" w:rsidRDefault="00DA2CA0" w:rsidP="009877F0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DA2CA0" w:rsidRPr="005B33DB" w:rsidTr="009877F0">
        <w:trPr>
          <w:gridAfter w:val="8"/>
          <w:wAfter w:w="20421" w:type="dxa"/>
          <w:trHeight w:val="275"/>
        </w:trPr>
        <w:tc>
          <w:tcPr>
            <w:tcW w:w="468" w:type="dxa"/>
            <w:vMerge/>
            <w:vAlign w:val="center"/>
          </w:tcPr>
          <w:p w:rsidR="00DA2CA0" w:rsidRDefault="00DA2CA0" w:rsidP="009877F0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10"/>
            <w:vMerge/>
            <w:vAlign w:val="center"/>
          </w:tcPr>
          <w:p w:rsidR="00DA2CA0" w:rsidRDefault="00DA2CA0" w:rsidP="009877F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DA2CA0" w:rsidRDefault="00DA2CA0" w:rsidP="009877F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38" w:type="dxa"/>
            <w:gridSpan w:val="2"/>
            <w:vMerge/>
            <w:vAlign w:val="center"/>
          </w:tcPr>
          <w:p w:rsidR="00DA2CA0" w:rsidRDefault="00DA2CA0" w:rsidP="009877F0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DA2CA0" w:rsidRDefault="00DA2CA0" w:rsidP="009877F0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97" w:type="dxa"/>
            <w:gridSpan w:val="5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31" w:type="dxa"/>
            <w:gridSpan w:val="5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DA2CA0" w:rsidRDefault="00DA2CA0" w:rsidP="009877F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5"/>
            <w:vMerge/>
            <w:vAlign w:val="center"/>
          </w:tcPr>
          <w:p w:rsidR="00DA2CA0" w:rsidRDefault="00DA2CA0" w:rsidP="009877F0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DA2CA0" w:rsidRPr="005B33DB" w:rsidTr="009877F0">
        <w:trPr>
          <w:gridAfter w:val="8"/>
          <w:wAfter w:w="20421" w:type="dxa"/>
          <w:trHeight w:val="40"/>
        </w:trPr>
        <w:tc>
          <w:tcPr>
            <w:tcW w:w="468" w:type="dxa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99" w:type="dxa"/>
            <w:gridSpan w:val="10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495" w:type="dxa"/>
            <w:gridSpan w:val="3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638" w:type="dxa"/>
            <w:gridSpan w:val="2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851" w:type="dxa"/>
            <w:gridSpan w:val="4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5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3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407" w:type="dxa"/>
            <w:gridSpan w:val="5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DA2CA0" w:rsidRPr="009F72F4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  <w:p w:rsidR="00DA2CA0" w:rsidRPr="00CA24B5" w:rsidRDefault="00DA2CA0" w:rsidP="009877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  <w:p w:rsidR="00DA2CA0" w:rsidRPr="00A35B14" w:rsidRDefault="00DA2CA0" w:rsidP="009877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Հաց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E21A66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</w:p>
          <w:p w:rsidR="00DA2CA0" w:rsidRPr="009877F0" w:rsidRDefault="009877F0" w:rsidP="009877F0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  <w: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  <w:t>950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</w:p>
          <w:p w:rsidR="00DA2CA0" w:rsidRPr="009877F0" w:rsidRDefault="009877F0" w:rsidP="009877F0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  <w: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  <w:t>950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9877F0" w:rsidRDefault="009877F0" w:rsidP="009877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418000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9877F0" w:rsidRDefault="009877F0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418000</w:t>
            </w:r>
          </w:p>
        </w:tc>
        <w:tc>
          <w:tcPr>
            <w:tcW w:w="2554" w:type="dxa"/>
            <w:gridSpan w:val="13"/>
          </w:tcPr>
          <w:p w:rsidR="00DA2CA0" w:rsidRPr="00995D44" w:rsidRDefault="009877F0" w:rsidP="009877F0">
            <w:pPr>
              <w:rPr>
                <w:rFonts w:ascii="Arial Unicode" w:hAnsi="Arial Unicode"/>
                <w:color w:val="000000"/>
                <w:sz w:val="18"/>
                <w:szCs w:val="18"/>
                <w:lang w:val="en-US"/>
              </w:rPr>
            </w:pPr>
            <w:r w:rsidRPr="00AD25E7">
              <w:rPr>
                <w:rFonts w:ascii="Arial Unicode" w:hAnsi="Arial Unicode" w:cs="Sylfaen"/>
                <w:sz w:val="16"/>
                <w:szCs w:val="18"/>
              </w:rPr>
              <w:t>Ցորենի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ալյուրից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թողարկված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,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հատով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,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փաթեթավորված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,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կամ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առանց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փաթեթավորման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պատրաստրված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բարձր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տեսակի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ալյուրից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ՀԱՏ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3199 :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Անվտանգությունը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ըստ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2 III-4-9-012003 (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ՌԴՍան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Պին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2.3.2.107801)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սանիտարա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>-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համաճարակային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կանոնների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և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նորմերի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և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,,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սննդամթերքի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անվտանգության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մասին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ՀՀ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օրենքի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 9-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րդ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հոդվածի</w:t>
            </w:r>
            <w:r w:rsidRPr="00995D44">
              <w:rPr>
                <w:rFonts w:ascii="Arial Unicode" w:hAnsi="Arial Unicode"/>
                <w:color w:val="000000"/>
                <w:sz w:val="16"/>
                <w:szCs w:val="18"/>
                <w:lang w:val="en-US"/>
              </w:rPr>
              <w:t>:</w:t>
            </w:r>
          </w:p>
        </w:tc>
        <w:tc>
          <w:tcPr>
            <w:tcW w:w="2407" w:type="dxa"/>
            <w:gridSpan w:val="5"/>
          </w:tcPr>
          <w:p w:rsidR="00DA2CA0" w:rsidRPr="00995D44" w:rsidRDefault="009877F0" w:rsidP="009877F0">
            <w:pPr>
              <w:rPr>
                <w:rFonts w:ascii="Arial Unicode" w:hAnsi="Arial Unicode"/>
                <w:color w:val="000000"/>
                <w:sz w:val="18"/>
                <w:szCs w:val="18"/>
                <w:lang w:val="en-US"/>
              </w:rPr>
            </w:pPr>
            <w:r w:rsidRPr="00AD25E7">
              <w:rPr>
                <w:rFonts w:ascii="Arial Unicode" w:hAnsi="Arial Unicode" w:cs="Sylfaen"/>
                <w:sz w:val="16"/>
                <w:szCs w:val="18"/>
              </w:rPr>
              <w:t>Ցորենի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ալյուրից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թողարկված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,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հատով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,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փաթեթավորված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,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կամ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առանց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փաթեթավորման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պատրաստրված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բարձր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տեսակի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ալյուրից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ՀԱՏ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3199 :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Անվտանգությունը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ըստ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2 III-4-9-012003 (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ՌԴՍան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Պին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2.3.2.107801)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սանիտարա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>-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համաճարակային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կանոնների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և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նորմերի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և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,,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սննդամթերքի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անվտանգության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մասին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ՀՀ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օրենքի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 9-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րդ</w:t>
            </w:r>
            <w:r w:rsidRPr="00995D44">
              <w:rPr>
                <w:rFonts w:ascii="Arial Unicode" w:hAnsi="Arial Unicode" w:cs="Sylfaen"/>
                <w:sz w:val="16"/>
                <w:szCs w:val="18"/>
                <w:lang w:val="en-US"/>
              </w:rPr>
              <w:t xml:space="preserve"> </w:t>
            </w:r>
            <w:r w:rsidRPr="00AD25E7">
              <w:rPr>
                <w:rFonts w:ascii="Arial Unicode" w:hAnsi="Arial Unicode" w:cs="Sylfaen"/>
                <w:sz w:val="16"/>
                <w:szCs w:val="18"/>
              </w:rPr>
              <w:t>հոդվածի</w:t>
            </w:r>
            <w:r w:rsidRPr="00995D44">
              <w:rPr>
                <w:rFonts w:ascii="Arial Unicode" w:hAnsi="Arial Unicode"/>
                <w:color w:val="000000"/>
                <w:sz w:val="16"/>
                <w:szCs w:val="18"/>
                <w:lang w:val="en-US"/>
              </w:rPr>
              <w:t>:</w:t>
            </w:r>
          </w:p>
        </w:tc>
      </w:tr>
      <w:tr w:rsidR="00DA2CA0" w:rsidRPr="00277218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Pr="00CA24B5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99" w:type="dxa"/>
            <w:gridSpan w:val="10"/>
          </w:tcPr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Շաքարավազ</w:t>
            </w:r>
          </w:p>
        </w:tc>
        <w:tc>
          <w:tcPr>
            <w:tcW w:w="495" w:type="dxa"/>
            <w:gridSpan w:val="3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DA2CA0" w:rsidRPr="009877F0" w:rsidRDefault="009877F0" w:rsidP="009877F0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  <w: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  <w:t>280</w:t>
            </w:r>
          </w:p>
        </w:tc>
        <w:tc>
          <w:tcPr>
            <w:tcW w:w="851" w:type="dxa"/>
            <w:gridSpan w:val="4"/>
            <w:vAlign w:val="center"/>
          </w:tcPr>
          <w:p w:rsidR="00DA2CA0" w:rsidRPr="009877F0" w:rsidRDefault="009877F0" w:rsidP="009877F0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  <w: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  <w:t xml:space="preserve">  280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EC0447" w:rsidRDefault="009877F0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  <w:r w:rsidR="00DA2CA0" w:rsidRPr="00EC0447">
              <w:rPr>
                <w:sz w:val="20"/>
                <w:szCs w:val="20"/>
              </w:rPr>
              <w:t>800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9877F0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  <w:r w:rsidR="00DA2CA0" w:rsidRPr="00EC0447">
              <w:rPr>
                <w:sz w:val="20"/>
                <w:szCs w:val="20"/>
              </w:rPr>
              <w:t>800</w:t>
            </w:r>
          </w:p>
        </w:tc>
        <w:tc>
          <w:tcPr>
            <w:tcW w:w="2554" w:type="dxa"/>
            <w:gridSpan w:val="13"/>
            <w:vAlign w:val="center"/>
          </w:tcPr>
          <w:p w:rsidR="00DA2CA0" w:rsidRPr="00D171EA" w:rsidRDefault="006D7372" w:rsidP="009877F0">
            <w:pPr>
              <w:jc w:val="both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Սպիտակ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գույնի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սորուն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քաղցր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առանց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կողմնակի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համի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և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հոտի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(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ինչպես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չոր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վիճակում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այնպես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էլ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լուծույթում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):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Շաքարի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լուծույթը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պետք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է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լինի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թափանցիկ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առանց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չլուծված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նստվածքի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և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կողմնակի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խառնուկների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սախարոզի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զանգվածային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մասը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>` 99,75%-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ից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ոչ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պակաս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(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չոր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նյութի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վրա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հաշված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),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խոնավության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զանգվածային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lastRenderedPageBreak/>
              <w:t>մասը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>` 0,14%-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ից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ոչ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ավել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ֆեռոխառնուկների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զանգվածային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մասը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>` 0,0003%-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ից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ոչ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ավել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պիտանելիության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մնացորդային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ժամկետը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`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մատակարարման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պահին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սահմանված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ժամկետի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50%-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ից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ոչ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պակաս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: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Անվտանգությունը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`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ըստ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N 2-III-4.9-01-2010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հիգիենիկ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նորմատիվների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իսկ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մակնշումը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` </w:t>
            </w:r>
            <w:r w:rsidRPr="00AD25E7">
              <w:rPr>
                <w:rFonts w:ascii="Arial Unicode" w:hAnsi="Arial Unicode" w:cs="Arial"/>
                <w:color w:val="000000"/>
                <w:sz w:val="16"/>
                <w:szCs w:val="18"/>
              </w:rPr>
              <w:t>«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Սննդամթերքի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անվտանգության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մասին</w:t>
            </w:r>
            <w:r w:rsidRPr="00AD25E7">
              <w:rPr>
                <w:rFonts w:ascii="Arial Unicode" w:hAnsi="Arial Unicode" w:cs="Arial"/>
                <w:color w:val="000000"/>
                <w:sz w:val="16"/>
                <w:szCs w:val="18"/>
              </w:rPr>
              <w:t>»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ՀՀ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օրենքի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8-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րդ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հոդվածի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>:</w:t>
            </w:r>
            <w:r w:rsidR="00DA2CA0"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  <w:vAlign w:val="center"/>
          </w:tcPr>
          <w:p w:rsidR="00DA2CA0" w:rsidRPr="00D171EA" w:rsidRDefault="009877F0" w:rsidP="009877F0">
            <w:pPr>
              <w:jc w:val="both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lastRenderedPageBreak/>
              <w:t>Սպիտակ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գույնի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սորուն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քաղցր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առանց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կողմնակի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համի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և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հոտի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(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ինչպես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չոր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վիճակում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այնպես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էլ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լուծույթում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):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Շաքարի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լուծույթը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պետք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է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լինի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թափանցիկ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առանց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չլուծված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նստվածքի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և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կողմնակի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խառնուկների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սախարոզի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զանգվածային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մասը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>` 99,75%-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ից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ոչ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պակաս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(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չոր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նյութի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վրա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հաշված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),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lastRenderedPageBreak/>
              <w:t>խոնավության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զանգվածային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մասը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>` 0,14%-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ից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ոչ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ավել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ֆեռոխառնուկների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զանգվածային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մասը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>` 0,0003%-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ից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ոչ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ավել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պիտանելիության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մնացորդային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ժամկետը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`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մատակարարման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պահին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սահմանված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ժամկետի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50%-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ից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ոչ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պակաս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: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Անվտանգությունը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`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ըստ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N 2-III-4.9-01-2010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հիգիենիկ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նորմատիվների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,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իսկ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մակնշումը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` </w:t>
            </w:r>
            <w:r w:rsidRPr="00AD25E7">
              <w:rPr>
                <w:rFonts w:ascii="Arial Unicode" w:hAnsi="Arial Unicode" w:cs="Arial"/>
                <w:color w:val="000000"/>
                <w:sz w:val="16"/>
                <w:szCs w:val="18"/>
              </w:rPr>
              <w:t>«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Սննդամթերքի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անվտանգության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մասին</w:t>
            </w:r>
            <w:r w:rsidRPr="00AD25E7">
              <w:rPr>
                <w:rFonts w:ascii="Arial Unicode" w:hAnsi="Arial Unicode" w:cs="Arial"/>
                <w:color w:val="000000"/>
                <w:sz w:val="16"/>
                <w:szCs w:val="18"/>
              </w:rPr>
              <w:t>»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ՀՀ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օրենքի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8-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րդ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 xml:space="preserve"> </w:t>
            </w:r>
            <w:r w:rsidRPr="00AD25E7">
              <w:rPr>
                <w:rFonts w:ascii="Arial Unicode" w:hAnsi="Arial Unicode" w:cs="Sylfaen"/>
                <w:color w:val="000000"/>
                <w:sz w:val="16"/>
                <w:szCs w:val="18"/>
              </w:rPr>
              <w:t>հոդվածի</w:t>
            </w:r>
            <w:r w:rsidRPr="00AD25E7">
              <w:rPr>
                <w:rFonts w:ascii="Arial Unicode" w:hAnsi="Arial Unicode" w:cs="Calibri"/>
                <w:color w:val="000000"/>
                <w:sz w:val="16"/>
                <w:szCs w:val="18"/>
              </w:rPr>
              <w:t>:</w:t>
            </w:r>
          </w:p>
        </w:tc>
      </w:tr>
      <w:tr w:rsidR="00DA2CA0" w:rsidRPr="00277218" w:rsidTr="009877F0">
        <w:trPr>
          <w:gridAfter w:val="8"/>
          <w:wAfter w:w="20421" w:type="dxa"/>
          <w:trHeight w:val="1964"/>
        </w:trPr>
        <w:tc>
          <w:tcPr>
            <w:tcW w:w="468" w:type="dxa"/>
            <w:vAlign w:val="center"/>
          </w:tcPr>
          <w:p w:rsidR="00DA2CA0" w:rsidRPr="00B97245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Պանիր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6D7372" w:rsidRDefault="006D7372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en-US"/>
              </w:rPr>
              <w:t>11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6D7372" w:rsidRDefault="006D7372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en-US"/>
              </w:rPr>
              <w:t>11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6D7372" w:rsidRDefault="006D7372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22110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6D7372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2211</w:t>
            </w:r>
            <w:r w:rsidR="00DA2CA0" w:rsidRPr="00EC0447">
              <w:rPr>
                <w:sz w:val="20"/>
                <w:szCs w:val="20"/>
              </w:rPr>
              <w:t>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Պանիր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պինդ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աղաջրային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սպիտակից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մինչև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դեղին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գույնի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մեծության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ձևի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աչքերով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46 %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յուղայնությամբ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90%: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1925-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կաթնամթերքին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դրանց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արտադրությանը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ներկայացվող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պահանջ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Պանիր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պինդ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աղաջրային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սպիտակից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մինչև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դեղին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գույնի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մեծության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ձևի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աչքերով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46 %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յուղայնությամբ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90%: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1925-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կաթնամթերքին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դրանց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արտադրությանը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ներկայացվող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պահանջ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DA2CA0" w:rsidRPr="009F72F4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Pr="00B97245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Մակարոն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6D7372" w:rsidRDefault="006D7372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en-US"/>
              </w:rPr>
              <w:t>68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6D7372" w:rsidRDefault="006D7372" w:rsidP="009877F0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en-US"/>
              </w:rPr>
              <w:t>68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6D7372" w:rsidRDefault="006D7372" w:rsidP="009877F0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21828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6D7372" w:rsidRDefault="006D7372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21828</w:t>
            </w:r>
          </w:p>
        </w:tc>
        <w:tc>
          <w:tcPr>
            <w:tcW w:w="2554" w:type="dxa"/>
            <w:gridSpan w:val="13"/>
          </w:tcPr>
          <w:p w:rsidR="00DA2CA0" w:rsidRPr="00995D44" w:rsidRDefault="00DA2CA0" w:rsidP="009877F0">
            <w:pPr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Մակարոնեղեն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անդրոժ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խմորից,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չափածրարված,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ԳՕՍՏ87592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կամ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համարժեքը: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Անվտանգությունն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ըստ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N2III4.9012010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հիգիենիկ,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և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&lt;&lt;Սննդամթերքի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մասին&gt;&gt;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ՀՀ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9-րդ հոդվածի</w:t>
            </w:r>
          </w:p>
        </w:tc>
        <w:tc>
          <w:tcPr>
            <w:tcW w:w="2407" w:type="dxa"/>
            <w:gridSpan w:val="5"/>
          </w:tcPr>
          <w:p w:rsidR="00DA2CA0" w:rsidRPr="00995D44" w:rsidRDefault="00DA2CA0" w:rsidP="009877F0">
            <w:pPr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Մակարոնեղեն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անդրոժ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խմորից,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չափածրարված,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ԳՕՍՏ87592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կամ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համարժեքը: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Անվտանգությունն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ըստ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N2III4.9012010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հիգիենիկ,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և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&lt;&lt;Սննդամթերքի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մասին&gt;&gt;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ՀՀ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9-րդ հոդվածի</w:t>
            </w:r>
          </w:p>
        </w:tc>
      </w:tr>
      <w:tr w:rsidR="00DA2CA0" w:rsidRPr="009F72F4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Pr="00B97245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699" w:type="dxa"/>
            <w:gridSpan w:val="10"/>
          </w:tcPr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Վերմիշել</w:t>
            </w:r>
          </w:p>
        </w:tc>
        <w:tc>
          <w:tcPr>
            <w:tcW w:w="495" w:type="dxa"/>
            <w:gridSpan w:val="3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DA2CA0" w:rsidRPr="006D7372" w:rsidRDefault="006D7372" w:rsidP="009877F0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851" w:type="dxa"/>
            <w:gridSpan w:val="4"/>
            <w:vAlign w:val="center"/>
          </w:tcPr>
          <w:p w:rsidR="00DA2CA0" w:rsidRPr="006D7372" w:rsidRDefault="006D7372" w:rsidP="009877F0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6D7372" w:rsidRDefault="006D7372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21120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6D7372" w:rsidRDefault="006D7372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21120</w:t>
            </w:r>
          </w:p>
        </w:tc>
        <w:tc>
          <w:tcPr>
            <w:tcW w:w="2554" w:type="dxa"/>
            <w:gridSpan w:val="13"/>
            <w:vAlign w:val="center"/>
          </w:tcPr>
          <w:p w:rsidR="00DA2CA0" w:rsidRPr="00AE08CD" w:rsidRDefault="00DA2CA0" w:rsidP="009877F0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Մակարոնեղեն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անդրոժ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խմորից,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չափածրարված,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ԳՕՍՏ87592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կամ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համարժեքը: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Անվտանգությունն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ըստ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N2III4.9012010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հիգիենիկ,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և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&lt;&lt;Սննդամթերքի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մասին&gt;&gt;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ՀՀ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995D44">
              <w:rPr>
                <w:rFonts w:ascii="Arial Unicode" w:hAnsi="Arial Unicode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9-րդ հոդվածի</w:t>
            </w:r>
          </w:p>
        </w:tc>
        <w:tc>
          <w:tcPr>
            <w:tcW w:w="2407" w:type="dxa"/>
            <w:gridSpan w:val="5"/>
            <w:vAlign w:val="center"/>
          </w:tcPr>
          <w:p w:rsidR="00DA2CA0" w:rsidRPr="00AE08CD" w:rsidRDefault="00DA2CA0" w:rsidP="009877F0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Մակարոնեղեն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անդրոժ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խմորից,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չափածրարված,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ԳՕՍՏ87592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կամ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համարժեքը: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Անվտանգությունն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ըստ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N2III4.9012010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հիգիենիկ,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&lt;&lt;Սննդամթերքի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մասին&gt;&gt;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ՀՀ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9-րդ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lastRenderedPageBreak/>
              <w:t>հոդվածի</w:t>
            </w:r>
          </w:p>
        </w:tc>
      </w:tr>
      <w:tr w:rsidR="00DA2CA0" w:rsidRPr="009F72F4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6</w:t>
            </w: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Բրինձ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DA2CA0" w:rsidRPr="006D7372" w:rsidRDefault="006D7372" w:rsidP="009877F0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851" w:type="dxa"/>
            <w:gridSpan w:val="4"/>
            <w:vAlign w:val="center"/>
          </w:tcPr>
          <w:p w:rsidR="00DA2CA0" w:rsidRPr="006D7372" w:rsidRDefault="006D7372" w:rsidP="009877F0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6D7372" w:rsidRDefault="006D7372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25200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6D7372" w:rsidRDefault="006D7372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25200</w:t>
            </w:r>
          </w:p>
        </w:tc>
        <w:tc>
          <w:tcPr>
            <w:tcW w:w="2554" w:type="dxa"/>
            <w:gridSpan w:val="13"/>
            <w:vAlign w:val="center"/>
          </w:tcPr>
          <w:p w:rsidR="00DA2CA0" w:rsidRPr="00AE08CD" w:rsidRDefault="00DA2CA0" w:rsidP="009877F0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Սպիտակ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խոշոր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բարձր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երկար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տեսակի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չկոտրած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լայնությունից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բաժանվում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են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 1-4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տիպերի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տիպերի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խոնավությունը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 13 %-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իցմինչև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 15 %,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 6293-90: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Անվտանգությունն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>&lt;&lt;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&gt;&gt;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 9-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</w:p>
        </w:tc>
        <w:tc>
          <w:tcPr>
            <w:tcW w:w="2407" w:type="dxa"/>
            <w:gridSpan w:val="5"/>
            <w:vAlign w:val="center"/>
          </w:tcPr>
          <w:p w:rsidR="00DA2CA0" w:rsidRPr="00AE08CD" w:rsidRDefault="00DA2CA0" w:rsidP="009877F0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</w:pP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Սպիտակ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խոշոր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բարձր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երկար տեսակի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չկոտրած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լայնությունից բաժանվում են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1-4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տիպերի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ըստ տիպերի խոնավությունը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13 %-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իցմինչև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15 %,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ԳՕՍՏ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6293-90: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Անվտանգությունն ըստ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N 2-III-4.9-01-2010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հիգիենիկ նորմատիվների և 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>&lt;&lt;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Սննդամթերքի անվտանգության մասին 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&gt;&gt;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ՀՀ օրենքի 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9-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րդ հոդվածի</w:t>
            </w:r>
          </w:p>
        </w:tc>
      </w:tr>
      <w:tr w:rsidR="00DA2CA0" w:rsidRPr="009F72F4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Հնդկաձավար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DA2CA0" w:rsidRPr="006D7372" w:rsidRDefault="006D7372" w:rsidP="009877F0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  <w: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  <w:t>60</w:t>
            </w:r>
          </w:p>
        </w:tc>
        <w:tc>
          <w:tcPr>
            <w:tcW w:w="851" w:type="dxa"/>
            <w:gridSpan w:val="4"/>
            <w:vAlign w:val="center"/>
          </w:tcPr>
          <w:p w:rsidR="00DA2CA0" w:rsidRPr="006D7372" w:rsidRDefault="006D7372" w:rsidP="009877F0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  <w: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  <w:t>60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6D7372" w:rsidRDefault="00DA2CA0" w:rsidP="009877F0">
            <w:pPr>
              <w:rPr>
                <w:sz w:val="20"/>
                <w:szCs w:val="20"/>
                <w:lang w:val="en-US"/>
              </w:rPr>
            </w:pPr>
            <w:r w:rsidRPr="00EC0447">
              <w:rPr>
                <w:rFonts w:ascii="Arial LatArm" w:hAnsi="Arial LatArm"/>
                <w:sz w:val="20"/>
                <w:szCs w:val="20"/>
              </w:rPr>
              <w:t xml:space="preserve">    </w:t>
            </w:r>
            <w:r w:rsidR="006D7372">
              <w:rPr>
                <w:rFonts w:ascii="Arial LatArm" w:hAnsi="Arial LatArm"/>
                <w:sz w:val="20"/>
                <w:szCs w:val="20"/>
                <w:lang w:val="en-US"/>
              </w:rPr>
              <w:t>45000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6D7372" w:rsidRDefault="006D7372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Հնդկաձավար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 I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տեսակի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խոնավությունը՝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 14.0 %-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ոչավելի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հատիկները՝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 97.5 %-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իցոչպակաս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գործարանայինպարկերով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 5550-74: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Անվտանգություննըստ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>&lt;&lt;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>&gt;&gt;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995D44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995D44">
              <w:rPr>
                <w:rFonts w:ascii="Arial Unicode" w:hAnsi="Arial Unicode"/>
                <w:sz w:val="18"/>
                <w:szCs w:val="18"/>
                <w:lang w:val="en-US"/>
              </w:rPr>
              <w:t xml:space="preserve"> 9-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րդհոդվածի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Հնդկաձավար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I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տեսակի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խոնավությունը՝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14.0 %-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ից ոչավելի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հատիկները՝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97.5 %-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իցոչպակաս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գործարանայինպարկերով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ԳՕՍՏ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5550-74: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Անվտանգություննըստ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N 2-III-4.9-01-2010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հիգիենիկ նորմատիվների և 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>&lt;&lt;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Սննդամթերքի անվտանգության մասին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>&gt;&gt;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ՀՀ օրենքի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9-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րդհոդվածի</w:t>
            </w:r>
          </w:p>
        </w:tc>
      </w:tr>
      <w:tr w:rsidR="00DA2CA0" w:rsidRPr="009F72F4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699" w:type="dxa"/>
            <w:gridSpan w:val="10"/>
          </w:tcPr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Ոլոռ</w:t>
            </w:r>
          </w:p>
        </w:tc>
        <w:tc>
          <w:tcPr>
            <w:tcW w:w="495" w:type="dxa"/>
            <w:gridSpan w:val="3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Pr="00F14B92" w:rsidRDefault="00F14B92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851" w:type="dxa"/>
            <w:gridSpan w:val="4"/>
          </w:tcPr>
          <w:p w:rsidR="00DA2CA0" w:rsidRPr="00F14B92" w:rsidRDefault="00F14B92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F14B92" w:rsidRDefault="00F14B92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9450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F14B92" w:rsidRDefault="00F14B92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9450</w:t>
            </w:r>
          </w:p>
        </w:tc>
        <w:tc>
          <w:tcPr>
            <w:tcW w:w="2554" w:type="dxa"/>
            <w:gridSpan w:val="13"/>
          </w:tcPr>
          <w:p w:rsidR="00DA2CA0" w:rsidRPr="00995D44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Չորացրած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կեղևած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դեղին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կանաչ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գույնի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Անվտանգությունը՝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995D4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995D4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»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2407" w:type="dxa"/>
            <w:gridSpan w:val="5"/>
          </w:tcPr>
          <w:p w:rsidR="00DA2CA0" w:rsidRPr="00995D44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Չորացրած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կեղևած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դեղին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կանաչ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գույնի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Անվտանգությունը՝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995D4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995D4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»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995D4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DA2CA0" w:rsidRPr="009F72F4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699" w:type="dxa"/>
            <w:gridSpan w:val="10"/>
          </w:tcPr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Ոսպ</w:t>
            </w:r>
          </w:p>
        </w:tc>
        <w:tc>
          <w:tcPr>
            <w:tcW w:w="495" w:type="dxa"/>
            <w:gridSpan w:val="3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Pr="00995D44" w:rsidRDefault="00995D44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851" w:type="dxa"/>
            <w:gridSpan w:val="4"/>
          </w:tcPr>
          <w:p w:rsidR="00DA2CA0" w:rsidRPr="00995D44" w:rsidRDefault="00995D44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995D44" w:rsidRDefault="00995D44" w:rsidP="009877F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23200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995D44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232</w:t>
            </w:r>
            <w:r w:rsidR="00DA2CA0" w:rsidRPr="00EC0447">
              <w:rPr>
                <w:rFonts w:ascii="Arial LatArm" w:hAnsi="Arial LatArm"/>
                <w:sz w:val="20"/>
                <w:szCs w:val="20"/>
              </w:rPr>
              <w:t>00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Մաքուր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չոր՝խոնավությունը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 14 %-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ից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ոչ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ավելի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միջին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չորությունը՝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 14.0-17.0 %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ոչավելի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ԳՕՍՏ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 7066-77: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Անվտանգությունն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ըստ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/>
                <w:sz w:val="18"/>
                <w:szCs w:val="18"/>
                <w:lang w:eastAsia="ru-RU"/>
              </w:rPr>
              <w:t>N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 2-</w:t>
            </w:r>
            <w:r w:rsidRPr="00AE08CD">
              <w:rPr>
                <w:rFonts w:ascii="Arial Unicode" w:hAnsi="Arial Unicode"/>
                <w:sz w:val="18"/>
                <w:szCs w:val="18"/>
                <w:lang w:eastAsia="ru-RU"/>
              </w:rPr>
              <w:t>III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-4.9-01-2010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հիգիենիկ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նորմատիվների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և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>&lt;&lt;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Սննդամթերքի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անվտանգության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մասին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&gt;&gt;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ՀՀ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օրենքի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 9-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րդ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հոդվածի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Մաքուր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չոր՝խոնավությունը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 14 %-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ից ոչ ավելի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միջին չորությունը՝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 14.0-17.0 %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ոչավելի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ԳՕՍՏ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 7066-77: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Անվտանգությունն ըստ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 N 2-III-4.9-01-2010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 xml:space="preserve">հիգիենիկ նորմատիվների և 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>&lt;&lt;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Սննդամթերքի անվտանգության մասին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&gt;&gt;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ՀՀ օրենքի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 9-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րդ հոդվածի</w:t>
            </w:r>
          </w:p>
        </w:tc>
      </w:tr>
      <w:tr w:rsidR="00DA2CA0" w:rsidRPr="009F72F4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699" w:type="dxa"/>
            <w:gridSpan w:val="10"/>
          </w:tcPr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Միս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հավի</w:t>
            </w:r>
          </w:p>
        </w:tc>
        <w:tc>
          <w:tcPr>
            <w:tcW w:w="495" w:type="dxa"/>
            <w:gridSpan w:val="3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Pr="00995D44" w:rsidRDefault="00995D44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851" w:type="dxa"/>
            <w:gridSpan w:val="4"/>
          </w:tcPr>
          <w:p w:rsidR="00DA2CA0" w:rsidRPr="00995D44" w:rsidRDefault="00995D44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995D44" w:rsidRDefault="00DA2CA0" w:rsidP="009877F0">
            <w:pPr>
              <w:rPr>
                <w:sz w:val="20"/>
                <w:szCs w:val="20"/>
                <w:lang w:val="en-US"/>
              </w:rPr>
            </w:pPr>
            <w:r w:rsidRPr="00EC0447">
              <w:rPr>
                <w:sz w:val="20"/>
                <w:szCs w:val="20"/>
              </w:rPr>
              <w:t xml:space="preserve">     </w:t>
            </w:r>
            <w:r w:rsidR="00995D44">
              <w:rPr>
                <w:sz w:val="20"/>
                <w:szCs w:val="20"/>
                <w:lang w:val="en-US"/>
              </w:rPr>
              <w:t>142800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995D44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1428</w:t>
            </w:r>
            <w:r w:rsidR="00DA2CA0" w:rsidRPr="00EC0447">
              <w:rPr>
                <w:sz w:val="20"/>
                <w:szCs w:val="20"/>
              </w:rPr>
              <w:t>00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>Հավի</w:t>
            </w:r>
            <w:r w:rsidRPr="00277218">
              <w:rPr>
                <w:rFonts w:ascii="Arial Unicode" w:hAnsi="Arial Unicode" w:cs="Sylfaen"/>
                <w:bCs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>մսեղիք</w:t>
            </w:r>
            <w:r w:rsidRPr="00277218">
              <w:rPr>
                <w:rFonts w:ascii="Arial Unicode" w:hAnsi="Arial Unicode" w:cs="Sylfaen"/>
                <w:bCs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>սառեցրած,</w:t>
            </w:r>
            <w:r w:rsidRPr="00277218">
              <w:rPr>
                <w:rFonts w:ascii="Arial Unicode" w:hAnsi="Arial Unicode" w:cs="Sylfaen"/>
                <w:bCs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>առանց</w:t>
            </w:r>
            <w:r w:rsidRPr="00277218">
              <w:rPr>
                <w:rFonts w:ascii="Arial Unicode" w:hAnsi="Arial Unicode" w:cs="Sylfaen"/>
                <w:bCs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AE08CD">
              <w:rPr>
                <w:rFonts w:ascii="Arial Unicode" w:hAnsi="Arial Unicode" w:cs="Sylfaen"/>
                <w:bCs/>
                <w:color w:val="000000"/>
                <w:sz w:val="18"/>
                <w:szCs w:val="18"/>
                <w:lang w:val="hy-AM" w:eastAsia="ru-RU"/>
              </w:rPr>
              <w:t>N2-III-4.9-01-2010 հիգիենիկ նորմատիվների և</w:t>
            </w:r>
            <w:r w:rsidRPr="00277218">
              <w:rPr>
                <w:rFonts w:ascii="Arial Unicode" w:hAnsi="Arial Unicode" w:cs="Sylfaen"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color w:val="000000"/>
                <w:sz w:val="18"/>
                <w:szCs w:val="18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>Հավի</w:t>
            </w:r>
            <w:r w:rsidRPr="00786239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>մսեղիք</w:t>
            </w:r>
            <w:r w:rsidRPr="00786239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>սառեցրած,</w:t>
            </w:r>
            <w:r w:rsidRPr="00786239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>առանց</w:t>
            </w:r>
            <w:r w:rsidRPr="00786239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AE08CD">
              <w:rPr>
                <w:rFonts w:ascii="Arial Unicode" w:hAnsi="Arial Unicode" w:cs="Sylfaen"/>
                <w:bCs/>
                <w:color w:val="000000"/>
                <w:sz w:val="18"/>
                <w:szCs w:val="18"/>
                <w:lang w:val="hy-AM" w:eastAsia="ru-RU"/>
              </w:rPr>
              <w:t>N2-III-4.9-01-2010 հիգիենիկ նորմատիվների և</w:t>
            </w:r>
            <w:r w:rsidRPr="00786239">
              <w:rPr>
                <w:rFonts w:ascii="Arial Unicode" w:hAnsi="Arial Unicode" w:cs="Sylfaen"/>
                <w:bCs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color w:val="000000"/>
                <w:sz w:val="18"/>
                <w:szCs w:val="18"/>
                <w:lang w:val="hy-AM" w:eastAsia="ru-RU"/>
              </w:rPr>
              <w:t xml:space="preserve">&lt;&lt;Սննդամթերքի անվտանգության մասին&gt;&gt; ՀՀ օրենքի 9-րդ </w:t>
            </w:r>
            <w:r w:rsidRPr="00AE08CD">
              <w:rPr>
                <w:rFonts w:ascii="Arial Unicode" w:hAnsi="Arial Unicode" w:cs="Sylfaen"/>
                <w:bCs/>
                <w:color w:val="000000"/>
                <w:sz w:val="18"/>
                <w:szCs w:val="18"/>
                <w:lang w:val="hy-AM" w:eastAsia="ru-RU"/>
              </w:rPr>
              <w:lastRenderedPageBreak/>
              <w:t>հոդվածի</w:t>
            </w:r>
          </w:p>
        </w:tc>
      </w:tr>
      <w:tr w:rsidR="00DA2CA0" w:rsidRPr="00277218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Միս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տավարի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995D44" w:rsidRDefault="00995D44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AE08CD" w:rsidRDefault="00995D44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12</w:t>
            </w:r>
            <w:r w:rsidR="00DA2CA0"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995D44" w:rsidRDefault="00995D44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288000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995D44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288</w:t>
            </w:r>
            <w:r w:rsidR="00DA2CA0" w:rsidRPr="00EC0447">
              <w:rPr>
                <w:sz w:val="20"/>
                <w:szCs w:val="20"/>
              </w:rPr>
              <w:t>000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Տավարի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կիսամսեղիքով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պիտակավորված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ընդհանուր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կարգի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տավարի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19-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1560-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Մսի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մսամթերքի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Տավարի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կիսամսեղիքով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պիտակավորված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ընդհանուր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կարգի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տավարի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19-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1560-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Մսի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մսամթերքի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DA2CA0" w:rsidRPr="009F72F4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Բուսական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յուղ   /ձեթ/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լիտր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F8246A" w:rsidRDefault="00F8246A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F8246A" w:rsidRDefault="00F8246A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F8246A" w:rsidRDefault="00DA2CA0" w:rsidP="009877F0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EC0447">
              <w:rPr>
                <w:sz w:val="20"/>
                <w:szCs w:val="20"/>
              </w:rPr>
              <w:t xml:space="preserve">     </w:t>
            </w:r>
            <w:r w:rsidR="00F8246A">
              <w:rPr>
                <w:sz w:val="20"/>
                <w:szCs w:val="20"/>
                <w:lang w:val="en-US"/>
              </w:rPr>
              <w:t>8760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F8246A" w:rsidRDefault="00F8246A" w:rsidP="009877F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8760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Պատրաստված արևածաղկի սերմերի լուծամզման</w:t>
            </w:r>
            <w:r w:rsidRPr="009F72F4">
              <w:rPr>
                <w:rFonts w:ascii="Arial Unicode" w:hAnsi="Arial Unicode" w:cs="TimesArmenianPSMT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և</w:t>
            </w:r>
            <w:r w:rsidRPr="009F72F4">
              <w:rPr>
                <w:rFonts w:ascii="Arial Unicode" w:hAnsi="Arial Unicode" w:cs="TimesArmenianPSMT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ճզմման</w:t>
            </w:r>
            <w:r w:rsidRPr="009F72F4">
              <w:rPr>
                <w:rFonts w:ascii="Arial Unicode" w:hAnsi="Arial Unicode" w:cs="TimesArmenianPSMT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եղանակով,</w:t>
            </w:r>
            <w:r w:rsidRPr="009F72F4">
              <w:rPr>
                <w:rFonts w:ascii="Arial Unicode" w:hAnsi="Arial Unicode" w:cs="TimesArmenianPSMT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բարձր</w:t>
            </w:r>
            <w:r w:rsidRPr="009F72F4">
              <w:rPr>
                <w:rFonts w:ascii="Arial Unicode" w:hAnsi="Arial Unicode" w:cs="TimesArmenianPSMT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տեսակի,</w:t>
            </w:r>
            <w:r w:rsidRPr="009F72F4">
              <w:rPr>
                <w:rFonts w:ascii="Arial Unicode" w:hAnsi="Arial Unicode" w:cs="TimesArmenianPSMT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զտված,</w:t>
            </w:r>
            <w:r w:rsidRPr="009F72F4">
              <w:rPr>
                <w:rFonts w:ascii="Arial Unicode" w:hAnsi="Arial Unicode" w:cs="TimesArmenianPSMT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հոտազերծված,</w:t>
            </w:r>
            <w:r w:rsidRPr="009F72F4">
              <w:rPr>
                <w:rFonts w:ascii="Arial Unicode" w:hAnsi="Arial Unicode" w:cs="TimesArmenianPSMT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փաթեթավորումը՝</w:t>
            </w:r>
            <w:r w:rsidRPr="009F72F4">
              <w:rPr>
                <w:rFonts w:ascii="Arial Unicode" w:hAnsi="Arial Unicode" w:cs="TimesArmenianPSMT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շշալցված</w:t>
            </w:r>
            <w:r w:rsidRPr="009F72F4">
              <w:rPr>
                <w:rFonts w:ascii="Arial Unicode" w:hAnsi="Arial Unicode" w:cs="TimesArmenianPSMT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տարողությունում,</w:t>
            </w:r>
            <w:r w:rsidRPr="009F72F4">
              <w:rPr>
                <w:rFonts w:ascii="Arial Unicode" w:hAnsi="Arial Unicode" w:cs="TimesArmenianPSMT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ԳՕՍՏ1129-93: Անվտանգությունն ըստ</w:t>
            </w:r>
            <w:r w:rsidRPr="009F72F4">
              <w:rPr>
                <w:rFonts w:ascii="Arial Unicode" w:hAnsi="Arial Unicode" w:cs="TimesArmenianPSMT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N2III4.</w:t>
            </w:r>
            <w:r w:rsidRPr="009F72F4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9012010</w:t>
            </w:r>
            <w:r w:rsidRPr="009F72F4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հիգիենիկ</w:t>
            </w:r>
            <w:r w:rsidRPr="009F72F4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նորմատիվների և</w:t>
            </w:r>
            <w:r w:rsidRPr="009F72F4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&lt;&lt;Սննդամթերքի</w:t>
            </w:r>
            <w:r w:rsidRPr="009F72F4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9F72F4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մասին&gt;&gt;</w:t>
            </w:r>
            <w:r w:rsidRPr="009F72F4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ՀՀ</w:t>
            </w:r>
            <w:r w:rsidRPr="009F72F4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օրենքի 9-րդ հոդվածի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Պատրաստված արևածաղկի սերմերի լուծամզման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ճզմման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եղանակով,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բարձր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տեսակի,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զտված,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հոտազերծված,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փաթեթավորումը՝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շշալցված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տարողությունում,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ԳՕՍՏ1129-93: Անվտանգությունն ըստ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N2III4.</w:t>
            </w:r>
            <w:r w:rsidRPr="00786239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9012010</w:t>
            </w:r>
            <w:r w:rsidRPr="00786239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հիգիենիկ</w:t>
            </w:r>
            <w:r w:rsidRPr="00786239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նորմատիվների և</w:t>
            </w:r>
            <w:r w:rsidRPr="00786239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&lt;&lt;Սննդամթերքի</w:t>
            </w:r>
            <w:r w:rsidRPr="00786239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786239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մասին&gt;&gt;</w:t>
            </w:r>
            <w:r w:rsidRPr="00786239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ՀՀ</w:t>
            </w:r>
            <w:r w:rsidRPr="00786239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օրենքի 9-րդ հոդվածի</w:t>
            </w:r>
          </w:p>
        </w:tc>
      </w:tr>
      <w:tr w:rsidR="00DA2CA0" w:rsidRPr="00277218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Pr="00E27A0B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699" w:type="dxa"/>
            <w:gridSpan w:val="10"/>
          </w:tcPr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Տոմատի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մածուկ</w:t>
            </w:r>
          </w:p>
        </w:tc>
        <w:tc>
          <w:tcPr>
            <w:tcW w:w="495" w:type="dxa"/>
            <w:gridSpan w:val="3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Pr="00F8246A" w:rsidRDefault="00F8246A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851" w:type="dxa"/>
            <w:gridSpan w:val="4"/>
          </w:tcPr>
          <w:p w:rsidR="00DA2CA0" w:rsidRPr="00F8246A" w:rsidRDefault="00F8246A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F8246A" w:rsidRDefault="00DA2CA0" w:rsidP="009877F0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EC0447">
              <w:rPr>
                <w:sz w:val="20"/>
                <w:szCs w:val="20"/>
              </w:rPr>
              <w:t xml:space="preserve">    </w:t>
            </w:r>
            <w:r w:rsidR="00F8246A">
              <w:rPr>
                <w:sz w:val="20"/>
                <w:szCs w:val="20"/>
                <w:lang w:val="en-US"/>
              </w:rPr>
              <w:t>13600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F8246A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136</w:t>
            </w:r>
            <w:r w:rsidR="00DA2CA0" w:rsidRPr="00EC0447">
              <w:rPr>
                <w:sz w:val="20"/>
                <w:szCs w:val="20"/>
              </w:rPr>
              <w:t>00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Բարձր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առաջին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ապակե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մետաղյա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տարաներով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մինչև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տարողությամբ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: 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Բարձր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առաջին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ապակե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մետաղյա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տարաներով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մինչև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տարողությամբ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: </w:t>
            </w:r>
          </w:p>
        </w:tc>
      </w:tr>
      <w:tr w:rsidR="00DA2CA0" w:rsidRPr="00277218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Pr="00E27A0B" w:rsidRDefault="00DA2CA0" w:rsidP="009877F0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14</w:t>
            </w:r>
          </w:p>
        </w:tc>
        <w:tc>
          <w:tcPr>
            <w:tcW w:w="1699" w:type="dxa"/>
            <w:gridSpan w:val="10"/>
          </w:tcPr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Թեյ /0.1կգ/</w:t>
            </w:r>
          </w:p>
        </w:tc>
        <w:tc>
          <w:tcPr>
            <w:tcW w:w="495" w:type="dxa"/>
            <w:gridSpan w:val="3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Տուփ</w:t>
            </w:r>
          </w:p>
        </w:tc>
        <w:tc>
          <w:tcPr>
            <w:tcW w:w="638" w:type="dxa"/>
            <w:gridSpan w:val="2"/>
          </w:tcPr>
          <w:p w:rsidR="00DA2CA0" w:rsidRPr="00F8246A" w:rsidRDefault="00F8246A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851" w:type="dxa"/>
            <w:gridSpan w:val="4"/>
          </w:tcPr>
          <w:p w:rsidR="00DA2CA0" w:rsidRPr="00F8246A" w:rsidRDefault="00F8246A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F8246A" w:rsidRDefault="00F8246A" w:rsidP="009877F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F8246A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DA2CA0" w:rsidRPr="00EC0447">
              <w:rPr>
                <w:sz w:val="20"/>
                <w:szCs w:val="20"/>
              </w:rPr>
              <w:t>200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Բայխաթեյ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չափածրարված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խոշոր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տերևներով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հատիկավորված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մանր։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Միանգամյա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օգտագործման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թեյի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տոպրակները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2, 2,5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փաթեթներով։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Փունջ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բարձրորակ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I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տեսակների։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2-III-4.9-01-2010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իսկ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Բայխաթեյ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չափածրարված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խոշոր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տերևներով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հատիկավորված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մանր։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Միանգամյա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օգտագործման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թեյի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տոպրակները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2, 2,5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փաթեթներով։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Փունջ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բարձրորակ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I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տեսակների։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2-III-4.9-01-2010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իսկ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A2CA0" w:rsidRPr="00184DA8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Pr="00E27A0B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15</w:t>
            </w: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Ձու  /01  կարգ/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հատ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F8246A" w:rsidRDefault="00F8246A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1149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F8246A" w:rsidRDefault="00F8246A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1149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F8246A" w:rsidRDefault="00F8246A" w:rsidP="009877F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68940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F8246A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6894</w:t>
            </w:r>
            <w:r w:rsidR="00DA2CA0" w:rsidRPr="00EC0447">
              <w:rPr>
                <w:sz w:val="20"/>
                <w:szCs w:val="20"/>
              </w:rPr>
              <w:t>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սեղանի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դիետիկ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, 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կարգի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դիետիկ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պահման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7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սեղանի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ձվինը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25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սառնարանային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պայմաններում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120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մնացորդային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90 %: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2011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թվականի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սեպտեմբերի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29-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հաստատելու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1438-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սեղանի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դիետիկ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, 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կարգի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դիետիկ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պահման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7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սեղանի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ձվինը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25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սառնարանային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պայմաններում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120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մնացորդային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90 %: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2011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թվականի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սեպտեմբերի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29-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հաստատելու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1438-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DA2CA0" w:rsidRPr="00277218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Pr="00E27A0B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Հաճար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F8246A" w:rsidRDefault="00F8246A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AE08CD" w:rsidRDefault="00F8246A" w:rsidP="00F8246A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 xml:space="preserve"> 5</w:t>
            </w:r>
            <w:r w:rsidR="00DA2CA0"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F8246A" w:rsidRDefault="00F8246A" w:rsidP="009877F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21060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F8246A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2106</w:t>
            </w:r>
            <w:r w:rsidR="00DA2CA0" w:rsidRPr="00EC0447">
              <w:rPr>
                <w:rFonts w:ascii="Arial LatArm" w:hAnsi="Arial LatArm"/>
                <w:sz w:val="20"/>
                <w:szCs w:val="20"/>
              </w:rPr>
              <w:t>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Ստացված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հաճարի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հատիկներից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հատիկներով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15 %-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` 50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պարկերով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2007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հունվարի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22-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Հացահատիկին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դրա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վերամշակմանը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օգտահանմանը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ներկայացվող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պահանջների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Ստացված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հաճարի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հատիկներից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հատիկներով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15 %-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` 50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պարկերով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2007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հունվարի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22-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Հացահատիկին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դրա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վերամշակմանը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օգտահանմանը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ներկայացվող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պահանջների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A2CA0" w:rsidRPr="00277218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Pr="00E27A0B" w:rsidRDefault="00DA2CA0" w:rsidP="009877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699" w:type="dxa"/>
            <w:gridSpan w:val="10"/>
          </w:tcPr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Աղ</w:t>
            </w:r>
          </w:p>
        </w:tc>
        <w:tc>
          <w:tcPr>
            <w:tcW w:w="495" w:type="dxa"/>
            <w:gridSpan w:val="3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Pr="00F8246A" w:rsidRDefault="00F8246A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851" w:type="dxa"/>
            <w:gridSpan w:val="4"/>
          </w:tcPr>
          <w:p w:rsidR="00DA2CA0" w:rsidRPr="00F8246A" w:rsidRDefault="00F8246A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F8246A" w:rsidRDefault="00F8246A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5280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F8246A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528</w:t>
            </w:r>
            <w:r w:rsidR="00DA2CA0" w:rsidRPr="00EC0447">
              <w:rPr>
                <w:sz w:val="20"/>
                <w:szCs w:val="20"/>
              </w:rPr>
              <w:t>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Կերակրի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բարձր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յոդացված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239-2005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արտադրման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օրվանից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12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ամիս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Կերակրի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բարձր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յոդացված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239-2005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արտադրման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օրվանից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12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ամիս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DA2CA0" w:rsidRPr="009F72F4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Pr="00E27A0B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18</w:t>
            </w: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Թխվացքաբլիթ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AE08CD" w:rsidRDefault="00F8246A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6</w:t>
            </w:r>
            <w:r w:rsidR="00DA2CA0"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AE08CD" w:rsidRDefault="00F8246A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6</w:t>
            </w:r>
            <w:r w:rsidR="00DA2CA0"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F8246A" w:rsidRDefault="00F8246A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43524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DD21F6" w:rsidRDefault="00DD21F6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43524</w:t>
            </w:r>
          </w:p>
        </w:tc>
        <w:tc>
          <w:tcPr>
            <w:tcW w:w="2554" w:type="dxa"/>
            <w:gridSpan w:val="13"/>
          </w:tcPr>
          <w:p w:rsidR="00DA2CA0" w:rsidRPr="009F72F4" w:rsidRDefault="00DA2CA0" w:rsidP="009877F0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9F72F4">
              <w:rPr>
                <w:rFonts w:ascii="Arial LatArm" w:hAnsi="Arial LatArm"/>
                <w:sz w:val="18"/>
                <w:szCs w:val="18"/>
                <w:lang w:val="en-US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  <w:tc>
          <w:tcPr>
            <w:tcW w:w="2407" w:type="dxa"/>
            <w:gridSpan w:val="5"/>
          </w:tcPr>
          <w:p w:rsidR="00DA2CA0" w:rsidRPr="009F72F4" w:rsidRDefault="00DA2CA0" w:rsidP="009877F0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9F72F4">
              <w:rPr>
                <w:rFonts w:ascii="Arial LatArm" w:hAnsi="Arial LatArm"/>
                <w:sz w:val="18"/>
                <w:szCs w:val="18"/>
                <w:lang w:val="en-US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</w:tr>
      <w:tr w:rsidR="00DA2CA0" w:rsidRPr="00277218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Pr="00E27A0B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19</w:t>
            </w: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Կոնֆետ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DD21F6" w:rsidRDefault="00DD21F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DD21F6" w:rsidRDefault="00DD21F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DD21F6" w:rsidRDefault="00DD21F6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28600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DD21F6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286</w:t>
            </w:r>
            <w:r w:rsidR="00DA2CA0" w:rsidRPr="00EC0447">
              <w:rPr>
                <w:sz w:val="20"/>
                <w:szCs w:val="20"/>
              </w:rPr>
              <w:t>00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Կարամելկաթնային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պոմադային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մրգային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դոնդողային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դոնդողամրգային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նշակարկանդային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գրիլյաժային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պրալինե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հավելանյութերով։Կախված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կոնֆետի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` 4-25 %-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նրբաթիթեղի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թղթի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չփաթաթված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հատավոր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կշռածրարված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տուփերով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խառը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տեսականիով։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իսկ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Կարամելկաթնային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պոմադային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մրգային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դոնդողային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դոնդողամրգային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նշակարկանդային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գրիլյաժային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պրալինե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հավելանյութերով։Կախված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կոնֆետի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` 4-25 %-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նրբաթիթեղի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թղթի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չփաթաթված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հատավոր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կշռածրարված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տուփերով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խառը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տեսականիով։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իսկ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DA2CA0" w:rsidRPr="009F72F4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Pr="00E27A0B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1699" w:type="dxa"/>
            <w:gridSpan w:val="10"/>
          </w:tcPr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Կարտոֆիլ</w:t>
            </w:r>
          </w:p>
        </w:tc>
        <w:tc>
          <w:tcPr>
            <w:tcW w:w="495" w:type="dxa"/>
            <w:gridSpan w:val="3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Pr="00DD21F6" w:rsidRDefault="00DD21F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370</w:t>
            </w:r>
          </w:p>
        </w:tc>
        <w:tc>
          <w:tcPr>
            <w:tcW w:w="851" w:type="dxa"/>
            <w:gridSpan w:val="4"/>
          </w:tcPr>
          <w:p w:rsidR="00DA2CA0" w:rsidRPr="00DD21F6" w:rsidRDefault="00DA2CA0" w:rsidP="00DD21F6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3</w:t>
            </w:r>
            <w:r w:rsidR="00DD21F6"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DD21F6" w:rsidRDefault="00F60496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74000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DD21F6" w:rsidRDefault="00F60496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DD21F6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0</w:t>
            </w:r>
            <w:r w:rsidR="00DD21F6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554" w:type="dxa"/>
            <w:gridSpan w:val="13"/>
          </w:tcPr>
          <w:p w:rsidR="00DA2CA0" w:rsidRPr="009F72F4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ուշահաս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I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չցրտահարված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կլոր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ձվաձև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4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երկարացված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3,5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5 %,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կլոր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ձվաձև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(4-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5)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20%,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երկարացված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(4-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4,5)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20%,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կլոր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ձվաձև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(5-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) 55%,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երկարացված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(5-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5,5)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55%,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կլոր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ձվաձև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(6-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7)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20%,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երկարացված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(6-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6,5)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20%: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Տեսականու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մաքրությունը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>`  90 %-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չափածրարման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կառավարության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N 1913-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9F72F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9F72F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»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9F72F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9F72F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»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2407" w:type="dxa"/>
            <w:gridSpan w:val="5"/>
          </w:tcPr>
          <w:p w:rsidR="00DA2CA0" w:rsidRPr="009F72F4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Վաղահաս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ուշահաս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I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չցրտահարված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կլոր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ձվաձև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4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երկարացված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3,5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5 %,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կլոր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ձվաձև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(4-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5)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20%,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երկարացված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(4-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4,5)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20%,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կլոր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ձվաձև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(5-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) 55%,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երկարացված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(5-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5,5)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55%,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կլոր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ձվաձև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(6-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7)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20%,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երկարացված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(6-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6,5)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20%: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Տեսականու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մաքրությունը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>`  90 %-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չափածրարման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Անվտանգությունը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N 1913-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9F72F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9F72F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»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9F72F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9F72F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»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DA2CA0" w:rsidRPr="00277218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Pr="00C76B89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21</w:t>
            </w: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Սոխ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DD21F6" w:rsidRDefault="00DD21F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DD21F6" w:rsidRDefault="00DD21F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EC0447" w:rsidRDefault="00DD21F6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675</w:t>
            </w:r>
            <w:r w:rsidR="00DA2CA0" w:rsidRPr="00EC0447">
              <w:rPr>
                <w:sz w:val="20"/>
                <w:szCs w:val="20"/>
              </w:rPr>
              <w:t>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DD21F6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675</w:t>
            </w:r>
            <w:r w:rsidR="00DA2CA0" w:rsidRPr="00EC0447">
              <w:rPr>
                <w:sz w:val="20"/>
                <w:szCs w:val="20"/>
              </w:rPr>
              <w:t>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կծու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կիսակծու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քաղցր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ընտիր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տրամագիծը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         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ԳՕՍՏ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27166-86,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1913-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‚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պտուղբանջարեղենի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կծու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կիսակծու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քաղցր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ընտիր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տրամագիծը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         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ԳՕՍՏ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27166-86,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1913-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‚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պտուղբանջարեղենի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DA2CA0" w:rsidRPr="00277218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Pr="00C76B89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Խնձոր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DD21F6" w:rsidRDefault="00DD21F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C361DC" w:rsidRDefault="00DD21F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10</w:t>
            </w:r>
            <w:r w:rsidR="00DA2CA0"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DD21F6" w:rsidRDefault="00DD21F6" w:rsidP="009877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  <w:t>3</w:t>
            </w:r>
            <w:r w:rsidR="00DA2CA0" w:rsidRPr="00EC0447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DD21F6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="00DA2CA0" w:rsidRPr="00EC0447">
              <w:rPr>
                <w:sz w:val="20"/>
                <w:szCs w:val="20"/>
              </w:rPr>
              <w:t>000</w:t>
            </w:r>
          </w:p>
        </w:tc>
        <w:tc>
          <w:tcPr>
            <w:tcW w:w="2554" w:type="dxa"/>
            <w:gridSpan w:val="13"/>
          </w:tcPr>
          <w:p w:rsidR="00DA2CA0" w:rsidRPr="00D171EA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Խնձոր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պտղաբանական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I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Հայաստանի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տրամագիծը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5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1913-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2407" w:type="dxa"/>
            <w:gridSpan w:val="5"/>
          </w:tcPr>
          <w:p w:rsidR="00DA2CA0" w:rsidRPr="00D171EA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Խնձոր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պտղաբանական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I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Հայաստանի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տրամագիծը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5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1913-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DA2CA0" w:rsidRPr="00277218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Pr="00C76B89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Բազուկ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DD21F6" w:rsidRDefault="00DD21F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DD21F6" w:rsidRDefault="00DD21F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097" w:type="dxa"/>
            <w:gridSpan w:val="5"/>
            <w:vAlign w:val="center"/>
          </w:tcPr>
          <w:p w:rsidR="009F72F4" w:rsidRDefault="009F72F4" w:rsidP="009877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F72F4" w:rsidRDefault="009F72F4" w:rsidP="009877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9F72F4" w:rsidRDefault="009F72F4" w:rsidP="009877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9F72F4" w:rsidRDefault="009F72F4" w:rsidP="009877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9F72F4" w:rsidRDefault="009F72F4" w:rsidP="009877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9F72F4" w:rsidRDefault="009F72F4" w:rsidP="009877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DA2CA0" w:rsidRPr="00DD21F6" w:rsidRDefault="00DD21F6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3510</w:t>
            </w:r>
          </w:p>
        </w:tc>
        <w:tc>
          <w:tcPr>
            <w:tcW w:w="1031" w:type="dxa"/>
            <w:gridSpan w:val="5"/>
            <w:vAlign w:val="center"/>
          </w:tcPr>
          <w:p w:rsidR="009F72F4" w:rsidRDefault="009F72F4" w:rsidP="009877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F72F4" w:rsidRDefault="009F72F4" w:rsidP="009877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F72F4" w:rsidRDefault="009F72F4" w:rsidP="009877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F72F4" w:rsidRDefault="009F72F4" w:rsidP="009877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F72F4" w:rsidRDefault="009F72F4" w:rsidP="009877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F72F4" w:rsidRDefault="009F72F4" w:rsidP="009877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A2CA0" w:rsidRPr="00EC0447" w:rsidRDefault="00DD21F6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351</w:t>
            </w:r>
            <w:r w:rsidR="00DA2CA0" w:rsidRPr="00EC0447">
              <w:rPr>
                <w:sz w:val="20"/>
                <w:szCs w:val="20"/>
              </w:rPr>
              <w:t>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Արտաքին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տեսքը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արմատապտուղները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ամբողջական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հիվանդությունների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չկեղտոտված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ճաքերի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br/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կառուցվածքը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միջուկը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հյութալի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մուգ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կարմիր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երանգների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br/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Արմատապտուղների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չափսերը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ամենամեծ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լայնակի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տրամագծով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) 5-14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Թույլատրվում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շեղումներ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նշված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չափսերից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մեխանիկական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 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խորությամբ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ընդհանուր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5%-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Արմատապտուղներին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կպած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հողի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ընդհանուր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1%: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Արտաքին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տեսքը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արմատապտուղները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ամբողջական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հիվանդությունների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չկեղտոտված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ճաքերի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br/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կառուցվածքը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միջուկը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հյութալի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մուգ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կարմիր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երանգների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br/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Արմատապտուղների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չափսերը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ամենամեծ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լայնակի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տրամագծով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) 5-14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Թույլատրվում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շեղումներ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նշված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չափսերից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մեխանիկական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 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խորությամբ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ընդհանուր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5%-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Արմատապտուղներին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կպած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հողի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ընդհանուր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1%:</w:t>
            </w:r>
          </w:p>
        </w:tc>
      </w:tr>
      <w:tr w:rsidR="00DA2CA0" w:rsidRPr="00786239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Pr="00F45EFC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24</w:t>
            </w: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Գազար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2075E6" w:rsidRDefault="002075E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AE08CD" w:rsidRDefault="002075E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2</w:t>
            </w:r>
            <w:r w:rsidR="00DA2CA0"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EC0447" w:rsidRDefault="002075E6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DA2CA0" w:rsidRPr="00EC0447">
              <w:rPr>
                <w:sz w:val="20"/>
                <w:szCs w:val="20"/>
              </w:rPr>
              <w:t>800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2075E6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DA2CA0" w:rsidRPr="00EC0447">
              <w:rPr>
                <w:sz w:val="20"/>
                <w:szCs w:val="20"/>
              </w:rPr>
              <w:t>800</w:t>
            </w:r>
          </w:p>
        </w:tc>
        <w:tc>
          <w:tcPr>
            <w:tcW w:w="2554" w:type="dxa"/>
            <w:gridSpan w:val="13"/>
          </w:tcPr>
          <w:p w:rsidR="00DA2CA0" w:rsidRPr="00D171EA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Սովարական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ընտիր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տեսակի։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1913-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DA2CA0" w:rsidRPr="00D171EA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Սովարական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ընտիր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տեսակի։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1913-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DA2CA0" w:rsidRPr="00B8009F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Կաղամբ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AE08CD" w:rsidRDefault="002075E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22</w:t>
            </w:r>
            <w:r w:rsidR="00DA2CA0"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AE08CD" w:rsidRDefault="002075E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22</w:t>
            </w:r>
            <w:r w:rsidR="00DA2CA0"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EC0447" w:rsidRDefault="002075E6" w:rsidP="00987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242</w:t>
            </w:r>
            <w:r w:rsidR="00DA2CA0" w:rsidRPr="00EC0447">
              <w:rPr>
                <w:sz w:val="20"/>
                <w:szCs w:val="20"/>
              </w:rPr>
              <w:t>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2075E6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242</w:t>
            </w:r>
            <w:r w:rsidR="00DA2CA0" w:rsidRPr="00EC0447">
              <w:rPr>
                <w:sz w:val="20"/>
                <w:szCs w:val="20"/>
              </w:rPr>
              <w:t>00</w:t>
            </w:r>
          </w:p>
        </w:tc>
        <w:tc>
          <w:tcPr>
            <w:tcW w:w="2554" w:type="dxa"/>
            <w:gridSpan w:val="13"/>
          </w:tcPr>
          <w:p w:rsidR="00DA2CA0" w:rsidRPr="00D171EA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գլուխկաղամբ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մանրածախ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առևտրի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ցանց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հանրային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օբյեկտներ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մատակարարման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իրացման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գլուխկաղամբն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հասունացման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ստորաբաժանվում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հետևյալ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միջահաս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ուշահաս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Արտաքինտեսքը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գլուխներըթարմ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ամբողջական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մաքուր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առողջ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լիովին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ձևավորված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առանցհիվանդությունների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չծլած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տվյալ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բուսաբանական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բնորոշ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գույնով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ձևով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հոտով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կողմնակի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հոտի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լինեն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գյուղատնտեսական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վնասատուներով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ունենան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ավելորդ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արտաքին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լինեն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խիտ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քիչ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խիտ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բայց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փխրուն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աստիճանի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փխրունությամբ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աստիճանը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լինեն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մինչև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մակերևույթը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ամուր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գրկող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կանաչ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սպիտակ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տերևները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լինեն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վարդաձև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տերևաբույլերից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օգտագործման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տերևներից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Կաղամբակոթի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ոչավելի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քաշը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 0.8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կգ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0.3- 0.4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կգ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Ճաքած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խորությամբ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մեխանիկական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` 5%-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խորությամբ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մեխանիկական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ճաքերով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նեխած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գյուղատնտեսական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վնասատուներով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ցրտահարված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շոգեհարված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միջուկի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դեղնվածության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կարմրածության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նշաններով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առկայություն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թույլատրվում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թույլատրվում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նշահատված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կաղամբակոթերով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առկայություն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1913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DA2CA0" w:rsidRPr="00D171EA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գլուխկաղամբ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մանրածախ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առևտրի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ցանց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հանրային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օբյեկտներ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մատակարարման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իրացման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գլուխկաղամբն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հասունացման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ստորաբաժանվում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հետևյալ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միջահաս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ուշահաս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Արտաքինտեսքը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գլուխներըթարմ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ամբողջական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մաքուր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առողջ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լիովին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ձևավորված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առանցհիվանդությունների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չծլած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տվյալ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բուսաբանական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բնորոշ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գույնով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ձևով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հոտով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կողմնակի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հոտի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լինեն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գյուղատնտեսական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վնասատուներով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վնասված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ունենան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ավելորդ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արտաքին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լինեն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խիտ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քիչ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խիտ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բայց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փխրուն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աստիճանի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փխրունությամբ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աստիճանը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լինեն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մինչև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մակերևույթը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ամուր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գրկող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կանաչ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սպիտակ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տերևները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լինեն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վարդաձև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տերևաբույլերից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օգտագործման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տերևներից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Կաղամբակոթի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ոչավելի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քաշը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 0.8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կգ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0.3- 0.4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կգ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Ճաքած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խորությամբ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մեխանիկական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` 5%-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խորությամբ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մեխանիկական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ճաքերով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նեխած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գյուղատնտեսական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վնասատուներով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ցրտահարված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շոգեհարված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միջուկի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դեղնվածության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կարմրածության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նշաններով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առկայություն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թույլատրվում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թույլատրվում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նշահատված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կաղամբակոթերով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առկայություն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1913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կանոնակարգի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DA2CA0" w:rsidRPr="00277218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Pr="00F45EFC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26</w:t>
            </w: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Կարագ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2075E6" w:rsidRDefault="002075E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2075E6" w:rsidRDefault="002075E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EC0447" w:rsidRDefault="002075E6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4428</w:t>
            </w:r>
            <w:r w:rsidR="00DA2CA0" w:rsidRPr="00EC0447">
              <w:rPr>
                <w:sz w:val="20"/>
                <w:szCs w:val="20"/>
              </w:rPr>
              <w:t>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2075E6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4428</w:t>
            </w:r>
            <w:r w:rsidR="00DA2CA0" w:rsidRPr="00EC0447">
              <w:rPr>
                <w:sz w:val="20"/>
                <w:szCs w:val="20"/>
              </w:rPr>
              <w:t>00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Սերուցքային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յուղայնությունը՝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71,5-82,5%,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բարձր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վիճակում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պրոտեինի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պարունակությունը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0,7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ածխաջուր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0,7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740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կկալ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200-250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20-25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գործարանային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փաթեթներով։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1925-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կաթնամթերքին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դրանց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արտադրությանը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ներկայացվող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պահանջների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Սերուցքային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յուղայնությունը՝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71,5-82,5%,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բարձր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վիճակում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պրոտեինի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պարունակությունը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0,7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ածխաջուր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0,7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740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կկալ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200-250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20-25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գործարանային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փաթեթներով։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1925-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կաթնամթերքին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դրանց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արտադրությանը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ներկայացվող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պահանջների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</w:t>
            </w:r>
          </w:p>
        </w:tc>
      </w:tr>
      <w:tr w:rsidR="00DA2CA0" w:rsidRPr="00277218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Pr="00F45EFC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1699" w:type="dxa"/>
            <w:gridSpan w:val="10"/>
          </w:tcPr>
          <w:p w:rsidR="00DA2CA0" w:rsidRDefault="00DA2CA0" w:rsidP="009877F0">
            <w:pPr>
              <w:jc w:val="center"/>
              <w:rPr>
                <w:rFonts w:ascii="Arial Unicode" w:hAnsi="Arial Unicode" w:cs="Sylfaen"/>
                <w:iCs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iCs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Sylfaen"/>
                <w:iCs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iCs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iCs/>
                <w:sz w:val="18"/>
                <w:szCs w:val="18"/>
              </w:rPr>
              <w:t>Կաթ</w:t>
            </w:r>
          </w:p>
        </w:tc>
        <w:tc>
          <w:tcPr>
            <w:tcW w:w="495" w:type="dxa"/>
            <w:gridSpan w:val="3"/>
          </w:tcPr>
          <w:p w:rsidR="00DA2CA0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լիտր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2075E6" w:rsidRDefault="002075E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680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AE08CD" w:rsidRDefault="002075E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68</w:t>
            </w:r>
            <w:r w:rsidR="00DA2CA0"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2075E6" w:rsidRDefault="002075E6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238000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2075E6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238</w:t>
            </w:r>
            <w:r w:rsidR="00DA2CA0" w:rsidRPr="00EC0447">
              <w:rPr>
                <w:sz w:val="20"/>
                <w:szCs w:val="20"/>
              </w:rPr>
              <w:t>000</w:t>
            </w:r>
          </w:p>
        </w:tc>
        <w:tc>
          <w:tcPr>
            <w:tcW w:w="2554" w:type="dxa"/>
            <w:gridSpan w:val="13"/>
          </w:tcPr>
          <w:p w:rsidR="00DA2CA0" w:rsidRPr="00D171EA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Պաստերացված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կովի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3 %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յուղայնությամբ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թթվայնությունը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` 16-210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T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2-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III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-4,9-01-2003 (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ՌԴ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2,3,2-1078-01)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սանիտարահամաճարակային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ՙՍննդամթերքի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մասին՚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9-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2407" w:type="dxa"/>
            <w:gridSpan w:val="5"/>
          </w:tcPr>
          <w:p w:rsidR="00DA2CA0" w:rsidRPr="00D171EA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Պաստերացված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կովի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3 %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յուղայնությամբ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թթվայնությունը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` 16-210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T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2-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III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-4,9-01-2003 (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ՌԴ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2,3,2-1078-01)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սանիտարահամաճարակային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ՙՍննդամթերքի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մասին՚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9-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DA2CA0" w:rsidRPr="00277218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699" w:type="dxa"/>
            <w:gridSpan w:val="10"/>
          </w:tcPr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Մածուն</w:t>
            </w:r>
          </w:p>
        </w:tc>
        <w:tc>
          <w:tcPr>
            <w:tcW w:w="495" w:type="dxa"/>
            <w:gridSpan w:val="3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լիտր</w:t>
            </w:r>
          </w:p>
        </w:tc>
        <w:tc>
          <w:tcPr>
            <w:tcW w:w="638" w:type="dxa"/>
            <w:gridSpan w:val="2"/>
          </w:tcPr>
          <w:p w:rsidR="00DA2CA0" w:rsidRPr="002075E6" w:rsidRDefault="002075E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851" w:type="dxa"/>
            <w:gridSpan w:val="4"/>
          </w:tcPr>
          <w:p w:rsidR="00DA2CA0" w:rsidRPr="00AE08CD" w:rsidRDefault="002075E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10</w:t>
            </w:r>
            <w:r w:rsidR="00DA2CA0"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2075E6" w:rsidRDefault="002075E6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40200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2075E6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402</w:t>
            </w:r>
            <w:r w:rsidR="00DA2CA0" w:rsidRPr="00EC0447">
              <w:rPr>
                <w:sz w:val="20"/>
                <w:szCs w:val="20"/>
              </w:rPr>
              <w:t>00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յուղայնությունը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թթվայնությունը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65-1000T,: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1925-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կաթնամթերքին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դրանց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արտադրությանը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ներկայացվող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պահանջների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Tahoma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յուղայնությունը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թթվայնությունը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65-1000T,: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1925-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կաթնամթերքին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դրանց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արտադրությանը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ներկայացվող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պահանջների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Tahoma"/>
                <w:color w:val="000000"/>
                <w:sz w:val="18"/>
                <w:szCs w:val="18"/>
              </w:rPr>
              <w:t>։</w:t>
            </w:r>
          </w:p>
        </w:tc>
      </w:tr>
      <w:tr w:rsidR="00DA2CA0" w:rsidRPr="009F72F4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29</w:t>
            </w:r>
          </w:p>
        </w:tc>
        <w:tc>
          <w:tcPr>
            <w:tcW w:w="1699" w:type="dxa"/>
            <w:gridSpan w:val="10"/>
          </w:tcPr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վաֆլի</w:t>
            </w:r>
          </w:p>
        </w:tc>
        <w:tc>
          <w:tcPr>
            <w:tcW w:w="495" w:type="dxa"/>
            <w:gridSpan w:val="3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Pr="002075E6" w:rsidRDefault="002075E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851" w:type="dxa"/>
            <w:gridSpan w:val="4"/>
          </w:tcPr>
          <w:p w:rsidR="00DA2CA0" w:rsidRPr="00AE08CD" w:rsidRDefault="002075E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</w:t>
            </w:r>
            <w:r w:rsidR="00DA2CA0"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EC0447" w:rsidRDefault="002075E6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DA2CA0" w:rsidRPr="00EC0447">
              <w:rPr>
                <w:sz w:val="20"/>
                <w:szCs w:val="20"/>
              </w:rPr>
              <w:t>000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2075E6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DA2CA0" w:rsidRPr="00EC0447">
              <w:rPr>
                <w:sz w:val="20"/>
                <w:szCs w:val="20"/>
              </w:rPr>
              <w:t>000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Միջուկով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միջուկի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չափածրարված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14031-68: 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` 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N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2-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III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-4.9-01-2010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8-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/>
              </w:rPr>
              <w:t>;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Միջուկով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առանց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միջուկի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չափածրարված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առանց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ԳՕՍՏ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14031-68: 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Անվտանգությունը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մակնշումը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` N 2-III-4.9-01-2010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հիգիենիկ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նորմատիվների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Սննդամթերքի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անվտանգության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մասին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օրենքի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8-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րդ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հոդվածի;</w:t>
            </w:r>
          </w:p>
        </w:tc>
      </w:tr>
      <w:tr w:rsidR="00DA2CA0" w:rsidRPr="00277218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1699" w:type="dxa"/>
            <w:gridSpan w:val="10"/>
          </w:tcPr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Կակաո  փոշի /0.1կգ/</w:t>
            </w:r>
          </w:p>
        </w:tc>
        <w:tc>
          <w:tcPr>
            <w:tcW w:w="495" w:type="dxa"/>
            <w:gridSpan w:val="3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տուփ</w:t>
            </w:r>
          </w:p>
        </w:tc>
        <w:tc>
          <w:tcPr>
            <w:tcW w:w="638" w:type="dxa"/>
            <w:gridSpan w:val="2"/>
          </w:tcPr>
          <w:p w:rsidR="00DA2CA0" w:rsidRPr="002075E6" w:rsidRDefault="002075E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gridSpan w:val="4"/>
          </w:tcPr>
          <w:p w:rsidR="00DA2CA0" w:rsidRPr="002075E6" w:rsidRDefault="002075E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EC0447" w:rsidRDefault="002075E6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 w:rsidR="00DA2CA0" w:rsidRPr="00EC0447">
              <w:rPr>
                <w:sz w:val="20"/>
                <w:szCs w:val="20"/>
              </w:rPr>
              <w:t>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2075E6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 w:rsidR="00DA2CA0" w:rsidRPr="00EC0447">
              <w:rPr>
                <w:sz w:val="20"/>
                <w:szCs w:val="20"/>
              </w:rPr>
              <w:t>00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rPr>
                <w:rFonts w:ascii="Arial Unicode" w:hAnsi="Arial Unicode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Խոնավությունը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`6%-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,pH`-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7,1-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դիսպերսությունը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`90%-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փաթեթավորված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թղթե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տուփերում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մետաղյա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ապակյա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բանկաներում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ինչպես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նաև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կծռաբաժանված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108-76,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` N 2-III-4.9-01-2010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&lt;&lt;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&gt;&gt;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հոդվածի;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rPr>
                <w:rFonts w:ascii="Arial Unicode" w:hAnsi="Arial Unicode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Խոնավությունը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`6%-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,pH`-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7,1-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դիսպերսությունը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`90%-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փաթեթավորված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թղթե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տուփերում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մետաղյա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ապակյա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բանկաներում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ինչպես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նաև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կծռաբաժանված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108-76,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` N 2-III-4.9-01-2010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&lt;&lt;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&gt;&gt;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հոդվածի;</w:t>
            </w:r>
          </w:p>
        </w:tc>
      </w:tr>
      <w:tr w:rsidR="00DA2CA0" w:rsidRPr="009F72F4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1699" w:type="dxa"/>
            <w:gridSpan w:val="10"/>
          </w:tcPr>
          <w:p w:rsidR="00DA2CA0" w:rsidRPr="00AE08CD" w:rsidRDefault="00DA2CA0" w:rsidP="009877F0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Կիսել    /90գրամ/</w:t>
            </w:r>
          </w:p>
        </w:tc>
        <w:tc>
          <w:tcPr>
            <w:tcW w:w="495" w:type="dxa"/>
            <w:gridSpan w:val="3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տուփ</w:t>
            </w:r>
          </w:p>
        </w:tc>
        <w:tc>
          <w:tcPr>
            <w:tcW w:w="638" w:type="dxa"/>
            <w:gridSpan w:val="2"/>
          </w:tcPr>
          <w:p w:rsidR="00DA2CA0" w:rsidRPr="002075E6" w:rsidRDefault="002075E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851" w:type="dxa"/>
            <w:gridSpan w:val="4"/>
          </w:tcPr>
          <w:p w:rsidR="00DA2CA0" w:rsidRPr="002075E6" w:rsidRDefault="002075E6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EC0447" w:rsidRDefault="00F017F3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="00DA2CA0" w:rsidRPr="00EC0447">
              <w:rPr>
                <w:sz w:val="20"/>
                <w:szCs w:val="20"/>
              </w:rPr>
              <w:t>000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F017F3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DA2CA0" w:rsidRPr="00EC0447">
              <w:rPr>
                <w:sz w:val="20"/>
                <w:szCs w:val="20"/>
              </w:rPr>
              <w:t>8000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Մրգային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տուփերով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18488-2000: 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`  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N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2-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III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-4.9-01-2010 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&lt;&lt;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&gt;&gt; 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8-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/>
              </w:rPr>
              <w:t>: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Մրգային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թարմ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տուփերով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ԳՕՍՏ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18488-2000: 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Անվտանգությունը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մակնշումը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`  N 2-III-4.9-01-2010 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հիգիենիկ 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նորմատիվների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&lt;&lt;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Սննդամթերքի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անվտանգության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մասին&gt;&gt; 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օրենքի 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8-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րդ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հոդվածի:</w:t>
            </w:r>
          </w:p>
        </w:tc>
      </w:tr>
      <w:tr w:rsidR="00DA2CA0" w:rsidRPr="009F72F4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1699" w:type="dxa"/>
            <w:gridSpan w:val="10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Ջեմ</w:t>
            </w:r>
          </w:p>
        </w:tc>
        <w:tc>
          <w:tcPr>
            <w:tcW w:w="495" w:type="dxa"/>
            <w:gridSpan w:val="3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Pr="00F017F3" w:rsidRDefault="00F017F3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851" w:type="dxa"/>
            <w:gridSpan w:val="4"/>
          </w:tcPr>
          <w:p w:rsidR="00DA2CA0" w:rsidRPr="00F017F3" w:rsidRDefault="00F017F3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F017F3" w:rsidRDefault="00F017F3" w:rsidP="00F01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24440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F017F3" w:rsidRDefault="00F017F3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24440</w:t>
            </w:r>
          </w:p>
        </w:tc>
        <w:tc>
          <w:tcPr>
            <w:tcW w:w="2554" w:type="dxa"/>
            <w:gridSpan w:val="13"/>
          </w:tcPr>
          <w:p w:rsidR="00DA2CA0" w:rsidRPr="00F017F3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Ջեմ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մրգերի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>, 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ին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>:</w:t>
            </w:r>
            <w:r w:rsidRPr="00F017F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Անվտանգությունը՝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իսկ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` </w:t>
            </w:r>
            <w:r w:rsidRPr="00F017F3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F017F3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»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2407" w:type="dxa"/>
            <w:gridSpan w:val="5"/>
          </w:tcPr>
          <w:p w:rsidR="00DA2CA0" w:rsidRPr="009F72F4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Ջեմ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մրգերի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>, 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>:</w:t>
            </w:r>
            <w:r w:rsidRPr="009F72F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Անվտանգությունը՝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իսկ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` </w:t>
            </w:r>
            <w:r w:rsidRPr="009F72F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9F72F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»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DA2CA0" w:rsidRPr="009F72F4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33</w:t>
            </w:r>
          </w:p>
        </w:tc>
        <w:tc>
          <w:tcPr>
            <w:tcW w:w="1699" w:type="dxa"/>
            <w:gridSpan w:val="10"/>
            <w:vAlign w:val="center"/>
          </w:tcPr>
          <w:p w:rsidR="00DA2CA0" w:rsidRPr="00AE08CD" w:rsidRDefault="00DA2CA0" w:rsidP="009877F0">
            <w:pPr>
              <w:jc w:val="center"/>
              <w:rPr>
                <w:rFonts w:ascii="Arial Unicode" w:eastAsia="Calibri" w:hAnsi="Arial Unicode"/>
                <w:color w:val="000000"/>
                <w:sz w:val="18"/>
                <w:szCs w:val="18"/>
              </w:rPr>
            </w:pPr>
            <w:r w:rsidRPr="00AE08CD">
              <w:rPr>
                <w:rFonts w:ascii="Arial Unicode" w:eastAsia="Calibri" w:hAnsi="Arial Unicode" w:cs="Sylfaen"/>
                <w:color w:val="000000"/>
                <w:sz w:val="18"/>
                <w:szCs w:val="18"/>
              </w:rPr>
              <w:t>Ալյուր    /բարձր տեսակի/</w:t>
            </w:r>
          </w:p>
        </w:tc>
        <w:tc>
          <w:tcPr>
            <w:tcW w:w="495" w:type="dxa"/>
            <w:gridSpan w:val="3"/>
            <w:vAlign w:val="center"/>
          </w:tcPr>
          <w:p w:rsidR="00DA2CA0" w:rsidRPr="00AE08CD" w:rsidRDefault="00DA2CA0" w:rsidP="009877F0">
            <w:pPr>
              <w:jc w:val="center"/>
              <w:rPr>
                <w:rFonts w:ascii="Arial Unicode" w:eastAsia="Calibri" w:hAnsi="Arial Unicode"/>
                <w:color w:val="000000"/>
                <w:sz w:val="18"/>
                <w:szCs w:val="18"/>
              </w:rPr>
            </w:pPr>
            <w:r w:rsidRPr="00AE08CD">
              <w:rPr>
                <w:rFonts w:ascii="Arial Unicode" w:eastAsia="Calibri" w:hAnsi="Arial Unicode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9F72F4" w:rsidRDefault="009F72F4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F017F3" w:rsidRDefault="00F017F3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F017F3" w:rsidRDefault="00F017F3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F017F3" w:rsidRDefault="00F017F3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F017F3" w:rsidRDefault="00F017F3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1680</w:t>
            </w:r>
          </w:p>
        </w:tc>
        <w:tc>
          <w:tcPr>
            <w:tcW w:w="2554" w:type="dxa"/>
            <w:gridSpan w:val="13"/>
          </w:tcPr>
          <w:p w:rsidR="00DA2CA0" w:rsidRPr="00F017F3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Ցորենի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ալյուրին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բնորոշ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կողմնակի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հոտի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թթվության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դառնության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փտահոտի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բորբոսի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Խոնավության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մասը՝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15 %-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մետաղամագնիսական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խառնուրդները՝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lastRenderedPageBreak/>
              <w:t>3,0%-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մոխրի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մասը՝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նյութի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0.55%,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հում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սոսնձանյութի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քանակությունը՝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առնվազն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28,0%: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ՀՍՏ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280-2007: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F017F3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F017F3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”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F017F3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2407" w:type="dxa"/>
            <w:gridSpan w:val="5"/>
          </w:tcPr>
          <w:p w:rsidR="00DA2CA0" w:rsidRPr="009F72F4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Ցորենի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ալյուրին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բնորոշ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կողմնակի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հոտի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թթվության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դառնության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փտահոտի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բորբոսի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մասը՝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15 %-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մետաղամագնիսական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խառնուրդները՝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lastRenderedPageBreak/>
              <w:t>3,0%-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մոխրի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մասը՝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նյութի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0.55%,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հում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սոսնձանյութի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քանակությունը՝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առնվազն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28,0%: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ՀՍՏ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280-2007: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9F72F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9F72F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”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DA2CA0" w:rsidRPr="00277218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34</w:t>
            </w:r>
          </w:p>
        </w:tc>
        <w:tc>
          <w:tcPr>
            <w:tcW w:w="1699" w:type="dxa"/>
            <w:gridSpan w:val="10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սմբուկ</w:t>
            </w:r>
          </w:p>
        </w:tc>
        <w:tc>
          <w:tcPr>
            <w:tcW w:w="495" w:type="dxa"/>
            <w:gridSpan w:val="3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Pr="00F017F3" w:rsidRDefault="00F017F3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851" w:type="dxa"/>
            <w:gridSpan w:val="4"/>
          </w:tcPr>
          <w:p w:rsidR="00DA2CA0" w:rsidRPr="00F017F3" w:rsidRDefault="00F017F3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EC0447" w:rsidRDefault="00F017F3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DA2CA0" w:rsidRPr="00EC0447">
              <w:rPr>
                <w:sz w:val="20"/>
                <w:szCs w:val="20"/>
              </w:rPr>
              <w:t>000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F017F3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DA2CA0" w:rsidRPr="00EC0447">
              <w:rPr>
                <w:sz w:val="20"/>
                <w:szCs w:val="20"/>
              </w:rPr>
              <w:t>000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Սմբուկ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9-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Սմբուկ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9-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DA2CA0" w:rsidRPr="009F72F4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35</w:t>
            </w:r>
          </w:p>
        </w:tc>
        <w:tc>
          <w:tcPr>
            <w:tcW w:w="1699" w:type="dxa"/>
            <w:gridSpan w:val="10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Սոդա</w:t>
            </w:r>
          </w:p>
        </w:tc>
        <w:tc>
          <w:tcPr>
            <w:tcW w:w="495" w:type="dxa"/>
            <w:gridSpan w:val="3"/>
          </w:tcPr>
          <w:p w:rsidR="00DA2CA0" w:rsidRPr="00AE08CD" w:rsidRDefault="00DA2CA0" w:rsidP="009877F0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հատ</w:t>
            </w:r>
          </w:p>
        </w:tc>
        <w:tc>
          <w:tcPr>
            <w:tcW w:w="638" w:type="dxa"/>
            <w:gridSpan w:val="2"/>
          </w:tcPr>
          <w:p w:rsidR="00DA2CA0" w:rsidRPr="00F017F3" w:rsidRDefault="00F017F3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gridSpan w:val="4"/>
          </w:tcPr>
          <w:p w:rsidR="00DA2CA0" w:rsidRPr="00F017F3" w:rsidRDefault="00F017F3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F017F3" w:rsidRDefault="00F017F3" w:rsidP="00F017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F017F3" w:rsidRDefault="00F017F3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Մանր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սպիտակ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սննդում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օգտագործվող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համային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հավելում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Չափածրարված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գործարանային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փաթեթավորմամբ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գործող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նորմերին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ստանդարտներին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համապատասխան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(0.5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):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2156-76: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N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2-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III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-4.9-01-2010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«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«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9F72F4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9F72F4">
              <w:rPr>
                <w:rFonts w:ascii="Arial Unicode" w:hAnsi="Arial Unicode" w:cs="Sylfaen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Մանր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սպիտակ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սննդում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օգտագործվող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համային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հավելում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: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Չափածրարված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գործարանային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փաթեթավորմամբ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գործող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նորմերին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ստանդարտներին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համապատասխան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(0.5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կգ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):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ԳՕՍՏ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2156-76: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Անվտանգությունը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մակնշումը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` N 2-III-4.9-01-2010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հիգիենիկ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նորմատիվների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«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Սննդամթերքի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անվտանգության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մասին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«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օրենքի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8-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րդ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հոդվածի:</w:t>
            </w:r>
          </w:p>
        </w:tc>
      </w:tr>
      <w:tr w:rsidR="00DA2CA0" w:rsidRPr="009F72F4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36</w:t>
            </w:r>
          </w:p>
        </w:tc>
        <w:tc>
          <w:tcPr>
            <w:tcW w:w="1699" w:type="dxa"/>
            <w:gridSpan w:val="10"/>
          </w:tcPr>
          <w:p w:rsidR="00DA2CA0" w:rsidRPr="00AE08CD" w:rsidRDefault="00DA2CA0" w:rsidP="009877F0">
            <w:pPr>
              <w:tabs>
                <w:tab w:val="left" w:pos="2340"/>
              </w:tabs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eastAsia="Calibri" w:hAnsi="Arial Unicode" w:cs="Sylfaen"/>
                <w:color w:val="000000"/>
                <w:sz w:val="18"/>
                <w:szCs w:val="18"/>
              </w:rPr>
              <w:t>Խմորիչ      /դրոժ/</w:t>
            </w:r>
          </w:p>
        </w:tc>
        <w:tc>
          <w:tcPr>
            <w:tcW w:w="495" w:type="dxa"/>
            <w:gridSpan w:val="3"/>
          </w:tcPr>
          <w:p w:rsidR="00DA2CA0" w:rsidRPr="00AE08CD" w:rsidRDefault="00DA2CA0" w:rsidP="009877F0">
            <w:pPr>
              <w:tabs>
                <w:tab w:val="left" w:pos="2340"/>
              </w:tabs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E08CD">
              <w:rPr>
                <w:rFonts w:ascii="Arial Unicode" w:eastAsia="Calibri" w:hAnsi="Arial Unicode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638" w:type="dxa"/>
            <w:gridSpan w:val="2"/>
          </w:tcPr>
          <w:p w:rsidR="00DA2CA0" w:rsidRPr="00F017F3" w:rsidRDefault="00F017F3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gridSpan w:val="4"/>
          </w:tcPr>
          <w:p w:rsidR="00DA2CA0" w:rsidRPr="00F017F3" w:rsidRDefault="00F017F3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F017F3" w:rsidRDefault="00F017F3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F017F3" w:rsidRDefault="00F017F3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920</w:t>
            </w:r>
          </w:p>
        </w:tc>
        <w:tc>
          <w:tcPr>
            <w:tcW w:w="2554" w:type="dxa"/>
            <w:gridSpan w:val="13"/>
          </w:tcPr>
          <w:p w:rsidR="00DA2CA0" w:rsidRPr="009F72F4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գործարանային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փաթեթավորված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չափածրարված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խոնավությունը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>` 8 %-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` 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9F72F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9F72F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»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մնացորդային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80 % </w:t>
            </w:r>
          </w:p>
        </w:tc>
        <w:tc>
          <w:tcPr>
            <w:tcW w:w="2407" w:type="dxa"/>
            <w:gridSpan w:val="5"/>
          </w:tcPr>
          <w:p w:rsidR="00DA2CA0" w:rsidRPr="009F72F4" w:rsidRDefault="00DA2CA0" w:rsidP="009877F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գործարանային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փաթեթավորված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չափածրարված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խոնավությունը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>` 8 %-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` 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9F72F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9F72F4">
              <w:rPr>
                <w:rFonts w:ascii="Arial Unicode" w:hAnsi="Arial Unicode" w:cs="Arial"/>
                <w:color w:val="000000"/>
                <w:sz w:val="18"/>
                <w:szCs w:val="18"/>
                <w:lang w:val="en-US"/>
              </w:rPr>
              <w:t>»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մնացորդային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9F72F4">
              <w:rPr>
                <w:rFonts w:ascii="Arial Unicode" w:hAnsi="Arial Unicode" w:cs="Calibri"/>
                <w:color w:val="000000"/>
                <w:sz w:val="18"/>
                <w:szCs w:val="18"/>
                <w:lang w:val="en-US"/>
              </w:rPr>
              <w:t xml:space="preserve"> 80 % </w:t>
            </w:r>
          </w:p>
        </w:tc>
      </w:tr>
      <w:tr w:rsidR="00DA2CA0" w:rsidRPr="00F30326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37</w:t>
            </w:r>
          </w:p>
        </w:tc>
        <w:tc>
          <w:tcPr>
            <w:tcW w:w="1699" w:type="dxa"/>
            <w:gridSpan w:val="10"/>
            <w:vAlign w:val="center"/>
          </w:tcPr>
          <w:p w:rsidR="00DA2CA0" w:rsidRPr="00AE08CD" w:rsidRDefault="00DA2CA0" w:rsidP="009877F0">
            <w:pPr>
              <w:jc w:val="center"/>
              <w:rPr>
                <w:rFonts w:ascii="Arial Unicode" w:eastAsia="Calibri" w:hAnsi="Arial Unicode"/>
                <w:color w:val="000000"/>
                <w:sz w:val="18"/>
                <w:szCs w:val="18"/>
              </w:rPr>
            </w:pPr>
            <w:r w:rsidRPr="00AE08CD">
              <w:rPr>
                <w:rFonts w:ascii="Arial Unicode" w:eastAsia="Calibri" w:hAnsi="Arial Unicode" w:cs="Sylfaen"/>
                <w:color w:val="000000"/>
                <w:sz w:val="18"/>
                <w:szCs w:val="18"/>
              </w:rPr>
              <w:t>Սպիտակաձավար</w:t>
            </w:r>
          </w:p>
        </w:tc>
        <w:tc>
          <w:tcPr>
            <w:tcW w:w="495" w:type="dxa"/>
            <w:gridSpan w:val="3"/>
            <w:vAlign w:val="center"/>
          </w:tcPr>
          <w:p w:rsidR="00DA2CA0" w:rsidRPr="00AE08CD" w:rsidRDefault="00DA2CA0" w:rsidP="009877F0">
            <w:pPr>
              <w:jc w:val="center"/>
              <w:rPr>
                <w:rFonts w:ascii="Arial Unicode" w:eastAsia="Calibri" w:hAnsi="Arial Unicode"/>
                <w:color w:val="000000"/>
                <w:sz w:val="18"/>
                <w:szCs w:val="18"/>
              </w:rPr>
            </w:pPr>
            <w:r w:rsidRPr="00AE08CD">
              <w:rPr>
                <w:rFonts w:ascii="Arial Unicode" w:eastAsia="Calibri" w:hAnsi="Arial Unicode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F017F3" w:rsidRDefault="00F017F3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851" w:type="dxa"/>
            <w:gridSpan w:val="4"/>
          </w:tcPr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Default="00DA2CA0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DA2CA0" w:rsidRPr="00AE08CD" w:rsidRDefault="00F017F3" w:rsidP="009877F0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  <w:t>1</w:t>
            </w:r>
            <w:r w:rsidR="00DA2CA0"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7" w:type="dxa"/>
            <w:gridSpan w:val="5"/>
            <w:vAlign w:val="center"/>
          </w:tcPr>
          <w:p w:rsidR="00DA2CA0" w:rsidRPr="00F017F3" w:rsidRDefault="00F017F3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</w:t>
            </w:r>
          </w:p>
        </w:tc>
        <w:tc>
          <w:tcPr>
            <w:tcW w:w="1031" w:type="dxa"/>
            <w:gridSpan w:val="5"/>
            <w:vAlign w:val="center"/>
          </w:tcPr>
          <w:p w:rsidR="00DA2CA0" w:rsidRPr="00EC0447" w:rsidRDefault="00F017F3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DA2CA0" w:rsidRPr="00EC0447">
              <w:rPr>
                <w:sz w:val="20"/>
                <w:szCs w:val="20"/>
              </w:rPr>
              <w:t>200</w:t>
            </w:r>
          </w:p>
        </w:tc>
        <w:tc>
          <w:tcPr>
            <w:tcW w:w="2554" w:type="dxa"/>
            <w:gridSpan w:val="13"/>
          </w:tcPr>
          <w:p w:rsidR="00DA2CA0" w:rsidRPr="00AE08CD" w:rsidRDefault="00DA2CA0" w:rsidP="009877F0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AE08CD">
              <w:rPr>
                <w:rFonts w:ascii="Arial Unicode" w:hAnsi="Arial Unicode"/>
                <w:sz w:val="18"/>
                <w:szCs w:val="18"/>
              </w:rPr>
              <w:t>Պատրաստված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կոշտ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փափուկ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ցորենից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,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մաքուր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,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ԳՕՍՏ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7022-97: </w:t>
            </w:r>
            <w:r w:rsidRPr="00AE08CD">
              <w:rPr>
                <w:rFonts w:ascii="Arial Unicode" w:hAnsi="Arial Unicode"/>
                <w:sz w:val="18"/>
                <w:szCs w:val="18"/>
              </w:rPr>
              <w:t>Փաթեթավորումը՝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սննդի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համար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նախատեսված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պոլիէթիլենային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sz w:val="18"/>
                <w:szCs w:val="18"/>
              </w:rPr>
              <w:t>թաղանթով՝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համապատասխան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մակնշումով։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Անվտանգությունը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sz w:val="18"/>
                <w:szCs w:val="18"/>
              </w:rPr>
              <w:t>մակնշումը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`  </w:t>
            </w:r>
            <w:r w:rsidRPr="00AE08CD">
              <w:rPr>
                <w:rFonts w:ascii="Arial Unicode" w:hAnsi="Arial Unicode"/>
                <w:sz w:val="18"/>
                <w:szCs w:val="18"/>
              </w:rPr>
              <w:t>N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E08CD">
              <w:rPr>
                <w:rFonts w:ascii="Arial Unicode" w:hAnsi="Arial Unicode"/>
                <w:sz w:val="18"/>
                <w:szCs w:val="18"/>
              </w:rPr>
              <w:t>III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-4.9-01-2010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հիգիենիկ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lastRenderedPageBreak/>
              <w:t>նորմատիվների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,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ՀՀ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sz w:val="18"/>
                <w:szCs w:val="18"/>
              </w:rPr>
              <w:t>կառավարության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2007</w:t>
            </w:r>
            <w:r w:rsidRPr="00AE08CD">
              <w:rPr>
                <w:rFonts w:ascii="Arial Unicode" w:hAnsi="Arial Unicode"/>
                <w:sz w:val="18"/>
                <w:szCs w:val="18"/>
              </w:rPr>
              <w:t>թ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E08CD">
              <w:rPr>
                <w:rFonts w:ascii="Arial Unicode" w:hAnsi="Arial Unicode"/>
                <w:sz w:val="18"/>
                <w:szCs w:val="18"/>
              </w:rPr>
              <w:t>հունվարի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11-</w:t>
            </w:r>
            <w:r w:rsidRPr="00AE08CD">
              <w:rPr>
                <w:rFonts w:ascii="Arial Unicode" w:hAnsi="Arial Unicode"/>
                <w:sz w:val="18"/>
                <w:szCs w:val="18"/>
              </w:rPr>
              <w:t>ի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sz w:val="18"/>
                <w:szCs w:val="18"/>
              </w:rPr>
              <w:t>N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22-</w:t>
            </w:r>
            <w:r w:rsidRPr="00AE08CD">
              <w:rPr>
                <w:rFonts w:ascii="Arial Unicode" w:hAnsi="Arial Unicode"/>
                <w:sz w:val="18"/>
                <w:szCs w:val="18"/>
              </w:rPr>
              <w:t>Ն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sz w:val="18"/>
                <w:szCs w:val="18"/>
              </w:rPr>
              <w:t>որոշմամբ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հաստատված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>‚ «</w:t>
            </w:r>
            <w:r w:rsidRPr="00AE08CD">
              <w:rPr>
                <w:rFonts w:ascii="Arial Unicode" w:hAnsi="Arial Unicode"/>
                <w:sz w:val="18"/>
                <w:szCs w:val="18"/>
              </w:rPr>
              <w:t>Հացահատիկին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,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դրա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արտադրմանը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E08CD">
              <w:rPr>
                <w:rFonts w:ascii="Arial Unicode" w:hAnsi="Arial Unicode"/>
                <w:sz w:val="18"/>
                <w:szCs w:val="18"/>
              </w:rPr>
              <w:t>պահմանը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,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վերամշակմանը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sz w:val="18"/>
                <w:szCs w:val="18"/>
              </w:rPr>
              <w:t>օգտահանմանը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ներկայացվող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պահանջների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տեխնիկական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sz w:val="18"/>
                <w:szCs w:val="18"/>
              </w:rPr>
              <w:t>կանոնակարգի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&gt;&gt;   </w:t>
            </w:r>
            <w:r w:rsidRPr="00AE08CD">
              <w:rPr>
                <w:rFonts w:ascii="Arial Unicode" w:hAnsi="Arial Unicode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 «</w:t>
            </w:r>
            <w:r w:rsidRPr="00AE08CD">
              <w:rPr>
                <w:rFonts w:ascii="Arial Unicode" w:hAnsi="Arial Unicode"/>
                <w:sz w:val="18"/>
                <w:szCs w:val="18"/>
              </w:rPr>
              <w:t>Սննդամթերքի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անվտանգության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մասին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»              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ՀՀ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sz w:val="18"/>
                <w:szCs w:val="18"/>
              </w:rPr>
              <w:t>օրենքի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9-</w:t>
            </w:r>
            <w:r w:rsidRPr="00AE08CD">
              <w:rPr>
                <w:rFonts w:ascii="Arial Unicode" w:hAnsi="Arial Unicode"/>
                <w:sz w:val="18"/>
                <w:szCs w:val="18"/>
              </w:rPr>
              <w:t>րդ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sz w:val="18"/>
                <w:szCs w:val="18"/>
              </w:rPr>
              <w:t>հոդվածի։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«Մակնշումը՝ ընթեռնելի» :</w:t>
            </w:r>
          </w:p>
        </w:tc>
        <w:tc>
          <w:tcPr>
            <w:tcW w:w="2407" w:type="dxa"/>
            <w:gridSpan w:val="5"/>
          </w:tcPr>
          <w:p w:rsidR="00DA2CA0" w:rsidRPr="00AE08CD" w:rsidRDefault="00DA2CA0" w:rsidP="009877F0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lastRenderedPageBreak/>
              <w:t>Պատրաստված  կոշտ  և  փափուկ  ցորենից,  մաքուր,  ԳՕՍՏ  7022-97: Փաթեթավորումը՝  սննդի  համար  նախատեսված  պոլիէթիլենային թաղանթով՝  համապատասխան  մակնշումով։   Անվտանգությունը  և մակնշումը`  N 2-III-4.9-01-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lastRenderedPageBreak/>
              <w:t xml:space="preserve">2010  հիգիենիկ  նորմատիվների,  ՀՀ կառավարության  2007թ. հունվարի 11-ի N 22-Ն որոշմամբ  հաստատված‚ «Հացահատիկին,  դրա  արտադրմանը, պահմանը,  վերամշակմանը  և օգտահանմանը  ներկայացվող  պահանջների  տեխնիկական կանոնակարգի&gt;&gt;   և   «Սննդամթերքի  անվտանգության  մասին»                ՀՀ օրենքի 9-րդ հոդվածի։  </w:t>
            </w:r>
            <w:r w:rsidRPr="00AE08CD">
              <w:rPr>
                <w:rFonts w:ascii="Arial Unicode" w:hAnsi="Arial Unicode"/>
                <w:sz w:val="18"/>
                <w:szCs w:val="18"/>
              </w:rPr>
              <w:t>«Մակնշումը՝ ընթեռնելի» :</w:t>
            </w:r>
          </w:p>
        </w:tc>
      </w:tr>
      <w:tr w:rsidR="00DA2CA0" w:rsidRPr="00277218" w:rsidTr="009877F0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699" w:type="dxa"/>
            <w:gridSpan w:val="10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097" w:type="dxa"/>
            <w:gridSpan w:val="5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5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  <w:gridSpan w:val="13"/>
            <w:vAlign w:val="center"/>
          </w:tcPr>
          <w:p w:rsidR="00DA2CA0" w:rsidRPr="004B016E" w:rsidRDefault="00DA2CA0" w:rsidP="009877F0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DA2CA0" w:rsidRPr="004B016E" w:rsidRDefault="00DA2CA0" w:rsidP="009877F0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DA2CA0" w:rsidRPr="00277218" w:rsidTr="00C76EEB">
        <w:trPr>
          <w:gridAfter w:val="8"/>
          <w:wAfter w:w="20421" w:type="dxa"/>
          <w:trHeight w:val="182"/>
        </w:trPr>
        <w:tc>
          <w:tcPr>
            <w:tcW w:w="468" w:type="dxa"/>
            <w:tcBorders>
              <w:top w:val="nil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699" w:type="dxa"/>
            <w:gridSpan w:val="10"/>
            <w:tcBorders>
              <w:top w:val="nil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495" w:type="dxa"/>
            <w:gridSpan w:val="3"/>
            <w:tcBorders>
              <w:top w:val="nil"/>
            </w:tcBorders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097" w:type="dxa"/>
            <w:gridSpan w:val="5"/>
            <w:tcBorders>
              <w:top w:val="nil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5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  <w:gridSpan w:val="13"/>
            <w:vAlign w:val="center"/>
          </w:tcPr>
          <w:p w:rsidR="00DA2CA0" w:rsidRPr="00EE514A" w:rsidRDefault="00DA2CA0" w:rsidP="009877F0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DA2CA0" w:rsidRPr="00EE514A" w:rsidRDefault="00DA2CA0" w:rsidP="009877F0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DA2CA0" w:rsidRPr="00277218" w:rsidTr="00C76EEB">
        <w:trPr>
          <w:gridAfter w:val="8"/>
          <w:wAfter w:w="20421" w:type="dxa"/>
          <w:trHeight w:val="182"/>
        </w:trPr>
        <w:tc>
          <w:tcPr>
            <w:tcW w:w="468" w:type="dxa"/>
            <w:tcBorders>
              <w:top w:val="nil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699" w:type="dxa"/>
            <w:gridSpan w:val="10"/>
            <w:tcBorders>
              <w:top w:val="nil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097" w:type="dxa"/>
            <w:gridSpan w:val="5"/>
            <w:tcBorders>
              <w:top w:val="nil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5"/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  <w:gridSpan w:val="13"/>
            <w:vAlign w:val="center"/>
          </w:tcPr>
          <w:p w:rsidR="00DA2CA0" w:rsidRPr="00EE514A" w:rsidRDefault="00DA2CA0" w:rsidP="009877F0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DA2CA0" w:rsidRPr="00EE514A" w:rsidRDefault="00DA2CA0" w:rsidP="009877F0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DA2CA0" w:rsidRPr="007E19FD" w:rsidTr="009877F0">
        <w:trPr>
          <w:gridAfter w:val="8"/>
          <w:wAfter w:w="20421" w:type="dxa"/>
          <w:trHeight w:val="375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699" w:type="dxa"/>
            <w:gridSpan w:val="10"/>
            <w:tcBorders>
              <w:bottom w:val="single" w:sz="4" w:space="0" w:color="auto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495" w:type="dxa"/>
            <w:gridSpan w:val="3"/>
            <w:tcBorders>
              <w:bottom w:val="single" w:sz="4" w:space="0" w:color="auto"/>
            </w:tcBorders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097" w:type="dxa"/>
            <w:gridSpan w:val="5"/>
            <w:tcBorders>
              <w:bottom w:val="single" w:sz="4" w:space="0" w:color="auto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5"/>
            <w:tcBorders>
              <w:bottom w:val="single" w:sz="4" w:space="0" w:color="auto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  <w:gridSpan w:val="13"/>
            <w:tcBorders>
              <w:bottom w:val="single" w:sz="4" w:space="0" w:color="auto"/>
            </w:tcBorders>
            <w:vAlign w:val="center"/>
          </w:tcPr>
          <w:p w:rsidR="00DA2CA0" w:rsidRPr="006F0701" w:rsidRDefault="00DA2CA0" w:rsidP="009877F0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5"/>
            <w:tcBorders>
              <w:bottom w:val="single" w:sz="4" w:space="0" w:color="auto"/>
            </w:tcBorders>
            <w:vAlign w:val="center"/>
          </w:tcPr>
          <w:p w:rsidR="00DA2CA0" w:rsidRPr="006F0701" w:rsidRDefault="00DA2CA0" w:rsidP="009877F0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DA2CA0" w:rsidRPr="00277218" w:rsidTr="009877F0">
        <w:trPr>
          <w:gridAfter w:val="8"/>
          <w:wAfter w:w="20421" w:type="dxa"/>
          <w:trHeight w:val="908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699" w:type="dxa"/>
            <w:gridSpan w:val="10"/>
            <w:tcBorders>
              <w:top w:val="single" w:sz="4" w:space="0" w:color="auto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</w:tcBorders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097" w:type="dxa"/>
            <w:gridSpan w:val="5"/>
            <w:tcBorders>
              <w:top w:val="single" w:sz="4" w:space="0" w:color="auto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5"/>
            <w:tcBorders>
              <w:top w:val="single" w:sz="4" w:space="0" w:color="auto"/>
            </w:tcBorders>
            <w:vAlign w:val="center"/>
          </w:tcPr>
          <w:p w:rsidR="00DA2CA0" w:rsidRDefault="00DA2CA0" w:rsidP="009877F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  <w:gridSpan w:val="13"/>
            <w:tcBorders>
              <w:top w:val="single" w:sz="4" w:space="0" w:color="auto"/>
            </w:tcBorders>
            <w:vAlign w:val="center"/>
          </w:tcPr>
          <w:p w:rsidR="00DA2CA0" w:rsidRPr="00955715" w:rsidRDefault="00DA2CA0" w:rsidP="009877F0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</w:tcBorders>
            <w:vAlign w:val="center"/>
          </w:tcPr>
          <w:p w:rsidR="00DA2CA0" w:rsidRPr="007E19FD" w:rsidRDefault="00DA2CA0" w:rsidP="009877F0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</w:p>
        </w:tc>
      </w:tr>
      <w:tr w:rsidR="00DA2CA0" w:rsidRPr="00277218" w:rsidTr="009877F0">
        <w:trPr>
          <w:trHeight w:val="169"/>
        </w:trPr>
        <w:tc>
          <w:tcPr>
            <w:tcW w:w="11240" w:type="dxa"/>
            <w:gridSpan w:val="48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DA2CA0" w:rsidRPr="007B4A87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629" w:type="dxa"/>
          </w:tcPr>
          <w:p w:rsidR="00DA2CA0" w:rsidRPr="007B4A87" w:rsidRDefault="00DA2CA0" w:rsidP="009877F0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DA2CA0" w:rsidRPr="007B4A87" w:rsidRDefault="00DA2CA0" w:rsidP="009877F0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DA2CA0" w:rsidRPr="007B4A87" w:rsidRDefault="00DA2CA0" w:rsidP="009877F0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DA2CA0" w:rsidRPr="007B4A87" w:rsidRDefault="00DA2CA0" w:rsidP="009877F0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DA2CA0" w:rsidRPr="007B4A87" w:rsidRDefault="00DA2CA0" w:rsidP="009877F0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DA2CA0" w:rsidRPr="007B4A87" w:rsidRDefault="00DA2CA0" w:rsidP="009877F0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DA2CA0" w:rsidRPr="007B4A87" w:rsidRDefault="00DA2CA0" w:rsidP="009877F0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8" w:type="dxa"/>
            <w:vAlign w:val="center"/>
          </w:tcPr>
          <w:p w:rsidR="00DA2CA0" w:rsidRPr="007B4A87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A2CA0" w:rsidRPr="009F72F4" w:rsidTr="009877F0">
        <w:trPr>
          <w:gridAfter w:val="8"/>
          <w:wAfter w:w="20421" w:type="dxa"/>
          <w:trHeight w:val="137"/>
        </w:trPr>
        <w:tc>
          <w:tcPr>
            <w:tcW w:w="3565" w:type="dxa"/>
            <w:gridSpan w:val="18"/>
            <w:vAlign w:val="center"/>
          </w:tcPr>
          <w:p w:rsidR="00DA2CA0" w:rsidRDefault="00DA2CA0" w:rsidP="009877F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675" w:type="dxa"/>
            <w:gridSpan w:val="30"/>
            <w:vAlign w:val="center"/>
          </w:tcPr>
          <w:p w:rsidR="00DA2CA0" w:rsidRDefault="00DA2CA0" w:rsidP="009877F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DA2CA0" w:rsidRPr="009F72F4" w:rsidTr="009877F0">
        <w:trPr>
          <w:gridAfter w:val="8"/>
          <w:wAfter w:w="20421" w:type="dxa"/>
          <w:trHeight w:val="196"/>
        </w:trPr>
        <w:tc>
          <w:tcPr>
            <w:tcW w:w="11240" w:type="dxa"/>
            <w:gridSpan w:val="48"/>
            <w:shd w:val="clear" w:color="auto" w:fill="99CCFF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A2CA0" w:rsidRPr="009F72F4" w:rsidTr="009877F0">
        <w:trPr>
          <w:gridAfter w:val="8"/>
          <w:wAfter w:w="20421" w:type="dxa"/>
        </w:trPr>
        <w:tc>
          <w:tcPr>
            <w:tcW w:w="11240" w:type="dxa"/>
            <w:gridSpan w:val="48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A2CA0" w:rsidRPr="005B33DB" w:rsidTr="009877F0">
        <w:trPr>
          <w:gridAfter w:val="8"/>
          <w:wAfter w:w="20421" w:type="dxa"/>
        </w:trPr>
        <w:tc>
          <w:tcPr>
            <w:tcW w:w="1060" w:type="dxa"/>
            <w:gridSpan w:val="5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3" w:type="dxa"/>
            <w:gridSpan w:val="3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11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9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772" w:type="dxa"/>
            <w:gridSpan w:val="12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DA2CA0" w:rsidRPr="005B33DB" w:rsidTr="009877F0">
        <w:trPr>
          <w:gridAfter w:val="8"/>
          <w:wAfter w:w="20421" w:type="dxa"/>
          <w:trHeight w:val="65"/>
        </w:trPr>
        <w:tc>
          <w:tcPr>
            <w:tcW w:w="1060" w:type="dxa"/>
            <w:gridSpan w:val="5"/>
            <w:vAlign w:val="center"/>
          </w:tcPr>
          <w:p w:rsidR="00DA2CA0" w:rsidRPr="00B46411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03" w:type="dxa"/>
            <w:gridSpan w:val="3"/>
            <w:vAlign w:val="center"/>
          </w:tcPr>
          <w:p w:rsidR="00DA2CA0" w:rsidRPr="00BD4BED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11"/>
            <w:vAlign w:val="center"/>
          </w:tcPr>
          <w:p w:rsidR="00DA2CA0" w:rsidRPr="00BD4BED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8"/>
            <w:vAlign w:val="center"/>
          </w:tcPr>
          <w:p w:rsidR="00DA2CA0" w:rsidRPr="00B46411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9"/>
            <w:vAlign w:val="center"/>
          </w:tcPr>
          <w:p w:rsidR="00DA2CA0" w:rsidRPr="007948A6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6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3772" w:type="dxa"/>
            <w:gridSpan w:val="12"/>
            <w:vAlign w:val="center"/>
          </w:tcPr>
          <w:p w:rsidR="00DA2CA0" w:rsidRDefault="00DA2CA0" w:rsidP="009877F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DA2CA0" w:rsidRPr="005B33DB" w:rsidTr="009877F0">
        <w:trPr>
          <w:gridAfter w:val="8"/>
          <w:wAfter w:w="20421" w:type="dxa"/>
          <w:trHeight w:val="196"/>
        </w:trPr>
        <w:tc>
          <w:tcPr>
            <w:tcW w:w="11240" w:type="dxa"/>
            <w:gridSpan w:val="48"/>
            <w:shd w:val="clear" w:color="auto" w:fill="99CCFF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DA2CA0" w:rsidRPr="00786239" w:rsidTr="009877F0">
        <w:trPr>
          <w:gridAfter w:val="8"/>
          <w:wAfter w:w="20421" w:type="dxa"/>
          <w:trHeight w:val="155"/>
        </w:trPr>
        <w:tc>
          <w:tcPr>
            <w:tcW w:w="6091" w:type="dxa"/>
            <w:gridSpan w:val="29"/>
            <w:vAlign w:val="center"/>
          </w:tcPr>
          <w:p w:rsidR="00DA2CA0" w:rsidRDefault="00DA2CA0" w:rsidP="009877F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49" w:type="dxa"/>
            <w:gridSpan w:val="19"/>
            <w:tcBorders>
              <w:bottom w:val="single" w:sz="6" w:space="0" w:color="FFFFFF"/>
            </w:tcBorders>
            <w:vAlign w:val="center"/>
          </w:tcPr>
          <w:p w:rsidR="00DA2CA0" w:rsidRPr="00786239" w:rsidRDefault="00C76EEB" w:rsidP="009877F0">
            <w:pPr>
              <w:tabs>
                <w:tab w:val="left" w:pos="1248"/>
              </w:tabs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</w:rPr>
              <w:t>22</w:t>
            </w:r>
            <w:r w:rsidR="00DA2CA0" w:rsidRPr="00767EE7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</w:rPr>
              <w:t>4</w:t>
            </w:r>
            <w:r w:rsidR="00DA2CA0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.201</w:t>
            </w:r>
            <w:r w:rsidR="00DA2CA0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6թ</w:t>
            </w:r>
          </w:p>
        </w:tc>
      </w:tr>
      <w:tr w:rsidR="00DA2CA0" w:rsidRPr="00786239" w:rsidTr="009877F0">
        <w:trPr>
          <w:gridAfter w:val="8"/>
          <w:wAfter w:w="20421" w:type="dxa"/>
          <w:trHeight w:val="164"/>
        </w:trPr>
        <w:tc>
          <w:tcPr>
            <w:tcW w:w="5389" w:type="dxa"/>
            <w:gridSpan w:val="26"/>
            <w:vAlign w:val="center"/>
          </w:tcPr>
          <w:p w:rsidR="00DA2CA0" w:rsidRPr="00767EE7" w:rsidRDefault="00DA2CA0" w:rsidP="009877F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767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767EE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767EE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02" w:type="dxa"/>
            <w:gridSpan w:val="3"/>
            <w:vAlign w:val="center"/>
          </w:tcPr>
          <w:p w:rsidR="00DA2CA0" w:rsidRPr="00767EE7" w:rsidRDefault="00DA2CA0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67EE7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149" w:type="dxa"/>
            <w:gridSpan w:val="19"/>
            <w:vAlign w:val="center"/>
          </w:tcPr>
          <w:p w:rsidR="00DA2CA0" w:rsidRPr="00767EE7" w:rsidRDefault="00DA2CA0" w:rsidP="009877F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67EE7">
              <w:rPr>
                <w:rFonts w:ascii="Sylfaen" w:hAnsi="Sylfaen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DA2CA0" w:rsidRPr="005B33DB" w:rsidTr="009877F0">
        <w:trPr>
          <w:gridAfter w:val="8"/>
          <w:wAfter w:w="20421" w:type="dxa"/>
          <w:trHeight w:val="47"/>
        </w:trPr>
        <w:tc>
          <w:tcPr>
            <w:tcW w:w="5389" w:type="dxa"/>
            <w:gridSpan w:val="26"/>
            <w:vMerge w:val="restart"/>
            <w:vAlign w:val="center"/>
          </w:tcPr>
          <w:p w:rsidR="00DA2CA0" w:rsidRDefault="00DA2CA0" w:rsidP="009877F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767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</w:t>
            </w:r>
            <w:r w:rsidRPr="0078623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թիվը</w:t>
            </w:r>
          </w:p>
        </w:tc>
        <w:tc>
          <w:tcPr>
            <w:tcW w:w="702" w:type="dxa"/>
            <w:gridSpan w:val="3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0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231" w:type="dxa"/>
            <w:gridSpan w:val="9"/>
            <w:vAlign w:val="center"/>
          </w:tcPr>
          <w:p w:rsidR="00DA2CA0" w:rsidRDefault="00DA2CA0" w:rsidP="009877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DA2CA0" w:rsidRPr="005B33DB" w:rsidTr="009877F0">
        <w:trPr>
          <w:gridAfter w:val="8"/>
          <w:wAfter w:w="20421" w:type="dxa"/>
          <w:trHeight w:val="47"/>
        </w:trPr>
        <w:tc>
          <w:tcPr>
            <w:tcW w:w="5389" w:type="dxa"/>
            <w:gridSpan w:val="26"/>
            <w:vMerge/>
            <w:vAlign w:val="center"/>
          </w:tcPr>
          <w:p w:rsidR="00DA2CA0" w:rsidRDefault="00DA2CA0" w:rsidP="009877F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0"/>
            <w:vAlign w:val="center"/>
          </w:tcPr>
          <w:p w:rsidR="00DA2CA0" w:rsidRDefault="00DA2CA0" w:rsidP="009877F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231" w:type="dxa"/>
            <w:gridSpan w:val="9"/>
            <w:vAlign w:val="center"/>
          </w:tcPr>
          <w:p w:rsidR="00DA2CA0" w:rsidRDefault="00DA2CA0" w:rsidP="009877F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DA2CA0" w:rsidRPr="005B33DB" w:rsidTr="009877F0">
        <w:trPr>
          <w:gridAfter w:val="8"/>
          <w:wAfter w:w="20421" w:type="dxa"/>
          <w:trHeight w:val="54"/>
        </w:trPr>
        <w:tc>
          <w:tcPr>
            <w:tcW w:w="11240" w:type="dxa"/>
            <w:gridSpan w:val="48"/>
            <w:shd w:val="clear" w:color="auto" w:fill="99CCFF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DA2CA0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A2CA0" w:rsidRPr="009F72F4" w:rsidTr="009877F0">
        <w:trPr>
          <w:gridAfter w:val="8"/>
          <w:wAfter w:w="20421" w:type="dxa"/>
          <w:trHeight w:val="40"/>
        </w:trPr>
        <w:tc>
          <w:tcPr>
            <w:tcW w:w="1146" w:type="dxa"/>
            <w:gridSpan w:val="6"/>
            <w:vMerge w:val="restart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9"/>
            <w:vMerge w:val="restart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Մասնակիցների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8414" w:type="dxa"/>
            <w:gridSpan w:val="33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DA2CA0" w:rsidRPr="005B33DB" w:rsidTr="009877F0">
        <w:trPr>
          <w:gridAfter w:val="8"/>
          <w:wAfter w:w="20421" w:type="dxa"/>
          <w:trHeight w:val="213"/>
        </w:trPr>
        <w:tc>
          <w:tcPr>
            <w:tcW w:w="1146" w:type="dxa"/>
            <w:gridSpan w:val="6"/>
            <w:vMerge/>
            <w:vAlign w:val="center"/>
          </w:tcPr>
          <w:p w:rsidR="00DA2CA0" w:rsidRDefault="00DA2CA0" w:rsidP="009877F0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9"/>
            <w:vMerge/>
            <w:vAlign w:val="center"/>
          </w:tcPr>
          <w:p w:rsidR="00DA2CA0" w:rsidRDefault="00DA2CA0" w:rsidP="009877F0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414" w:type="dxa"/>
            <w:gridSpan w:val="33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DA2CA0" w:rsidRPr="005B33DB" w:rsidTr="009877F0">
        <w:trPr>
          <w:gridAfter w:val="8"/>
          <w:wAfter w:w="20421" w:type="dxa"/>
          <w:trHeight w:val="137"/>
        </w:trPr>
        <w:tc>
          <w:tcPr>
            <w:tcW w:w="1146" w:type="dxa"/>
            <w:gridSpan w:val="6"/>
            <w:vMerge/>
            <w:vAlign w:val="center"/>
          </w:tcPr>
          <w:p w:rsidR="00DA2CA0" w:rsidRDefault="00DA2CA0" w:rsidP="009877F0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9"/>
            <w:vMerge/>
            <w:vAlign w:val="center"/>
          </w:tcPr>
          <w:p w:rsidR="00DA2CA0" w:rsidRDefault="00DA2CA0" w:rsidP="009877F0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3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0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261" w:type="dxa"/>
            <w:gridSpan w:val="10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DA2CA0" w:rsidRPr="005B33DB" w:rsidTr="009877F0">
        <w:trPr>
          <w:gridAfter w:val="8"/>
          <w:wAfter w:w="20421" w:type="dxa"/>
          <w:trHeight w:val="137"/>
        </w:trPr>
        <w:tc>
          <w:tcPr>
            <w:tcW w:w="1146" w:type="dxa"/>
            <w:gridSpan w:val="6"/>
            <w:vMerge/>
            <w:vAlign w:val="center"/>
          </w:tcPr>
          <w:p w:rsidR="00DA2CA0" w:rsidRDefault="00DA2CA0" w:rsidP="009877F0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9"/>
            <w:vMerge/>
            <w:vAlign w:val="center"/>
          </w:tcPr>
          <w:p w:rsidR="00DA2CA0" w:rsidRDefault="00DA2CA0" w:rsidP="009877F0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DA2CA0" w:rsidRDefault="00DA2CA0" w:rsidP="009877F0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72" w:type="dxa"/>
            <w:gridSpan w:val="6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4" w:type="dxa"/>
            <w:gridSpan w:val="4"/>
            <w:vAlign w:val="center"/>
          </w:tcPr>
          <w:p w:rsidR="00DA2CA0" w:rsidRDefault="00DA2CA0" w:rsidP="009877F0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2" w:type="dxa"/>
            <w:gridSpan w:val="6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DA2CA0" w:rsidRDefault="00DA2CA0" w:rsidP="009877F0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106" w:type="dxa"/>
            <w:gridSpan w:val="4"/>
            <w:vAlign w:val="center"/>
          </w:tcPr>
          <w:p w:rsidR="00DA2CA0" w:rsidRDefault="00DA2CA0" w:rsidP="009877F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DA2CA0" w:rsidRPr="005B33DB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vAlign w:val="center"/>
          </w:tcPr>
          <w:p w:rsidR="00DA2CA0" w:rsidRPr="001F19FC" w:rsidRDefault="00DA2CA0" w:rsidP="009877F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10094" w:type="dxa"/>
            <w:gridSpan w:val="42"/>
            <w:vAlign w:val="center"/>
          </w:tcPr>
          <w:p w:rsidR="00DA2CA0" w:rsidRDefault="00DA2CA0" w:rsidP="009877F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DA2CA0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A0" w:rsidRPr="00B46411" w:rsidRDefault="00DA2CA0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80" w:type="dxa"/>
            <w:gridSpan w:val="9"/>
            <w:vAlign w:val="center"/>
          </w:tcPr>
          <w:p w:rsidR="00DA2CA0" w:rsidRPr="00966E69" w:rsidRDefault="00DA2CA0" w:rsidP="009877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Անիկ  Ղարագյոզյան</w:t>
            </w:r>
          </w:p>
        </w:tc>
        <w:tc>
          <w:tcPr>
            <w:tcW w:w="1495" w:type="dxa"/>
            <w:gridSpan w:val="7"/>
            <w:vAlign w:val="center"/>
          </w:tcPr>
          <w:p w:rsidR="00DA2CA0" w:rsidRPr="006B5232" w:rsidRDefault="006B5232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418000</w:t>
            </w:r>
          </w:p>
        </w:tc>
        <w:tc>
          <w:tcPr>
            <w:tcW w:w="1572" w:type="dxa"/>
            <w:gridSpan w:val="6"/>
            <w:vAlign w:val="center"/>
          </w:tcPr>
          <w:p w:rsidR="00DA2CA0" w:rsidRPr="006B5232" w:rsidRDefault="006B5232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418000</w:t>
            </w:r>
          </w:p>
        </w:tc>
        <w:tc>
          <w:tcPr>
            <w:tcW w:w="1044" w:type="dxa"/>
            <w:gridSpan w:val="4"/>
            <w:vAlign w:val="center"/>
          </w:tcPr>
          <w:p w:rsidR="00DA2CA0" w:rsidRPr="00983526" w:rsidRDefault="00DA2CA0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vAlign w:val="center"/>
          </w:tcPr>
          <w:p w:rsidR="00DA2CA0" w:rsidRPr="00983526" w:rsidRDefault="00DA2CA0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vAlign w:val="center"/>
          </w:tcPr>
          <w:p w:rsidR="00DA2CA0" w:rsidRPr="00983526" w:rsidRDefault="006B5232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418000</w:t>
            </w:r>
          </w:p>
        </w:tc>
        <w:tc>
          <w:tcPr>
            <w:tcW w:w="2106" w:type="dxa"/>
            <w:gridSpan w:val="4"/>
            <w:vAlign w:val="center"/>
          </w:tcPr>
          <w:p w:rsidR="00DA2CA0" w:rsidRPr="00983526" w:rsidRDefault="006B5232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418000</w:t>
            </w:r>
          </w:p>
        </w:tc>
      </w:tr>
      <w:tr w:rsidR="00DA2CA0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A0" w:rsidRPr="001F19FC" w:rsidRDefault="00DA2CA0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DA2CA0" w:rsidRDefault="00DA2CA0" w:rsidP="009877F0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Ա/Ձ Անիկ  Ղարագյոզյան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DA2CA0" w:rsidRPr="006B5232" w:rsidRDefault="006B5232" w:rsidP="00987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DA2CA0" w:rsidRPr="00983526" w:rsidRDefault="006B5232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DA2CA0" w:rsidRPr="00983526" w:rsidRDefault="00DA2CA0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DA2CA0" w:rsidRPr="00983526" w:rsidRDefault="00DA2CA0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DA2CA0" w:rsidRPr="00983526" w:rsidRDefault="006B5232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100800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DA2CA0" w:rsidRPr="00983526" w:rsidRDefault="006B5232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100800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868" w:rsidRPr="001803D6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Pr="001803D6" w:rsidRDefault="00E97868" w:rsidP="009877F0">
            <w:pPr>
              <w:rPr>
                <w:rFonts w:ascii="Sylfaen" w:hAnsi="Sylfaen"/>
                <w:b/>
              </w:rPr>
            </w:pPr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165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18425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3685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3685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790F9C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165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3638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3638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21828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21828</w:t>
            </w:r>
          </w:p>
        </w:tc>
      </w:tr>
      <w:tr w:rsidR="00E97868" w:rsidRPr="00513876" w:rsidTr="009877F0">
        <w:trPr>
          <w:gridAfter w:val="8"/>
          <w:wAfter w:w="20421" w:type="dxa"/>
          <w:trHeight w:val="992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868" w:rsidRPr="00244138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165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3520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3520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vAlign w:val="center"/>
          </w:tcPr>
          <w:p w:rsidR="00E97868" w:rsidRPr="001F19FC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165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bottom w:val="single" w:sz="4" w:space="0" w:color="auto"/>
            </w:tcBorders>
            <w:vAlign w:val="center"/>
          </w:tcPr>
          <w:p w:rsidR="00E97868" w:rsidRPr="001F19FC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165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EE7541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165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7875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1575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1575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0F07DD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bottom w:val="single" w:sz="4" w:space="0" w:color="auto"/>
            </w:tcBorders>
            <w:vAlign w:val="center"/>
          </w:tcPr>
          <w:p w:rsidR="00E97868" w:rsidRPr="00A40F88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Ա/Ձ Անիկ  Ղարագյոզյան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244138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</w:rPr>
              <w:t>23200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</w:rPr>
              <w:t>23200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</w:rPr>
              <w:t>23200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85220E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sz w:val="20"/>
                <w:szCs w:val="20"/>
              </w:rPr>
              <w:t>23200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23800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142800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868" w:rsidRPr="00A40F88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Ա/Ձ Անիկ  Ղարագյոզյան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868" w:rsidRPr="001577AA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Ա/Ձ Անիկ  Ղարագյոզյան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B65B73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</w:rPr>
              <w:t>8760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</w:rPr>
              <w:t>8760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</w:rPr>
              <w:t>8760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1577AA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Ա/Ձ Անիկ  Ղարագյոզյան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B65B73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</w:rPr>
              <w:t>13600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</w:rPr>
              <w:t>13600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</w:rPr>
              <w:t>13600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868" w:rsidRPr="00A40F88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B65B73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E97868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</w:rPr>
              <w:t>10200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</w:rPr>
              <w:t>10200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1577AA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15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4133D1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E97868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11490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11490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</w:rPr>
              <w:t>68940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</w:rPr>
              <w:t>68940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868" w:rsidRPr="00A40F88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Pr="004133D1" w:rsidRDefault="00E97868" w:rsidP="004133D1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4133D1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E97868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3510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3510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</w:rPr>
              <w:t>21060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sz w:val="20"/>
                <w:szCs w:val="20"/>
              </w:rPr>
              <w:t>21060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1577AA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Ա/Ձ Անիկ  Ղարագյոզյան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868" w:rsidRPr="006E6AC7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7254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7254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43524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43524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0307E6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Ա/Ձ Անիկ  Ղարագյոզյան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bottom w:val="single" w:sz="4" w:space="0" w:color="auto"/>
            </w:tcBorders>
            <w:vAlign w:val="center"/>
          </w:tcPr>
          <w:p w:rsidR="00E97868" w:rsidRPr="006E6AC7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Ա/Ձ Անիկ  Ղարագյոզյան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0130B1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5625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1125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1125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bottom w:val="single" w:sz="4" w:space="0" w:color="auto"/>
            </w:tcBorders>
            <w:vAlign w:val="center"/>
          </w:tcPr>
          <w:p w:rsidR="00E97868" w:rsidRPr="006E6AC7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Ա/Ձ Անիկ  Ղարագյոզյան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F3243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Ա/Ձ Անիկ  Ղարագյոզյան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bottom w:val="single" w:sz="4" w:space="0" w:color="auto"/>
            </w:tcBorders>
            <w:vAlign w:val="center"/>
          </w:tcPr>
          <w:p w:rsidR="00E97868" w:rsidRPr="006E6AC7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Ա/Ձ Անիկ  Ղարագյոզյան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BC2EA7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Ա/Ձ Անիկ  Ղարագյոզյան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868" w:rsidRPr="006E6AC7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7D55C7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73800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73800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442800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442800</w:t>
            </w:r>
          </w:p>
        </w:tc>
      </w:tr>
      <w:tr w:rsidR="00E97868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16BBE" w:rsidRDefault="00E97868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E97868" w:rsidRDefault="00E97868" w:rsidP="009877F0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Ա/Ձ Անիկ  Ղարագյոզյան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97868" w:rsidRPr="00983526" w:rsidRDefault="00E97868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</w:t>
            </w:r>
          </w:p>
        </w:tc>
      </w:tr>
      <w:tr w:rsidR="00087B69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6E6AC7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087B69" w:rsidRDefault="00087B69" w:rsidP="009877F0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165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6700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7D55C7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6700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7D55C7">
            <w:pPr>
              <w:jc w:val="center"/>
              <w:rPr>
                <w:rFonts w:ascii="Sylfaen" w:hAnsi="Sylfaen" w:cs="Arial"/>
              </w:rPr>
            </w:pPr>
            <w:r>
              <w:rPr>
                <w:sz w:val="20"/>
                <w:szCs w:val="20"/>
              </w:rPr>
              <w:t>40200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40200</w:t>
            </w:r>
          </w:p>
        </w:tc>
      </w:tr>
      <w:tr w:rsidR="00087B69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16BBE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087B69" w:rsidRDefault="00087B69" w:rsidP="009877F0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165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7D55C7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</w:rPr>
              <w:t>2000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77088F">
            <w:pPr>
              <w:jc w:val="center"/>
              <w:rPr>
                <w:rFonts w:ascii="Sylfaen" w:hAnsi="Sylfaen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</w:tr>
      <w:tr w:rsidR="00087B69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6E6AC7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087B69" w:rsidRDefault="00087B69" w:rsidP="009877F0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165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</w:tr>
      <w:tr w:rsidR="00087B69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222767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087B69" w:rsidRDefault="00087B69" w:rsidP="009877F0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Ա/Ձ Անիկ  Ղարագյոզյան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83526">
              <w:rPr>
                <w:sz w:val="20"/>
                <w:szCs w:val="20"/>
              </w:rPr>
              <w:t>8000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83526">
              <w:rPr>
                <w:sz w:val="20"/>
                <w:szCs w:val="20"/>
              </w:rPr>
              <w:t>8000</w:t>
            </w:r>
          </w:p>
        </w:tc>
      </w:tr>
      <w:tr w:rsidR="00087B69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6E6AC7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087B69" w:rsidRDefault="00087B69" w:rsidP="009877F0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Ա/Ձ Անիկ  Ղարագյոզյան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24440</w:t>
            </w:r>
          </w:p>
        </w:tc>
      </w:tr>
      <w:tr w:rsidR="00087B69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222767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087B69" w:rsidRDefault="00087B69" w:rsidP="007D55C7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280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280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</w:tr>
      <w:tr w:rsidR="00087B69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bottom w:val="single" w:sz="4" w:space="0" w:color="auto"/>
            </w:tcBorders>
            <w:vAlign w:val="center"/>
          </w:tcPr>
          <w:p w:rsidR="00087B69" w:rsidRPr="006D5196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087B69" w:rsidRDefault="00087B69" w:rsidP="009877F0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Անիկ  </w:t>
            </w:r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>Ղարագյոզյան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983526">
              <w:rPr>
                <w:sz w:val="20"/>
                <w:szCs w:val="20"/>
              </w:rPr>
              <w:t>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83526">
              <w:rPr>
                <w:sz w:val="20"/>
                <w:szCs w:val="20"/>
              </w:rPr>
              <w:t>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83526">
              <w:rPr>
                <w:sz w:val="20"/>
                <w:szCs w:val="20"/>
              </w:rPr>
              <w:t>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83526">
              <w:rPr>
                <w:sz w:val="20"/>
                <w:szCs w:val="20"/>
              </w:rPr>
              <w:t>000</w:t>
            </w:r>
          </w:p>
        </w:tc>
      </w:tr>
      <w:tr w:rsidR="00087B69" w:rsidRPr="00513876" w:rsidTr="009877F0">
        <w:trPr>
          <w:gridAfter w:val="8"/>
          <w:wAfter w:w="20421" w:type="dxa"/>
          <w:trHeight w:val="811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BC0C8F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35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87B69" w:rsidRDefault="00087B69" w:rsidP="009877F0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168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168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</w:t>
            </w:r>
          </w:p>
        </w:tc>
      </w:tr>
      <w:tr w:rsidR="00087B69" w:rsidRPr="00513876" w:rsidTr="009877F0">
        <w:trPr>
          <w:gridAfter w:val="8"/>
          <w:wAfter w:w="20421" w:type="dxa"/>
          <w:trHeight w:val="12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87B69" w:rsidRDefault="00087B69" w:rsidP="009877F0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Ա/Ձ Անիկ  Ղարագյոզյան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</w:tr>
      <w:tr w:rsidR="00087B69" w:rsidRPr="00513876" w:rsidTr="009877F0">
        <w:trPr>
          <w:gridAfter w:val="8"/>
          <w:wAfter w:w="20421" w:type="dxa"/>
          <w:trHeight w:val="12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87B69" w:rsidRDefault="00087B69" w:rsidP="009877F0"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1200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1200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983526" w:rsidRDefault="00087B69" w:rsidP="0098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</w:t>
            </w:r>
          </w:p>
        </w:tc>
      </w:tr>
      <w:tr w:rsidR="00087B69" w:rsidRPr="00513876" w:rsidTr="009877F0">
        <w:trPr>
          <w:gridAfter w:val="8"/>
          <w:wAfter w:w="20421" w:type="dxa"/>
          <w:trHeight w:val="12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87B69" w:rsidRDefault="00087B69" w:rsidP="009877F0"/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D63313" w:rsidRDefault="00087B69" w:rsidP="009877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D63313" w:rsidRDefault="00087B69" w:rsidP="009877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87B69" w:rsidRPr="00513876" w:rsidTr="009877F0">
        <w:trPr>
          <w:gridAfter w:val="8"/>
          <w:wAfter w:w="20421" w:type="dxa"/>
          <w:trHeight w:val="12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87B69" w:rsidRDefault="00087B69" w:rsidP="009877F0"/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D63313" w:rsidRDefault="00087B69" w:rsidP="009877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D63313" w:rsidRDefault="00087B69" w:rsidP="009877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87B69" w:rsidRPr="00513876" w:rsidTr="009877F0">
        <w:trPr>
          <w:gridAfter w:val="8"/>
          <w:wAfter w:w="20421" w:type="dxa"/>
          <w:trHeight w:val="12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87B69" w:rsidRDefault="00087B69" w:rsidP="009877F0"/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D63313" w:rsidRDefault="00087B69" w:rsidP="009877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D63313" w:rsidRDefault="00087B69" w:rsidP="009877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87B69" w:rsidRPr="00513876" w:rsidTr="009877F0">
        <w:trPr>
          <w:gridAfter w:val="8"/>
          <w:wAfter w:w="20421" w:type="dxa"/>
        </w:trPr>
        <w:tc>
          <w:tcPr>
            <w:tcW w:w="1146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087B69" w:rsidRDefault="00087B69" w:rsidP="009877F0"/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Pr="00D63313" w:rsidRDefault="00087B69" w:rsidP="009877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D63313" w:rsidRDefault="00087B69" w:rsidP="009877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87B69" w:rsidRPr="00513876" w:rsidTr="009877F0">
        <w:trPr>
          <w:gridAfter w:val="8"/>
          <w:wAfter w:w="20421" w:type="dxa"/>
          <w:trHeight w:val="83"/>
        </w:trPr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69" w:rsidRPr="00154D60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</w:tcPr>
          <w:p w:rsidR="00087B69" w:rsidRDefault="00087B69" w:rsidP="009877F0"/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87B69" w:rsidRPr="005919F0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5919F0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Pr="00A35B14" w:rsidRDefault="00087B69" w:rsidP="009877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A35B14" w:rsidRDefault="00087B69" w:rsidP="009877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5919F0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Pr="005919F0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87B69" w:rsidRPr="00444C07" w:rsidTr="009877F0">
        <w:trPr>
          <w:gridAfter w:val="9"/>
          <w:wAfter w:w="21454" w:type="dxa"/>
          <w:trHeight w:val="290"/>
        </w:trPr>
        <w:tc>
          <w:tcPr>
            <w:tcW w:w="1963" w:type="dxa"/>
            <w:gridSpan w:val="8"/>
            <w:vAlign w:val="center"/>
          </w:tcPr>
          <w:p w:rsidR="00087B69" w:rsidRDefault="00087B69" w:rsidP="009877F0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44" w:type="dxa"/>
            <w:gridSpan w:val="39"/>
            <w:vAlign w:val="center"/>
          </w:tcPr>
          <w:p w:rsidR="00087B69" w:rsidRPr="00E018F9" w:rsidRDefault="00087B69" w:rsidP="009877F0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087B69" w:rsidRPr="00444C07" w:rsidTr="009877F0">
        <w:trPr>
          <w:gridAfter w:val="10"/>
          <w:wAfter w:w="21472" w:type="dxa"/>
          <w:trHeight w:val="288"/>
        </w:trPr>
        <w:tc>
          <w:tcPr>
            <w:tcW w:w="10189" w:type="dxa"/>
            <w:gridSpan w:val="46"/>
            <w:shd w:val="clear" w:color="auto" w:fill="99CCFF"/>
            <w:vAlign w:val="center"/>
          </w:tcPr>
          <w:p w:rsidR="00087B69" w:rsidRPr="00E018F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087B69" w:rsidRPr="005B33DB" w:rsidTr="009877F0">
        <w:trPr>
          <w:gridAfter w:val="10"/>
          <w:wAfter w:w="21472" w:type="dxa"/>
        </w:trPr>
        <w:tc>
          <w:tcPr>
            <w:tcW w:w="10189" w:type="dxa"/>
            <w:gridSpan w:val="46"/>
            <w:vAlign w:val="center"/>
          </w:tcPr>
          <w:p w:rsidR="00087B69" w:rsidRPr="004C5365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87B69" w:rsidRPr="004C5365" w:rsidTr="009877F0">
        <w:trPr>
          <w:gridAfter w:val="10"/>
          <w:wAfter w:w="21472" w:type="dxa"/>
        </w:trPr>
        <w:tc>
          <w:tcPr>
            <w:tcW w:w="596" w:type="dxa"/>
            <w:gridSpan w:val="2"/>
            <w:vMerge w:val="restart"/>
            <w:vAlign w:val="center"/>
          </w:tcPr>
          <w:p w:rsidR="00087B69" w:rsidRPr="004C5365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7" w:type="dxa"/>
            <w:gridSpan w:val="5"/>
            <w:vMerge w:val="restart"/>
            <w:vAlign w:val="center"/>
          </w:tcPr>
          <w:p w:rsidR="00087B69" w:rsidRPr="004C5365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46" w:type="dxa"/>
            <w:gridSpan w:val="39"/>
            <w:vAlign w:val="center"/>
          </w:tcPr>
          <w:p w:rsidR="00087B69" w:rsidRPr="004C5365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087B69" w:rsidRPr="005B33DB" w:rsidTr="009877F0">
        <w:trPr>
          <w:gridAfter w:val="10"/>
          <w:wAfter w:w="21472" w:type="dxa"/>
        </w:trPr>
        <w:tc>
          <w:tcPr>
            <w:tcW w:w="596" w:type="dxa"/>
            <w:gridSpan w:val="2"/>
            <w:vMerge/>
            <w:vAlign w:val="center"/>
          </w:tcPr>
          <w:p w:rsidR="00087B69" w:rsidRPr="004C5365" w:rsidRDefault="00087B69" w:rsidP="009877F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5"/>
            <w:vMerge/>
            <w:vAlign w:val="center"/>
          </w:tcPr>
          <w:p w:rsidR="00087B69" w:rsidRPr="004C5365" w:rsidRDefault="00087B69" w:rsidP="009877F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vAlign w:val="center"/>
          </w:tcPr>
          <w:p w:rsidR="00087B69" w:rsidRPr="00532EAE" w:rsidRDefault="00087B69" w:rsidP="009877F0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6" w:type="dxa"/>
            <w:gridSpan w:val="8"/>
            <w:vAlign w:val="center"/>
          </w:tcPr>
          <w:p w:rsidR="00087B69" w:rsidRPr="00532EAE" w:rsidRDefault="00087B69" w:rsidP="009877F0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3"/>
            <w:vAlign w:val="center"/>
          </w:tcPr>
          <w:p w:rsidR="00087B69" w:rsidRPr="00532EAE" w:rsidRDefault="00087B69" w:rsidP="009877F0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1" w:type="dxa"/>
            <w:gridSpan w:val="5"/>
            <w:vAlign w:val="center"/>
          </w:tcPr>
          <w:p w:rsidR="00087B69" w:rsidRPr="00532EAE" w:rsidRDefault="00087B69" w:rsidP="009877F0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vAlign w:val="center"/>
          </w:tcPr>
          <w:p w:rsidR="00087B69" w:rsidRPr="00532EAE" w:rsidRDefault="00087B69" w:rsidP="009877F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087B69" w:rsidRDefault="00087B69" w:rsidP="009877F0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5"/>
            <w:vAlign w:val="center"/>
          </w:tcPr>
          <w:p w:rsidR="00087B69" w:rsidRDefault="00087B69" w:rsidP="009877F0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3"/>
            <w:vAlign w:val="center"/>
          </w:tcPr>
          <w:p w:rsidR="00087B69" w:rsidRDefault="00087B69" w:rsidP="009877F0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76" w:type="dxa"/>
            <w:vAlign w:val="center"/>
          </w:tcPr>
          <w:p w:rsidR="00087B69" w:rsidRDefault="00087B69" w:rsidP="009877F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87B69" w:rsidRPr="005B33DB" w:rsidTr="009877F0">
        <w:trPr>
          <w:gridAfter w:val="10"/>
          <w:wAfter w:w="21472" w:type="dxa"/>
        </w:trPr>
        <w:tc>
          <w:tcPr>
            <w:tcW w:w="596" w:type="dxa"/>
            <w:gridSpan w:val="2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7" w:type="dxa"/>
            <w:gridSpan w:val="5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6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087B69" w:rsidRPr="005B33DB" w:rsidTr="009877F0">
        <w:trPr>
          <w:gridAfter w:val="10"/>
          <w:wAfter w:w="21472" w:type="dxa"/>
          <w:trHeight w:val="40"/>
        </w:trPr>
        <w:tc>
          <w:tcPr>
            <w:tcW w:w="596" w:type="dxa"/>
            <w:gridSpan w:val="2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47" w:type="dxa"/>
            <w:gridSpan w:val="5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6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087B69" w:rsidRPr="009F72F4" w:rsidTr="009877F0">
        <w:trPr>
          <w:gridAfter w:val="10"/>
          <w:wAfter w:w="21472" w:type="dxa"/>
          <w:trHeight w:val="344"/>
        </w:trPr>
        <w:tc>
          <w:tcPr>
            <w:tcW w:w="1963" w:type="dxa"/>
            <w:gridSpan w:val="8"/>
            <w:vAlign w:val="center"/>
          </w:tcPr>
          <w:p w:rsidR="00087B69" w:rsidRDefault="00087B69" w:rsidP="009877F0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6" w:type="dxa"/>
            <w:gridSpan w:val="38"/>
            <w:vAlign w:val="center"/>
          </w:tcPr>
          <w:p w:rsidR="00087B69" w:rsidRDefault="00087B69" w:rsidP="009877F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87B69" w:rsidRPr="009F72F4" w:rsidTr="009877F0">
        <w:trPr>
          <w:gridAfter w:val="10"/>
          <w:wAfter w:w="21472" w:type="dxa"/>
          <w:trHeight w:val="289"/>
        </w:trPr>
        <w:tc>
          <w:tcPr>
            <w:tcW w:w="10189" w:type="dxa"/>
            <w:gridSpan w:val="46"/>
            <w:shd w:val="clear" w:color="auto" w:fill="99CCFF"/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087B69" w:rsidRPr="00786239" w:rsidTr="009877F0">
        <w:trPr>
          <w:gridAfter w:val="10"/>
          <w:wAfter w:w="21472" w:type="dxa"/>
          <w:trHeight w:val="346"/>
        </w:trPr>
        <w:tc>
          <w:tcPr>
            <w:tcW w:w="4157" w:type="dxa"/>
            <w:gridSpan w:val="21"/>
            <w:vAlign w:val="center"/>
          </w:tcPr>
          <w:p w:rsidR="00087B69" w:rsidRDefault="00087B69" w:rsidP="009877F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087B69" w:rsidRPr="007948A6" w:rsidRDefault="00087B69" w:rsidP="007F52E6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3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.05.2016թ</w:t>
            </w:r>
          </w:p>
        </w:tc>
      </w:tr>
      <w:tr w:rsidR="00087B69" w:rsidRPr="00786239" w:rsidTr="009877F0">
        <w:trPr>
          <w:gridAfter w:val="10"/>
          <w:wAfter w:w="21472" w:type="dxa"/>
          <w:trHeight w:val="92"/>
        </w:trPr>
        <w:tc>
          <w:tcPr>
            <w:tcW w:w="4157" w:type="dxa"/>
            <w:gridSpan w:val="21"/>
            <w:vMerge w:val="restart"/>
            <w:vAlign w:val="center"/>
          </w:tcPr>
          <w:p w:rsidR="00087B69" w:rsidRDefault="00087B69" w:rsidP="009877F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4"/>
            <w:vAlign w:val="center"/>
          </w:tcPr>
          <w:p w:rsidR="00087B69" w:rsidRDefault="00087B69" w:rsidP="009877F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22" w:type="dxa"/>
            <w:gridSpan w:val="11"/>
            <w:vAlign w:val="center"/>
          </w:tcPr>
          <w:p w:rsidR="00087B69" w:rsidRDefault="00087B69" w:rsidP="009877F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087B69" w:rsidRPr="00786239" w:rsidTr="009877F0">
        <w:trPr>
          <w:gridAfter w:val="10"/>
          <w:wAfter w:w="21472" w:type="dxa"/>
          <w:trHeight w:val="92"/>
        </w:trPr>
        <w:tc>
          <w:tcPr>
            <w:tcW w:w="4157" w:type="dxa"/>
            <w:gridSpan w:val="21"/>
            <w:vMerge/>
            <w:vAlign w:val="center"/>
          </w:tcPr>
          <w:p w:rsidR="00087B69" w:rsidRDefault="00087B69" w:rsidP="009877F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4"/>
            <w:vAlign w:val="center"/>
          </w:tcPr>
          <w:p w:rsidR="00087B69" w:rsidRPr="004D472A" w:rsidRDefault="00087B69" w:rsidP="009877F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-------</w:t>
            </w:r>
          </w:p>
        </w:tc>
        <w:tc>
          <w:tcPr>
            <w:tcW w:w="3022" w:type="dxa"/>
            <w:gridSpan w:val="11"/>
            <w:vAlign w:val="center"/>
          </w:tcPr>
          <w:p w:rsidR="00087B69" w:rsidRPr="004D472A" w:rsidRDefault="00087B69" w:rsidP="009877F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-------</w:t>
            </w:r>
          </w:p>
        </w:tc>
      </w:tr>
      <w:tr w:rsidR="00087B69" w:rsidRPr="00474338" w:rsidTr="009877F0">
        <w:trPr>
          <w:gridAfter w:val="10"/>
          <w:wAfter w:w="21472" w:type="dxa"/>
          <w:trHeight w:val="344"/>
        </w:trPr>
        <w:tc>
          <w:tcPr>
            <w:tcW w:w="4157" w:type="dxa"/>
            <w:gridSpan w:val="21"/>
            <w:vAlign w:val="center"/>
          </w:tcPr>
          <w:p w:rsidR="00087B69" w:rsidRDefault="00087B69" w:rsidP="009877F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r w:rsidRPr="004D472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087B69" w:rsidRPr="00786239" w:rsidRDefault="00087B69" w:rsidP="009877F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11</w:t>
            </w:r>
            <w:r w:rsidRPr="0047433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5.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6թ</w:t>
            </w:r>
          </w:p>
        </w:tc>
      </w:tr>
      <w:tr w:rsidR="00087B69" w:rsidRPr="00C76EEB" w:rsidTr="009877F0">
        <w:trPr>
          <w:gridAfter w:val="10"/>
          <w:wAfter w:w="21472" w:type="dxa"/>
          <w:trHeight w:val="344"/>
        </w:trPr>
        <w:tc>
          <w:tcPr>
            <w:tcW w:w="4157" w:type="dxa"/>
            <w:gridSpan w:val="21"/>
            <w:vAlign w:val="center"/>
          </w:tcPr>
          <w:p w:rsidR="00087B69" w:rsidRPr="00474338" w:rsidRDefault="00087B69" w:rsidP="009877F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7433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մասնակցների  կողմից ստորագրված պայմանագրերը պատվիրատուի մոտ մուտքագրվելու ամսաթիվը</w:t>
            </w:r>
          </w:p>
        </w:tc>
        <w:tc>
          <w:tcPr>
            <w:tcW w:w="6032" w:type="dxa"/>
            <w:gridSpan w:val="25"/>
            <w:vAlign w:val="center"/>
          </w:tcPr>
          <w:p w:rsidR="00087B69" w:rsidRPr="00C76EEB" w:rsidRDefault="00087B69" w:rsidP="00E34A98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</w:pPr>
            <w:r w:rsidRPr="00C76EE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13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05</w:t>
            </w:r>
            <w:r w:rsidRPr="00C76EE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.</w:t>
            </w:r>
            <w:r w:rsidRPr="00474338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201</w:t>
            </w:r>
            <w:r w:rsidRPr="00C76EE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6թ</w:t>
            </w:r>
          </w:p>
        </w:tc>
      </w:tr>
      <w:tr w:rsidR="00087B69" w:rsidRPr="00C76EEB" w:rsidTr="009877F0">
        <w:trPr>
          <w:gridAfter w:val="10"/>
          <w:wAfter w:w="21472" w:type="dxa"/>
          <w:trHeight w:val="344"/>
        </w:trPr>
        <w:tc>
          <w:tcPr>
            <w:tcW w:w="4157" w:type="dxa"/>
            <w:gridSpan w:val="21"/>
            <w:vAlign w:val="center"/>
          </w:tcPr>
          <w:p w:rsidR="00087B69" w:rsidRPr="00C76EEB" w:rsidRDefault="00087B69" w:rsidP="009877F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7433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Պատվիրատուի կողմից պա</w:t>
            </w:r>
            <w:r w:rsidRPr="00C76E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յմանագրերի ստորագրման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087B69" w:rsidRPr="00C76EEB" w:rsidRDefault="00087B69" w:rsidP="009877F0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C76EE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13.05.2016թ</w:t>
            </w:r>
          </w:p>
        </w:tc>
      </w:tr>
      <w:tr w:rsidR="00087B69" w:rsidRPr="00C76EEB" w:rsidTr="009877F0">
        <w:trPr>
          <w:gridAfter w:val="10"/>
          <w:wAfter w:w="21472" w:type="dxa"/>
          <w:trHeight w:val="288"/>
        </w:trPr>
        <w:tc>
          <w:tcPr>
            <w:tcW w:w="10189" w:type="dxa"/>
            <w:gridSpan w:val="46"/>
            <w:shd w:val="clear" w:color="auto" w:fill="99CCFF"/>
            <w:vAlign w:val="center"/>
          </w:tcPr>
          <w:p w:rsidR="00087B69" w:rsidRPr="00C76EEB" w:rsidRDefault="00087B69" w:rsidP="009877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87B69" w:rsidRPr="00C76EEB" w:rsidTr="001C64A4">
        <w:trPr>
          <w:gridAfter w:val="10"/>
          <w:wAfter w:w="21472" w:type="dxa"/>
        </w:trPr>
        <w:tc>
          <w:tcPr>
            <w:tcW w:w="894" w:type="dxa"/>
            <w:gridSpan w:val="4"/>
            <w:vMerge w:val="restart"/>
            <w:vAlign w:val="center"/>
          </w:tcPr>
          <w:p w:rsidR="00087B69" w:rsidRPr="00C76EEB" w:rsidRDefault="00087B69" w:rsidP="009877F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76EEB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C76EEB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C76EEB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C76EE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76EEB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135" w:type="dxa"/>
            <w:gridSpan w:val="5"/>
            <w:vMerge w:val="restart"/>
            <w:vAlign w:val="center"/>
          </w:tcPr>
          <w:p w:rsidR="00087B69" w:rsidRPr="00C76EEB" w:rsidRDefault="00087B69" w:rsidP="009877F0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76EE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C76EE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76EEB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8160" w:type="dxa"/>
            <w:gridSpan w:val="37"/>
            <w:vAlign w:val="center"/>
          </w:tcPr>
          <w:p w:rsidR="00087B69" w:rsidRPr="00C76EEB" w:rsidRDefault="00087B69" w:rsidP="009877F0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76E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87B69" w:rsidRPr="00692765" w:rsidTr="001C64A4">
        <w:trPr>
          <w:gridAfter w:val="10"/>
          <w:wAfter w:w="21472" w:type="dxa"/>
          <w:trHeight w:val="237"/>
        </w:trPr>
        <w:tc>
          <w:tcPr>
            <w:tcW w:w="894" w:type="dxa"/>
            <w:gridSpan w:val="4"/>
            <w:vMerge/>
            <w:vAlign w:val="center"/>
          </w:tcPr>
          <w:p w:rsidR="00087B69" w:rsidRPr="00C76EEB" w:rsidRDefault="00087B69" w:rsidP="009877F0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087B69" w:rsidRPr="00C76EEB" w:rsidRDefault="00087B69" w:rsidP="009877F0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488" w:type="dxa"/>
            <w:gridSpan w:val="8"/>
            <w:vMerge w:val="restart"/>
            <w:vAlign w:val="center"/>
          </w:tcPr>
          <w:p w:rsidR="00087B69" w:rsidRPr="00692765" w:rsidRDefault="00087B69" w:rsidP="009877F0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C76EEB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</w:t>
            </w:r>
            <w:r w:rsidRPr="00C76EE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39" w:type="dxa"/>
            <w:gridSpan w:val="6"/>
            <w:vMerge w:val="restart"/>
            <w:vAlign w:val="center"/>
          </w:tcPr>
          <w:p w:rsidR="00087B69" w:rsidRPr="00692765" w:rsidRDefault="00087B69" w:rsidP="009877F0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35" w:type="dxa"/>
            <w:gridSpan w:val="6"/>
            <w:vMerge w:val="restart"/>
            <w:vAlign w:val="center"/>
          </w:tcPr>
          <w:p w:rsidR="00087B69" w:rsidRPr="00692765" w:rsidRDefault="00087B69" w:rsidP="009877F0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38" w:type="dxa"/>
            <w:gridSpan w:val="5"/>
            <w:vMerge w:val="restart"/>
            <w:vAlign w:val="center"/>
          </w:tcPr>
          <w:p w:rsidR="00087B69" w:rsidRPr="00692765" w:rsidRDefault="00087B69" w:rsidP="009877F0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060" w:type="dxa"/>
            <w:gridSpan w:val="12"/>
            <w:vAlign w:val="center"/>
          </w:tcPr>
          <w:p w:rsidR="00087B69" w:rsidRPr="00692765" w:rsidRDefault="00087B69" w:rsidP="009877F0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087B69" w:rsidRPr="00692765" w:rsidTr="001C64A4">
        <w:trPr>
          <w:gridAfter w:val="10"/>
          <w:wAfter w:w="21472" w:type="dxa"/>
          <w:trHeight w:val="238"/>
        </w:trPr>
        <w:tc>
          <w:tcPr>
            <w:tcW w:w="894" w:type="dxa"/>
            <w:gridSpan w:val="4"/>
            <w:vMerge/>
            <w:vAlign w:val="center"/>
          </w:tcPr>
          <w:p w:rsidR="00087B69" w:rsidRPr="00692765" w:rsidRDefault="00087B69" w:rsidP="009877F0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087B69" w:rsidRPr="00692765" w:rsidRDefault="00087B69" w:rsidP="009877F0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488" w:type="dxa"/>
            <w:gridSpan w:val="8"/>
            <w:vMerge/>
            <w:vAlign w:val="center"/>
          </w:tcPr>
          <w:p w:rsidR="00087B69" w:rsidRPr="00692765" w:rsidRDefault="00087B69" w:rsidP="009877F0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087B69" w:rsidRPr="00692765" w:rsidRDefault="00087B69" w:rsidP="009877F0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087B69" w:rsidRPr="00692765" w:rsidRDefault="00087B69" w:rsidP="009877F0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087B69" w:rsidRPr="00692765" w:rsidRDefault="00087B69" w:rsidP="009877F0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060" w:type="dxa"/>
            <w:gridSpan w:val="12"/>
            <w:vAlign w:val="center"/>
          </w:tcPr>
          <w:p w:rsidR="00087B69" w:rsidRPr="00692765" w:rsidRDefault="00087B69" w:rsidP="009877F0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087B69" w:rsidRPr="00692765" w:rsidTr="001C64A4">
        <w:trPr>
          <w:gridAfter w:val="10"/>
          <w:wAfter w:w="21472" w:type="dxa"/>
          <w:trHeight w:val="263"/>
        </w:trPr>
        <w:tc>
          <w:tcPr>
            <w:tcW w:w="894" w:type="dxa"/>
            <w:gridSpan w:val="4"/>
            <w:vMerge/>
            <w:vAlign w:val="center"/>
          </w:tcPr>
          <w:p w:rsidR="00087B69" w:rsidRPr="00692765" w:rsidRDefault="00087B69" w:rsidP="009877F0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087B69" w:rsidRPr="00692765" w:rsidRDefault="00087B69" w:rsidP="009877F0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488" w:type="dxa"/>
            <w:gridSpan w:val="8"/>
            <w:vMerge/>
            <w:vAlign w:val="center"/>
          </w:tcPr>
          <w:p w:rsidR="00087B69" w:rsidRPr="00692765" w:rsidRDefault="00087B69" w:rsidP="009877F0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087B69" w:rsidRPr="00692765" w:rsidRDefault="00087B69" w:rsidP="009877F0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087B69" w:rsidRPr="00692765" w:rsidRDefault="00087B69" w:rsidP="009877F0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087B69" w:rsidRPr="00692765" w:rsidRDefault="00087B69" w:rsidP="009877F0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7"/>
            <w:vAlign w:val="center"/>
          </w:tcPr>
          <w:p w:rsidR="00087B69" w:rsidRPr="00692765" w:rsidRDefault="00087B69" w:rsidP="009877F0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65" w:type="dxa"/>
            <w:gridSpan w:val="5"/>
            <w:vAlign w:val="center"/>
          </w:tcPr>
          <w:p w:rsidR="00087B69" w:rsidRPr="00692765" w:rsidRDefault="00087B69" w:rsidP="009877F0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087B69" w:rsidRPr="007D55C7" w:rsidTr="001C64A4">
        <w:trPr>
          <w:gridAfter w:val="10"/>
          <w:wAfter w:w="21472" w:type="dxa"/>
          <w:trHeight w:val="1257"/>
        </w:trPr>
        <w:tc>
          <w:tcPr>
            <w:tcW w:w="894" w:type="dxa"/>
            <w:gridSpan w:val="4"/>
            <w:tcBorders>
              <w:bottom w:val="single" w:sz="4" w:space="0" w:color="auto"/>
            </w:tcBorders>
            <w:vAlign w:val="center"/>
          </w:tcPr>
          <w:p w:rsidR="00087B69" w:rsidRDefault="00087B69" w:rsidP="001C64A4">
            <w:pPr>
              <w:widowControl w:val="0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1.2.9.11.12.</w:t>
            </w:r>
          </w:p>
          <w:p w:rsidR="00087B69" w:rsidRDefault="00087B69" w:rsidP="001C64A4">
            <w:pPr>
              <w:widowControl w:val="0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13.17.19.20.</w:t>
            </w:r>
          </w:p>
          <w:p w:rsidR="00087B69" w:rsidRDefault="00087B69" w:rsidP="001C64A4">
            <w:pPr>
              <w:widowControl w:val="0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22.23.24.25</w:t>
            </w:r>
          </w:p>
          <w:p w:rsidR="00087B69" w:rsidRPr="00E34A98" w:rsidRDefault="00087B69" w:rsidP="001C64A4">
            <w:pPr>
              <w:widowControl w:val="0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.27.31.32.34. 36</w:t>
            </w:r>
          </w:p>
        </w:tc>
        <w:tc>
          <w:tcPr>
            <w:tcW w:w="1135" w:type="dxa"/>
            <w:gridSpan w:val="5"/>
            <w:tcBorders>
              <w:bottom w:val="single" w:sz="4" w:space="0" w:color="auto"/>
            </w:tcBorders>
            <w:vAlign w:val="center"/>
          </w:tcPr>
          <w:p w:rsidR="00087B69" w:rsidRPr="007D55C7" w:rsidRDefault="00087B69" w:rsidP="009877F0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</w:t>
            </w:r>
            <w:r w:rsidRPr="007D55C7">
              <w:rPr>
                <w:rFonts w:ascii="Sylfaen" w:hAnsi="Sylfaen"/>
                <w:b/>
                <w:sz w:val="16"/>
                <w:szCs w:val="16"/>
              </w:rPr>
              <w:t>/</w:t>
            </w:r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Ձ</w:t>
            </w:r>
            <w:r w:rsidRPr="007D55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r w:rsidRPr="007D55C7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</w:p>
        </w:tc>
        <w:tc>
          <w:tcPr>
            <w:tcW w:w="1488" w:type="dxa"/>
            <w:gridSpan w:val="8"/>
            <w:tcBorders>
              <w:bottom w:val="single" w:sz="4" w:space="0" w:color="auto"/>
            </w:tcBorders>
            <w:vAlign w:val="center"/>
          </w:tcPr>
          <w:p w:rsidR="00087B69" w:rsidRPr="00692765" w:rsidRDefault="00087B69" w:rsidP="009877F0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277218">
              <w:rPr>
                <w:rFonts w:ascii="Sylfaen" w:hAnsi="Sylfaen"/>
                <w:sz w:val="20"/>
                <w:lang w:val="af-ZA"/>
              </w:rPr>
              <w:t xml:space="preserve">&lt;&lt; </w:t>
            </w:r>
            <w:r w:rsidRPr="00277218">
              <w:rPr>
                <w:rFonts w:ascii="Sylfaen" w:hAnsi="Sylfaen"/>
                <w:sz w:val="20"/>
              </w:rPr>
              <w:t>ԱՄՆՀՆԿ</w:t>
            </w:r>
            <w:r w:rsidRPr="00277218">
              <w:rPr>
                <w:rFonts w:ascii="Sylfaen" w:hAnsi="Sylfaen"/>
                <w:sz w:val="20"/>
                <w:lang w:val="af-ZA"/>
              </w:rPr>
              <w:t>-</w:t>
            </w:r>
            <w:r w:rsidRPr="00277218">
              <w:rPr>
                <w:rFonts w:ascii="Sylfaen" w:hAnsi="Sylfaen"/>
                <w:sz w:val="20"/>
              </w:rPr>
              <w:t>ՇՀԱՊՁԲ</w:t>
            </w:r>
            <w:r w:rsidRPr="00277218">
              <w:rPr>
                <w:rFonts w:ascii="Sylfaen" w:hAnsi="Sylfaen"/>
                <w:sz w:val="20"/>
                <w:lang w:val="af-ZA"/>
              </w:rPr>
              <w:t>-16/</w:t>
            </w:r>
            <w:r>
              <w:rPr>
                <w:rFonts w:ascii="Sylfaen" w:hAnsi="Sylfaen"/>
                <w:sz w:val="20"/>
              </w:rPr>
              <w:t>2-1</w:t>
            </w:r>
            <w:r w:rsidRPr="00277218">
              <w:rPr>
                <w:rFonts w:ascii="Sylfaen" w:hAnsi="Sylfaen"/>
                <w:sz w:val="20"/>
                <w:lang w:val="af-ZA"/>
              </w:rPr>
              <w:t>&gt;&gt;</w:t>
            </w:r>
            <w:r w:rsidRPr="00277218">
              <w:rPr>
                <w:rFonts w:ascii="Sylfaen" w:hAnsi="Sylfaen"/>
                <w:lang w:val="af-ZA"/>
              </w:rPr>
              <w:t xml:space="preserve"> </w:t>
            </w:r>
            <w:r w:rsidRPr="0036543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339" w:type="dxa"/>
            <w:gridSpan w:val="6"/>
            <w:tcBorders>
              <w:bottom w:val="single" w:sz="4" w:space="0" w:color="auto"/>
            </w:tcBorders>
            <w:vAlign w:val="center"/>
          </w:tcPr>
          <w:p w:rsidR="00087B69" w:rsidRPr="007D55C7" w:rsidRDefault="00087B69" w:rsidP="009877F0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7D55C7">
              <w:rPr>
                <w:rFonts w:ascii="Arial LatArm" w:hAnsi="Arial LatArm" w:cs="Sylfaen"/>
                <w:sz w:val="18"/>
                <w:szCs w:val="18"/>
              </w:rPr>
              <w:t>1</w:t>
            </w:r>
            <w:r>
              <w:rPr>
                <w:rFonts w:cs="Sylfaen"/>
                <w:sz w:val="18"/>
                <w:szCs w:val="18"/>
              </w:rPr>
              <w:t>3</w:t>
            </w:r>
            <w:r w:rsidRPr="007D55C7">
              <w:rPr>
                <w:rFonts w:ascii="Arial LatArm" w:hAnsi="Arial LatArm" w:cs="Sylfaen"/>
                <w:sz w:val="18"/>
                <w:szCs w:val="18"/>
              </w:rPr>
              <w:t>.0</w:t>
            </w:r>
            <w:r>
              <w:rPr>
                <w:rFonts w:cs="Sylfaen"/>
                <w:sz w:val="18"/>
                <w:szCs w:val="18"/>
              </w:rPr>
              <w:t>5</w:t>
            </w:r>
            <w:r w:rsidRPr="007D55C7">
              <w:rPr>
                <w:rFonts w:ascii="Arial LatArm" w:hAnsi="Arial LatArm" w:cs="Sylfaen"/>
                <w:sz w:val="18"/>
                <w:szCs w:val="18"/>
              </w:rPr>
              <w:t>.2016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թ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35" w:type="dxa"/>
            <w:gridSpan w:val="6"/>
            <w:tcBorders>
              <w:bottom w:val="single" w:sz="4" w:space="0" w:color="auto"/>
            </w:tcBorders>
            <w:vAlign w:val="center"/>
          </w:tcPr>
          <w:p w:rsidR="00087B69" w:rsidRPr="007D55C7" w:rsidRDefault="00087B69" w:rsidP="009877F0">
            <w:pPr>
              <w:widowControl w:val="0"/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7D55C7">
              <w:rPr>
                <w:rFonts w:cs="Sylfaen"/>
                <w:color w:val="000000"/>
                <w:sz w:val="18"/>
                <w:szCs w:val="18"/>
              </w:rPr>
              <w:t>30</w:t>
            </w:r>
            <w:r w:rsidRPr="007D55C7">
              <w:rPr>
                <w:rFonts w:ascii="Arial LatArm" w:hAnsi="Arial LatArm" w:cs="Sylfaen"/>
                <w:color w:val="000000"/>
                <w:sz w:val="18"/>
                <w:szCs w:val="18"/>
              </w:rPr>
              <w:t>.</w:t>
            </w:r>
            <w:r>
              <w:rPr>
                <w:rFonts w:cs="Sylfaen"/>
                <w:color w:val="000000"/>
                <w:sz w:val="18"/>
                <w:szCs w:val="18"/>
              </w:rPr>
              <w:t>11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.20</w:t>
            </w:r>
            <w:r w:rsidRPr="007D55C7">
              <w:rPr>
                <w:rFonts w:ascii="Arial LatArm" w:hAnsi="Arial LatArm" w:cs="Sylfaen"/>
                <w:color w:val="000000"/>
                <w:sz w:val="18"/>
                <w:szCs w:val="18"/>
              </w:rPr>
              <w:t>16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5"/>
            <w:tcBorders>
              <w:bottom w:val="single" w:sz="4" w:space="0" w:color="auto"/>
            </w:tcBorders>
            <w:vAlign w:val="center"/>
          </w:tcPr>
          <w:p w:rsidR="00087B69" w:rsidRPr="007D55C7" w:rsidRDefault="00087B69" w:rsidP="009877F0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7D55C7">
              <w:rPr>
                <w:rFonts w:ascii="Arial LatArm" w:hAnsi="Arial LatArm" w:cs="Sylfaen"/>
                <w:b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7"/>
            <w:tcBorders>
              <w:bottom w:val="single" w:sz="4" w:space="0" w:color="auto"/>
            </w:tcBorders>
            <w:vAlign w:val="center"/>
          </w:tcPr>
          <w:p w:rsidR="00087B69" w:rsidRPr="007D55C7" w:rsidRDefault="00087B69" w:rsidP="009877F0">
            <w:pPr>
              <w:widowControl w:val="0"/>
              <w:jc w:val="center"/>
              <w:rPr>
                <w:rFonts w:cs="Sylfaen"/>
                <w:sz w:val="20"/>
                <w:szCs w:val="20"/>
              </w:rPr>
            </w:pPr>
            <w:r>
              <w:rPr>
                <w:rFonts w:cs="Sylfaen"/>
                <w:sz w:val="20"/>
                <w:szCs w:val="20"/>
              </w:rPr>
              <w:t>1315110</w:t>
            </w:r>
          </w:p>
        </w:tc>
        <w:tc>
          <w:tcPr>
            <w:tcW w:w="1965" w:type="dxa"/>
            <w:gridSpan w:val="5"/>
            <w:tcBorders>
              <w:bottom w:val="single" w:sz="4" w:space="0" w:color="auto"/>
            </w:tcBorders>
            <w:vAlign w:val="center"/>
          </w:tcPr>
          <w:p w:rsidR="00087B69" w:rsidRPr="007D55C7" w:rsidRDefault="00087B69" w:rsidP="009877F0">
            <w:pPr>
              <w:widowControl w:val="0"/>
              <w:jc w:val="center"/>
              <w:rPr>
                <w:rFonts w:cs="Sylfaen"/>
                <w:sz w:val="20"/>
                <w:szCs w:val="20"/>
              </w:rPr>
            </w:pPr>
            <w:r>
              <w:rPr>
                <w:rFonts w:cs="Sylfaen"/>
                <w:sz w:val="20"/>
                <w:szCs w:val="20"/>
              </w:rPr>
              <w:t>1315110</w:t>
            </w:r>
          </w:p>
        </w:tc>
      </w:tr>
      <w:tr w:rsidR="00087B69" w:rsidRPr="007D55C7" w:rsidTr="001C64A4">
        <w:trPr>
          <w:gridAfter w:val="10"/>
          <w:wAfter w:w="21472" w:type="dxa"/>
          <w:trHeight w:val="288"/>
        </w:trPr>
        <w:tc>
          <w:tcPr>
            <w:tcW w:w="894" w:type="dxa"/>
            <w:gridSpan w:val="4"/>
            <w:tcBorders>
              <w:top w:val="single" w:sz="4" w:space="0" w:color="auto"/>
            </w:tcBorders>
            <w:vAlign w:val="center"/>
          </w:tcPr>
          <w:p w:rsidR="00087B69" w:rsidRDefault="00087B69" w:rsidP="00C76EEB">
            <w:pPr>
              <w:widowControl w:val="0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3.4.5.6.7.8.</w:t>
            </w:r>
          </w:p>
          <w:p w:rsidR="00087B69" w:rsidRDefault="00087B69" w:rsidP="00C76EEB">
            <w:pPr>
              <w:widowControl w:val="0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10.14.15.</w:t>
            </w:r>
          </w:p>
          <w:p w:rsidR="00087B69" w:rsidRDefault="00087B69" w:rsidP="00C76EEB">
            <w:pPr>
              <w:widowControl w:val="0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16.18.21.26</w:t>
            </w:r>
          </w:p>
          <w:p w:rsidR="00087B69" w:rsidRDefault="00087B69" w:rsidP="00C76EEB">
            <w:pPr>
              <w:widowControl w:val="0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.28.29.30</w:t>
            </w:r>
          </w:p>
          <w:p w:rsidR="00087B69" w:rsidRDefault="00087B69" w:rsidP="00C76EEB">
            <w:pPr>
              <w:widowControl w:val="0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.33.35.37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</w:tcBorders>
            <w:vAlign w:val="center"/>
          </w:tcPr>
          <w:p w:rsidR="00087B69" w:rsidRPr="0094755F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44138">
              <w:rPr>
                <w:rFonts w:ascii="Sylfaen" w:hAnsi="Sylfaen"/>
                <w:b/>
                <w:sz w:val="18"/>
              </w:rPr>
              <w:t>&lt;&lt;ԵՎԱ և ՍՅՈՒԶԻ&gt;&gt;ՍՊԸ</w:t>
            </w:r>
          </w:p>
        </w:tc>
        <w:tc>
          <w:tcPr>
            <w:tcW w:w="1488" w:type="dxa"/>
            <w:gridSpan w:val="8"/>
            <w:tcBorders>
              <w:top w:val="single" w:sz="4" w:space="0" w:color="auto"/>
            </w:tcBorders>
            <w:vAlign w:val="center"/>
          </w:tcPr>
          <w:p w:rsidR="00087B69" w:rsidRPr="00277218" w:rsidRDefault="00087B69" w:rsidP="009877F0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  <w:r w:rsidRPr="00277218">
              <w:rPr>
                <w:rFonts w:ascii="Sylfaen" w:hAnsi="Sylfaen"/>
                <w:sz w:val="20"/>
                <w:lang w:val="af-ZA"/>
              </w:rPr>
              <w:t xml:space="preserve">&lt;&lt; </w:t>
            </w:r>
            <w:r w:rsidRPr="00277218">
              <w:rPr>
                <w:rFonts w:ascii="Sylfaen" w:hAnsi="Sylfaen"/>
                <w:sz w:val="20"/>
              </w:rPr>
              <w:t>ԱՄՆՀՆԿ</w:t>
            </w:r>
            <w:r w:rsidRPr="00277218">
              <w:rPr>
                <w:rFonts w:ascii="Sylfaen" w:hAnsi="Sylfaen"/>
                <w:sz w:val="20"/>
                <w:lang w:val="af-ZA"/>
              </w:rPr>
              <w:t>-</w:t>
            </w:r>
            <w:r w:rsidRPr="00277218">
              <w:rPr>
                <w:rFonts w:ascii="Sylfaen" w:hAnsi="Sylfaen"/>
                <w:sz w:val="20"/>
              </w:rPr>
              <w:t>ՇՀԱՊՁԲ</w:t>
            </w:r>
            <w:r w:rsidRPr="00277218">
              <w:rPr>
                <w:rFonts w:ascii="Sylfaen" w:hAnsi="Sylfaen"/>
                <w:sz w:val="20"/>
                <w:lang w:val="af-ZA"/>
              </w:rPr>
              <w:t>-16/</w:t>
            </w:r>
            <w:r>
              <w:rPr>
                <w:rFonts w:ascii="Sylfaen" w:hAnsi="Sylfaen"/>
                <w:sz w:val="20"/>
              </w:rPr>
              <w:t>2-2</w:t>
            </w:r>
            <w:r w:rsidRPr="00277218">
              <w:rPr>
                <w:rFonts w:ascii="Sylfaen" w:hAnsi="Sylfaen"/>
                <w:sz w:val="20"/>
                <w:lang w:val="af-ZA"/>
              </w:rPr>
              <w:t>&gt;&gt;</w:t>
            </w:r>
            <w:r w:rsidRPr="00277218">
              <w:rPr>
                <w:rFonts w:ascii="Sylfaen" w:hAnsi="Sylfaen"/>
                <w:lang w:val="af-ZA"/>
              </w:rPr>
              <w:t xml:space="preserve"> </w:t>
            </w:r>
            <w:r w:rsidRPr="0036543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339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7D55C7" w:rsidRDefault="00087B69" w:rsidP="007D55C7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7D55C7">
              <w:rPr>
                <w:rFonts w:ascii="Arial LatArm" w:hAnsi="Arial LatArm" w:cs="Sylfaen"/>
                <w:sz w:val="18"/>
                <w:szCs w:val="18"/>
              </w:rPr>
              <w:t>1</w:t>
            </w:r>
            <w:r>
              <w:rPr>
                <w:rFonts w:cs="Sylfaen"/>
                <w:sz w:val="18"/>
                <w:szCs w:val="18"/>
              </w:rPr>
              <w:t>3</w:t>
            </w:r>
            <w:r w:rsidRPr="007D55C7">
              <w:rPr>
                <w:rFonts w:ascii="Arial LatArm" w:hAnsi="Arial LatArm" w:cs="Sylfaen"/>
                <w:sz w:val="18"/>
                <w:szCs w:val="18"/>
              </w:rPr>
              <w:t>.0</w:t>
            </w:r>
            <w:r>
              <w:rPr>
                <w:rFonts w:cs="Sylfaen"/>
                <w:sz w:val="18"/>
                <w:szCs w:val="18"/>
              </w:rPr>
              <w:t>5</w:t>
            </w:r>
            <w:r w:rsidRPr="007D55C7">
              <w:rPr>
                <w:rFonts w:ascii="Arial LatArm" w:hAnsi="Arial LatArm" w:cs="Sylfaen"/>
                <w:sz w:val="18"/>
                <w:szCs w:val="18"/>
              </w:rPr>
              <w:t>.2016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թ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7D55C7" w:rsidRDefault="00087B69" w:rsidP="007D55C7">
            <w:pPr>
              <w:widowControl w:val="0"/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7D55C7">
              <w:rPr>
                <w:rFonts w:cs="Sylfaen"/>
                <w:color w:val="000000"/>
                <w:sz w:val="18"/>
                <w:szCs w:val="18"/>
              </w:rPr>
              <w:t>30</w:t>
            </w:r>
            <w:r w:rsidRPr="007D55C7">
              <w:rPr>
                <w:rFonts w:ascii="Arial LatArm" w:hAnsi="Arial LatArm" w:cs="Sylfaen"/>
                <w:color w:val="000000"/>
                <w:sz w:val="18"/>
                <w:szCs w:val="18"/>
              </w:rPr>
              <w:t>.</w:t>
            </w:r>
            <w:r>
              <w:rPr>
                <w:rFonts w:cs="Sylfaen"/>
                <w:color w:val="000000"/>
                <w:sz w:val="18"/>
                <w:szCs w:val="18"/>
              </w:rPr>
              <w:t>11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.20</w:t>
            </w:r>
            <w:r w:rsidRPr="007D55C7">
              <w:rPr>
                <w:rFonts w:ascii="Arial LatArm" w:hAnsi="Arial LatArm" w:cs="Sylfaen"/>
                <w:color w:val="000000"/>
                <w:sz w:val="18"/>
                <w:szCs w:val="18"/>
              </w:rPr>
              <w:t>16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</w:tcBorders>
            <w:vAlign w:val="center"/>
          </w:tcPr>
          <w:p w:rsidR="00087B69" w:rsidRPr="007D55C7" w:rsidRDefault="00087B69" w:rsidP="009877F0">
            <w:pPr>
              <w:widowControl w:val="0"/>
              <w:jc w:val="center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7"/>
            <w:tcBorders>
              <w:top w:val="single" w:sz="4" w:space="0" w:color="auto"/>
            </w:tcBorders>
            <w:vAlign w:val="center"/>
          </w:tcPr>
          <w:p w:rsidR="00087B69" w:rsidRPr="007D55C7" w:rsidRDefault="00087B69" w:rsidP="009877F0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lang w:val="hy-AM"/>
              </w:rPr>
              <w:t xml:space="preserve"> </w:t>
            </w:r>
            <w:r w:rsidRPr="00611CF5">
              <w:rPr>
                <w:rFonts w:ascii="Arial Unicode" w:hAnsi="Arial Unicode"/>
                <w:sz w:val="20"/>
                <w:lang w:val="hy-AM"/>
              </w:rPr>
              <w:t>947070</w:t>
            </w:r>
          </w:p>
        </w:tc>
        <w:tc>
          <w:tcPr>
            <w:tcW w:w="1965" w:type="dxa"/>
            <w:gridSpan w:val="5"/>
            <w:tcBorders>
              <w:top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Arial LatArm" w:hAnsi="Arial LatArm"/>
                <w:color w:val="000000"/>
                <w:lang w:val="es-ES"/>
              </w:rPr>
            </w:pPr>
            <w:r>
              <w:rPr>
                <w:rFonts w:ascii="Arial Unicode" w:hAnsi="Arial Unicode"/>
                <w:sz w:val="20"/>
                <w:lang w:val="hy-AM"/>
              </w:rPr>
              <w:t xml:space="preserve"> </w:t>
            </w:r>
            <w:r w:rsidRPr="00611CF5">
              <w:rPr>
                <w:rFonts w:ascii="Arial Unicode" w:hAnsi="Arial Unicode"/>
                <w:sz w:val="20"/>
                <w:lang w:val="hy-AM"/>
              </w:rPr>
              <w:t>947070</w:t>
            </w:r>
          </w:p>
        </w:tc>
      </w:tr>
      <w:tr w:rsidR="00087B69" w:rsidRPr="007D55C7" w:rsidTr="007D55C7">
        <w:trPr>
          <w:gridAfter w:val="10"/>
          <w:wAfter w:w="21472" w:type="dxa"/>
          <w:trHeight w:val="150"/>
        </w:trPr>
        <w:tc>
          <w:tcPr>
            <w:tcW w:w="10189" w:type="dxa"/>
            <w:gridSpan w:val="46"/>
            <w:tcBorders>
              <w:top w:val="single" w:sz="4" w:space="0" w:color="auto"/>
            </w:tcBorders>
            <w:vAlign w:val="center"/>
          </w:tcPr>
          <w:p w:rsidR="00087B69" w:rsidRPr="00692765" w:rsidRDefault="00087B69" w:rsidP="009877F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087B69" w:rsidRPr="009F72F4" w:rsidTr="00C76EEB">
        <w:trPr>
          <w:gridAfter w:val="10"/>
          <w:wAfter w:w="21472" w:type="dxa"/>
          <w:trHeight w:val="125"/>
        </w:trPr>
        <w:tc>
          <w:tcPr>
            <w:tcW w:w="753" w:type="dxa"/>
            <w:gridSpan w:val="3"/>
            <w:vAlign w:val="center"/>
          </w:tcPr>
          <w:p w:rsidR="00087B69" w:rsidRPr="00692765" w:rsidRDefault="00087B69" w:rsidP="009877F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0" w:type="dxa"/>
            <w:gridSpan w:val="5"/>
            <w:vAlign w:val="center"/>
          </w:tcPr>
          <w:p w:rsidR="00087B69" w:rsidRPr="00692765" w:rsidRDefault="00087B69" w:rsidP="009877F0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188" w:type="dxa"/>
            <w:gridSpan w:val="12"/>
            <w:vAlign w:val="center"/>
          </w:tcPr>
          <w:p w:rsidR="00087B69" w:rsidRPr="00692765" w:rsidRDefault="00087B69" w:rsidP="009877F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128" w:type="dxa"/>
            <w:gridSpan w:val="10"/>
            <w:vAlign w:val="center"/>
          </w:tcPr>
          <w:p w:rsidR="00087B69" w:rsidRPr="00692765" w:rsidRDefault="00087B69" w:rsidP="009877F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18" w:type="dxa"/>
            <w:gridSpan w:val="10"/>
            <w:vAlign w:val="center"/>
          </w:tcPr>
          <w:p w:rsidR="00087B69" w:rsidRPr="00692765" w:rsidRDefault="00087B69" w:rsidP="009877F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92" w:type="dxa"/>
            <w:gridSpan w:val="6"/>
            <w:vAlign w:val="center"/>
          </w:tcPr>
          <w:p w:rsidR="00087B69" w:rsidRPr="00692765" w:rsidRDefault="00087B69" w:rsidP="009877F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087B69" w:rsidRPr="00D81CDB" w:rsidTr="00C76EEB">
        <w:trPr>
          <w:gridAfter w:val="10"/>
          <w:wAfter w:w="21472" w:type="dxa"/>
          <w:trHeight w:val="1322"/>
        </w:trPr>
        <w:tc>
          <w:tcPr>
            <w:tcW w:w="753" w:type="dxa"/>
            <w:gridSpan w:val="3"/>
            <w:tcBorders>
              <w:bottom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1.2.9.11</w:t>
            </w:r>
          </w:p>
          <w:p w:rsidR="00087B69" w:rsidRDefault="00087B69" w:rsidP="009877F0">
            <w:pPr>
              <w:widowControl w:val="0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.12.13.17.19.20.22.</w:t>
            </w:r>
          </w:p>
          <w:p w:rsidR="00087B69" w:rsidRDefault="00087B69" w:rsidP="009877F0">
            <w:pPr>
              <w:widowControl w:val="0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23.24.25.</w:t>
            </w:r>
          </w:p>
          <w:p w:rsidR="00087B69" w:rsidRDefault="00087B69" w:rsidP="009877F0">
            <w:pPr>
              <w:widowControl w:val="0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27.31.32.</w:t>
            </w:r>
          </w:p>
          <w:p w:rsidR="00087B69" w:rsidRPr="001C64A4" w:rsidRDefault="00087B69" w:rsidP="001C64A4">
            <w:pPr>
              <w:widowControl w:val="0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34.36</w:t>
            </w:r>
          </w:p>
        </w:tc>
        <w:tc>
          <w:tcPr>
            <w:tcW w:w="1210" w:type="dxa"/>
            <w:gridSpan w:val="5"/>
            <w:tcBorders>
              <w:bottom w:val="single" w:sz="4" w:space="0" w:color="auto"/>
            </w:tcBorders>
            <w:vAlign w:val="center"/>
          </w:tcPr>
          <w:p w:rsidR="00087B69" w:rsidRPr="001C64A4" w:rsidRDefault="00087B69" w:rsidP="009877F0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6"/>
                <w:lang w:val="en-US"/>
              </w:rPr>
            </w:pPr>
            <w:r w:rsidRPr="001C64A4">
              <w:rPr>
                <w:rFonts w:ascii="Sylfaen" w:hAnsi="Sylfaen"/>
                <w:b/>
                <w:sz w:val="14"/>
                <w:szCs w:val="16"/>
                <w:lang w:val="en-US"/>
              </w:rPr>
              <w:t>Ա/Ձ Անիկ  Ղարագյոզյան</w:t>
            </w:r>
          </w:p>
        </w:tc>
        <w:tc>
          <w:tcPr>
            <w:tcW w:w="2188" w:type="dxa"/>
            <w:gridSpan w:val="12"/>
            <w:tcBorders>
              <w:bottom w:val="single" w:sz="4" w:space="0" w:color="auto"/>
            </w:tcBorders>
            <w:vAlign w:val="center"/>
          </w:tcPr>
          <w:p w:rsidR="00087B69" w:rsidRPr="001C64A4" w:rsidRDefault="00087B69" w:rsidP="009877F0">
            <w:pPr>
              <w:rPr>
                <w:rFonts w:ascii="Sylfaen" w:hAnsi="Sylfaen"/>
                <w:b/>
                <w:sz w:val="14"/>
                <w:lang w:val="en-US"/>
              </w:rPr>
            </w:pPr>
            <w:r w:rsidRPr="001C64A4">
              <w:rPr>
                <w:rFonts w:ascii="Sylfaen" w:hAnsi="Sylfaen"/>
                <w:b/>
                <w:sz w:val="14"/>
                <w:lang w:val="en-US"/>
              </w:rPr>
              <w:t>ՀՀ  Արարատի  մարզ,</w:t>
            </w:r>
            <w:r w:rsidRPr="001C64A4">
              <w:rPr>
                <w:rFonts w:ascii="Sylfaen" w:hAnsi="Sylfaen"/>
                <w:b/>
                <w:sz w:val="14"/>
              </w:rPr>
              <w:t>Ք</w:t>
            </w:r>
            <w:r w:rsidRPr="001C64A4">
              <w:rPr>
                <w:rFonts w:ascii="Sylfaen" w:hAnsi="Sylfaen"/>
                <w:b/>
                <w:sz w:val="14"/>
                <w:lang w:val="en-US"/>
              </w:rPr>
              <w:t>.</w:t>
            </w:r>
            <w:r w:rsidRPr="001C64A4">
              <w:rPr>
                <w:rFonts w:ascii="Sylfaen" w:hAnsi="Sylfaen"/>
                <w:b/>
                <w:sz w:val="14"/>
              </w:rPr>
              <w:t>Մասիս</w:t>
            </w:r>
            <w:r w:rsidRPr="001C64A4">
              <w:rPr>
                <w:rFonts w:ascii="Sylfaen" w:hAnsi="Sylfaen"/>
                <w:b/>
                <w:sz w:val="14"/>
                <w:lang w:val="en-US"/>
              </w:rPr>
              <w:t>,</w:t>
            </w:r>
            <w:r w:rsidRPr="001C64A4">
              <w:rPr>
                <w:rFonts w:ascii="Sylfaen" w:hAnsi="Sylfaen"/>
                <w:b/>
                <w:sz w:val="14"/>
              </w:rPr>
              <w:t>նոր</w:t>
            </w:r>
            <w:r w:rsidRPr="001C64A4">
              <w:rPr>
                <w:rFonts w:ascii="Sylfaen" w:hAnsi="Sylfaen"/>
                <w:b/>
                <w:sz w:val="14"/>
                <w:lang w:val="en-US"/>
              </w:rPr>
              <w:t xml:space="preserve"> </w:t>
            </w:r>
            <w:r w:rsidRPr="001C64A4">
              <w:rPr>
                <w:rFonts w:ascii="Sylfaen" w:hAnsi="Sylfaen"/>
                <w:b/>
                <w:sz w:val="14"/>
              </w:rPr>
              <w:t>թաղամաս</w:t>
            </w:r>
            <w:r w:rsidRPr="001C64A4">
              <w:rPr>
                <w:rFonts w:ascii="Sylfaen" w:hAnsi="Sylfaen"/>
                <w:b/>
                <w:sz w:val="14"/>
                <w:lang w:val="en-US"/>
              </w:rPr>
              <w:t xml:space="preserve">  </w:t>
            </w:r>
            <w:r w:rsidRPr="001C64A4">
              <w:rPr>
                <w:rFonts w:ascii="Sylfaen" w:hAnsi="Sylfaen"/>
                <w:b/>
                <w:sz w:val="14"/>
              </w:rPr>
              <w:t>շ</w:t>
            </w:r>
            <w:r w:rsidRPr="001C64A4">
              <w:rPr>
                <w:rFonts w:ascii="Sylfaen" w:hAnsi="Sylfaen"/>
                <w:b/>
                <w:sz w:val="14"/>
                <w:lang w:val="en-US"/>
              </w:rPr>
              <w:t>28 ,</w:t>
            </w:r>
            <w:r w:rsidRPr="001C64A4">
              <w:rPr>
                <w:rFonts w:ascii="Sylfaen" w:hAnsi="Sylfaen"/>
                <w:b/>
                <w:sz w:val="14"/>
              </w:rPr>
              <w:t>բն</w:t>
            </w:r>
            <w:r w:rsidRPr="001C64A4">
              <w:rPr>
                <w:rFonts w:ascii="Sylfaen" w:hAnsi="Sylfaen"/>
                <w:b/>
                <w:sz w:val="14"/>
                <w:lang w:val="en-US"/>
              </w:rPr>
              <w:t>.33,</w:t>
            </w:r>
          </w:p>
          <w:p w:rsidR="00087B69" w:rsidRPr="001C64A4" w:rsidRDefault="00087B69" w:rsidP="009877F0">
            <w:pPr>
              <w:rPr>
                <w:rFonts w:ascii="Sylfaen" w:hAnsi="Sylfaen"/>
                <w:b/>
                <w:sz w:val="14"/>
              </w:rPr>
            </w:pPr>
            <w:r w:rsidRPr="001C64A4">
              <w:rPr>
                <w:rFonts w:ascii="Sylfaen" w:hAnsi="Sylfaen"/>
                <w:b/>
                <w:sz w:val="14"/>
              </w:rPr>
              <w:t>հեռ.-093-06-67-98</w:t>
            </w:r>
          </w:p>
        </w:tc>
        <w:tc>
          <w:tcPr>
            <w:tcW w:w="2128" w:type="dxa"/>
            <w:gridSpan w:val="10"/>
            <w:tcBorders>
              <w:bottom w:val="single" w:sz="4" w:space="0" w:color="auto"/>
            </w:tcBorders>
            <w:vAlign w:val="center"/>
          </w:tcPr>
          <w:p w:rsidR="00087B69" w:rsidRPr="001C64A4" w:rsidRDefault="00087B69" w:rsidP="009877F0">
            <w:pPr>
              <w:jc w:val="center"/>
              <w:rPr>
                <w:rFonts w:ascii="Arial" w:hAnsi="Arial" w:cs="Arial"/>
                <w:color w:val="0000FF"/>
                <w:sz w:val="14"/>
                <w:u w:val="single"/>
                <w:shd w:val="clear" w:color="auto" w:fill="FFFFFF"/>
              </w:rPr>
            </w:pPr>
            <w:r w:rsidRPr="001C64A4">
              <w:rPr>
                <w:rFonts w:ascii="Arial" w:hAnsi="Arial" w:cs="Arial"/>
                <w:color w:val="0000FF"/>
                <w:sz w:val="14"/>
                <w:u w:val="single"/>
                <w:shd w:val="clear" w:color="auto" w:fill="FFFFFF"/>
              </w:rPr>
              <w:t>saakaraqelyan@mail.ru</w:t>
            </w:r>
          </w:p>
        </w:tc>
        <w:tc>
          <w:tcPr>
            <w:tcW w:w="1918" w:type="dxa"/>
            <w:gridSpan w:val="10"/>
            <w:tcBorders>
              <w:bottom w:val="single" w:sz="4" w:space="0" w:color="auto"/>
            </w:tcBorders>
            <w:vAlign w:val="center"/>
          </w:tcPr>
          <w:p w:rsidR="00087B69" w:rsidRPr="001C64A4" w:rsidRDefault="00087B69" w:rsidP="009877F0">
            <w:pPr>
              <w:jc w:val="center"/>
              <w:rPr>
                <w:rFonts w:ascii="Sylfaen" w:hAnsi="Sylfaen"/>
                <w:b/>
                <w:sz w:val="14"/>
              </w:rPr>
            </w:pPr>
            <w:r w:rsidRPr="001C64A4">
              <w:rPr>
                <w:rFonts w:ascii="Sylfaen" w:hAnsi="Sylfaen"/>
                <w:b/>
                <w:sz w:val="14"/>
              </w:rPr>
              <w:t>2472900764770010</w:t>
            </w:r>
          </w:p>
        </w:tc>
        <w:tc>
          <w:tcPr>
            <w:tcW w:w="1992" w:type="dxa"/>
            <w:gridSpan w:val="6"/>
            <w:tcBorders>
              <w:bottom w:val="single" w:sz="4" w:space="0" w:color="auto"/>
            </w:tcBorders>
            <w:vAlign w:val="center"/>
          </w:tcPr>
          <w:p w:rsidR="00087B69" w:rsidRPr="001C64A4" w:rsidRDefault="00087B69" w:rsidP="009877F0">
            <w:pPr>
              <w:jc w:val="center"/>
              <w:rPr>
                <w:rFonts w:ascii="Sylfaen" w:hAnsi="Sylfaen"/>
                <w:b/>
                <w:sz w:val="14"/>
              </w:rPr>
            </w:pPr>
            <w:r w:rsidRPr="001C64A4">
              <w:rPr>
                <w:rFonts w:ascii="Sylfaen" w:hAnsi="Sylfaen"/>
                <w:b/>
                <w:sz w:val="14"/>
              </w:rPr>
              <w:t>45129221</w:t>
            </w:r>
          </w:p>
        </w:tc>
      </w:tr>
      <w:tr w:rsidR="00087B69" w:rsidRPr="00066BCE" w:rsidTr="00C76EEB">
        <w:trPr>
          <w:gridAfter w:val="10"/>
          <w:wAfter w:w="21472" w:type="dxa"/>
          <w:trHeight w:val="288"/>
        </w:trPr>
        <w:tc>
          <w:tcPr>
            <w:tcW w:w="753" w:type="dxa"/>
            <w:gridSpan w:val="3"/>
            <w:tcBorders>
              <w:top w:val="single" w:sz="4" w:space="0" w:color="auto"/>
            </w:tcBorders>
            <w:vAlign w:val="center"/>
          </w:tcPr>
          <w:p w:rsidR="00087B69" w:rsidRDefault="00087B69" w:rsidP="001C64A4">
            <w:pPr>
              <w:widowControl w:val="0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3.4.5.6.7.8.10.14.15.</w:t>
            </w:r>
          </w:p>
          <w:p w:rsidR="00087B69" w:rsidRDefault="00087B69" w:rsidP="001C64A4">
            <w:pPr>
              <w:widowControl w:val="0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16.18.21</w:t>
            </w:r>
          </w:p>
          <w:p w:rsidR="00087B69" w:rsidRDefault="00087B69" w:rsidP="001C64A4">
            <w:pPr>
              <w:widowControl w:val="0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.26.28.29.30</w:t>
            </w:r>
          </w:p>
          <w:p w:rsidR="00087B69" w:rsidRPr="00DE0764" w:rsidRDefault="00087B69" w:rsidP="001C64A4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</w:pPr>
            <w:r>
              <w:rPr>
                <w:rFonts w:cs="Sylfaen"/>
                <w:b/>
                <w:sz w:val="12"/>
                <w:szCs w:val="12"/>
              </w:rPr>
              <w:t>.33.35.37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</w:tcBorders>
            <w:vAlign w:val="center"/>
          </w:tcPr>
          <w:p w:rsidR="00087B69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</w:rPr>
            </w:pPr>
            <w:r w:rsidRPr="001C64A4">
              <w:rPr>
                <w:rFonts w:ascii="Sylfaen" w:hAnsi="Sylfaen"/>
                <w:b/>
                <w:sz w:val="14"/>
              </w:rPr>
              <w:t>&lt;&lt;ԵՎԱ և ՍՅՈՒԶԻ&gt;&gt;</w:t>
            </w:r>
          </w:p>
          <w:p w:rsidR="00087B69" w:rsidRPr="001C64A4" w:rsidRDefault="00087B69" w:rsidP="009877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  <w:lang w:val="en-US"/>
              </w:rPr>
            </w:pPr>
            <w:r w:rsidRPr="001C64A4">
              <w:rPr>
                <w:rFonts w:ascii="Sylfaen" w:hAnsi="Sylfaen"/>
                <w:b/>
                <w:sz w:val="14"/>
              </w:rPr>
              <w:t>ՍՊԸ</w:t>
            </w:r>
          </w:p>
        </w:tc>
        <w:tc>
          <w:tcPr>
            <w:tcW w:w="2188" w:type="dxa"/>
            <w:gridSpan w:val="12"/>
            <w:tcBorders>
              <w:top w:val="single" w:sz="4" w:space="0" w:color="auto"/>
            </w:tcBorders>
            <w:vAlign w:val="center"/>
          </w:tcPr>
          <w:p w:rsidR="00087B69" w:rsidRPr="001C64A4" w:rsidRDefault="00087B69" w:rsidP="009877F0">
            <w:pPr>
              <w:rPr>
                <w:rFonts w:ascii="Sylfaen" w:hAnsi="Sylfaen"/>
                <w:b/>
                <w:sz w:val="14"/>
              </w:rPr>
            </w:pPr>
            <w:r w:rsidRPr="001C64A4">
              <w:rPr>
                <w:rFonts w:ascii="Sylfaen" w:hAnsi="Sylfaen"/>
                <w:b/>
                <w:sz w:val="14"/>
              </w:rPr>
              <w:t>Ք</w:t>
            </w:r>
            <w:r w:rsidRPr="001C64A4">
              <w:rPr>
                <w:rFonts w:ascii="Sylfaen" w:hAnsi="Sylfaen"/>
                <w:b/>
                <w:sz w:val="14"/>
                <w:lang w:val="en-US"/>
              </w:rPr>
              <w:t>.</w:t>
            </w:r>
            <w:r w:rsidRPr="001C64A4">
              <w:rPr>
                <w:rFonts w:ascii="Sylfaen" w:hAnsi="Sylfaen"/>
                <w:b/>
                <w:sz w:val="14"/>
              </w:rPr>
              <w:t>Երևան</w:t>
            </w:r>
            <w:r w:rsidRPr="001C64A4">
              <w:rPr>
                <w:rFonts w:ascii="Sylfaen" w:hAnsi="Sylfaen"/>
                <w:b/>
                <w:sz w:val="14"/>
                <w:lang w:val="en-US"/>
              </w:rPr>
              <w:t>,</w:t>
            </w:r>
          </w:p>
          <w:p w:rsidR="00087B69" w:rsidRPr="001C64A4" w:rsidRDefault="00087B69" w:rsidP="009877F0">
            <w:pPr>
              <w:rPr>
                <w:rFonts w:ascii="Sylfaen" w:hAnsi="Sylfaen"/>
                <w:b/>
                <w:sz w:val="14"/>
                <w:lang w:val="en-US"/>
              </w:rPr>
            </w:pPr>
            <w:r w:rsidRPr="001C64A4">
              <w:rPr>
                <w:rFonts w:ascii="Sylfaen" w:hAnsi="Sylfaen"/>
                <w:b/>
                <w:sz w:val="14"/>
              </w:rPr>
              <w:t>Տիգրանյան</w:t>
            </w:r>
            <w:r w:rsidRPr="001C64A4">
              <w:rPr>
                <w:rFonts w:ascii="Sylfaen" w:hAnsi="Sylfaen"/>
                <w:b/>
                <w:sz w:val="14"/>
                <w:lang w:val="en-US"/>
              </w:rPr>
              <w:t xml:space="preserve"> 29</w:t>
            </w:r>
          </w:p>
          <w:p w:rsidR="00087B69" w:rsidRPr="001C64A4" w:rsidRDefault="00087B69" w:rsidP="009877F0">
            <w:pPr>
              <w:rPr>
                <w:rFonts w:ascii="Sylfaen" w:hAnsi="Sylfaen"/>
                <w:b/>
                <w:sz w:val="14"/>
              </w:rPr>
            </w:pPr>
            <w:r w:rsidRPr="001C64A4">
              <w:rPr>
                <w:rFonts w:ascii="Sylfaen" w:hAnsi="Sylfaen"/>
                <w:b/>
                <w:sz w:val="14"/>
              </w:rPr>
              <w:t>հեռ</w:t>
            </w:r>
            <w:r w:rsidRPr="001C64A4">
              <w:rPr>
                <w:rFonts w:ascii="Sylfaen" w:hAnsi="Sylfaen"/>
                <w:b/>
                <w:sz w:val="14"/>
                <w:lang w:val="en-US"/>
              </w:rPr>
              <w:t>. 055</w:t>
            </w:r>
            <w:r w:rsidRPr="001C64A4">
              <w:rPr>
                <w:rFonts w:ascii="Sylfaen" w:hAnsi="Sylfaen"/>
                <w:b/>
                <w:sz w:val="14"/>
              </w:rPr>
              <w:t>-55-22-00</w:t>
            </w:r>
          </w:p>
        </w:tc>
        <w:tc>
          <w:tcPr>
            <w:tcW w:w="2128" w:type="dxa"/>
            <w:gridSpan w:val="10"/>
            <w:tcBorders>
              <w:top w:val="single" w:sz="4" w:space="0" w:color="auto"/>
            </w:tcBorders>
            <w:vAlign w:val="center"/>
          </w:tcPr>
          <w:p w:rsidR="00087B69" w:rsidRPr="001C64A4" w:rsidRDefault="00087B69" w:rsidP="009877F0">
            <w:pPr>
              <w:jc w:val="center"/>
              <w:rPr>
                <w:rFonts w:ascii="Arial" w:hAnsi="Arial" w:cs="Arial"/>
                <w:color w:val="0000FF"/>
                <w:sz w:val="14"/>
                <w:u w:val="single"/>
                <w:shd w:val="clear" w:color="auto" w:fill="FFFFFF"/>
              </w:rPr>
            </w:pPr>
            <w:r w:rsidRPr="001C64A4">
              <w:rPr>
                <w:rFonts w:ascii="Arial" w:hAnsi="Arial" w:cs="Arial"/>
                <w:color w:val="0000FF"/>
                <w:sz w:val="14"/>
                <w:u w:val="single"/>
                <w:shd w:val="clear" w:color="auto" w:fill="FFFFFF"/>
              </w:rPr>
              <w:t>&lt;&lt;</w:t>
            </w:r>
            <w:r w:rsidRPr="001C64A4">
              <w:rPr>
                <w:rFonts w:ascii="Arial" w:hAnsi="Arial" w:cs="Arial"/>
                <w:color w:val="0000FF"/>
                <w:sz w:val="14"/>
                <w:u w:val="single"/>
                <w:shd w:val="clear" w:color="auto" w:fill="FFFFFF"/>
                <w:lang w:val="en-US"/>
              </w:rPr>
              <w:t>eva.syuzi@gmail.com</w:t>
            </w:r>
            <w:r w:rsidRPr="001C64A4">
              <w:rPr>
                <w:rFonts w:ascii="Arial" w:hAnsi="Arial" w:cs="Arial"/>
                <w:color w:val="0000FF"/>
                <w:sz w:val="14"/>
                <w:u w:val="single"/>
                <w:shd w:val="clear" w:color="auto" w:fill="FFFFFF"/>
              </w:rPr>
              <w:t>&gt;&gt;</w:t>
            </w:r>
          </w:p>
        </w:tc>
        <w:tc>
          <w:tcPr>
            <w:tcW w:w="1918" w:type="dxa"/>
            <w:gridSpan w:val="10"/>
            <w:tcBorders>
              <w:top w:val="single" w:sz="4" w:space="0" w:color="auto"/>
            </w:tcBorders>
            <w:vAlign w:val="center"/>
          </w:tcPr>
          <w:p w:rsidR="00087B69" w:rsidRPr="001C64A4" w:rsidRDefault="00087B69" w:rsidP="009877F0">
            <w:pPr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 w:rsidRPr="001C64A4">
              <w:rPr>
                <w:rFonts w:ascii="Sylfaen" w:hAnsi="Sylfaen"/>
                <w:b/>
                <w:sz w:val="14"/>
                <w:lang w:val="en-US"/>
              </w:rPr>
              <w:t>24133002500800</w:t>
            </w:r>
          </w:p>
        </w:tc>
        <w:tc>
          <w:tcPr>
            <w:tcW w:w="1992" w:type="dxa"/>
            <w:gridSpan w:val="6"/>
            <w:tcBorders>
              <w:top w:val="single" w:sz="4" w:space="0" w:color="auto"/>
            </w:tcBorders>
            <w:vAlign w:val="center"/>
          </w:tcPr>
          <w:p w:rsidR="00087B69" w:rsidRPr="001C64A4" w:rsidRDefault="00087B69" w:rsidP="009877F0">
            <w:pPr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 w:rsidRPr="001C64A4">
              <w:rPr>
                <w:rFonts w:ascii="Sylfaen" w:hAnsi="Sylfaen"/>
                <w:b/>
                <w:sz w:val="14"/>
                <w:lang w:val="en-US"/>
              </w:rPr>
              <w:t>01011426</w:t>
            </w:r>
          </w:p>
        </w:tc>
      </w:tr>
      <w:tr w:rsidR="00087B69" w:rsidRPr="00066BCE" w:rsidTr="009877F0">
        <w:trPr>
          <w:gridAfter w:val="10"/>
          <w:wAfter w:w="21472" w:type="dxa"/>
          <w:trHeight w:val="288"/>
        </w:trPr>
        <w:tc>
          <w:tcPr>
            <w:tcW w:w="10189" w:type="dxa"/>
            <w:gridSpan w:val="46"/>
            <w:shd w:val="clear" w:color="auto" w:fill="99CCFF"/>
            <w:vAlign w:val="center"/>
          </w:tcPr>
          <w:p w:rsidR="00087B69" w:rsidRPr="00692765" w:rsidRDefault="00087B69" w:rsidP="009877F0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087B69" w:rsidRPr="009F72F4" w:rsidTr="009877F0">
        <w:trPr>
          <w:gridAfter w:val="10"/>
          <w:wAfter w:w="21472" w:type="dxa"/>
          <w:trHeight w:val="200"/>
        </w:trPr>
        <w:tc>
          <w:tcPr>
            <w:tcW w:w="2103" w:type="dxa"/>
            <w:gridSpan w:val="10"/>
            <w:vAlign w:val="center"/>
          </w:tcPr>
          <w:p w:rsidR="00087B69" w:rsidRPr="00692765" w:rsidRDefault="00087B69" w:rsidP="009877F0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086" w:type="dxa"/>
            <w:gridSpan w:val="36"/>
            <w:vAlign w:val="center"/>
          </w:tcPr>
          <w:p w:rsidR="00087B69" w:rsidRPr="00692765" w:rsidRDefault="00087B69" w:rsidP="009877F0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87B69" w:rsidRPr="009F72F4" w:rsidTr="009877F0">
        <w:trPr>
          <w:gridAfter w:val="10"/>
          <w:wAfter w:w="21472" w:type="dxa"/>
          <w:trHeight w:val="288"/>
        </w:trPr>
        <w:tc>
          <w:tcPr>
            <w:tcW w:w="10189" w:type="dxa"/>
            <w:gridSpan w:val="46"/>
            <w:shd w:val="clear" w:color="auto" w:fill="99CCFF"/>
            <w:vAlign w:val="center"/>
          </w:tcPr>
          <w:p w:rsidR="00087B69" w:rsidRPr="00692765" w:rsidRDefault="00087B69" w:rsidP="009877F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087B69" w:rsidRPr="009F72F4" w:rsidTr="009877F0">
        <w:trPr>
          <w:gridAfter w:val="10"/>
          <w:wAfter w:w="21472" w:type="dxa"/>
          <w:trHeight w:val="475"/>
        </w:trPr>
        <w:tc>
          <w:tcPr>
            <w:tcW w:w="2103" w:type="dxa"/>
            <w:gridSpan w:val="10"/>
          </w:tcPr>
          <w:p w:rsidR="00087B69" w:rsidRPr="00692765" w:rsidRDefault="00087B69" w:rsidP="009877F0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086" w:type="dxa"/>
            <w:gridSpan w:val="36"/>
          </w:tcPr>
          <w:p w:rsidR="00087B69" w:rsidRPr="00692765" w:rsidRDefault="00087B69" w:rsidP="009877F0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087B69" w:rsidRPr="009F72F4" w:rsidTr="009877F0">
        <w:trPr>
          <w:gridAfter w:val="10"/>
          <w:wAfter w:w="21472" w:type="dxa"/>
          <w:trHeight w:val="288"/>
        </w:trPr>
        <w:tc>
          <w:tcPr>
            <w:tcW w:w="10189" w:type="dxa"/>
            <w:gridSpan w:val="46"/>
            <w:shd w:val="clear" w:color="auto" w:fill="99CCFF"/>
            <w:vAlign w:val="center"/>
          </w:tcPr>
          <w:p w:rsidR="00087B69" w:rsidRPr="00692765" w:rsidRDefault="00087B69" w:rsidP="009877F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087B69" w:rsidRPr="00692765" w:rsidTr="009877F0">
        <w:trPr>
          <w:gridAfter w:val="10"/>
          <w:wAfter w:w="21472" w:type="dxa"/>
          <w:trHeight w:val="427"/>
        </w:trPr>
        <w:tc>
          <w:tcPr>
            <w:tcW w:w="2103" w:type="dxa"/>
            <w:gridSpan w:val="10"/>
            <w:vAlign w:val="center"/>
          </w:tcPr>
          <w:p w:rsidR="00087B69" w:rsidRPr="00692765" w:rsidRDefault="00087B69" w:rsidP="009877F0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86" w:type="dxa"/>
            <w:gridSpan w:val="36"/>
            <w:vAlign w:val="center"/>
          </w:tcPr>
          <w:p w:rsidR="00087B69" w:rsidRPr="00692765" w:rsidRDefault="00087B69" w:rsidP="009877F0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Հակաօրինական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գործողություններ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հայտնաբերվել</w:t>
            </w:r>
          </w:p>
        </w:tc>
      </w:tr>
      <w:tr w:rsidR="00087B69" w:rsidRPr="00692765" w:rsidTr="009877F0">
        <w:trPr>
          <w:gridAfter w:val="10"/>
          <w:wAfter w:w="21472" w:type="dxa"/>
          <w:trHeight w:val="288"/>
        </w:trPr>
        <w:tc>
          <w:tcPr>
            <w:tcW w:w="10189" w:type="dxa"/>
            <w:gridSpan w:val="46"/>
            <w:shd w:val="clear" w:color="auto" w:fill="99CCFF"/>
            <w:vAlign w:val="center"/>
          </w:tcPr>
          <w:p w:rsidR="00087B69" w:rsidRPr="00692765" w:rsidRDefault="00087B69" w:rsidP="009877F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087B69" w:rsidRPr="00692765" w:rsidTr="009877F0">
        <w:trPr>
          <w:gridAfter w:val="10"/>
          <w:wAfter w:w="21472" w:type="dxa"/>
          <w:trHeight w:val="427"/>
        </w:trPr>
        <w:tc>
          <w:tcPr>
            <w:tcW w:w="2103" w:type="dxa"/>
            <w:gridSpan w:val="10"/>
            <w:vAlign w:val="center"/>
          </w:tcPr>
          <w:p w:rsidR="00087B69" w:rsidRPr="00692765" w:rsidRDefault="00087B69" w:rsidP="009877F0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086" w:type="dxa"/>
            <w:gridSpan w:val="36"/>
            <w:vAlign w:val="center"/>
          </w:tcPr>
          <w:p w:rsidR="00087B69" w:rsidRPr="00692765" w:rsidRDefault="00087B69" w:rsidP="009877F0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087B69" w:rsidRPr="00692765" w:rsidTr="009877F0">
        <w:trPr>
          <w:gridAfter w:val="10"/>
          <w:wAfter w:w="21472" w:type="dxa"/>
          <w:trHeight w:val="288"/>
        </w:trPr>
        <w:tc>
          <w:tcPr>
            <w:tcW w:w="10189" w:type="dxa"/>
            <w:gridSpan w:val="46"/>
            <w:shd w:val="clear" w:color="auto" w:fill="99CCFF"/>
            <w:vAlign w:val="center"/>
          </w:tcPr>
          <w:p w:rsidR="00087B69" w:rsidRPr="00692765" w:rsidRDefault="00087B69" w:rsidP="009877F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87B69" w:rsidRPr="00692765" w:rsidTr="009877F0">
        <w:trPr>
          <w:gridAfter w:val="10"/>
          <w:wAfter w:w="21472" w:type="dxa"/>
          <w:trHeight w:val="427"/>
        </w:trPr>
        <w:tc>
          <w:tcPr>
            <w:tcW w:w="2103" w:type="dxa"/>
            <w:gridSpan w:val="10"/>
            <w:vAlign w:val="center"/>
          </w:tcPr>
          <w:p w:rsidR="00087B69" w:rsidRPr="00692765" w:rsidRDefault="00087B69" w:rsidP="009877F0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086" w:type="dxa"/>
            <w:gridSpan w:val="36"/>
            <w:vAlign w:val="center"/>
          </w:tcPr>
          <w:p w:rsidR="00087B69" w:rsidRPr="00692765" w:rsidRDefault="00087B69" w:rsidP="009877F0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087B69" w:rsidRPr="00692765" w:rsidTr="009877F0">
        <w:trPr>
          <w:gridAfter w:val="10"/>
          <w:wAfter w:w="21472" w:type="dxa"/>
          <w:trHeight w:val="288"/>
        </w:trPr>
        <w:tc>
          <w:tcPr>
            <w:tcW w:w="10189" w:type="dxa"/>
            <w:gridSpan w:val="46"/>
            <w:shd w:val="clear" w:color="auto" w:fill="99CCFF"/>
            <w:vAlign w:val="center"/>
          </w:tcPr>
          <w:p w:rsidR="00087B69" w:rsidRPr="00692765" w:rsidRDefault="00087B69" w:rsidP="009877F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087B69" w:rsidRPr="00692765" w:rsidTr="009877F0">
        <w:trPr>
          <w:gridAfter w:val="10"/>
          <w:wAfter w:w="21472" w:type="dxa"/>
          <w:trHeight w:val="227"/>
        </w:trPr>
        <w:tc>
          <w:tcPr>
            <w:tcW w:w="10189" w:type="dxa"/>
            <w:gridSpan w:val="46"/>
            <w:vAlign w:val="center"/>
          </w:tcPr>
          <w:p w:rsidR="00087B69" w:rsidRPr="00692765" w:rsidRDefault="00087B69" w:rsidP="009877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87B69" w:rsidRPr="00692765" w:rsidTr="009877F0">
        <w:trPr>
          <w:gridAfter w:val="10"/>
          <w:wAfter w:w="21472" w:type="dxa"/>
          <w:trHeight w:val="47"/>
        </w:trPr>
        <w:tc>
          <w:tcPr>
            <w:tcW w:w="2639" w:type="dxa"/>
            <w:gridSpan w:val="12"/>
            <w:vAlign w:val="center"/>
          </w:tcPr>
          <w:p w:rsidR="00087B69" w:rsidRPr="00692765" w:rsidRDefault="00087B69" w:rsidP="009877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0" w:type="dxa"/>
            <w:gridSpan w:val="19"/>
            <w:vAlign w:val="center"/>
          </w:tcPr>
          <w:p w:rsidR="00087B69" w:rsidRPr="00692765" w:rsidRDefault="00087B69" w:rsidP="009877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70" w:type="dxa"/>
            <w:gridSpan w:val="15"/>
            <w:vAlign w:val="center"/>
          </w:tcPr>
          <w:p w:rsidR="00087B69" w:rsidRPr="00692765" w:rsidRDefault="00087B69" w:rsidP="009877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087B69" w:rsidRPr="00692765" w:rsidTr="009877F0">
        <w:trPr>
          <w:gridAfter w:val="10"/>
          <w:wAfter w:w="21472" w:type="dxa"/>
          <w:trHeight w:val="47"/>
        </w:trPr>
        <w:tc>
          <w:tcPr>
            <w:tcW w:w="2639" w:type="dxa"/>
            <w:gridSpan w:val="12"/>
            <w:vAlign w:val="center"/>
          </w:tcPr>
          <w:p w:rsidR="00087B69" w:rsidRPr="000A49B2" w:rsidRDefault="00087B69" w:rsidP="009877F0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Նաիրա  Ծատուրյան</w:t>
            </w:r>
          </w:p>
        </w:tc>
        <w:tc>
          <w:tcPr>
            <w:tcW w:w="3780" w:type="dxa"/>
            <w:gridSpan w:val="19"/>
            <w:vAlign w:val="center"/>
          </w:tcPr>
          <w:p w:rsidR="00087B69" w:rsidRPr="000A49B2" w:rsidRDefault="00087B69" w:rsidP="009877F0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077</w:t>
            </w:r>
            <w:r>
              <w:rPr>
                <w:rFonts w:ascii="Sylfaen" w:hAnsi="Sylfaen"/>
                <w:b/>
                <w:lang w:val="en-US"/>
              </w:rPr>
              <w:t>-</w:t>
            </w:r>
            <w:r>
              <w:rPr>
                <w:rFonts w:ascii="Sylfaen" w:hAnsi="Sylfaen"/>
                <w:b/>
              </w:rPr>
              <w:t>91</w:t>
            </w:r>
            <w:r>
              <w:rPr>
                <w:rFonts w:ascii="Sylfaen" w:hAnsi="Sylfaen"/>
                <w:b/>
                <w:lang w:val="en-US"/>
              </w:rPr>
              <w:t>-</w:t>
            </w:r>
            <w:r>
              <w:rPr>
                <w:rFonts w:ascii="Sylfaen" w:hAnsi="Sylfaen"/>
                <w:b/>
              </w:rPr>
              <w:t>34</w:t>
            </w:r>
            <w:r>
              <w:rPr>
                <w:rFonts w:ascii="Sylfaen" w:hAnsi="Sylfaen"/>
                <w:b/>
                <w:lang w:val="en-US"/>
              </w:rPr>
              <w:t>-</w:t>
            </w:r>
            <w:r>
              <w:rPr>
                <w:rFonts w:ascii="Sylfaen" w:hAnsi="Sylfaen"/>
                <w:b/>
              </w:rPr>
              <w:t>79</w:t>
            </w:r>
          </w:p>
        </w:tc>
        <w:tc>
          <w:tcPr>
            <w:tcW w:w="3770" w:type="dxa"/>
            <w:gridSpan w:val="15"/>
            <w:vAlign w:val="center"/>
          </w:tcPr>
          <w:p w:rsidR="00087B69" w:rsidRPr="000A49B2" w:rsidRDefault="00087B69" w:rsidP="009877F0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noramargm@mail.ru</w:t>
            </w:r>
          </w:p>
        </w:tc>
      </w:tr>
    </w:tbl>
    <w:p w:rsidR="00DA2CA0" w:rsidRPr="004302D4" w:rsidRDefault="00DA2CA0" w:rsidP="00DA2CA0">
      <w:pPr>
        <w:jc w:val="both"/>
        <w:rPr>
          <w:rFonts w:ascii="Sylfaen" w:hAnsi="Sylfaen"/>
        </w:rPr>
      </w:pPr>
      <w:r w:rsidRPr="00692765">
        <w:rPr>
          <w:rFonts w:ascii="Sylfaen" w:hAnsi="Sylfaen" w:cs="Sylfaen"/>
          <w:i/>
          <w:sz w:val="24"/>
          <w:szCs w:val="24"/>
          <w:lang w:val="af-ZA"/>
        </w:rPr>
        <w:t>Պատվիրատու</w:t>
      </w:r>
      <w:r w:rsidRPr="00692765">
        <w:rPr>
          <w:i/>
          <w:sz w:val="24"/>
          <w:szCs w:val="24"/>
          <w:lang w:val="af-ZA"/>
        </w:rPr>
        <w:t>`</w:t>
      </w:r>
      <w:r w:rsidRPr="00692765">
        <w:rPr>
          <w:i/>
          <w:sz w:val="20"/>
          <w:lang w:val="af-ZA"/>
        </w:rPr>
        <w:t xml:space="preserve"> </w:t>
      </w:r>
      <w:r w:rsidRPr="00B8009F">
        <w:rPr>
          <w:i/>
          <w:sz w:val="20"/>
          <w:lang w:val="af-ZA"/>
        </w:rPr>
        <w:t xml:space="preserve">   </w:t>
      </w:r>
      <w:r w:rsidRPr="00DC785D">
        <w:rPr>
          <w:rFonts w:ascii="Sylfaen" w:hAnsi="Sylfaen"/>
          <w:b/>
        </w:rPr>
        <w:t xml:space="preserve">Պատվիրատու` </w:t>
      </w:r>
      <w:r>
        <w:rPr>
          <w:rFonts w:ascii="Sylfaen" w:hAnsi="Sylfaen"/>
          <w:b/>
        </w:rPr>
        <w:t>Նորամարգի  &lt;&lt;Ծ</w:t>
      </w:r>
      <w:r w:rsidRPr="00DC785D">
        <w:rPr>
          <w:rFonts w:ascii="Sylfaen" w:hAnsi="Sylfaen"/>
          <w:b/>
        </w:rPr>
        <w:t>ի</w:t>
      </w:r>
      <w:r>
        <w:rPr>
          <w:rFonts w:ascii="Sylfaen" w:hAnsi="Sylfaen"/>
          <w:b/>
        </w:rPr>
        <w:t>ածան&gt;&gt;մ/</w:t>
      </w:r>
      <w:r w:rsidRPr="00DC785D">
        <w:rPr>
          <w:rFonts w:ascii="Sylfaen" w:hAnsi="Sylfaen"/>
          <w:b/>
        </w:rPr>
        <w:t xml:space="preserve"> մանկապարտեզ</w:t>
      </w:r>
      <w:r>
        <w:rPr>
          <w:rFonts w:ascii="Sylfaen" w:hAnsi="Sylfaen"/>
          <w:b/>
        </w:rPr>
        <w:t xml:space="preserve"> </w:t>
      </w:r>
      <w:r w:rsidRPr="00DC785D">
        <w:rPr>
          <w:rFonts w:ascii="Sylfaen" w:hAnsi="Sylfaen"/>
          <w:b/>
        </w:rPr>
        <w:t xml:space="preserve"> ՀՈԱԿ</w:t>
      </w:r>
    </w:p>
    <w:p w:rsidR="00DA2CA0" w:rsidRPr="004747D1" w:rsidRDefault="00DA2CA0" w:rsidP="00DA2CA0">
      <w:pPr>
        <w:pStyle w:val="31"/>
        <w:spacing w:after="240" w:line="360" w:lineRule="auto"/>
        <w:ind w:firstLine="0"/>
        <w:jc w:val="center"/>
        <w:rPr>
          <w:rFonts w:cs="Sylfaen"/>
          <w:sz w:val="20"/>
          <w:u w:val="none"/>
          <w:lang w:val="ru-RU"/>
        </w:rPr>
      </w:pPr>
    </w:p>
    <w:p w:rsidR="0063110E" w:rsidRDefault="0063110E"/>
    <w:sectPr w:rsidR="0063110E" w:rsidSect="009877F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ABF" w:rsidRDefault="00902ABF" w:rsidP="00DA2CA0">
      <w:pPr>
        <w:spacing w:after="0" w:line="240" w:lineRule="auto"/>
      </w:pPr>
      <w:r>
        <w:separator/>
      </w:r>
    </w:p>
  </w:endnote>
  <w:endnote w:type="continuationSeparator" w:id="1">
    <w:p w:rsidR="00902ABF" w:rsidRDefault="00902ABF" w:rsidP="00DA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ABF" w:rsidRDefault="00902ABF" w:rsidP="00DA2CA0">
      <w:pPr>
        <w:spacing w:after="0" w:line="240" w:lineRule="auto"/>
      </w:pPr>
      <w:r>
        <w:separator/>
      </w:r>
    </w:p>
  </w:footnote>
  <w:footnote w:type="continuationSeparator" w:id="1">
    <w:p w:rsidR="00902ABF" w:rsidRDefault="00902ABF" w:rsidP="00DA2CA0">
      <w:pPr>
        <w:spacing w:after="0" w:line="240" w:lineRule="auto"/>
      </w:pPr>
      <w:r>
        <w:continuationSeparator/>
      </w:r>
    </w:p>
  </w:footnote>
  <w:footnote w:id="2">
    <w:p w:rsidR="007D55C7" w:rsidRDefault="007D55C7" w:rsidP="00DA2CA0">
      <w:pPr>
        <w:pStyle w:val="a4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7D55C7" w:rsidRDefault="007D55C7" w:rsidP="00DA2CA0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D55C7" w:rsidRDefault="007D55C7" w:rsidP="00DA2CA0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D55C7" w:rsidRDefault="007D55C7" w:rsidP="00DA2CA0">
      <w:pPr>
        <w:pStyle w:val="a4"/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7D55C7" w:rsidRDefault="007D55C7" w:rsidP="00DA2CA0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D55C7" w:rsidRDefault="007D55C7" w:rsidP="00DA2CA0">
      <w:pPr>
        <w:pStyle w:val="a4"/>
        <w:jc w:val="both"/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D55C7" w:rsidRDefault="007D55C7" w:rsidP="00DA2CA0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D55C7" w:rsidRDefault="007D55C7" w:rsidP="00DA2CA0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D55C7" w:rsidRDefault="007D55C7" w:rsidP="00DA2CA0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87B69" w:rsidRDefault="00087B69" w:rsidP="00DA2CA0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87B69" w:rsidRPr="00283AFC" w:rsidRDefault="00087B69" w:rsidP="00DA2CA0">
      <w:pPr>
        <w:rPr>
          <w:lang w:val="en-US"/>
        </w:rPr>
      </w:pPr>
    </w:p>
    <w:p w:rsidR="00087B69" w:rsidRPr="00277218" w:rsidRDefault="00087B69" w:rsidP="00DA2CA0">
      <w:pPr>
        <w:rPr>
          <w:lang w:val="en-U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2CA0"/>
    <w:rsid w:val="00066BCE"/>
    <w:rsid w:val="00087B69"/>
    <w:rsid w:val="0009070D"/>
    <w:rsid w:val="001803D6"/>
    <w:rsid w:val="001C64A4"/>
    <w:rsid w:val="002075E6"/>
    <w:rsid w:val="00244138"/>
    <w:rsid w:val="002B7A72"/>
    <w:rsid w:val="00400A01"/>
    <w:rsid w:val="004133D1"/>
    <w:rsid w:val="004D0A3E"/>
    <w:rsid w:val="00523936"/>
    <w:rsid w:val="00534AFB"/>
    <w:rsid w:val="005457C3"/>
    <w:rsid w:val="0063110E"/>
    <w:rsid w:val="006B5232"/>
    <w:rsid w:val="006D7372"/>
    <w:rsid w:val="0077088F"/>
    <w:rsid w:val="007D55C7"/>
    <w:rsid w:val="007F52E6"/>
    <w:rsid w:val="00890705"/>
    <w:rsid w:val="00902ABF"/>
    <w:rsid w:val="009877F0"/>
    <w:rsid w:val="00995D44"/>
    <w:rsid w:val="009968CE"/>
    <w:rsid w:val="009F72F4"/>
    <w:rsid w:val="00AB1AE0"/>
    <w:rsid w:val="00AF7B16"/>
    <w:rsid w:val="00B301B9"/>
    <w:rsid w:val="00B65B73"/>
    <w:rsid w:val="00C76EEB"/>
    <w:rsid w:val="00D178D5"/>
    <w:rsid w:val="00DA2CA0"/>
    <w:rsid w:val="00DD21F6"/>
    <w:rsid w:val="00DE3AC0"/>
    <w:rsid w:val="00E34A98"/>
    <w:rsid w:val="00E97868"/>
    <w:rsid w:val="00F017F3"/>
    <w:rsid w:val="00F14B92"/>
    <w:rsid w:val="00F36804"/>
    <w:rsid w:val="00F60496"/>
    <w:rsid w:val="00F8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0D"/>
  </w:style>
  <w:style w:type="paragraph" w:styleId="3">
    <w:name w:val="heading 3"/>
    <w:basedOn w:val="a"/>
    <w:next w:val="a"/>
    <w:link w:val="30"/>
    <w:uiPriority w:val="99"/>
    <w:qFormat/>
    <w:rsid w:val="00DA2CA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A2CA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Normal (Web)"/>
    <w:basedOn w:val="a"/>
    <w:uiPriority w:val="99"/>
    <w:semiHidden/>
    <w:rsid w:val="00DA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DA2CA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DA2CA0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rsid w:val="00DA2CA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DA2CA0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uiPriority w:val="99"/>
    <w:semiHidden/>
    <w:locked/>
    <w:rsid w:val="00DA2CA0"/>
    <w:rPr>
      <w:rFonts w:ascii="Arial LatArm" w:hAnsi="Arial LatArm"/>
      <w:sz w:val="20"/>
      <w:lang w:val="en-US"/>
    </w:rPr>
  </w:style>
  <w:style w:type="paragraph" w:styleId="a8">
    <w:name w:val="Body Text Indent"/>
    <w:aliases w:val="Char Char Char,Char Char Char Char,Char"/>
    <w:basedOn w:val="a"/>
    <w:link w:val="a9"/>
    <w:uiPriority w:val="99"/>
    <w:semiHidden/>
    <w:rsid w:val="00DA2CA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8"/>
    <w:uiPriority w:val="99"/>
    <w:semiHidden/>
    <w:rsid w:val="00DA2CA0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uiPriority w:val="99"/>
    <w:semiHidden/>
    <w:rsid w:val="00DA2CA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A2CA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a">
    <w:name w:val="footnote reference"/>
    <w:basedOn w:val="a0"/>
    <w:uiPriority w:val="99"/>
    <w:semiHidden/>
    <w:rsid w:val="00DA2CA0"/>
    <w:rPr>
      <w:rFonts w:cs="Times New Roman"/>
      <w:vertAlign w:val="superscript"/>
    </w:rPr>
  </w:style>
  <w:style w:type="character" w:styleId="ab">
    <w:name w:val="Strong"/>
    <w:basedOn w:val="a0"/>
    <w:uiPriority w:val="99"/>
    <w:qFormat/>
    <w:rsid w:val="00DA2CA0"/>
    <w:rPr>
      <w:rFonts w:cs="Times New Roman"/>
      <w:b/>
      <w:bCs/>
    </w:rPr>
  </w:style>
  <w:style w:type="paragraph" w:customStyle="1" w:styleId="Char5CharChar">
    <w:name w:val="Char5 Char Char"/>
    <w:basedOn w:val="a"/>
    <w:uiPriority w:val="99"/>
    <w:rsid w:val="00DA2CA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ac">
    <w:name w:val="Hyperlink"/>
    <w:basedOn w:val="a0"/>
    <w:uiPriority w:val="99"/>
    <w:rsid w:val="00DA2CA0"/>
    <w:rPr>
      <w:rFonts w:cs="Times New Roman"/>
      <w:color w:val="0000FF"/>
      <w:u w:val="single"/>
    </w:rPr>
  </w:style>
  <w:style w:type="paragraph" w:customStyle="1" w:styleId="Normal1">
    <w:name w:val="Normal+1"/>
    <w:basedOn w:val="a"/>
    <w:next w:val="a"/>
    <w:uiPriority w:val="99"/>
    <w:rsid w:val="00DA2CA0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  <w:style w:type="paragraph" w:styleId="2">
    <w:name w:val="Body Text Indent 2"/>
    <w:basedOn w:val="a"/>
    <w:link w:val="20"/>
    <w:rsid w:val="009877F0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9877F0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18</Pages>
  <Words>4973</Words>
  <Characters>28351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22</cp:revision>
  <dcterms:created xsi:type="dcterms:W3CDTF">2016-05-17T09:26:00Z</dcterms:created>
  <dcterms:modified xsi:type="dcterms:W3CDTF">2016-05-19T09:38:00Z</dcterms:modified>
</cp:coreProperties>
</file>