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b/>
          <w:sz w:val="22"/>
          <w:szCs w:val="22"/>
        </w:rPr>
        <w:t xml:space="preserve">ՀՀ ԳՆ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Ծրագրերի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Իրականացման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Գրասենյակ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ՊՀ </w:t>
      </w:r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Շնորման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Ծրագրի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անվանում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և</w:t>
      </w:r>
    </w:p>
    <w:p w:rsidR="004D1E29" w:rsidRPr="00E7136B" w:rsidRDefault="004D1E29" w:rsidP="004D1E29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E7136B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C40E40">
        <w:rPr>
          <w:rFonts w:ascii="GHEA Grapalat" w:hAnsi="GHEA Grapalat"/>
          <w:b/>
          <w:sz w:val="22"/>
          <w:szCs w:val="22"/>
        </w:rPr>
        <w:t>երկրորդ</w:t>
      </w:r>
      <w:proofErr w:type="spellEnd"/>
      <w:r w:rsidR="00C40E40">
        <w:rPr>
          <w:rFonts w:ascii="GHEA Grapalat" w:hAnsi="GHEA Grapalat"/>
          <w:b/>
          <w:sz w:val="22"/>
          <w:szCs w:val="22"/>
        </w:rPr>
        <w:t xml:space="preserve"> </w:t>
      </w:r>
      <w:r w:rsidR="00437F8D">
        <w:rPr>
          <w:rFonts w:ascii="GHEA Grapalat" w:hAnsi="GHEA Grapalat"/>
          <w:b/>
          <w:sz w:val="22"/>
          <w:szCs w:val="22"/>
        </w:rPr>
        <w:t xml:space="preserve">(ՀԳՌԿՄ2)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Երկիր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4D1E29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sz w:val="22"/>
          <w:szCs w:val="22"/>
          <w:lang w:val="hy-AM"/>
        </w:rPr>
        <w:t>Ծրագրի</w:t>
      </w:r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համար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` </w:t>
      </w:r>
      <w:r w:rsidRPr="00E7136B">
        <w:rPr>
          <w:rFonts w:ascii="GHEA Grapalat" w:hAnsi="GHEA Grapalat"/>
          <w:b/>
          <w:sz w:val="22"/>
          <w:szCs w:val="22"/>
        </w:rPr>
        <w:t>P1</w:t>
      </w:r>
      <w:r w:rsidR="0061402B">
        <w:rPr>
          <w:rFonts w:ascii="GHEA Grapalat" w:hAnsi="GHEA Grapalat"/>
          <w:b/>
          <w:sz w:val="22"/>
          <w:szCs w:val="22"/>
        </w:rPr>
        <w:t>33705</w:t>
      </w:r>
    </w:p>
    <w:p w:rsidR="0061402B" w:rsidRPr="00E7136B" w:rsidRDefault="0061402B" w:rsidP="004D1E29">
      <w:pPr>
        <w:jc w:val="center"/>
        <w:rPr>
          <w:rFonts w:ascii="GHEA Grapalat" w:hAnsi="GHEA Grapalat"/>
          <w:b/>
          <w:sz w:val="22"/>
          <w:szCs w:val="22"/>
        </w:rPr>
      </w:pPr>
    </w:p>
    <w:p w:rsidR="004D1E29" w:rsidRPr="00E7136B" w:rsidRDefault="004D1E29" w:rsidP="004D1E29">
      <w:pPr>
        <w:ind w:left="2070" w:hanging="2070"/>
        <w:jc w:val="both"/>
        <w:rPr>
          <w:rFonts w:ascii="GHEA Grapalat" w:hAnsi="GHEA Grapalat"/>
          <w:b/>
          <w:sz w:val="22"/>
          <w:szCs w:val="22"/>
        </w:rPr>
      </w:pPr>
    </w:p>
    <w:p w:rsidR="004D1E29" w:rsidRPr="00E7136B" w:rsidRDefault="004D1E29" w:rsidP="004D1E29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4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7938"/>
      </w:tblGrid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</w:tcPr>
          <w:p w:rsidR="00EC412D" w:rsidRPr="006910D0" w:rsidRDefault="00EC412D" w:rsidP="000B14EA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</w:rPr>
            </w:pPr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«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Հայր</w:t>
            </w:r>
            <w:proofErr w:type="spellEnd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 xml:space="preserve"> և 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որդի</w:t>
            </w:r>
            <w:proofErr w:type="spellEnd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Պետրոսյաններ</w:t>
            </w:r>
            <w:proofErr w:type="spellEnd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» ՍՊԸ</w:t>
            </w:r>
          </w:p>
        </w:tc>
      </w:tr>
      <w:tr w:rsidR="00EC412D" w:rsidRPr="00116D87" w:rsidTr="00EC412D">
        <w:tc>
          <w:tcPr>
            <w:tcW w:w="4503" w:type="dxa"/>
            <w:hideMark/>
          </w:tcPr>
          <w:p w:rsidR="00EC412D" w:rsidRPr="008143BC" w:rsidRDefault="00EC412D" w:rsidP="00EC412D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Հ</w:t>
            </w:r>
            <w:r w:rsidRPr="00521F04">
              <w:rPr>
                <w:rFonts w:ascii="GHEA Grapalat" w:hAnsi="GHEA Grapalat" w:cs="GHEA Grapalat"/>
              </w:rPr>
              <w:t>ասցե</w:t>
            </w:r>
            <w:proofErr w:type="spellEnd"/>
            <w:r w:rsidRPr="00521F04">
              <w:rPr>
                <w:rFonts w:ascii="GHEA Grapalat" w:hAnsi="GHEA Grapalat" w:cs="GHEA Grapalat"/>
              </w:rPr>
              <w:t>՝</w:t>
            </w:r>
          </w:p>
        </w:tc>
        <w:tc>
          <w:tcPr>
            <w:tcW w:w="7938" w:type="dxa"/>
          </w:tcPr>
          <w:p w:rsidR="00EC412D" w:rsidRPr="00173FE3" w:rsidRDefault="00EC412D" w:rsidP="000B14EA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</w:pPr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ՀՀ</w:t>
            </w:r>
            <w:r w:rsidRPr="00173FE3"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  <w:t xml:space="preserve"> 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Կոտայքի</w:t>
            </w:r>
            <w:proofErr w:type="spellEnd"/>
            <w:r w:rsidRPr="00173FE3"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  <w:t xml:space="preserve"> 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մարզ</w:t>
            </w:r>
            <w:proofErr w:type="spellEnd"/>
            <w:r w:rsidRPr="00173FE3"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  <w:t xml:space="preserve">, </w:t>
            </w:r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ք</w:t>
            </w:r>
            <w:r w:rsidRPr="00173FE3"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  <w:t>.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Ծաղկաձոր</w:t>
            </w:r>
            <w:proofErr w:type="spellEnd"/>
            <w:r w:rsidRPr="00173FE3"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  <w:t xml:space="preserve">, 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Չարենցի</w:t>
            </w:r>
            <w:proofErr w:type="spellEnd"/>
            <w:r w:rsidRPr="00173FE3"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  <w:t xml:space="preserve"> 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փող</w:t>
            </w:r>
            <w:proofErr w:type="spellEnd"/>
            <w:r w:rsidRPr="00173FE3"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  <w:t>. 28</w:t>
            </w:r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համարը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</w:tcPr>
          <w:p w:rsidR="00EC412D" w:rsidRPr="00173FE3" w:rsidRDefault="00C40E40" w:rsidP="00CA6BCE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</w:rPr>
            </w:pPr>
            <w:r w:rsidRPr="00C40E4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No. CARMAC2-CP-1</w:t>
            </w:r>
            <w:r w:rsidR="00CA6BCE">
              <w:rPr>
                <w:rFonts w:ascii="GHEA Grapalat" w:hAnsi="GHEA Grapalat"/>
                <w:b/>
                <w:bCs/>
                <w:iCs/>
                <w:color w:val="000000" w:themeColor="text1"/>
              </w:rPr>
              <w:t>6</w:t>
            </w:r>
            <w:r w:rsidRPr="00C40E4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-</w:t>
            </w:r>
            <w:r w:rsidR="00CA6BCE">
              <w:rPr>
                <w:rFonts w:ascii="GHEA Grapalat" w:hAnsi="GHEA Grapalat"/>
                <w:b/>
                <w:bCs/>
                <w:iCs/>
                <w:color w:val="000000" w:themeColor="text1"/>
              </w:rPr>
              <w:t>T</w:t>
            </w:r>
            <w:r w:rsidRPr="00C40E4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-</w:t>
            </w:r>
            <w:r w:rsidR="00CA6BCE">
              <w:rPr>
                <w:rFonts w:ascii="GHEA Grapalat" w:hAnsi="GHEA Grapalat"/>
                <w:b/>
                <w:bCs/>
                <w:iCs/>
                <w:color w:val="000000" w:themeColor="text1"/>
              </w:rPr>
              <w:t>3</w:t>
            </w:r>
            <w:r w:rsidRPr="00C40E4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/03 (</w:t>
            </w:r>
            <w:proofErr w:type="spellStart"/>
            <w:r w:rsidR="00CA6BCE">
              <w:rPr>
                <w:rFonts w:ascii="GHEA Grapalat" w:hAnsi="GHEA Grapalat"/>
                <w:b/>
                <w:bCs/>
                <w:iCs/>
                <w:color w:val="000000" w:themeColor="text1"/>
              </w:rPr>
              <w:t>Koghb</w:t>
            </w:r>
            <w:proofErr w:type="spellEnd"/>
            <w:r w:rsidRPr="00C40E40">
              <w:rPr>
                <w:rFonts w:ascii="GHEA Grapalat" w:hAnsi="GHEA Grapalat"/>
                <w:b/>
                <w:bCs/>
                <w:iCs/>
                <w:color w:val="000000" w:themeColor="text1"/>
              </w:rPr>
              <w:t xml:space="preserve"> Supervisor)</w:t>
            </w:r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ստորագրման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ամսաթիվը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</w:tcPr>
          <w:p w:rsidR="00EC412D" w:rsidRPr="00173FE3" w:rsidRDefault="00CA6BCE" w:rsidP="00CA6BCE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 w:cs="Sylfaen"/>
                <w:b/>
                <w:color w:val="000000" w:themeColor="text1"/>
              </w:rPr>
              <w:t>12</w:t>
            </w:r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>.</w:t>
            </w:r>
            <w:r>
              <w:rPr>
                <w:rFonts w:ascii="GHEA Grapalat" w:hAnsi="GHEA Grapalat" w:cs="Sylfaen"/>
                <w:b/>
                <w:color w:val="000000" w:themeColor="text1"/>
              </w:rPr>
              <w:t>05</w:t>
            </w:r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>.201</w:t>
            </w:r>
            <w:r w:rsidR="00EC412D">
              <w:rPr>
                <w:rFonts w:ascii="GHEA Grapalat" w:hAnsi="GHEA Grapalat" w:cs="Sylfaen"/>
                <w:b/>
                <w:color w:val="000000" w:themeColor="text1"/>
              </w:rPr>
              <w:t>5</w:t>
            </w:r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>թ.</w:t>
            </w:r>
          </w:p>
        </w:tc>
      </w:tr>
      <w:tr w:rsidR="00EC412D" w:rsidRPr="00116D87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Գնման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E7136B">
              <w:rPr>
                <w:rFonts w:ascii="GHEA Grapalat" w:hAnsi="GHEA Grapalat"/>
              </w:rPr>
              <w:t>Ընտրության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մեթոդը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</w:tcPr>
          <w:p w:rsidR="00EC412D" w:rsidRPr="00173FE3" w:rsidRDefault="00EC412D" w:rsidP="000B14EA">
            <w:pPr>
              <w:rPr>
                <w:rFonts w:ascii="GHEA Grapalat" w:hAnsi="GHEA Grapalat" w:cs="Sylfaen"/>
                <w:b/>
                <w:color w:val="000000" w:themeColor="text1"/>
                <w:lang w:val="ru-RU"/>
              </w:rPr>
            </w:pPr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CQS</w:t>
            </w:r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(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Խորհրդատուի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որակավորման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վրա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հիմնված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ընտրություն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>)</w:t>
            </w:r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E7136B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</w:tcPr>
          <w:p w:rsidR="00EC412D" w:rsidRPr="00173FE3" w:rsidRDefault="00CA6BCE" w:rsidP="000B14EA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/>
                <w:b/>
              </w:rPr>
              <w:t>900,000</w:t>
            </w:r>
            <w:r w:rsidR="00825983" w:rsidRPr="00380817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 xml:space="preserve">ՀՀ </w:t>
            </w:r>
            <w:proofErr w:type="spellStart"/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>դրամ</w:t>
            </w:r>
            <w:proofErr w:type="spellEnd"/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</w:tcPr>
          <w:p w:rsidR="00EC412D" w:rsidRPr="00173FE3" w:rsidRDefault="00CA6BCE" w:rsidP="000B14EA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 w:cs="Sylfaen"/>
                <w:b/>
                <w:color w:val="000000" w:themeColor="text1"/>
              </w:rPr>
              <w:t>5</w:t>
            </w:r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 xml:space="preserve"> </w:t>
            </w:r>
            <w:proofErr w:type="spellStart"/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>ամիս</w:t>
            </w:r>
            <w:proofErr w:type="spellEnd"/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շրջանակը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</w:tcPr>
          <w:p w:rsidR="00EC412D" w:rsidRPr="006346ED" w:rsidRDefault="00CA6BCE" w:rsidP="00CA6BCE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 w:rsidRPr="005D7261">
              <w:rPr>
                <w:rFonts w:ascii="GHEA Grapalat" w:hAnsi="GHEA Grapalat" w:cs="Sylfaen"/>
                <w:b/>
                <w:lang w:val="hy-AM"/>
              </w:rPr>
              <w:t>ՀՀ Տավուշի մարզի Կողբ համայնքի արոտավայրերի ջրարբիացման համակարգի</w:t>
            </w:r>
            <w:r w:rsidRPr="00790E00">
              <w:rPr>
                <w:rFonts w:ascii="GHEA Grapalat" w:hAnsi="GHEA Grapalat" w:cs="Sylfaen"/>
                <w:b/>
                <w:lang w:val="hy-AM"/>
              </w:rPr>
              <w:t xml:space="preserve"> կառուցման</w:t>
            </w:r>
            <w:r w:rsidRPr="00555A1B">
              <w:rPr>
                <w:rFonts w:ascii="GHEA Grapalat" w:hAnsi="GHEA Grapalat" w:cs="Tahoma"/>
                <w:b/>
              </w:rPr>
              <w:t xml:space="preserve"> </w:t>
            </w:r>
            <w:r w:rsidR="00EC412D" w:rsidRPr="006910D0">
              <w:rPr>
                <w:rFonts w:ascii="GHEA Grapalat" w:hAnsi="GHEA Grapalat"/>
                <w:b/>
                <w:bCs/>
                <w:iCs/>
                <w:lang w:val="hy-AM"/>
              </w:rPr>
              <w:t>շինարարական աշխատանքների</w:t>
            </w:r>
            <w:r w:rsidR="00825983">
              <w:rPr>
                <w:rFonts w:ascii="GHEA Grapalat" w:hAnsi="GHEA Grapalat"/>
                <w:b/>
                <w:bCs/>
                <w:iCs/>
              </w:rPr>
              <w:t xml:space="preserve"> </w:t>
            </w:r>
            <w:proofErr w:type="spellStart"/>
            <w:r w:rsidR="00825983">
              <w:rPr>
                <w:rFonts w:ascii="GHEA Grapalat" w:hAnsi="GHEA Grapalat"/>
                <w:b/>
                <w:bCs/>
                <w:iCs/>
              </w:rPr>
              <w:t>իրականացման</w:t>
            </w:r>
            <w:proofErr w:type="spellEnd"/>
            <w:r w:rsidR="00825983">
              <w:rPr>
                <w:rFonts w:ascii="GHEA Grapalat" w:hAnsi="GHEA Grapalat"/>
                <w:b/>
                <w:bCs/>
                <w:iCs/>
              </w:rPr>
              <w:t xml:space="preserve"> </w:t>
            </w:r>
            <w:proofErr w:type="spellStart"/>
            <w:r w:rsidR="00825983">
              <w:rPr>
                <w:rFonts w:ascii="GHEA Grapalat" w:hAnsi="GHEA Grapalat"/>
                <w:b/>
                <w:bCs/>
                <w:iCs/>
              </w:rPr>
              <w:t>ընթացքի</w:t>
            </w:r>
            <w:proofErr w:type="spellEnd"/>
            <w:r w:rsidR="00EC412D" w:rsidRPr="006910D0">
              <w:rPr>
                <w:rFonts w:ascii="GHEA Grapalat" w:hAnsi="GHEA Grapalat"/>
                <w:b/>
                <w:bCs/>
                <w:iCs/>
                <w:lang w:val="hy-AM"/>
              </w:rPr>
              <w:t xml:space="preserve"> վերահսկման ծառայությունները</w:t>
            </w:r>
          </w:p>
        </w:tc>
      </w:tr>
    </w:tbl>
    <w:p w:rsidR="00F12CD6" w:rsidRDefault="0061402B" w:rsidP="00530DDE">
      <w:pPr>
        <w:jc w:val="center"/>
        <w:rPr>
          <w:rFonts w:ascii="GHEA Grapalat" w:hAnsi="GHEA Grapalat"/>
          <w:sz w:val="20"/>
          <w:szCs w:val="20"/>
        </w:rPr>
      </w:pPr>
      <w:bookmarkStart w:id="0" w:name="_GoBack"/>
      <w:bookmarkEnd w:id="0"/>
      <w:r>
        <w:rPr>
          <w:rFonts w:ascii="GHEA Grapalat" w:hAnsi="GHEA Grapalat"/>
          <w:sz w:val="20"/>
          <w:szCs w:val="20"/>
        </w:rPr>
        <w:t xml:space="preserve"> </w:t>
      </w:r>
    </w:p>
    <w:sectPr w:rsidR="00F12CD6" w:rsidSect="00E7136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530DDE"/>
    <w:rsid w:val="000247CC"/>
    <w:rsid w:val="00094B0A"/>
    <w:rsid w:val="00110754"/>
    <w:rsid w:val="00115B8F"/>
    <w:rsid w:val="00116D87"/>
    <w:rsid w:val="00173FE3"/>
    <w:rsid w:val="001C487E"/>
    <w:rsid w:val="001E518E"/>
    <w:rsid w:val="001F627C"/>
    <w:rsid w:val="002779A5"/>
    <w:rsid w:val="00292C60"/>
    <w:rsid w:val="002B7902"/>
    <w:rsid w:val="00316B3E"/>
    <w:rsid w:val="003D7F41"/>
    <w:rsid w:val="003E1733"/>
    <w:rsid w:val="004157DA"/>
    <w:rsid w:val="00437F8D"/>
    <w:rsid w:val="004617F6"/>
    <w:rsid w:val="004D1E29"/>
    <w:rsid w:val="004E6B15"/>
    <w:rsid w:val="004F7A50"/>
    <w:rsid w:val="00514322"/>
    <w:rsid w:val="005214C9"/>
    <w:rsid w:val="00530DDE"/>
    <w:rsid w:val="0053323B"/>
    <w:rsid w:val="00586906"/>
    <w:rsid w:val="006005A2"/>
    <w:rsid w:val="00606ADD"/>
    <w:rsid w:val="0061402B"/>
    <w:rsid w:val="006346ED"/>
    <w:rsid w:val="006503C8"/>
    <w:rsid w:val="00661BAA"/>
    <w:rsid w:val="006910D0"/>
    <w:rsid w:val="006C64D6"/>
    <w:rsid w:val="00766659"/>
    <w:rsid w:val="007770FB"/>
    <w:rsid w:val="008143BC"/>
    <w:rsid w:val="00825983"/>
    <w:rsid w:val="008B29AD"/>
    <w:rsid w:val="008C6D3D"/>
    <w:rsid w:val="008F4DA1"/>
    <w:rsid w:val="009511FE"/>
    <w:rsid w:val="00954B59"/>
    <w:rsid w:val="00986524"/>
    <w:rsid w:val="009C577C"/>
    <w:rsid w:val="009E2D75"/>
    <w:rsid w:val="00A032F8"/>
    <w:rsid w:val="00AB0624"/>
    <w:rsid w:val="00B8488C"/>
    <w:rsid w:val="00B87453"/>
    <w:rsid w:val="00B97B88"/>
    <w:rsid w:val="00C269C0"/>
    <w:rsid w:val="00C40E40"/>
    <w:rsid w:val="00C550EF"/>
    <w:rsid w:val="00C87E8A"/>
    <w:rsid w:val="00CA6BCE"/>
    <w:rsid w:val="00CE66A9"/>
    <w:rsid w:val="00D5504B"/>
    <w:rsid w:val="00D93BF2"/>
    <w:rsid w:val="00DD1EB7"/>
    <w:rsid w:val="00E03A82"/>
    <w:rsid w:val="00E05324"/>
    <w:rsid w:val="00E7136B"/>
    <w:rsid w:val="00EC412D"/>
    <w:rsid w:val="00EC79B4"/>
    <w:rsid w:val="00F128A4"/>
    <w:rsid w:val="00F12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0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Karine Galustyan</cp:lastModifiedBy>
  <cp:revision>43</cp:revision>
  <dcterms:created xsi:type="dcterms:W3CDTF">2012-11-23T10:58:00Z</dcterms:created>
  <dcterms:modified xsi:type="dcterms:W3CDTF">2016-05-19T11:15:00Z</dcterms:modified>
</cp:coreProperties>
</file>