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-16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/10/1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հանձնաժողովի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2016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Մայիսի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թիվ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որոշմամբ</w:t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ԲՋՆԻԻ ՀԱՄԱՅՆՔԱՊԵՏԱՐԱՆ</w:t>
      </w:r>
    </w:p>
    <w:p>
      <w:pPr>
        <w:tabs>
          <w:tab w:val="left" w:pos="5968" w:leader="none"/>
        </w:tabs>
        <w:spacing w:before="0" w:after="120" w:line="240"/>
        <w:ind w:right="-7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</w:t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ՀԱՄԱՅՆՔԱՊԵՏԱՐԱՆԻ 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ՈՌՈԳՄԱՆ ՋՐԱԳԾԻ ԽՈՂՈՎԱԿԱՇԱՐԻ ԱՆՑԿԱՑՄԱՆ ՀԱՄԱՐ ԽՐԱՄՈՒՂՈՒ ՔԱՆԴՄԱՆ ԵՎ ՀԵՏ ԼՑՄԱՆ ԱՇԽԱՏԱՆՔՆԵՐԻ ՁԵՌՔ ԲԵՐՄԱՆ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Հարգելի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կազմելը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խնդրում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մանրամասնորեն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ուսումնասիրել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մերժման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ԲՈՎԱՆԴԱԿՈՒԹՅՈՒՆ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ՀԱՄԱՅՆՔԱՊԵՏԱՐԱՆԻ 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ՈՌՈԳՄԱՆ ՋՐԱԳԾԻ ԽՈՂՈՎԱԿԱՇԱՐԻ ԱՆՑԿԱՑՄԱՆ ՀԱՄԱՐ ԽՐԱՄՈՒՂՈՒ ՔԱՆԴՄԱՆ ԵՎ ՀԵՏ ԼՑՄԱՆ ԱՇԽԱՏԱՆՔՆԵՐԻ ՁԵՌՔ ԲԵՐՄԱՆ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I.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1.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II.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ՀՐԱՀԱՆԳ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դրույթներ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Հավելվածներ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1-11</w:t>
        <w:tab/>
        <w:tab/>
      </w:r>
    </w:p>
    <w:p>
      <w:pPr>
        <w:spacing w:before="0" w:after="0" w:line="240"/>
        <w:ind w:right="0" w:left="0" w:firstLine="0"/>
        <w:jc w:val="both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Բջնիի համայնքապետարանի աշխատակազմը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)`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Մշակույթի տան գազաֆիկացման նախագծի նախապատրաստման և ծախսերի գնահատման ձեռքբերման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կազմակերպել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կազմվել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կառավարության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10.02.2011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. N 168-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որոշմամբ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մտադրություն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անցկացման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օժանդակելու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պատրաստելիս։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օտարերկրյա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ֆիզիկական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քաղաքացիություն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հանգամանքից։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Կոտայքի մարզ գ.Բջնի 1-ինփող.102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հրապարակվելու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ուղարկելու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&lt;&lt;15:30&gt;&gt;-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հայերեն։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պատկանող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բաժնեմաս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դիմել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հրապարակման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 2016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Մայիսի23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դիմում։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անվճար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այդպիսի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դիմումն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չստանալը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սահմանափակում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իրավունքը։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հարաբերությունների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իրավունքը։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քննության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դատարաններում։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ԲՋՆԻԻ ՀԱՄԱՅՆՔԱՊԵՏԱՐԱՆ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4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&lt;&lt;kotayk-bjni@mail.ru&gt;&gt;,</w:t>
      </w: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հեռախոսահամարն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&lt;&lt;022362521&gt;&gt;: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I</w:t>
      </w:r>
    </w:p>
    <w:p>
      <w:pPr>
        <w:keepNext w:val="true"/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ԲՆՈՒԹԱԳԻՐԸ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Բջնիի համայնքապետարանի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կարիքների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Բջնիի գյուղի ոռոգման ջրի խողովակաշարի անկացման համար խրամուղու քանդման և հողի հետ լցման աշխատանք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ձեռքբերման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ձեռքբերումը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խմբավորված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չափաբաժնի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1530"/>
        <w:gridCol w:w="8820"/>
      </w:tblGrid>
      <w:tr>
        <w:trPr>
          <w:trHeight w:val="1" w:hRule="atLeast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Չափաբաժինների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</w:p>
        </w:tc>
        <w:tc>
          <w:tcPr>
            <w:tcW w:w="8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</w:tr>
      <w:tr>
        <w:trPr>
          <w:trHeight w:val="1" w:hRule="atLeast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Բջնիի գյուղի ոռոգման ջրի խողովակաշարի անկացման համար խրամուղու քանդման և հողի հետ  լցում 800գծմ</w:t>
            </w:r>
          </w:p>
        </w:tc>
      </w:tr>
    </w:tbl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գյուղի ոռոգման ջրի խողովակաշարի անկացման համար խրամուղու քանդման և հողի հետ  լցուման ձեռք բերման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բնութագրերը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համարժեք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նկարագրությունը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հավելվածում։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ավիասպասարկման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3.3)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  <w:tab/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Mariam" w:hAnsi="GHEA Mariam" w:cs="GHEA Mariam" w:eastAsia="GHEA Mariam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  <w:tab/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չբավարարելու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չափաբաժնի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այնպես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չափաբաժինների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համեմատումը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հաղթողների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իրականացում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չափաբաժինների։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II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Կոտայքի մարզ գ.Բջնի 1փող.102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Ս.Սահակյանը։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հերթականության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տեղեկանք։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լիցենզիայի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ՀԱՅՏԵՐՈՒՄ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ՓՈՓՈԽՈՒԹՅՈՒՆ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ԱՊԱՀՈՎՈՒՄԸ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4.1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28-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վերցնելը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հայտարարվելը։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28-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3.2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II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պակաս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հանգեցրել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5.1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կկատարվի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հանձնաժողով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2016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մայիսի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Կոտայքի մարզ գ.Բջնի 1-ինփող.102 հասցեում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նախագահողը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նախահաշվային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արտահայտված։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հաղորդում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գրառումների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</w:t>
      </w:r>
      <w:r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պարունակող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անբավարար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անհամապատասխանություն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արժույթներով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փոխարժեքով։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վերանայել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հաջորդաբար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դեռևս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ներկայացուցիչները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ներկայացուցիչը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առաջարկված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հավասար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առաջարկները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չներառված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5.2.2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վարվող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բանակցությունները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հանգեցնել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առաջարկված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նվազեցմանը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փոփոխությանը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փոխանակման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արտատպված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սկանավորված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լրացուցիչ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չներկայացվելու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առավելագույն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75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5.5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</w:t>
        <w:tab/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համապարտ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չստացման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իրականությանը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համապատասխանաբար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լրացուցիչ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նյութեր։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օգտագործելով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աղբյուրներից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իրավասու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ինքնակառավարման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իրականությանը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ցուցակում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եկած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դառնալու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www.gnumner.am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ինտերնետային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փաստաթղթաշրջանառության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համակարգում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6.5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6.4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ավարտը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համաձայնությամբ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նախագծում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կատարվել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հանգեցնել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բնութագրերի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փոփոխմանը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առաջարկած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ավելացմանը։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10)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առաջացնող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բենեֆիցիար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նախագծով։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ՀԱՅՏԱՐԱՐԵԼԸ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35-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գոյություն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www.gnumner.am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72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անգործությունը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թեժ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հանձնարարականով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պաշտոնատար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հեռախոսակապ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համակարգողի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անհնարինության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աշխատակազմի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սկանավորված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անմիջապես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  <w:br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հանձնարարականով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ապացույցները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վարչական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Հանարապետության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քաղաքացիաիրավական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9.3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Երևան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Կոմիտասի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54/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115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սենյակ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9.4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ապացույցները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երեսուն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հազար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Հայէկոնոմբանկի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Արաբկիրի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163058100971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հաշվեհամարին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հնգօրյա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այնպիսի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ներգրավված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տեսակետները։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գործընթացներում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խորհրդակցական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ձայնի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մրցակցության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պաշտպանության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քսան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իրավապարտադիր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միջանկյալ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ուղղված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առնչվող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կասեցնելուն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ուղղված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չեղյալ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պաշտպանության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12.6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թողնել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այլընտրանքային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սահմանափակումը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կրճատելու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հանդեպ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առավելագույնը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3-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չեղյալ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հետադարձ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ապօրինի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ցուցակում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չմասնակցած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ներգրավված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կոնկրետ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ակնկալվող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ինքնաբերաբար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կասեցնում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9.15-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9.16-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II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ԴՐՈՒՅԹՆԵՐ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օժանդակել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պատրաստելիս։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Նպատակահարմարության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պահպանելով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2.2.4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հայերեն։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բազային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միավորի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հիսնապատիկը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հայերենից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անգլերեն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ռուսերեն։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</w:p>
    <w:p>
      <w:pPr>
        <w:spacing w:before="0" w:after="0" w:line="240"/>
        <w:ind w:right="0" w:left="0" w:firstLine="72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նախապատրաստված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պարտադիր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3.2)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դասվում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խմբերում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ավիասպասարկման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տարաբնույթ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երկակի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մեկնաբանելու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մեկնաբանվում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3.3)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3.6)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դիպլոմների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տրանսպորտային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սարքերի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սարքավորումների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ժամանակաշրջանում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հետխորհրդային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ժամանակաշրջանում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ռուսերեն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լեզվով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կորցրած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շահույթ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ընդհանրական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բաղկացած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մանրամասներ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4),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նոտարական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օրինակները։</w:t>
      </w:r>
    </w:p>
    <w:p>
      <w:pPr>
        <w:spacing w:before="0" w:after="0" w:line="36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ապահովագրման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տուրքերի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պակաս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շահույթ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ընդհանրական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բաղկացած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մանրամասներ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բյուջե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առանձնացված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տողով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հարկատեսակի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սոսնձվում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պատճենահանված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փաթեթների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բառերը։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վերապահված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լեզվով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հեռախոսահամարը։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4.3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նույնությամբ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վերադարձնում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ներկայացնողին։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1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 հանայնքապետարանի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ԿՄԲՀ-ԲԸԱՀ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...................................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չափաբաժնին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չափաբաժիններին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</w:p>
    <w:p>
      <w:pPr>
        <w:spacing w:before="0" w:after="0" w:line="276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չափաբաժնի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չափաբաժինների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համարը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7.5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12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պատկանող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բաժնեմաս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12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…………………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ռեզիդենտ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 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Երկրի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գերիշխող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դիրքի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չարաշահում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հակամրցակցային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234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էլեկտրոնայանին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567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հասցե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___________________________________________________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360"/>
        <w:ind w:right="750" w:left="0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750" w:left="0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3.2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ՓՈՐՁԱՌՈՒԹՅԱՆ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09" w:hanging="1844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3.3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3.5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0" w:firstLine="1843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134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3.6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144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1134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4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Ջ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Ուսումնասիրելով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tbl>
      <w:tblPr/>
      <w:tblGrid>
        <w:gridCol w:w="1030"/>
        <w:gridCol w:w="4322"/>
        <w:gridCol w:w="1455"/>
        <w:gridCol w:w="1066"/>
        <w:gridCol w:w="1441"/>
        <w:gridCol w:w="1711"/>
      </w:tblGrid>
      <w:tr>
        <w:trPr>
          <w:trHeight w:val="916" w:hRule="auto"/>
          <w:jc w:val="left"/>
          <w:cantSplit w:val="1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բաժինների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Ինքնարժեք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Շահույթ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ԱԱՀ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*</w:t>
            </w: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Առաջարկված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ընդհանուր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գինը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</w:tr>
      <w:tr>
        <w:trPr>
          <w:trHeight w:val="1" w:hRule="atLeast"/>
          <w:jc w:val="left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6=3+4+5</w:t>
            </w:r>
          </w:p>
        </w:tc>
      </w:tr>
      <w:tr>
        <w:trPr>
          <w:trHeight w:val="3396" w:hRule="auto"/>
          <w:jc w:val="left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Բջնիի գյուղի ոռոգման համակարգի խրամուղու քանդման և հողի հետ լցման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309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09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վճարող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բյուջե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վճարվելիք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5-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սյունակում։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</w:t>
        <w:tab/>
        <w:tab/>
        <w:t xml:space="preserve">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</w:t>
        <w:tab/>
        <w:t xml:space="preserve">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6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tabs>
          <w:tab w:val="left" w:pos="2268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42" w:firstLine="142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 ԳՅՈՒՂԻ ՈՌՈԳՄԱՆ ՀԱՄԱԿԱՐԳԻ ԽՈՂՈՎԱԿԱՇԱՐԻ ԽՐԱՄՈՒՂՈՒ ՔԱՆԴՄԱՆ ԵՎ ՀՈՂԻ ՀԵՏ ԼՑՄԱՆ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-142" w:firstLine="142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-142" w:firstLine="142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10/1*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ab/>
        <w:t xml:space="preserve">                       </w:t>
        <w:tab/>
        <w:tab/>
        <w:t xml:space="preserve">    &lt;&lt;___&gt;&gt; ___________ 20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համայնքի ղեկավար Ա.Մաթևոսյանի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մասին։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փողոցային Բջնի գյուղի ոռոգման խողովակաշարի խրամուղու քանդման եվ հողի հետ լցման պարտավորությունը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Աշխատանքը կատարվում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ԻՐԱՎՈՒՆՔՆԵՐԸ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ՊԱՐՏԱԿԱՆՈՒԹՅՈՒՆՆԵՐԸ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միջամտելու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Չընդունել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հայեցողությամբ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Աշխատանքը անհատույց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փոխարինման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ողջամիտ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tabs>
          <w:tab w:val="left" w:pos="1080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էականորեն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եթե՝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հայտնաբերելու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2.3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2.4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 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ղեկավարվելով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սնանկացման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սկսելու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օբյեկտի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երաշխիքային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2.4.5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2.4.4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հայտնաբերված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կապալառուի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GHEA Mariam" w:hAnsi="GHEA Mariam" w:cs="GHEA Mariam" w:eastAsia="GHEA Mariam"/>
          <w:color w:val="auto"/>
          <w:spacing w:val="-1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ֆիքսվում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փաստաթղթով՝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ֆիքսող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3.1):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 Աշխատանքը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ձեռնարկում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իրավիճակի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 Աշխատանքը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պատճառաբանված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ԳԻՆԸ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______ (____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u w:val="single"/>
          <w:shd w:fill="auto" w:val="clear"/>
        </w:rPr>
        <w:t xml:space="preserve">տառերով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 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տուրքերը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վճարները։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մատուցած 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անկանխիկ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բայց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ժամանակահատվածի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չափից։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 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25.12.2016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ՊԱՏԱՍԽԱՆԱՏՎՈՒԹՅՈՒՆԸ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 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պահպանման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գանձվում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0,5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գանձվում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0,05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հարյուրերրորդական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հաշվանցվում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չվճարված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0,05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հարյուրերրորդական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ազատում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լրիվ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ԱՆՀԱՂԹԱՀԱՐԵԼԻ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ԱԶԴԵՑՈՒԹՅՈՒՆ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ՖՈՐՍ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ՄԱԺՈՐ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մասնակիորեն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անհաղթահարելի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կանխատեսել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կանխարգելել։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Այդպիսի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իրավիճակներ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երկրաշարժը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ջրհեղեղը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հրդեհը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պատերազմը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ռազմական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հուզումները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գործադուլները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հաղորդակցության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դարձնում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տեղյակ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ողջ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7.2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հսկողության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վերահսկողության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կեղծ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կհանդիսանային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թողնված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ռիսկը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մեղքով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ստացածով։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համաձայնությամբ՝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կհանդիսանա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Sylfaen" w:hAnsi="Sylfaen" w:cs="Sylfaen" w:eastAsia="Sylfaen"/>
          <w:color w:val="auto"/>
          <w:spacing w:val="-4"/>
          <w:position w:val="0"/>
          <w:sz w:val="28"/>
          <w:shd w:fill="auto" w:val="clear"/>
        </w:rPr>
        <w:t xml:space="preserve">այմանագիրը</w:t>
      </w:r>
      <w:r>
        <w:rPr>
          <w:rFonts w:ascii="Arial" w:hAnsi="Arial" w:cs="Arial" w:eastAsia="Arial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-4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համաձայնությամբ՝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տարիներին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այնպիսի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հանգեցնում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գնվող Աշխատանքի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միավորի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արհեստական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կառավարությունը։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համապարտ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7.6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խնայողություններ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են։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դաշտից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նորմերով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դատարաններում։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____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էջից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հավասարազոր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իրավաբանական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1, N 2, N 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հակընդդեմ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հաշվանցով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կնիքով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պարտապան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ՀԱՍՑԵՆԵՐԸ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ՍՏՈՐԱԳՐՈՒԹՅՈՒՆՆԵՐԸ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&lt;&lt;___&gt;&gt;____________ 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ԺԱՄԱՆԱԿԱՑՈՒՅՑ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85"/>
        <w:gridCol w:w="9053"/>
      </w:tblGrid>
      <w:tr>
        <w:trPr>
          <w:trHeight w:val="572" w:hRule="auto"/>
          <w:jc w:val="center"/>
        </w:trPr>
        <w:tc>
          <w:tcPr>
            <w:tcW w:w="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</w:t>
            </w:r>
          </w:p>
        </w:tc>
        <w:tc>
          <w:tcPr>
            <w:tcW w:w="9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Ձեռքբերվող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նկարագիր</w:t>
            </w:r>
          </w:p>
        </w:tc>
      </w:tr>
      <w:tr>
        <w:trPr>
          <w:trHeight w:val="2320" w:hRule="auto"/>
          <w:jc w:val="center"/>
        </w:trPr>
        <w:tc>
          <w:tcPr>
            <w:tcW w:w="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Խրամուղու լայնություն 0.5մ  խորությունը0.5,հողի հետ լցումը կատարվում է խողովակաշարի տեղադրումից հետո,հողի ավելացված մասը տեղափոխվում է մինչև 5կմ հեռավորության վրա  </w:t>
            </w:r>
          </w:p>
        </w:tc>
      </w:tr>
    </w:tbl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&lt;&lt;_____&gt;&gt; _______________  20  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*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</w:p>
    <w:tbl>
      <w:tblPr/>
      <w:tblGrid>
        <w:gridCol w:w="450"/>
        <w:gridCol w:w="1710"/>
        <w:gridCol w:w="720"/>
        <w:gridCol w:w="630"/>
        <w:gridCol w:w="621"/>
        <w:gridCol w:w="630"/>
        <w:gridCol w:w="630"/>
        <w:gridCol w:w="630"/>
        <w:gridCol w:w="639"/>
        <w:gridCol w:w="630"/>
        <w:gridCol w:w="718"/>
        <w:gridCol w:w="709"/>
        <w:gridCol w:w="709"/>
        <w:gridCol w:w="709"/>
        <w:gridCol w:w="708"/>
      </w:tblGrid>
      <w:tr>
        <w:trPr>
          <w:trHeight w:val="593" w:hRule="auto"/>
          <w:jc w:val="left"/>
          <w:cantSplit w:val="1"/>
        </w:trPr>
        <w:tc>
          <w:tcPr>
            <w:tcW w:w="4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Ծառայության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անվանումը</w:t>
            </w:r>
          </w:p>
        </w:tc>
        <w:tc>
          <w:tcPr>
            <w:tcW w:w="8683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ֆինանսավորել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2016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.`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ամիսների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որում</w:t>
            </w:r>
          </w:p>
        </w:tc>
      </w:tr>
      <w:tr>
        <w:trPr>
          <w:trHeight w:val="1412" w:hRule="auto"/>
          <w:jc w:val="left"/>
          <w:cantSplit w:val="1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հունվար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փետրվար</w:t>
            </w:r>
          </w:p>
        </w:tc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մարտ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ապրիլ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մայիս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հունիս</w:t>
            </w:r>
          </w:p>
        </w:tc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հուլիս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օգոստոս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սեպտեմբեր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հոկտեմբեր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նոյեմբեր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դեկտեմբեր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Ընդամենը</w:t>
            </w:r>
          </w:p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Տարի</w:t>
            </w:r>
          </w:p>
        </w:tc>
      </w:tr>
      <w:tr>
        <w:trPr>
          <w:trHeight w:val="338" w:hRule="auto"/>
          <w:jc w:val="left"/>
          <w:cantSplit w:val="1"/>
        </w:trPr>
        <w:tc>
          <w:tcPr>
            <w:tcW w:w="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Ոռոգման համակարգիջրագծի խրամուղու քանդման և հողի հետ լցման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%</w:t>
            </w:r>
          </w:p>
        </w:tc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0%</w:t>
            </w:r>
          </w:p>
        </w:tc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0%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աճողական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799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2799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&lt;&lt;____&gt;&gt; ______________20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618"/>
        <w:gridCol w:w="5132"/>
      </w:tblGrid>
      <w:tr>
        <w:trPr>
          <w:trHeight w:val="1" w:hRule="atLeast"/>
          <w:jc w:val="center"/>
        </w:trPr>
        <w:tc>
          <w:tcPr>
            <w:tcW w:w="4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կողմ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գտնվելու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վայրը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</w:t>
            </w:r>
          </w:p>
        </w:tc>
        <w:tc>
          <w:tcPr>
            <w:tcW w:w="51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Պատվիրատու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գտնվելու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վայրը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</w:tc>
      </w:tr>
    </w:tbl>
    <w:p>
      <w:pPr>
        <w:spacing w:before="0" w:after="0" w:line="240"/>
        <w:ind w:right="0" w:left="0" w:firstLine="375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  </w:t>
      </w:r>
    </w:p>
    <w:p>
      <w:pPr>
        <w:spacing w:before="0" w:after="0" w:line="240"/>
        <w:ind w:right="0" w:left="0" w:firstLine="375"/>
        <w:jc w:val="left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center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Arial Unicode" w:hAnsi="Arial Unicode" w:cs="Arial Unicode" w:eastAsia="Arial Unicode"/>
          <w:b/>
          <w:color w:val="000000"/>
          <w:spacing w:val="0"/>
          <w:position w:val="0"/>
          <w:sz w:val="28"/>
          <w:shd w:fill="auto" w:val="clear"/>
        </w:rPr>
        <w:t xml:space="preserve"> N</w:t>
      </w:r>
    </w:p>
    <w:p>
      <w:pPr>
        <w:spacing w:before="0" w:after="0" w:line="240"/>
        <w:ind w:right="0" w:left="0" w:firstLine="375"/>
        <w:jc w:val="center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 Unicode" w:hAnsi="Arial Unicode" w:cs="Arial Unicode" w:eastAsia="Arial Unicode"/>
          <w:b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ԸՆԴՈՒՆՄԱՆ</w:t>
      </w:r>
    </w:p>
    <w:p>
      <w:pPr>
        <w:spacing w:before="0" w:after="0" w:line="240"/>
        <w:ind w:right="0" w:left="0" w:firstLine="0"/>
        <w:jc w:val="center"/>
        <w:rPr>
          <w:rFonts w:ascii="Arial LatArm" w:hAnsi="Arial LatArm" w:cs="Arial LatArm" w:eastAsia="Arial LatArm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 LatArm" w:hAnsi="Arial LatArm" w:cs="Arial LatArm" w:eastAsia="Arial LatArm"/>
          <w:color w:val="auto"/>
          <w:spacing w:val="0"/>
          <w:position w:val="0"/>
          <w:sz w:val="28"/>
          <w:shd w:fill="auto" w:val="clear"/>
        </w:rPr>
      </w:pPr>
      <w:r>
        <w:rPr>
          <w:rFonts w:ascii="Arial LatArm" w:hAnsi="Arial LatArm" w:cs="Arial LatArm" w:eastAsia="Arial LatArm"/>
          <w:i/>
          <w:color w:val="auto"/>
          <w:spacing w:val="0"/>
          <w:position w:val="0"/>
          <w:sz w:val="28"/>
          <w:shd w:fill="auto" w:val="clear"/>
        </w:rPr>
        <w:t xml:space="preserve">§        ¦ §                     ¦  20    Ã.</w:t>
      </w:r>
    </w:p>
    <w:p>
      <w:pPr>
        <w:spacing w:before="0" w:after="0" w:line="240"/>
        <w:ind w:right="0" w:left="0" w:firstLine="0"/>
        <w:jc w:val="both"/>
        <w:rPr>
          <w:rFonts w:ascii="Arial LatArm" w:hAnsi="Arial LatArm" w:cs="Arial LatArm" w:eastAsia="Arial LatArm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«____» «__________________» 20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   __________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Պատվիրատուն՝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   __________________________________________________________________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կողմը՝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________________________________________________,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ընդունելով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«____» «__________________» 20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նախագծած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ներկայացուցչի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N  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եզրակացությունն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ամրագրված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բնութագրերին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կազմեցին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հետևյալի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շրջանակներում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կողմը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մատուցել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ծառայությունները՝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>
        <w:trPr>
          <w:trHeight w:val="1" w:hRule="atLeast"/>
          <w:jc w:val="left"/>
        </w:trPr>
        <w:tc>
          <w:tcPr>
            <w:tcW w:w="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1080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Մատուցված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ծառայությունների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բնութագրի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համառոտ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շարադրանքը</w:t>
            </w: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ցուցանիշը</w:t>
            </w: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կատարման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ժամկետը</w:t>
            </w:r>
          </w:p>
        </w:tc>
        <w:tc>
          <w:tcPr>
            <w:tcW w:w="10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ենթակա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հազար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դրամ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ժամկետը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</w:tr>
      <w:tr>
        <w:trPr>
          <w:trHeight w:val="1105" w:hRule="auto"/>
          <w:jc w:val="left"/>
        </w:trPr>
        <w:tc>
          <w:tcPr>
            <w:tcW w:w="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հաստատված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հաստատված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</w:p>
        </w:tc>
        <w:tc>
          <w:tcPr>
            <w:tcW w:w="10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375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Վերոհիշյալ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հաշիվ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ապրանքագրերը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բաղկացուցիչ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75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4875"/>
        <w:gridCol w:w="4875"/>
      </w:tblGrid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Ծառայությունը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հանձնեց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Ծառայությունն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ընդունեց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                                                                                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                                   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3.1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&lt;&lt;____&gt;&gt; ______________20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250" w:leader="none"/>
        </w:tabs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ԱԿՏ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N    </w:t>
      </w:r>
    </w:p>
    <w:p>
      <w:pPr>
        <w:tabs>
          <w:tab w:val="left" w:pos="360" w:leader="none"/>
          <w:tab w:val="left" w:pos="540" w:leader="none"/>
          <w:tab w:val="left" w:pos="2250" w:leader="none"/>
        </w:tabs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ֆիքսելու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-540" w:firstLine="18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--------------------------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-36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   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-36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--------------------------------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----------------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tabs>
          <w:tab w:val="left" w:pos="360" w:leader="none"/>
          <w:tab w:val="left" w:pos="540" w:leader="none"/>
        </w:tabs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20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----------- --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2972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tbl>
      <w:tblPr>
        <w:tblInd w:w="1217" w:type="dxa"/>
      </w:tblPr>
      <w:tblGrid>
        <w:gridCol w:w="3852"/>
        <w:gridCol w:w="2062"/>
        <w:gridCol w:w="1784"/>
      </w:tblGrid>
      <w:tr>
        <w:trPr>
          <w:trHeight w:val="273" w:hRule="auto"/>
          <w:jc w:val="left"/>
        </w:trPr>
        <w:tc>
          <w:tcPr>
            <w:tcW w:w="769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Քանակական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ցուցանիշը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միավորը</w:t>
            </w: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85"/>
        <w:gridCol w:w="5223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60" w:leader="none"/>
                <w:tab w:val="left" w:pos="5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Հանձնեց</w:t>
            </w:r>
          </w:p>
        </w:tc>
        <w:tc>
          <w:tcPr>
            <w:tcW w:w="52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60" w:leader="none"/>
                <w:tab w:val="left" w:pos="5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Ընդունեց</w:t>
            </w: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նախագծած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875"/>
        <w:gridCol w:w="4875"/>
      </w:tblGrid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9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պարզեցված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&lt;&lt;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_____________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20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տնօրենի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անձնագրային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10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numPr>
          <w:ilvl w:val="0"/>
          <w:numId w:val="510"/>
        </w:numPr>
        <w:spacing w:before="0" w:after="0" w:line="240"/>
        <w:ind w:right="0" w:left="0" w:firstLine="426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հաամյնքապետարանի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ոռոգման համակարգի խողովակաշարի խրամուղու քանդման և հողի հետ լցման աշխատանքների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ձեռքբերման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գործառնությունների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&gt;&gt;:  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սպասարկող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չփոխանցվելու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ԱՔՌԱ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Քրեդիթ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Ռեփորթինգ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ՓԲԸ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14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չճանաչվելը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tabs>
          <w:tab w:val="left" w:pos="1723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55"/>
        <w:gridCol w:w="11"/>
        <w:gridCol w:w="249"/>
        <w:gridCol w:w="23"/>
        <w:gridCol w:w="881"/>
        <w:gridCol w:w="86"/>
        <w:gridCol w:w="192"/>
        <w:gridCol w:w="73"/>
        <w:gridCol w:w="211"/>
        <w:gridCol w:w="59"/>
        <w:gridCol w:w="231"/>
        <w:gridCol w:w="45"/>
        <w:gridCol w:w="251"/>
        <w:gridCol w:w="30"/>
        <w:gridCol w:w="270"/>
        <w:gridCol w:w="15"/>
        <w:gridCol w:w="347"/>
        <w:gridCol w:w="145"/>
        <w:gridCol w:w="112"/>
        <w:gridCol w:w="195"/>
        <w:gridCol w:w="678"/>
        <w:gridCol w:w="98"/>
        <w:gridCol w:w="192"/>
        <w:gridCol w:w="121"/>
        <w:gridCol w:w="175"/>
        <w:gridCol w:w="145"/>
        <w:gridCol w:w="1147"/>
        <w:gridCol w:w="2"/>
        <w:gridCol w:w="300"/>
        <w:gridCol w:w="27"/>
        <w:gridCol w:w="694"/>
        <w:gridCol w:w="308"/>
        <w:gridCol w:w="571"/>
        <w:gridCol w:w="266"/>
        <w:gridCol w:w="48"/>
        <w:gridCol w:w="285"/>
        <w:gridCol w:w="35"/>
        <w:gridCol w:w="327"/>
        <w:gridCol w:w="145"/>
        <w:gridCol w:w="265"/>
        <w:gridCol w:w="76"/>
        <w:gridCol w:w="257"/>
        <w:gridCol w:w="91"/>
        <w:gridCol w:w="249"/>
        <w:gridCol w:w="107"/>
        <w:gridCol w:w="255"/>
        <w:gridCol w:w="133"/>
        <w:gridCol w:w="193"/>
        <w:gridCol w:w="170"/>
        <w:gridCol w:w="177"/>
        <w:gridCol w:w="435"/>
        <w:gridCol w:w="68"/>
        <w:gridCol w:w="303"/>
        <w:gridCol w:w="51"/>
        <w:gridCol w:w="482"/>
        <w:gridCol w:w="379"/>
        <w:gridCol w:w="45"/>
        <w:gridCol w:w="362"/>
        <w:gridCol w:w="285"/>
        <w:gridCol w:w="114"/>
        <w:gridCol w:w="255"/>
        <w:gridCol w:w="132"/>
        <w:gridCol w:w="254"/>
        <w:gridCol w:w="50"/>
        <w:gridCol w:w="346"/>
        <w:gridCol w:w="31"/>
        <w:gridCol w:w="357"/>
        <w:gridCol w:w="214"/>
        <w:gridCol w:w="191"/>
        <w:gridCol w:w="194"/>
        <w:gridCol w:w="313"/>
        <w:gridCol w:w="106"/>
        <w:gridCol w:w="308"/>
        <w:gridCol w:w="85"/>
        <w:gridCol w:w="288"/>
        <w:gridCol w:w="423"/>
        <w:gridCol w:w="312"/>
        <w:gridCol w:w="401"/>
        <w:gridCol w:w="197"/>
        <w:gridCol w:w="213"/>
        <w:gridCol w:w="219"/>
        <w:gridCol w:w="89"/>
        <w:gridCol w:w="216"/>
        <w:gridCol w:w="202"/>
        <w:gridCol w:w="240"/>
        <w:gridCol w:w="186"/>
        <w:gridCol w:w="265"/>
        <w:gridCol w:w="170"/>
        <w:gridCol w:w="291"/>
      </w:tblGrid>
      <w:tr>
        <w:trPr>
          <w:trHeight w:val="3171" w:hRule="auto"/>
          <w:jc w:val="left"/>
          <w:cantSplit w:val="1"/>
        </w:trPr>
        <w:tc>
          <w:tcPr>
            <w:tcW w:w="10545" w:type="dxa"/>
            <w:gridSpan w:val="4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հասցեն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բանկի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ՀՎՀՀ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տնօրեն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--------------------------------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գլխ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հաշվապահ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   -----------------------------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</w:t>
            </w:r>
          </w:p>
        </w:tc>
      </w:tr>
      <w:tr>
        <w:trPr>
          <w:trHeight w:val="43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4" w:type="dxa"/>
            <w:gridSpan w:val="1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54" w:type="dxa"/>
            <w:gridSpan w:val="27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ՊԱՀԱՆՋԱԳԻՐ 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4627" w:type="dxa"/>
            <w:gridSpan w:val="22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14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54" w:type="dxa"/>
            <w:gridSpan w:val="2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"_____"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20___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627" w:type="dxa"/>
            <w:gridSpan w:val="2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7" w:type="dxa"/>
            <w:gridSpan w:val="1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989" w:type="dxa"/>
            <w:gridSpan w:val="3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ԴԵԲԵՏ</w:t>
            </w:r>
          </w:p>
        </w:tc>
        <w:tc>
          <w:tcPr>
            <w:tcW w:w="3602" w:type="dxa"/>
            <w:gridSpan w:val="1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30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5" w:type="dxa"/>
            <w:gridSpan w:val="7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8831" w:type="dxa"/>
            <w:gridSpan w:val="38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000,000.00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30" w:type="dxa"/>
            <w:gridSpan w:val="2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5926" w:type="dxa"/>
            <w:gridSpan w:val="2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3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ԿՐԵԴԻՏ</w:t>
            </w: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5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7" w:type="dxa"/>
            <w:gridSpan w:val="1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7989" w:type="dxa"/>
            <w:gridSpan w:val="3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Բջնիի համայնքապետարան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4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1" w:type="dxa"/>
            <w:gridSpan w:val="9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  <w:br/>
            </w:r>
          </w:p>
        </w:tc>
        <w:tc>
          <w:tcPr>
            <w:tcW w:w="8555" w:type="dxa"/>
            <w:gridSpan w:val="36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03001602</w:t>
            </w: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gridSpan w:val="1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 Ֆինանսների նախարարություն</w:t>
            </w: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1" w:type="dxa"/>
            <w:gridSpan w:val="3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հշ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.N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900135106376</w:t>
            </w:r>
          </w:p>
        </w:tc>
      </w:tr>
      <w:tr>
        <w:trPr>
          <w:trHeight w:val="398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1" w:type="dxa"/>
            <w:gridSpan w:val="3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58" w:type="dxa"/>
            <w:gridSpan w:val="3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9639" w:type="dxa"/>
            <w:gridSpan w:val="4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4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82" w:type="dxa"/>
            <w:gridSpan w:val="58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Գնման գործընթացի ծածկագիրը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ԿՄԲՀԲԸԱՀ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ԾՁԲ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10/1*</w:t>
            </w:r>
          </w:p>
        </w:tc>
        <w:tc>
          <w:tcPr>
            <w:tcW w:w="4415" w:type="dxa"/>
            <w:gridSpan w:val="19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նպատակը՝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Հայտի ապահովում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_______________________________________________________________________________________________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Փաստաթղթերի անվանումը, դրանց համարները, տրամադրման պայմանը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645" w:leader="none"/>
              </w:tabs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Կից____էջ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Շահառուի ստորագրությունները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8902" w:type="dxa"/>
            <w:gridSpan w:val="4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 ստորագրությունները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688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 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17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շահառուի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8902" w:type="dxa"/>
            <w:gridSpan w:val="4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վճարողի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  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7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26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9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պարտադիր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70"/>
        <w:gridCol w:w="2430"/>
        <w:gridCol w:w="2842"/>
        <w:gridCol w:w="3334"/>
      </w:tblGrid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&gt;&gt;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վավերապայմանները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առկայությունը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փաստաթղթում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0"/>
              </w:numPr>
              <w:spacing w:before="0" w:after="0" w:line="240"/>
              <w:ind w:right="0" w:left="720" w:hanging="43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4"/>
              </w:numPr>
              <w:spacing w:before="0" w:after="0" w:line="240"/>
              <w:ind w:right="0" w:left="720" w:hanging="43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օրը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8"/>
              </w:numPr>
              <w:spacing w:before="0" w:after="0" w:line="240"/>
              <w:ind w:right="0" w:left="720" w:hanging="43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իրավաբանական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անհրաժեշտության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կազմակերպությունում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ՀՎՀՀ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հաշվառված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հարկատու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ՀԾՀ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ստացողի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իրավաբանական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անհրաժեշտության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ՀՎՀՀ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հաշվառված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հարկատու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վրա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փոխանցվեն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միջոցները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ենթակա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կոդով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գործարքի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նպատակը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ընթացակարգի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ծածկագիրը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ընթացակարգի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ծածկագիրը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դրանց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պայմանները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որոնց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վրա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ինչպես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երաշխիքի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առդիր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էջերի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էջերի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որոնք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տրամադրվեն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չի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միջև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կնքված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սահմանվել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նախապես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տալիս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համաձայնությունը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լիազորում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կատարել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վճարումներ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գանձելով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այդ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19.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20.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աշխատակցի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շահառռւին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չի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21.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աշխատակցի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թղթային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եղանակով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ներկայացնելու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թղթային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եղանակով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ներկայացնելու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22.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որտեղ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ինչպես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23.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րոպեն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րոպեն</w:t>
            </w: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11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&lt;&lt;---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---/---&gt;&gt;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8491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b/>
          <w:color w:val="000000"/>
          <w:spacing w:val="0"/>
          <w:position w:val="0"/>
          <w:sz w:val="28"/>
          <w:shd w:fill="auto" w:val="clear"/>
        </w:rPr>
        <w:t xml:space="preserve"> N __________</w:t>
      </w:r>
    </w:p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3885"/>
        <w:gridCol w:w="5865"/>
      </w:tblGrid>
      <w:tr>
        <w:trPr>
          <w:trHeight w:val="1" w:hRule="atLeast"/>
          <w:jc w:val="center"/>
        </w:trPr>
        <w:tc>
          <w:tcPr>
            <w:tcW w:w="38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58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</w:t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պրինցիպալ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միջև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19" w:firstLine="34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        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կնքված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N 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բխող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պրինցիպալի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ամիսը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տարեթիվը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   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երաշխավորված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պարտավորություններ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ապահովում։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____________________________(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</w:t>
            </w:r>
          </w:p>
          <w:p>
            <w:pPr>
              <w:spacing w:before="0" w:after="0" w:line="240"/>
              <w:ind w:right="0" w:left="679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վարկային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հաստատություն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10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ապահովագրական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կազմակերպություն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անվերապահորեն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պարտավորվում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սահմանված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կարգով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ժամկետում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  <w:br/>
              <w:t xml:space="preserve">____________ (_____________) ________________________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 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4620"/>
        <w:gridCol w:w="5130"/>
      </w:tblGrid>
      <w:tr>
        <w:trPr>
          <w:trHeight w:val="1" w:hRule="atLeast"/>
          <w:jc w:val="center"/>
        </w:trPr>
        <w:tc>
          <w:tcPr>
            <w:tcW w:w="4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ստանալուց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հետո</w:t>
            </w:r>
          </w:p>
        </w:tc>
        <w:tc>
          <w:tcPr>
            <w:tcW w:w="51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 (_______________) </w:t>
              <w:br/>
              <w:t xml:space="preserve"> 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 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5623"/>
        <w:gridCol w:w="4127"/>
      </w:tblGrid>
      <w:tr>
        <w:trPr>
          <w:trHeight w:val="1" w:hRule="atLeast"/>
          <w:jc w:val="center"/>
        </w:trPr>
        <w:tc>
          <w:tcPr>
            <w:tcW w:w="56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67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4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 </w:t>
              <w:br/>
              <w:t xml:space="preserve">  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 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փոխանցման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միջոցով։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անհետկանչելի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փոխանցվել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________________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ներառյալ։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 </w:t>
      </w:r>
    </w:p>
    <w:p>
      <w:pPr>
        <w:spacing w:before="0" w:after="0" w:line="240"/>
        <w:ind w:right="0" w:left="1019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          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ամիսը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տարեթիվը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ամիսը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տարեթիվը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ձևով։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փաստաթղթերը՝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1) _____________________________________________________________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2) _____________________________________________________________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3) _____________________________________________________________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6225"/>
        <w:gridCol w:w="3525"/>
      </w:tblGrid>
      <w:tr>
        <w:trPr>
          <w:trHeight w:val="1" w:hRule="atLeast"/>
          <w:jc w:val="center"/>
        </w:trPr>
        <w:tc>
          <w:tcPr>
            <w:tcW w:w="62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7. 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անձը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ստանալուց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առավելագույնը</w:t>
            </w:r>
          </w:p>
        </w:tc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 (______________)</w:t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քննարկում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պարզելու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օրինակը։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8-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ամրագրված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օգտվելու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տուժանք՝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համար՝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չափով։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պատասխանատվությունը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սահմանափակվում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գումարով։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10.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ավարտից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հետո։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11.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բայց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բենեֆիցիարին։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12.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քաղաքացիական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օրենսգրքի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դրույթները։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13.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ծագող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կարգով։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Գործադիր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Գլխավոր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34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ամիսը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տարեթիվը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510">
    <w:abstractNumId w:val="24"/>
  </w:num>
  <w:num w:numId="514">
    <w:abstractNumId w:val="18"/>
  </w:num>
  <w:num w:numId="640">
    <w:abstractNumId w:val="12"/>
  </w:num>
  <w:num w:numId="644">
    <w:abstractNumId w:val="6"/>
  </w:num>
  <w:num w:numId="6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numner.am/" Id="docRId0" Type="http://schemas.openxmlformats.org/officeDocument/2006/relationships/hyperlink" /><Relationship TargetMode="External" Target="http://www.gnumner.am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