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5AE" w:rsidRPr="00CD0019" w:rsidRDefault="00E37174" w:rsidP="00E37174">
      <w:pPr>
        <w:jc w:val="center"/>
        <w:rPr>
          <w:rFonts w:ascii="Sylfaen" w:hAnsi="Sylfaen"/>
          <w:lang w:val="ru-RU"/>
        </w:rPr>
      </w:pPr>
      <w:r w:rsidRPr="00CD0019">
        <w:rPr>
          <w:rFonts w:ascii="Sylfaen" w:hAnsi="Sylfaen"/>
          <w:lang w:val="ru-RU"/>
        </w:rPr>
        <w:t>Объявление</w:t>
      </w:r>
    </w:p>
    <w:p w:rsidR="00E37174" w:rsidRPr="00CD0019" w:rsidRDefault="00CD0019" w:rsidP="00E37174">
      <w:pPr>
        <w:jc w:val="center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</w:t>
      </w:r>
      <w:r w:rsidRPr="00CD0019">
        <w:rPr>
          <w:rFonts w:ascii="Sylfaen" w:hAnsi="Sylfaen"/>
          <w:lang w:val="ru-RU"/>
        </w:rPr>
        <w:t>ного</w:t>
      </w:r>
      <w:r w:rsidR="00E37174" w:rsidRPr="00CD0019">
        <w:rPr>
          <w:rFonts w:ascii="Sylfaen" w:hAnsi="Sylfaen"/>
          <w:lang w:val="ru-RU"/>
        </w:rPr>
        <w:t xml:space="preserve"> договор</w:t>
      </w:r>
      <w:r w:rsidRPr="00CD0019">
        <w:rPr>
          <w:rFonts w:ascii="Sylfaen" w:hAnsi="Sylfaen"/>
          <w:lang w:val="ru-RU"/>
        </w:rPr>
        <w:t>а на поставку</w:t>
      </w:r>
    </w:p>
    <w:p w:rsidR="00E37174" w:rsidRPr="00CD0019" w:rsidRDefault="00DC3B32" w:rsidP="00E37174">
      <w:pPr>
        <w:jc w:val="center"/>
        <w:rPr>
          <w:rFonts w:ascii="Sylfaen" w:hAnsi="Sylfaen"/>
        </w:rPr>
      </w:pPr>
      <w:r w:rsidRPr="00CD0019">
        <w:rPr>
          <w:rFonts w:ascii="Sylfaen" w:hAnsi="Sylfaen"/>
          <w:lang w:val="ru-RU"/>
        </w:rPr>
        <w:t xml:space="preserve">Код договора </w:t>
      </w:r>
      <w:r w:rsidR="00895DC3" w:rsidRPr="00CD0019">
        <w:rPr>
          <w:rFonts w:ascii="Sylfaen" w:hAnsi="Sylfaen"/>
          <w:lang w:val="ru-RU"/>
        </w:rPr>
        <w:t>А</w:t>
      </w:r>
      <w:r w:rsidR="00A33595" w:rsidRPr="00CD0019">
        <w:rPr>
          <w:rFonts w:ascii="Sylfaen" w:hAnsi="Sylfaen"/>
          <w:lang w:val="ru-RU"/>
        </w:rPr>
        <w:t>-</w:t>
      </w:r>
      <w:r w:rsidR="00515936">
        <w:rPr>
          <w:rFonts w:ascii="Sylfaen" w:hAnsi="Sylfaen"/>
        </w:rPr>
        <w:t>665</w:t>
      </w:r>
      <w:r w:rsidR="00CD0019">
        <w:rPr>
          <w:rFonts w:ascii="Sylfaen" w:hAnsi="Sylfaen"/>
        </w:rPr>
        <w:t>/16</w:t>
      </w:r>
    </w:p>
    <w:p w:rsidR="00E37174" w:rsidRPr="00515936" w:rsidRDefault="00E37174" w:rsidP="00E3717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CD0019">
        <w:rPr>
          <w:rFonts w:ascii="Sylfaen" w:hAnsi="Sylfaen"/>
          <w:lang w:val="ru-RU"/>
        </w:rPr>
        <w:t xml:space="preserve">Краткое описание предмета закупки: </w:t>
      </w:r>
      <w:r w:rsidRPr="00515936">
        <w:rPr>
          <w:rFonts w:ascii="Times Armenian" w:hAnsi="Times Armenian"/>
          <w:lang w:val="ru-RU"/>
        </w:rPr>
        <w:t>“</w:t>
      </w:r>
      <w:proofErr w:type="spellStart"/>
      <w:r w:rsidR="003A0EA5" w:rsidRPr="00515936">
        <w:rPr>
          <w:rFonts w:ascii="Times New Roman" w:hAnsi="Times New Roman" w:cs="Times New Roman"/>
        </w:rPr>
        <w:t>Поставка</w:t>
      </w:r>
      <w:proofErr w:type="spellEnd"/>
      <w:r w:rsidR="003A0EA5" w:rsidRPr="00515936">
        <w:rPr>
          <w:rFonts w:ascii="Times New Roman" w:hAnsi="Times New Roman" w:cs="Times New Roman"/>
        </w:rPr>
        <w:t xml:space="preserve"> </w:t>
      </w:r>
      <w:proofErr w:type="spellStart"/>
      <w:r w:rsidR="00515936" w:rsidRPr="00515936">
        <w:rPr>
          <w:rFonts w:ascii="Times New Roman" w:hAnsi="Times New Roman" w:cs="Times New Roman"/>
        </w:rPr>
        <w:t>однофазных</w:t>
      </w:r>
      <w:proofErr w:type="spellEnd"/>
      <w:r w:rsidR="00515936" w:rsidRPr="00515936">
        <w:rPr>
          <w:rFonts w:ascii="Times New Roman" w:hAnsi="Times New Roman" w:cs="Times New Roman"/>
        </w:rPr>
        <w:t xml:space="preserve"> </w:t>
      </w:r>
      <w:proofErr w:type="spellStart"/>
      <w:r w:rsidR="00515936" w:rsidRPr="00515936">
        <w:rPr>
          <w:rFonts w:ascii="Times New Roman" w:hAnsi="Times New Roman" w:cs="Times New Roman"/>
        </w:rPr>
        <w:t>многотарифных</w:t>
      </w:r>
      <w:proofErr w:type="spellEnd"/>
      <w:r w:rsidR="00515936" w:rsidRPr="00515936">
        <w:rPr>
          <w:rFonts w:ascii="Times New Roman" w:hAnsi="Times New Roman" w:cs="Times New Roman"/>
        </w:rPr>
        <w:t xml:space="preserve"> </w:t>
      </w:r>
      <w:proofErr w:type="spellStart"/>
      <w:r w:rsidR="00515936" w:rsidRPr="00515936">
        <w:rPr>
          <w:rFonts w:ascii="Times New Roman" w:hAnsi="Times New Roman" w:cs="Times New Roman"/>
        </w:rPr>
        <w:t>электронных</w:t>
      </w:r>
      <w:proofErr w:type="spellEnd"/>
      <w:r w:rsidR="00515936" w:rsidRPr="00515936">
        <w:rPr>
          <w:rFonts w:ascii="Times New Roman" w:hAnsi="Times New Roman" w:cs="Times New Roman"/>
        </w:rPr>
        <w:t xml:space="preserve"> </w:t>
      </w:r>
      <w:proofErr w:type="spellStart"/>
      <w:r w:rsidR="00515936" w:rsidRPr="00515936">
        <w:rPr>
          <w:rFonts w:ascii="Times New Roman" w:hAnsi="Times New Roman" w:cs="Times New Roman"/>
        </w:rPr>
        <w:t>счетчиков</w:t>
      </w:r>
      <w:proofErr w:type="spellEnd"/>
      <w:r w:rsidR="00515936" w:rsidRPr="00515936">
        <w:rPr>
          <w:rFonts w:ascii="Times New Roman" w:hAnsi="Times New Roman" w:cs="Times New Roman"/>
        </w:rPr>
        <w:t xml:space="preserve"> </w:t>
      </w:r>
      <w:proofErr w:type="spellStart"/>
      <w:r w:rsidR="00515936" w:rsidRPr="00515936">
        <w:rPr>
          <w:rFonts w:ascii="Times New Roman" w:hAnsi="Times New Roman" w:cs="Times New Roman"/>
        </w:rPr>
        <w:t>типа</w:t>
      </w:r>
      <w:proofErr w:type="spellEnd"/>
      <w:r w:rsidR="00515936" w:rsidRPr="00515936">
        <w:rPr>
          <w:rFonts w:ascii="Times New Roman" w:hAnsi="Times New Roman" w:cs="Times New Roman"/>
        </w:rPr>
        <w:t xml:space="preserve"> </w:t>
      </w:r>
      <w:proofErr w:type="spellStart"/>
      <w:r w:rsidR="00515936" w:rsidRPr="00515936">
        <w:rPr>
          <w:rFonts w:ascii="Times New Roman" w:hAnsi="Times New Roman" w:cs="Times New Roman"/>
        </w:rPr>
        <w:t>Меркурий</w:t>
      </w:r>
      <w:proofErr w:type="spellEnd"/>
      <w:r w:rsidR="00515936" w:rsidRPr="00515936">
        <w:rPr>
          <w:rFonts w:ascii="Times New Roman" w:hAnsi="Times New Roman" w:cs="Times New Roman"/>
        </w:rPr>
        <w:t>”</w:t>
      </w:r>
    </w:p>
    <w:p w:rsidR="00E37174" w:rsidRPr="00FF5FD7" w:rsidRDefault="00E37174" w:rsidP="00E37174">
      <w:pPr>
        <w:pStyle w:val="ListParagraph"/>
        <w:numPr>
          <w:ilvl w:val="0"/>
          <w:numId w:val="1"/>
        </w:numPr>
        <w:jc w:val="both"/>
        <w:rPr>
          <w:rFonts w:ascii="Times Armenian" w:hAnsi="Times Armenian"/>
          <w:lang w:val="ru-RU"/>
        </w:rPr>
      </w:pPr>
      <w:r w:rsidRPr="00FF5FD7">
        <w:rPr>
          <w:rFonts w:ascii="Cambria" w:hAnsi="Cambria" w:cs="Cambria"/>
          <w:lang w:val="ru-RU"/>
        </w:rPr>
        <w:t>Заказчик</w:t>
      </w:r>
      <w:r w:rsidRPr="00FF5FD7">
        <w:rPr>
          <w:rFonts w:ascii="Times Armenian" w:hAnsi="Times Armenian"/>
          <w:lang w:val="ru-RU"/>
        </w:rPr>
        <w:t xml:space="preserve">: </w:t>
      </w:r>
      <w:r w:rsidRPr="00FF5FD7">
        <w:rPr>
          <w:rFonts w:ascii="Cambria" w:hAnsi="Cambria" w:cs="Cambria"/>
          <w:lang w:val="ru-RU"/>
        </w:rPr>
        <w:t>ЗАО</w:t>
      </w:r>
      <w:r w:rsidRPr="00FF5FD7">
        <w:rPr>
          <w:rFonts w:ascii="Times Armenian" w:hAnsi="Times Armenian"/>
          <w:lang w:val="ru-RU"/>
        </w:rPr>
        <w:t xml:space="preserve"> </w:t>
      </w:r>
      <w:r w:rsidRPr="00FF5FD7">
        <w:rPr>
          <w:rFonts w:ascii="Times Armenian" w:hAnsi="Times Armenian" w:cs="Times Armenian"/>
          <w:lang w:val="ru-RU"/>
        </w:rPr>
        <w:t>“</w:t>
      </w:r>
      <w:r w:rsidRPr="00FF5FD7">
        <w:rPr>
          <w:rFonts w:ascii="Cambria" w:hAnsi="Cambria" w:cs="Cambria"/>
          <w:lang w:val="ru-RU"/>
        </w:rPr>
        <w:t>Электрические</w:t>
      </w:r>
      <w:r w:rsidRPr="00FF5FD7">
        <w:rPr>
          <w:rFonts w:ascii="Times Armenian" w:hAnsi="Times Armenian"/>
          <w:lang w:val="ru-RU"/>
        </w:rPr>
        <w:t xml:space="preserve"> </w:t>
      </w:r>
      <w:r w:rsidRPr="00FF5FD7">
        <w:rPr>
          <w:rFonts w:ascii="Cambria" w:hAnsi="Cambria" w:cs="Cambria"/>
          <w:lang w:val="ru-RU"/>
        </w:rPr>
        <w:t>Сети</w:t>
      </w:r>
      <w:r w:rsidRPr="00FF5FD7">
        <w:rPr>
          <w:rFonts w:ascii="Times Armenian" w:hAnsi="Times Armenian"/>
          <w:lang w:val="ru-RU"/>
        </w:rPr>
        <w:t xml:space="preserve"> </w:t>
      </w:r>
      <w:r w:rsidRPr="00FF5FD7">
        <w:rPr>
          <w:rFonts w:ascii="Cambria" w:hAnsi="Cambria" w:cs="Cambria"/>
          <w:lang w:val="ru-RU"/>
        </w:rPr>
        <w:t>Армении</w:t>
      </w:r>
      <w:r w:rsidRPr="00FF5FD7">
        <w:rPr>
          <w:rFonts w:ascii="Times Armenian" w:hAnsi="Times Armenian" w:cs="Times Armenian"/>
          <w:lang w:val="ru-RU"/>
        </w:rPr>
        <w:t>”</w:t>
      </w:r>
      <w:r w:rsidRPr="00FF5FD7">
        <w:rPr>
          <w:rFonts w:ascii="Times Armenian" w:hAnsi="Times Armenian"/>
          <w:lang w:val="ru-RU"/>
        </w:rPr>
        <w:t xml:space="preserve"> (</w:t>
      </w:r>
      <w:r w:rsidRPr="00FF5FD7">
        <w:rPr>
          <w:rFonts w:ascii="Cambria" w:hAnsi="Cambria" w:cs="Cambria"/>
          <w:lang w:val="ru-RU"/>
        </w:rPr>
        <w:t>г</w:t>
      </w:r>
      <w:r w:rsidRPr="00FF5FD7">
        <w:rPr>
          <w:rFonts w:ascii="Times Armenian" w:hAnsi="Times Armenian"/>
          <w:lang w:val="ru-RU"/>
        </w:rPr>
        <w:t>.</w:t>
      </w:r>
      <w:r w:rsidRPr="00FF5FD7">
        <w:rPr>
          <w:rFonts w:ascii="Cambria" w:hAnsi="Cambria" w:cs="Cambria"/>
          <w:lang w:val="ru-RU"/>
        </w:rPr>
        <w:t>Ереван</w:t>
      </w:r>
      <w:r w:rsidRPr="00FF5FD7">
        <w:rPr>
          <w:rFonts w:ascii="Times Armenian" w:hAnsi="Times Armenian"/>
          <w:lang w:val="ru-RU"/>
        </w:rPr>
        <w:t xml:space="preserve">, </w:t>
      </w:r>
      <w:r w:rsidRPr="00FF5FD7">
        <w:rPr>
          <w:rFonts w:ascii="Cambria" w:hAnsi="Cambria" w:cs="Cambria"/>
          <w:lang w:val="ru-RU"/>
        </w:rPr>
        <w:t>Арменакяна</w:t>
      </w:r>
      <w:r w:rsidRPr="00FF5FD7">
        <w:rPr>
          <w:rFonts w:ascii="Times Armenian" w:hAnsi="Times Armenian"/>
          <w:lang w:val="ru-RU"/>
        </w:rPr>
        <w:t xml:space="preserve">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515936">
        <w:rPr>
          <w:rFonts w:ascii="Sylfaen" w:hAnsi="Sylfaen"/>
        </w:rPr>
        <w:t>22</w:t>
      </w:r>
      <w:r w:rsidR="009C308D">
        <w:rPr>
          <w:rFonts w:ascii="Sylfaen" w:hAnsi="Sylfaen"/>
        </w:rPr>
        <w:t>.</w:t>
      </w:r>
      <w:r w:rsidR="00CD0019">
        <w:rPr>
          <w:rFonts w:ascii="Sylfaen" w:hAnsi="Sylfaen"/>
        </w:rPr>
        <w:t>0</w:t>
      </w:r>
      <w:r w:rsidR="003A0EA5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CD0019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6E593A" w:rsidRPr="00CD0019" w:rsidRDefault="00402DEC" w:rsidP="006E593A">
      <w:pPr>
        <w:pStyle w:val="ListParagraph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CD0019">
        <w:rPr>
          <w:rFonts w:ascii="Sylfaen" w:hAnsi="Sylfaen"/>
          <w:lang w:val="ru-RU"/>
        </w:rPr>
        <w:t xml:space="preserve">Наименование и </w:t>
      </w:r>
      <w:r w:rsidR="00CD0019">
        <w:rPr>
          <w:rFonts w:ascii="Sylfaen" w:hAnsi="Sylfaen"/>
          <w:lang w:val="ru-RU"/>
        </w:rPr>
        <w:t>адрес выбранного участника: О</w:t>
      </w:r>
      <w:r w:rsidR="00CD0019" w:rsidRPr="00CD0019">
        <w:rPr>
          <w:rFonts w:ascii="Sylfaen" w:hAnsi="Sylfaen"/>
          <w:lang w:val="ru-RU"/>
        </w:rPr>
        <w:t>А</w:t>
      </w:r>
      <w:r w:rsidR="00E37174" w:rsidRPr="00CD0019">
        <w:rPr>
          <w:rFonts w:ascii="Sylfaen" w:hAnsi="Sylfaen"/>
          <w:lang w:val="ru-RU"/>
        </w:rPr>
        <w:t>О “</w:t>
      </w:r>
      <w:r w:rsidR="00DC3B32" w:rsidRPr="00CD0019">
        <w:rPr>
          <w:rFonts w:ascii="Sylfaen" w:hAnsi="Sylfaen"/>
          <w:lang w:val="ru-RU"/>
        </w:rPr>
        <w:t>К</w:t>
      </w:r>
      <w:r w:rsidR="00CD0019" w:rsidRPr="00CD0019">
        <w:rPr>
          <w:rFonts w:ascii="Sylfaen" w:hAnsi="Sylfaen"/>
          <w:lang w:val="ru-RU"/>
        </w:rPr>
        <w:t>алугаглавснаб</w:t>
      </w:r>
      <w:r w:rsidR="00216053" w:rsidRPr="00CD0019">
        <w:rPr>
          <w:rFonts w:ascii="Sylfaen" w:hAnsi="Sylfaen"/>
          <w:lang w:val="ru-RU"/>
        </w:rPr>
        <w:t>”</w:t>
      </w:r>
      <w:r w:rsidR="00E37174" w:rsidRPr="00CD0019">
        <w:rPr>
          <w:rFonts w:ascii="Sylfaen" w:hAnsi="Sylfaen"/>
          <w:lang w:val="ru-RU"/>
        </w:rPr>
        <w:t>, Р</w:t>
      </w:r>
      <w:r w:rsidR="00CD0019" w:rsidRPr="00CD0019">
        <w:rPr>
          <w:rFonts w:ascii="Sylfaen" w:hAnsi="Sylfaen"/>
          <w:lang w:val="ru-RU"/>
        </w:rPr>
        <w:t>Ф</w:t>
      </w:r>
      <w:r w:rsidR="00E37174" w:rsidRPr="00CD0019">
        <w:rPr>
          <w:rFonts w:ascii="Sylfaen" w:hAnsi="Sylfaen"/>
          <w:lang w:val="ru-RU"/>
        </w:rPr>
        <w:t xml:space="preserve">, </w:t>
      </w:r>
      <w:r w:rsidR="00DC3B32" w:rsidRPr="00DC3B32">
        <w:rPr>
          <w:rFonts w:ascii="Sylfaen" w:hAnsi="Sylfaen"/>
          <w:bCs/>
          <w:lang w:val="ru-RU"/>
        </w:rPr>
        <w:t>г.</w:t>
      </w:r>
      <w:r w:rsidR="00CD0019" w:rsidRPr="00CD0019">
        <w:rPr>
          <w:rFonts w:ascii="Sylfaen" w:hAnsi="Sylfaen"/>
          <w:bCs/>
          <w:lang w:val="ru-RU"/>
        </w:rPr>
        <w:t>Калуга</w:t>
      </w:r>
      <w:r w:rsidR="00DC3B32" w:rsidRPr="00DC3B32">
        <w:rPr>
          <w:rFonts w:ascii="Sylfaen" w:hAnsi="Sylfaen"/>
          <w:bCs/>
          <w:lang w:val="ru-RU"/>
        </w:rPr>
        <w:t xml:space="preserve">, </w:t>
      </w:r>
      <w:r w:rsidR="00CD0019" w:rsidRPr="00CD0019">
        <w:rPr>
          <w:rFonts w:ascii="Sylfaen" w:hAnsi="Sylfaen"/>
          <w:bCs/>
          <w:lang w:val="ru-RU"/>
        </w:rPr>
        <w:t xml:space="preserve">ул. </w:t>
      </w:r>
      <w:proofErr w:type="spellStart"/>
      <w:r w:rsidR="00CD0019">
        <w:rPr>
          <w:rFonts w:ascii="Sylfaen" w:hAnsi="Sylfaen"/>
          <w:bCs/>
        </w:rPr>
        <w:t>Азаровская</w:t>
      </w:r>
      <w:proofErr w:type="spellEnd"/>
      <w:r w:rsidR="00CD0019">
        <w:rPr>
          <w:rFonts w:ascii="Sylfaen" w:hAnsi="Sylfaen"/>
          <w:bCs/>
        </w:rPr>
        <w:t xml:space="preserve"> 2</w:t>
      </w:r>
    </w:p>
    <w:p w:rsidR="00E37174" w:rsidRPr="00CD0019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D0019">
        <w:rPr>
          <w:rFonts w:ascii="Sylfaen" w:hAnsi="Sylfaen"/>
          <w:lang w:val="ru-RU"/>
        </w:rPr>
        <w:t>Ценовое предлож</w:t>
      </w:r>
      <w:r w:rsidR="008B0D77" w:rsidRPr="00CD0019">
        <w:rPr>
          <w:rFonts w:ascii="Sylfaen" w:hAnsi="Sylfaen"/>
          <w:lang w:val="ru-RU"/>
        </w:rPr>
        <w:t xml:space="preserve">ение участника и цена договора: </w:t>
      </w:r>
      <w:r w:rsidR="00515936">
        <w:rPr>
          <w:rFonts w:ascii="Sylfaen" w:hAnsi="Sylfaen"/>
        </w:rPr>
        <w:t xml:space="preserve">36 225 </w:t>
      </w:r>
      <w:proofErr w:type="spellStart"/>
      <w:r w:rsidR="00515936">
        <w:rPr>
          <w:rFonts w:ascii="Sylfaen" w:hAnsi="Sylfaen"/>
        </w:rPr>
        <w:t>долларов</w:t>
      </w:r>
      <w:proofErr w:type="spellEnd"/>
      <w:r w:rsidR="00515936">
        <w:rPr>
          <w:rFonts w:ascii="Sylfaen" w:hAnsi="Sylfaen"/>
        </w:rPr>
        <w:t xml:space="preserve"> США</w:t>
      </w:r>
      <w:bookmarkStart w:id="0" w:name="_GoBack"/>
      <w:bookmarkEnd w:id="0"/>
      <w:r w:rsidR="00CD0019">
        <w:rPr>
          <w:rFonts w:ascii="Sylfaen" w:hAnsi="Sylfaen"/>
          <w:lang w:val="ru-RU"/>
        </w:rPr>
        <w:t xml:space="preserve">, </w:t>
      </w:r>
      <w:r w:rsidR="00CD0019" w:rsidRPr="004272BA">
        <w:rPr>
          <w:rFonts w:ascii="Sylfaen" w:hAnsi="Sylfaen"/>
          <w:lang w:val="ru-RU"/>
        </w:rPr>
        <w:t>без</w:t>
      </w:r>
      <w:r w:rsidRPr="00CD0019">
        <w:rPr>
          <w:rFonts w:ascii="Sylfaen" w:hAnsi="Sylfaen"/>
          <w:lang w:val="ru-RU"/>
        </w:rPr>
        <w:t xml:space="preserve"> НДС.</w:t>
      </w:r>
    </w:p>
    <w:p w:rsidR="003A0EA5" w:rsidRPr="000608BA" w:rsidRDefault="003A0EA5" w:rsidP="003A0EA5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45382D" w:rsidRPr="003A0EA5" w:rsidRDefault="003A0EA5" w:rsidP="003A0EA5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Примененная закупочная процедура и обоснование ее выбора: не регламентированная закупка (прямой договор), согласно подпункту 11.7 Положения о порядке проведения регламентированных закупок товаров, работ, услуг для нужд ЗАО “Электрические сети Армении”</w:t>
      </w:r>
    </w:p>
    <w:sectPr w:rsidR="0045382D" w:rsidRPr="003A0E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B0880"/>
    <w:rsid w:val="001E6ADD"/>
    <w:rsid w:val="001F6A53"/>
    <w:rsid w:val="00216053"/>
    <w:rsid w:val="00217F73"/>
    <w:rsid w:val="002A5DCE"/>
    <w:rsid w:val="003A0EA5"/>
    <w:rsid w:val="00402DEC"/>
    <w:rsid w:val="00413132"/>
    <w:rsid w:val="004272BA"/>
    <w:rsid w:val="00444E50"/>
    <w:rsid w:val="0045382D"/>
    <w:rsid w:val="00515936"/>
    <w:rsid w:val="005C1B58"/>
    <w:rsid w:val="00686051"/>
    <w:rsid w:val="006E593A"/>
    <w:rsid w:val="00816F6C"/>
    <w:rsid w:val="00895DC3"/>
    <w:rsid w:val="008B0D77"/>
    <w:rsid w:val="009435AE"/>
    <w:rsid w:val="00944762"/>
    <w:rsid w:val="00995AD6"/>
    <w:rsid w:val="009A439D"/>
    <w:rsid w:val="009B5B9B"/>
    <w:rsid w:val="009C308D"/>
    <w:rsid w:val="009F2212"/>
    <w:rsid w:val="00A16E2A"/>
    <w:rsid w:val="00A33595"/>
    <w:rsid w:val="00B02A8C"/>
    <w:rsid w:val="00BD284D"/>
    <w:rsid w:val="00CB6F3B"/>
    <w:rsid w:val="00CD0019"/>
    <w:rsid w:val="00D9343B"/>
    <w:rsid w:val="00DA388A"/>
    <w:rsid w:val="00DC3B32"/>
    <w:rsid w:val="00E37174"/>
    <w:rsid w:val="00E6569C"/>
    <w:rsid w:val="00E87485"/>
    <w:rsid w:val="00EA09D0"/>
    <w:rsid w:val="00F578DC"/>
    <w:rsid w:val="00FF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FBC46A0-C8A8-4F85-AE86-BD17D396D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31</cp:revision>
  <cp:lastPrinted>2012-11-12T09:24:00Z</cp:lastPrinted>
  <dcterms:created xsi:type="dcterms:W3CDTF">2012-11-14T08:04:00Z</dcterms:created>
  <dcterms:modified xsi:type="dcterms:W3CDTF">2016-05-20T10:20:00Z</dcterms:modified>
</cp:coreProperties>
</file>